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DE" w:rsidRDefault="00A726DE" w:rsidP="003B24AF">
      <w:pPr>
        <w:spacing w:line="280" w:lineRule="exact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</w:pPr>
      <w:bookmarkStart w:id="0" w:name="RANGE!A1:L25"/>
      <w:r w:rsidRPr="002D333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臺北市立士林高級商業職業學校</w:t>
      </w:r>
      <w:r w:rsidR="00077051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8"/>
        </w:rPr>
        <w:t xml:space="preserve"> </w:t>
      </w:r>
      <w:r w:rsidR="009B5C8E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10</w:t>
      </w:r>
      <w:r w:rsidR="008D599F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8</w:t>
      </w:r>
      <w:r w:rsidRPr="002D333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學年度第</w:t>
      </w:r>
      <w:r w:rsidRPr="002D333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2</w:t>
      </w:r>
      <w:r w:rsidRPr="002D333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學期學校行事曆</w:t>
      </w:r>
      <w:r w:rsidRPr="002D333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(</w:t>
      </w:r>
      <w:r w:rsidR="008829BD" w:rsidRPr="00522C19"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8"/>
        </w:rPr>
        <w:t>1090</w:t>
      </w:r>
      <w:r w:rsidR="00FE6D70" w:rsidRPr="00522C19"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8"/>
        </w:rPr>
        <w:t>2</w:t>
      </w:r>
      <w:r w:rsidR="00CD6A0C"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8"/>
        </w:rPr>
        <w:t>20</w:t>
      </w:r>
      <w:r w:rsidR="00147071">
        <w:rPr>
          <w:rFonts w:ascii="Times New Roman" w:eastAsia="標楷體" w:hAnsi="Times New Roman" w:cs="Times New Roman" w:hint="eastAsia"/>
          <w:b/>
          <w:bCs/>
          <w:color w:val="FF0000"/>
          <w:kern w:val="0"/>
          <w:szCs w:val="28"/>
          <w:lang w:eastAsia="zh-HK"/>
        </w:rPr>
        <w:t>修</w:t>
      </w:r>
      <w:r w:rsidRPr="002D333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)</w:t>
      </w:r>
      <w:bookmarkEnd w:id="0"/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2"/>
        <w:gridCol w:w="3686"/>
        <w:gridCol w:w="4394"/>
        <w:gridCol w:w="4253"/>
      </w:tblGrid>
      <w:tr w:rsidR="008D599F" w:rsidRPr="003E7701" w:rsidTr="008D599F">
        <w:trPr>
          <w:trHeight w:val="384"/>
        </w:trPr>
        <w:tc>
          <w:tcPr>
            <w:tcW w:w="381" w:type="dxa"/>
            <w:shd w:val="clear" w:color="auto" w:fill="auto"/>
            <w:vAlign w:val="center"/>
            <w:hideMark/>
          </w:tcPr>
          <w:p w:rsidR="008D599F" w:rsidRPr="00CD6A0C" w:rsidRDefault="008D599F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20"/>
              </w:rPr>
              <w:t>週次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8D599F" w:rsidRPr="00CD6A0C" w:rsidRDefault="008D599F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8D599F" w:rsidRPr="00CD6A0C" w:rsidRDefault="008D599F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一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8D599F" w:rsidRPr="00CD6A0C" w:rsidRDefault="008D599F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二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8D599F" w:rsidRPr="00CD6A0C" w:rsidRDefault="008D599F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三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8D599F" w:rsidRPr="00CD6A0C" w:rsidRDefault="008D599F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四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8D599F" w:rsidRPr="00CD6A0C" w:rsidRDefault="008D599F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五</w:t>
            </w:r>
          </w:p>
        </w:tc>
        <w:tc>
          <w:tcPr>
            <w:tcW w:w="381" w:type="dxa"/>
            <w:shd w:val="clear" w:color="000000" w:fill="D9D9D9"/>
            <w:vAlign w:val="center"/>
            <w:hideMark/>
          </w:tcPr>
          <w:p w:rsidR="008D599F" w:rsidRPr="00CD6A0C" w:rsidRDefault="008D599F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六</w:t>
            </w:r>
          </w:p>
        </w:tc>
        <w:tc>
          <w:tcPr>
            <w:tcW w:w="382" w:type="dxa"/>
            <w:shd w:val="clear" w:color="000000" w:fill="D9D9D9"/>
            <w:vAlign w:val="center"/>
            <w:hideMark/>
          </w:tcPr>
          <w:p w:rsidR="008D599F" w:rsidRPr="00CD6A0C" w:rsidRDefault="008D599F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D599F" w:rsidRPr="00CD6A0C" w:rsidRDefault="008D599F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  <w:t>教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  <w:t>務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  <w:t>處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D599F" w:rsidRPr="00CD6A0C" w:rsidRDefault="008D599F" w:rsidP="008D599F">
            <w:pPr>
              <w:widowControl/>
              <w:spacing w:line="210" w:lineRule="exact"/>
              <w:ind w:rightChars="13" w:right="31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  <w:t>學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  <w:t>務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  <w:t>處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  <w:t xml:space="preserve"> / 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  <w:t>輔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  <w:t>導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  <w:t>室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D599F" w:rsidRPr="00CD6A0C" w:rsidRDefault="008D599F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  <w:t>其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  <w:t>他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  <w:t>處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16"/>
              </w:rPr>
              <w:t>室</w:t>
            </w:r>
          </w:p>
        </w:tc>
      </w:tr>
      <w:tr w:rsidR="001E4A78" w:rsidRPr="003E7701" w:rsidTr="001E4A78">
        <w:trPr>
          <w:trHeight w:val="587"/>
        </w:trPr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B1697B">
            <w:pPr>
              <w:widowControl/>
              <w:spacing w:line="1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20"/>
              </w:rPr>
              <w:t>預</w:t>
            </w:r>
          </w:p>
          <w:p w:rsidR="001E4A78" w:rsidRPr="00CD6A0C" w:rsidRDefault="001E4A78" w:rsidP="00B1697B">
            <w:pPr>
              <w:widowControl/>
              <w:spacing w:line="1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20"/>
              </w:rPr>
              <w:t>備</w:t>
            </w:r>
          </w:p>
          <w:p w:rsidR="001E4A78" w:rsidRPr="00CD6A0C" w:rsidRDefault="001E4A78" w:rsidP="00B1697B">
            <w:pPr>
              <w:widowControl/>
              <w:spacing w:line="1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20"/>
              </w:rPr>
              <w:t>週</w:t>
            </w:r>
          </w:p>
        </w:tc>
        <w:tc>
          <w:tcPr>
            <w:tcW w:w="381" w:type="dxa"/>
            <w:vMerge w:val="restart"/>
            <w:vAlign w:val="center"/>
            <w:hideMark/>
          </w:tcPr>
          <w:p w:rsidR="001E4A78" w:rsidRPr="00CD6A0C" w:rsidRDefault="001E4A78" w:rsidP="008D599F">
            <w:pPr>
              <w:spacing w:line="21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2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81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1E4A78" w:rsidRPr="00CD6A0C" w:rsidRDefault="001E4A78" w:rsidP="00EA1276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17-19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高三學期成績更正截止</w:t>
            </w:r>
          </w:p>
        </w:tc>
        <w:tc>
          <w:tcPr>
            <w:tcW w:w="4394" w:type="dxa"/>
            <w:shd w:val="clear" w:color="auto" w:fill="auto"/>
          </w:tcPr>
          <w:p w:rsidR="001E4A78" w:rsidRPr="00CD6A0C" w:rsidRDefault="001E4A78" w:rsidP="00676307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1E4A78" w:rsidRPr="00CD6A0C" w:rsidRDefault="001E4A78" w:rsidP="00676307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E4A78" w:rsidRPr="003E7701" w:rsidTr="00FE6D70">
        <w:trPr>
          <w:trHeight w:val="675"/>
        </w:trPr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B1697B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81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1E4A78" w:rsidRPr="00CD6A0C" w:rsidRDefault="001E4A78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3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</w:tcBorders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E4A78" w:rsidRPr="00CD6A0C" w:rsidRDefault="001E4A78" w:rsidP="00A17102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24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寒假結束</w:t>
            </w:r>
          </w:p>
          <w:p w:rsidR="001E4A78" w:rsidRPr="00CD6A0C" w:rsidRDefault="001E4A78" w:rsidP="00A17102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25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註冊、開學、正式上課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28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和平紀念日放假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天</w:t>
            </w:r>
          </w:p>
        </w:tc>
        <w:tc>
          <w:tcPr>
            <w:tcW w:w="4394" w:type="dxa"/>
            <w:shd w:val="clear" w:color="auto" w:fill="auto"/>
          </w:tcPr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2-3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月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學生身高、體重、視力檢查</w:t>
            </w:r>
          </w:p>
          <w:p w:rsidR="001E4A78" w:rsidRPr="00CD6A0C" w:rsidRDefault="001E4A78" w:rsidP="00676307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1E4A78" w:rsidRPr="00CD6A0C" w:rsidRDefault="001E4A78" w:rsidP="00676307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24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商業季電子商務講座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6C2360" w:rsidRPr="00CD6A0C" w:rsidRDefault="006C2360" w:rsidP="006C236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25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國中技藝班始業式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C1372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25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-5/26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校長有約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•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我愛閱讀－個人競賽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C1372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25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-6/3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校長有約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•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我愛閱讀－班級競賽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3E7701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27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商業季繳交營業計劃書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1E4A78" w:rsidRPr="003E7701" w:rsidTr="00FE6D70">
        <w:trPr>
          <w:trHeight w:val="950"/>
        </w:trPr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B1697B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3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2-3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高三第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次模擬考、高一高二期初複習考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資源生外加課開始上課</w:t>
            </w:r>
          </w:p>
        </w:tc>
        <w:tc>
          <w:tcPr>
            <w:tcW w:w="4394" w:type="dxa"/>
            <w:shd w:val="clear" w:color="auto" w:fill="auto"/>
          </w:tcPr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4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轉復學生家長座談會</w:t>
            </w:r>
          </w:p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5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交通安全諮詢委員會期初座談會</w:t>
            </w:r>
          </w:p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6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第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次社團上課</w:t>
            </w:r>
            <w:r w:rsidRPr="00CD6A0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16"/>
                <w:szCs w:val="16"/>
              </w:rPr>
              <w:t>、高二導師會議、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班級優良生遴選</w:t>
            </w:r>
          </w:p>
          <w:p w:rsidR="001E4A78" w:rsidRPr="00CD6A0C" w:rsidRDefault="001E4A78" w:rsidP="00676307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6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高二校外教學招標</w:t>
            </w:r>
          </w:p>
          <w:p w:rsidR="001E4A78" w:rsidRPr="00CD6A0C" w:rsidRDefault="001E4A78" w:rsidP="00CD6A0C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7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 xml:space="preserve"> </w:t>
            </w:r>
            <w:r w:rsidR="00CD6A0C" w:rsidRPr="00CD6A0C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  <w:lang w:eastAsia="zh-HK"/>
              </w:rPr>
              <w:t>網路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學校日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輔導室）</w:t>
            </w:r>
          </w:p>
        </w:tc>
        <w:tc>
          <w:tcPr>
            <w:tcW w:w="4253" w:type="dxa"/>
            <w:shd w:val="clear" w:color="auto" w:fill="auto"/>
          </w:tcPr>
          <w:p w:rsidR="001E4A78" w:rsidRPr="00CD6A0C" w:rsidRDefault="001E4A78" w:rsidP="00C1372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3-4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日進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高一班級文庫領書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I(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) </w:t>
            </w:r>
          </w:p>
          <w:p w:rsidR="001E4A78" w:rsidRPr="00CD6A0C" w:rsidRDefault="001E4A78" w:rsidP="00C1372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5-6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日進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高二班級文庫領書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I(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676307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6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晨讀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：閱讀主題｢性別教育｣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I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676307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6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商業季衛生暨食品安全講座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實習處、學務處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676307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6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商業季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pos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收銀機講座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實習處、商經科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C1372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6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複合式防災演練預演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總務處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)</w:t>
            </w:r>
          </w:p>
        </w:tc>
      </w:tr>
      <w:tr w:rsidR="001E4A78" w:rsidRPr="003E7701" w:rsidTr="00FE6D70">
        <w:trPr>
          <w:trHeight w:val="863"/>
        </w:trPr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B1697B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dxa"/>
            <w:vMerge/>
            <w:vAlign w:val="center"/>
            <w:hideMark/>
          </w:tcPr>
          <w:p w:rsidR="001E4A78" w:rsidRPr="00CD6A0C" w:rsidRDefault="001E4A78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9-17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特色招生甄選入學網路報名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11-18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高三科技校院繁星學校推薦報名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廁所美化暨清潔宣導月、環境教育及資源回收宣導</w:t>
            </w:r>
          </w:p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3-4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月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熱食部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/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販賣部招標或續約作業</w:t>
            </w:r>
          </w:p>
          <w:p w:rsidR="001E4A78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精神科醫師入校諮詢服務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（輔導室）</w:t>
            </w:r>
          </w:p>
          <w:p w:rsidR="00CD6A0C" w:rsidRPr="00CD6A0C" w:rsidRDefault="00CD6A0C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  <w:lang w:eastAsia="zh-HK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13-15</w:t>
            </w:r>
            <w:r w:rsidRPr="00CD6A0C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  <w:lang w:eastAsia="zh-HK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  <w:lang w:eastAsia="zh-HK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  <w:lang w:eastAsia="zh-HK"/>
              </w:rPr>
              <w:t>偏鄉服務營隊</w:t>
            </w:r>
          </w:p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13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畢冊校稿完成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準備送印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13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高一導師會議</w:t>
            </w:r>
          </w:p>
        </w:tc>
        <w:tc>
          <w:tcPr>
            <w:tcW w:w="4253" w:type="dxa"/>
            <w:shd w:val="clear" w:color="auto" w:fill="auto"/>
          </w:tcPr>
          <w:p w:rsidR="001E4A78" w:rsidRPr="00CD6A0C" w:rsidRDefault="001E4A78" w:rsidP="00676307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13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商業季決定店址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F06A0B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13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複合式防災演練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總務處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)</w:t>
            </w:r>
          </w:p>
          <w:p w:rsidR="001E4A78" w:rsidRPr="00CD6A0C" w:rsidRDefault="001E4A78" w:rsidP="006C236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E4A78" w:rsidRPr="003E7701" w:rsidTr="00FE6D70">
        <w:trPr>
          <w:trHeight w:val="880"/>
        </w:trPr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B1697B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1" w:type="dxa"/>
            <w:vMerge/>
            <w:vAlign w:val="center"/>
            <w:hideMark/>
          </w:tcPr>
          <w:p w:rsidR="001E4A78" w:rsidRPr="00CD6A0C" w:rsidRDefault="001E4A78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18-19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特色招生甄選入學現場審件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集報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20-22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身心障礙升大專院校甄試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學科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6C2360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16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畢業生市長獎遴選收件</w:t>
            </w:r>
          </w:p>
          <w:p w:rsidR="001E4A78" w:rsidRPr="00CD6A0C" w:rsidRDefault="001E4A78" w:rsidP="00676307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18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認輔工作會議暨輔導知能研習（輔導室）</w:t>
            </w:r>
          </w:p>
          <w:p w:rsidR="001E4A78" w:rsidRPr="00CD6A0C" w:rsidRDefault="001E4A78" w:rsidP="00676307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18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召開「輔導工作委員會」、「學生事務與輔導工作執行小組」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暨「推動生命教育工作小組」期初會議（輔導室）</w:t>
            </w:r>
          </w:p>
          <w:p w:rsidR="00CD6A0C" w:rsidRPr="00CD6A0C" w:rsidRDefault="00CD6A0C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19</w:t>
            </w:r>
            <w:r w:rsidRPr="00CD6A0C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  <w:lang w:eastAsia="zh-HK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  <w:lang w:eastAsia="zh-HK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  <w:lang w:eastAsia="zh-HK"/>
              </w:rPr>
              <w:t>高一心臟病師檢複檢</w:t>
            </w:r>
          </w:p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20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日高三導師會議</w:t>
            </w:r>
            <w:r w:rsidRPr="00CD6A0C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16"/>
                <w:szCs w:val="16"/>
              </w:rPr>
              <w:t>、全校優良生投票日</w:t>
            </w:r>
          </w:p>
        </w:tc>
        <w:tc>
          <w:tcPr>
            <w:tcW w:w="4253" w:type="dxa"/>
            <w:shd w:val="clear" w:color="auto" w:fill="auto"/>
          </w:tcPr>
          <w:p w:rsidR="001E4A78" w:rsidRPr="00CD6A0C" w:rsidRDefault="001E4A78" w:rsidP="00676307">
            <w:pPr>
              <w:widowControl/>
              <w:spacing w:line="200" w:lineRule="exact"/>
              <w:ind w:left="707" w:hangingChars="442" w:hanging="707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18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商業季電子商城開張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676307">
            <w:pPr>
              <w:widowControl/>
              <w:spacing w:line="200" w:lineRule="exact"/>
              <w:ind w:left="707" w:hangingChars="442" w:hanging="707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20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商業季繳交設立登記資料、點券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676307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20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商業季服裝審核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676307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20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商業季財務報表講座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676307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20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商業季消防安全講座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實習處、總務處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676307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20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日晨讀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：閱讀主題｢性別教育｣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II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1E4A78" w:rsidRPr="003E7701" w:rsidTr="00FE6D70">
        <w:trPr>
          <w:trHeight w:val="467"/>
        </w:trPr>
        <w:tc>
          <w:tcPr>
            <w:tcW w:w="3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E4A78" w:rsidRPr="00CD6A0C" w:rsidRDefault="001E4A78" w:rsidP="00B1697B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81" w:type="dxa"/>
            <w:vMerge/>
            <w:vAlign w:val="center"/>
            <w:hideMark/>
          </w:tcPr>
          <w:p w:rsidR="001E4A78" w:rsidRPr="00CD6A0C" w:rsidRDefault="001E4A78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38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3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6A0097" w:rsidRPr="00CD6A0C" w:rsidRDefault="006A0097" w:rsidP="00A17102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23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身心障礙升大專院校甄試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術科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A17102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26-27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高三第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4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次模擬考</w:t>
            </w:r>
          </w:p>
          <w:p w:rsidR="001E4A78" w:rsidRPr="00CD6A0C" w:rsidRDefault="001E4A78" w:rsidP="00FE6D70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25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高三服儀檢查</w:t>
            </w:r>
          </w:p>
          <w:p w:rsidR="001E4A78" w:rsidRPr="00CD6A0C" w:rsidRDefault="001E4A78" w:rsidP="00676307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1E4A78" w:rsidRPr="00CD6A0C" w:rsidRDefault="001E4A78" w:rsidP="00C1372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日進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)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高一、二完成班級文庫自評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I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C13720">
            <w:pPr>
              <w:widowControl/>
              <w:spacing w:line="200" w:lineRule="exact"/>
              <w:ind w:left="707" w:hangingChars="442" w:hanging="707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23-24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日進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高一班級文庫還書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I(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C1372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25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商業季繳交海報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C13720">
            <w:pPr>
              <w:widowControl/>
              <w:spacing w:line="200" w:lineRule="exact"/>
              <w:ind w:left="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25-26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日進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高二班級文庫還書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I(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CD6A0C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27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商業季踩街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)</w:t>
            </w:r>
            <w:r w:rsidR="00CD6A0C"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 xml:space="preserve"> </w:t>
            </w:r>
            <w:r w:rsidR="00CD6A0C"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(</w:t>
            </w:r>
            <w:r w:rsidR="00CD6A0C" w:rsidRPr="00CD6A0C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  <w:lang w:eastAsia="zh-HK"/>
              </w:rPr>
              <w:t>暫訂</w:t>
            </w:r>
            <w:r w:rsidR="00CD6A0C"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)</w:t>
            </w:r>
          </w:p>
        </w:tc>
      </w:tr>
      <w:tr w:rsidR="001E4A78" w:rsidRPr="003E7701" w:rsidTr="00FE6D70">
        <w:trPr>
          <w:trHeight w:val="403"/>
        </w:trPr>
        <w:tc>
          <w:tcPr>
            <w:tcW w:w="38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B1697B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38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2-5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兒童節、民族掃墓節補假及放假</w:t>
            </w:r>
          </w:p>
        </w:tc>
        <w:tc>
          <w:tcPr>
            <w:tcW w:w="4394" w:type="dxa"/>
            <w:shd w:val="clear" w:color="auto" w:fill="auto"/>
          </w:tcPr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4-5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月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教孝月活動</w:t>
            </w:r>
          </w:p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第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34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屆衛生服務隊儲備幹部徵選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賃居生期初座談會、畢業生市長獎遴選收件截止</w:t>
            </w:r>
          </w:p>
        </w:tc>
        <w:tc>
          <w:tcPr>
            <w:tcW w:w="4253" w:type="dxa"/>
            <w:shd w:val="clear" w:color="auto" w:fill="auto"/>
          </w:tcPr>
          <w:p w:rsidR="001E4A78" w:rsidRPr="00CD6A0C" w:rsidRDefault="001E4A78" w:rsidP="00676307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E4A78" w:rsidRPr="003E7701" w:rsidTr="00A17102">
        <w:trPr>
          <w:trHeight w:val="611"/>
        </w:trPr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B1697B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E4A78" w:rsidRPr="00CD6A0C" w:rsidRDefault="001E4A78" w:rsidP="008D599F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4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CD6A0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  <w:t>6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CD6A0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  <w:t>7</w:t>
            </w:r>
          </w:p>
        </w:tc>
        <w:tc>
          <w:tcPr>
            <w:tcW w:w="381" w:type="dxa"/>
            <w:shd w:val="clear" w:color="auto" w:fill="FABF8F" w:themeFill="accent6" w:themeFillTint="9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CD6A0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  <w:t>8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1E4A78" w:rsidRPr="00CD6A0C" w:rsidRDefault="001E4A78" w:rsidP="005450F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6-8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第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次期中考試</w:t>
            </w:r>
          </w:p>
          <w:p w:rsidR="001E4A78" w:rsidRPr="00CD6A0C" w:rsidRDefault="001E4A78" w:rsidP="00A551BC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7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下午停課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全校教師特教知能研習</w:t>
            </w:r>
            <w:r w:rsidR="006C2360" w:rsidRPr="00CD6A0C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="006C2360"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  <w:lang w:eastAsia="zh-HK"/>
              </w:rPr>
              <w:t>教師學習歷程檔案宣導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1E4A78" w:rsidRPr="00CD6A0C" w:rsidRDefault="001E4A78" w:rsidP="00CD6A0C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9-1</w:t>
            </w:r>
            <w:r w:rsidR="00CD6A0C" w:rsidRPr="00CD6A0C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8</w:t>
            </w:r>
            <w:r w:rsidRPr="00CD6A0C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臺北市教育盃中小學壘球錦標賽</w:t>
            </w:r>
            <w:r w:rsidRPr="00CD6A0C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暫訂</w:t>
            </w:r>
            <w:r w:rsidRPr="00CD6A0C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1E4A78" w:rsidRPr="00CD6A0C" w:rsidRDefault="001E4A78" w:rsidP="00C1372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9-10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日進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高一班級文庫領書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II(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C1372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高一、二租稅測驗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F90024" w:rsidP="00F90024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閱讀走天下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1E4A78" w:rsidRPr="003E7701" w:rsidTr="00A17102">
        <w:trPr>
          <w:trHeight w:val="633"/>
        </w:trPr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B1697B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1E4A78" w:rsidRPr="00CD6A0C" w:rsidRDefault="001E4A78" w:rsidP="008D599F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1E4A78" w:rsidRPr="00CD6A0C" w:rsidRDefault="001E4A78" w:rsidP="00A17102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13-14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高三第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5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次模擬考</w:t>
            </w:r>
          </w:p>
          <w:p w:rsidR="001E4A78" w:rsidRPr="00CD6A0C" w:rsidRDefault="001E4A78" w:rsidP="00FE6D70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18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士商四月天商業季</w:t>
            </w:r>
            <w:r w:rsidR="00CD6A0C"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(</w:t>
            </w:r>
            <w:r w:rsidR="00CD6A0C" w:rsidRPr="00CD6A0C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  <w:lang w:eastAsia="zh-HK"/>
              </w:rPr>
              <w:t>暫訂</w:t>
            </w:r>
            <w:r w:rsidR="00CD6A0C"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1E4A78" w:rsidRPr="00CD6A0C" w:rsidRDefault="001E4A78" w:rsidP="00676307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13-17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新住民多元文化週（輔導室）</w:t>
            </w:r>
          </w:p>
          <w:p w:rsidR="001E4A78" w:rsidRPr="00CD6A0C" w:rsidRDefault="001E4A78" w:rsidP="00676307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16-17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教師進階二日工作坊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輔導室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17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飢餓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12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體驗活動</w:t>
            </w:r>
          </w:p>
        </w:tc>
        <w:tc>
          <w:tcPr>
            <w:tcW w:w="4253" w:type="dxa"/>
            <w:shd w:val="clear" w:color="auto" w:fill="auto"/>
          </w:tcPr>
          <w:p w:rsidR="001E4A78" w:rsidRPr="00CD6A0C" w:rsidRDefault="001E4A78" w:rsidP="00C1372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13-14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日進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高二班級文庫領書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II(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676307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16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商業季行前說明會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)</w:t>
            </w:r>
            <w:r w:rsidR="00CD6A0C"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 xml:space="preserve"> </w:t>
            </w:r>
            <w:r w:rsidR="00CD6A0C"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(</w:t>
            </w:r>
            <w:r w:rsidR="00CD6A0C" w:rsidRPr="00CD6A0C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  <w:lang w:eastAsia="zh-HK"/>
              </w:rPr>
              <w:t>暫訂</w:t>
            </w:r>
            <w:r w:rsidR="00CD6A0C"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676307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17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商業季行前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  <w:lang w:eastAsia="zh-HK"/>
              </w:rPr>
              <w:t>佈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置籌備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)</w:t>
            </w:r>
            <w:r w:rsidR="00CD6A0C"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 xml:space="preserve"> </w:t>
            </w:r>
            <w:r w:rsidR="00CD6A0C"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(</w:t>
            </w:r>
            <w:r w:rsidR="00CD6A0C" w:rsidRPr="00CD6A0C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  <w:lang w:eastAsia="zh-HK"/>
              </w:rPr>
              <w:t>暫訂</w:t>
            </w:r>
            <w:r w:rsidR="00CD6A0C"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C1372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17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晨讀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：閱讀主題｢生涯教育｣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I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676307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18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士商四月天商業季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)</w:t>
            </w:r>
            <w:r w:rsidR="00CD6A0C"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 xml:space="preserve"> </w:t>
            </w:r>
            <w:r w:rsidR="00CD6A0C"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(</w:t>
            </w:r>
            <w:r w:rsidR="00CD6A0C" w:rsidRPr="00CD6A0C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  <w:lang w:eastAsia="zh-HK"/>
              </w:rPr>
              <w:t>暫訂</w:t>
            </w:r>
            <w:r w:rsidR="00CD6A0C"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6C236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E4A78" w:rsidRPr="003E7701" w:rsidTr="00FE6D70">
        <w:trPr>
          <w:trHeight w:val="485"/>
        </w:trPr>
        <w:tc>
          <w:tcPr>
            <w:tcW w:w="3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E4A78" w:rsidRPr="00CD6A0C" w:rsidRDefault="001E4A78" w:rsidP="00B1697B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81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1E4A78" w:rsidRPr="00CD6A0C" w:rsidRDefault="001E4A78" w:rsidP="008D599F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3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1E4A78" w:rsidRPr="00CD6A0C" w:rsidRDefault="001E4A78" w:rsidP="003B24AF">
            <w:pPr>
              <w:widowControl/>
              <w:spacing w:line="200" w:lineRule="exact"/>
              <w:ind w:left="629" w:hangingChars="393" w:hanging="629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20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士商四月天商業季補假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1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天</w:t>
            </w:r>
            <w:r w:rsidR="00CD6A0C"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(</w:t>
            </w:r>
            <w:r w:rsidR="00CD6A0C" w:rsidRPr="00CD6A0C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  <w:lang w:eastAsia="zh-HK"/>
              </w:rPr>
              <w:t>暫訂</w:t>
            </w:r>
            <w:r w:rsidR="00CD6A0C"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3B24AF">
            <w:pPr>
              <w:widowControl/>
              <w:spacing w:line="200" w:lineRule="exact"/>
              <w:ind w:left="629" w:hangingChars="393" w:hanging="629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22-5/6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高三甄選入學報名資格及特殊身分資料登錄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26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特色招生甄選入學術科測驗</w:t>
            </w:r>
          </w:p>
        </w:tc>
        <w:tc>
          <w:tcPr>
            <w:tcW w:w="4394" w:type="dxa"/>
            <w:shd w:val="clear" w:color="auto" w:fill="auto"/>
          </w:tcPr>
          <w:p w:rsidR="001E4A78" w:rsidRPr="00CD6A0C" w:rsidRDefault="001E4A78" w:rsidP="00676307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21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精神科醫師入校諮詢服務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2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（輔導室）</w:t>
            </w:r>
          </w:p>
          <w:p w:rsidR="001E4A78" w:rsidRPr="00CD6A0C" w:rsidRDefault="001E4A78" w:rsidP="00676307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23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日間部高關懷轉銜會議（輔導室）</w:t>
            </w:r>
          </w:p>
          <w:p w:rsidR="001E4A78" w:rsidRPr="00CD6A0C" w:rsidRDefault="001E4A78" w:rsidP="00676307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23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進修部高關懷轉銜會議（輔導室）</w:t>
            </w:r>
          </w:p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24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高三週記抽查、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班級代表大會</w:t>
            </w:r>
          </w:p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高三千人祈福活動</w:t>
            </w:r>
          </w:p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26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北市樂儀旗舞觀摩表演活動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和平籃球館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1E4A78" w:rsidRPr="00CD6A0C" w:rsidRDefault="001E4A78" w:rsidP="00676307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22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國中技藝競賽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-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商管群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F90024" w:rsidP="00C1372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24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第一次讀書會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-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作家有約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C1372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24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晨讀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4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：閱讀主題｢生涯教育｣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II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)  </w:t>
            </w:r>
          </w:p>
          <w:p w:rsidR="006C2360" w:rsidRPr="00CD6A0C" w:rsidRDefault="006C2360" w:rsidP="00CD6A0C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E4A78" w:rsidRPr="003E7701" w:rsidTr="00FE6D70">
        <w:trPr>
          <w:trHeight w:val="683"/>
        </w:trPr>
        <w:tc>
          <w:tcPr>
            <w:tcW w:w="38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4A78" w:rsidRPr="00CD6A0C" w:rsidRDefault="001E4A78" w:rsidP="00B1697B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81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27-29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體育班招生報名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2-3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四技二專統一入學測驗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體育班招生測驗</w:t>
            </w:r>
          </w:p>
        </w:tc>
        <w:tc>
          <w:tcPr>
            <w:tcW w:w="4394" w:type="dxa"/>
            <w:shd w:val="clear" w:color="auto" w:fill="auto"/>
          </w:tcPr>
          <w:p w:rsidR="001E4A78" w:rsidRPr="00CD6A0C" w:rsidRDefault="001E4A78" w:rsidP="00676307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孝親月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-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母親節慶祝活動；家庭慈孝月</w:t>
            </w:r>
          </w:p>
          <w:p w:rsidR="001E4A78" w:rsidRPr="00CD6A0C" w:rsidRDefault="001E4A78" w:rsidP="00676307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28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家庭教育委員會（輔導室）</w:t>
            </w:r>
          </w:p>
          <w:p w:rsidR="001E4A78" w:rsidRPr="00CD6A0C" w:rsidRDefault="001E4A78" w:rsidP="00676307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28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家庭教育研習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2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（輔導室）</w:t>
            </w:r>
          </w:p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29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高二服儀檢查</w:t>
            </w:r>
          </w:p>
        </w:tc>
        <w:tc>
          <w:tcPr>
            <w:tcW w:w="4253" w:type="dxa"/>
            <w:shd w:val="clear" w:color="auto" w:fill="auto"/>
          </w:tcPr>
          <w:p w:rsidR="001E4A78" w:rsidRPr="00CD6A0C" w:rsidRDefault="001E4A78" w:rsidP="00676307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27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商業季繳交相關資料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676307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高一選課說明會與團體諮商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1E4A78" w:rsidRPr="003E7701" w:rsidTr="005450FF">
        <w:trPr>
          <w:trHeight w:val="433"/>
        </w:trPr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B1697B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5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1E4A78" w:rsidRPr="00CD6A0C" w:rsidRDefault="001E4A78" w:rsidP="003B24AF">
            <w:pPr>
              <w:widowControl/>
              <w:spacing w:line="200" w:lineRule="exact"/>
              <w:ind w:left="616" w:hangingChars="385" w:hanging="61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4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體育班招生放榜</w:t>
            </w:r>
          </w:p>
          <w:p w:rsidR="001E4A78" w:rsidRPr="00CD6A0C" w:rsidRDefault="001E4A78" w:rsidP="005450FF">
            <w:pPr>
              <w:widowControl/>
              <w:spacing w:line="200" w:lineRule="exact"/>
              <w:ind w:left="616" w:hangingChars="385" w:hanging="61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7-13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高三技優甄審報名資格登錄</w:t>
            </w:r>
          </w:p>
        </w:tc>
        <w:tc>
          <w:tcPr>
            <w:tcW w:w="4394" w:type="dxa"/>
            <w:shd w:val="clear" w:color="auto" w:fill="auto"/>
          </w:tcPr>
          <w:p w:rsidR="001E4A78" w:rsidRPr="00CD6A0C" w:rsidRDefault="001E4A78" w:rsidP="00676307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1E4A78" w:rsidRPr="00CD6A0C" w:rsidRDefault="001E4A78" w:rsidP="00C1372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4-5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日進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高一班級文庫還書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II(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500746" w:rsidRPr="00CD6A0C" w:rsidRDefault="00500746" w:rsidP="00500746">
            <w:pPr>
              <w:widowControl/>
              <w:spacing w:line="200" w:lineRule="exact"/>
              <w:ind w:left="397" w:rightChars="23" w:right="55" w:hangingChars="248" w:hanging="397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4-</w:t>
            </w:r>
            <w:r w:rsidR="00CD6A0C"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6/1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高三國稅局實習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)(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暫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  <w:lang w:eastAsia="zh-HK"/>
              </w:rPr>
              <w:t>訂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C1372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6-7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日進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高二班級文庫還書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II(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C13720">
            <w:pPr>
              <w:widowControl/>
              <w:spacing w:line="200" w:lineRule="exact"/>
              <w:ind w:leftChars="-2" w:left="-2" w:hangingChars="2" w:hanging="3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     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日進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)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高一、二完成班級文庫自評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II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6C2360" w:rsidRPr="00CD6A0C" w:rsidRDefault="006C2360" w:rsidP="006C236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8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商業季繳交財務資料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6C2360" w:rsidRPr="00CD6A0C" w:rsidRDefault="006C2360" w:rsidP="006C236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8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第二次讀書會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6C236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8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晨讀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5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：閱讀主題｢海洋教育｣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I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) </w:t>
            </w:r>
          </w:p>
        </w:tc>
      </w:tr>
      <w:tr w:rsidR="001E4A78" w:rsidRPr="003E7701" w:rsidTr="00FE6D70">
        <w:trPr>
          <w:trHeight w:val="825"/>
        </w:trPr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B1697B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1E4A78" w:rsidRPr="00CD6A0C" w:rsidRDefault="001E4A78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12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高三科技校院繁星錄取公告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14-18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行動研究線上報名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15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下午停課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國中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教育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會考考場佈置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16-17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國中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教育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會考</w:t>
            </w:r>
          </w:p>
        </w:tc>
        <w:tc>
          <w:tcPr>
            <w:tcW w:w="4394" w:type="dxa"/>
            <w:shd w:val="clear" w:color="auto" w:fill="auto"/>
          </w:tcPr>
          <w:p w:rsidR="001E4A78" w:rsidRPr="00CD6A0C" w:rsidRDefault="001E4A78" w:rsidP="00676307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11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升學博覽會（輔導室）</w:t>
            </w:r>
          </w:p>
          <w:p w:rsidR="001E4A78" w:rsidRPr="00CD6A0C" w:rsidRDefault="001E4A78" w:rsidP="00676307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12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IOH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講座（輔導室）</w:t>
            </w:r>
          </w:p>
          <w:p w:rsidR="001E4A78" w:rsidRPr="00CD6A0C" w:rsidRDefault="001E4A78" w:rsidP="001E4A78">
            <w:pPr>
              <w:widowControl/>
              <w:spacing w:line="200" w:lineRule="exact"/>
              <w:ind w:left="538" w:rightChars="13" w:right="31" w:hangingChars="336" w:hanging="5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13-15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高二校外教學</w:t>
            </w:r>
          </w:p>
        </w:tc>
        <w:tc>
          <w:tcPr>
            <w:tcW w:w="4253" w:type="dxa"/>
            <w:shd w:val="clear" w:color="auto" w:fill="auto"/>
          </w:tcPr>
          <w:p w:rsidR="001E4A78" w:rsidRPr="00CD6A0C" w:rsidRDefault="001E4A78" w:rsidP="00C1372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13-29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109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學年度第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屆閱讀代言人甄選報名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C1372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15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晨讀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6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：閱讀主題｢海洋教育｣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II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676307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  <w:p w:rsidR="001E4A78" w:rsidRPr="00CD6A0C" w:rsidRDefault="001E4A78" w:rsidP="00676307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1E4A78" w:rsidRPr="003E7701" w:rsidTr="00FE6D70">
        <w:trPr>
          <w:trHeight w:val="557"/>
        </w:trPr>
        <w:tc>
          <w:tcPr>
            <w:tcW w:w="3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E4A78" w:rsidRPr="00CD6A0C" w:rsidRDefault="001E4A78" w:rsidP="00B1697B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81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1E4A78" w:rsidRPr="00CD6A0C" w:rsidRDefault="001E4A78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81" w:type="dxa"/>
            <w:tcBorders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CD6A0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  <w:t>20</w:t>
            </w:r>
          </w:p>
        </w:tc>
        <w:tc>
          <w:tcPr>
            <w:tcW w:w="381" w:type="dxa"/>
            <w:tcBorders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CD6A0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  <w:t>21</w:t>
            </w:r>
          </w:p>
        </w:tc>
        <w:tc>
          <w:tcPr>
            <w:tcW w:w="381" w:type="dxa"/>
            <w:tcBorders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CD6A0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  <w:t>22</w:t>
            </w:r>
          </w:p>
        </w:tc>
        <w:tc>
          <w:tcPr>
            <w:tcW w:w="381" w:type="dxa"/>
            <w:tcBorders>
              <w:bottom w:val="single" w:sz="2" w:space="0" w:color="auto"/>
            </w:tcBorders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382" w:type="dxa"/>
            <w:tcBorders>
              <w:bottom w:val="single" w:sz="2" w:space="0" w:color="auto"/>
            </w:tcBorders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19-21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行動研究現場報名繳件</w:t>
            </w:r>
          </w:p>
          <w:p w:rsidR="001E4A78" w:rsidRPr="00CD6A0C" w:rsidRDefault="001E4A78" w:rsidP="00FE6D70">
            <w:pPr>
              <w:widowControl/>
              <w:spacing w:line="200" w:lineRule="exact"/>
              <w:ind w:left="616" w:hangingChars="385" w:hanging="61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20-22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高三畢業考、高一、二第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次期中考試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21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下午停課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全校教師性平知能研習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21-27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高三技優甄審網路報名</w:t>
            </w:r>
          </w:p>
          <w:p w:rsidR="001E4A78" w:rsidRPr="00CD6A0C" w:rsidRDefault="001E4A78" w:rsidP="00D5274E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22-28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高三甄選入學第一階段集體報名</w:t>
            </w:r>
          </w:p>
        </w:tc>
        <w:tc>
          <w:tcPr>
            <w:tcW w:w="4394" w:type="dxa"/>
            <w:shd w:val="clear" w:color="auto" w:fill="auto"/>
          </w:tcPr>
          <w:p w:rsidR="001E4A78" w:rsidRPr="00CD6A0C" w:rsidRDefault="001E4A78" w:rsidP="00676307">
            <w:pPr>
              <w:widowControl/>
              <w:spacing w:line="200" w:lineRule="exact"/>
              <w:ind w:left="538" w:rightChars="13" w:right="31" w:hangingChars="336" w:hanging="53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19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精神科醫師入校諮詢服務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3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（輔導室）</w:t>
            </w:r>
          </w:p>
          <w:p w:rsidR="001E4A78" w:rsidRPr="00CD6A0C" w:rsidRDefault="001E4A78" w:rsidP="00676307">
            <w:pPr>
              <w:widowControl/>
              <w:spacing w:line="200" w:lineRule="exact"/>
              <w:ind w:left="448" w:rightChars="13" w:right="31" w:hangingChars="280" w:hanging="44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21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全校教師性平知能研習（輔導室）</w:t>
            </w:r>
          </w:p>
          <w:p w:rsidR="001E4A78" w:rsidRPr="00CD6A0C" w:rsidRDefault="001E4A78" w:rsidP="00A20613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22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高一性別平等教育講座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輔導室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1E4A78" w:rsidRPr="00CD6A0C" w:rsidRDefault="001E4A78" w:rsidP="00676307">
            <w:pPr>
              <w:widowControl/>
              <w:spacing w:line="200" w:lineRule="exact"/>
              <w:ind w:left="485" w:hangingChars="303" w:hanging="48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23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在校生丙級專案技能檢定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-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學科測驗、會計事務術科測驗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1E4A78" w:rsidRPr="003E7701" w:rsidTr="00FE6D70">
        <w:trPr>
          <w:trHeight w:val="859"/>
        </w:trPr>
        <w:tc>
          <w:tcPr>
            <w:tcW w:w="38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4A78" w:rsidRPr="00CD6A0C" w:rsidRDefault="001E4A78" w:rsidP="00B1697B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81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E4A78" w:rsidRPr="00CD6A0C" w:rsidRDefault="001E4A78" w:rsidP="008D599F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38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1E4A78" w:rsidRPr="00CD6A0C" w:rsidRDefault="001E4A78" w:rsidP="00D5274E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27-6/7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澳洲布里斯本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體驗學習活動</w:t>
            </w:r>
          </w:p>
        </w:tc>
        <w:tc>
          <w:tcPr>
            <w:tcW w:w="4394" w:type="dxa"/>
            <w:shd w:val="clear" w:color="auto" w:fill="auto"/>
          </w:tcPr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26-6/5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科際盃排球賽</w:t>
            </w:r>
          </w:p>
          <w:p w:rsidR="00E663A6" w:rsidRPr="00CD6A0C" w:rsidRDefault="00E663A6" w:rsidP="00676307">
            <w:pPr>
              <w:widowControl/>
              <w:spacing w:line="200" w:lineRule="exact"/>
              <w:ind w:left="448" w:rightChars="13" w:right="31" w:hangingChars="280" w:hanging="44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27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  <w:lang w:eastAsia="zh-HK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  <w:lang w:eastAsia="zh-HK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  <w:lang w:eastAsia="zh-HK"/>
              </w:rPr>
              <w:t>特殊孝悌楷模表揚</w:t>
            </w:r>
          </w:p>
          <w:p w:rsidR="001E4A78" w:rsidRPr="00CD6A0C" w:rsidRDefault="001E4A78" w:rsidP="00676307">
            <w:pPr>
              <w:widowControl/>
              <w:spacing w:line="200" w:lineRule="exact"/>
              <w:ind w:left="448" w:rightChars="13" w:right="31" w:hangingChars="280" w:hanging="448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28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風樓心語第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81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期（輔導室）</w:t>
            </w:r>
          </w:p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29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捐血活動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EC50B7"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暫訂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29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高二生命教育講座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輔導室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) </w:t>
            </w:r>
          </w:p>
        </w:tc>
        <w:tc>
          <w:tcPr>
            <w:tcW w:w="4253" w:type="dxa"/>
            <w:shd w:val="clear" w:color="auto" w:fill="auto"/>
          </w:tcPr>
          <w:p w:rsidR="001E4A78" w:rsidRPr="00CD6A0C" w:rsidRDefault="001E4A78" w:rsidP="007339BA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26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國中技藝班結業式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C13720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26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校長有約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•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我愛閱讀個人競賽比賽截止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575C8C" w:rsidRPr="00CD6A0C" w:rsidRDefault="00575C8C" w:rsidP="00575C8C">
            <w:pPr>
              <w:widowControl/>
              <w:spacing w:line="200" w:lineRule="exact"/>
              <w:ind w:left="480" w:hangingChars="300" w:hanging="48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="00C709AD"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7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-6/</w:t>
            </w:r>
            <w:r w:rsidR="00C709AD"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2020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年士商昴星短期交換師生交流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(STSE) (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實研組、圖書館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C13720">
            <w:pPr>
              <w:widowControl/>
              <w:spacing w:line="200" w:lineRule="exact"/>
              <w:ind w:left="472" w:hangingChars="295" w:hanging="472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29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晨讀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7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：閱讀主題｢現代文學｣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I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) </w:t>
            </w:r>
          </w:p>
          <w:p w:rsidR="001E4A78" w:rsidRPr="00CD6A0C" w:rsidRDefault="001E4A78" w:rsidP="00676307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30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在校生丙級專案技能檢定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-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視覺傳達術科測驗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1E4A78" w:rsidRPr="003E7701" w:rsidTr="00FE6D70">
        <w:trPr>
          <w:trHeight w:val="607"/>
        </w:trPr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B1697B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6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  <w:p w:rsidR="001E4A78" w:rsidRPr="00CD6A0C" w:rsidRDefault="001E4A78" w:rsidP="008D599F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1E4A78" w:rsidRPr="00CD6A0C" w:rsidRDefault="001E4A78" w:rsidP="005450F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高一作業抽查</w:t>
            </w:r>
          </w:p>
          <w:p w:rsidR="001E4A78" w:rsidRPr="00CD6A0C" w:rsidRDefault="001E4A78" w:rsidP="005450F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高三補考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高三甄選入學第一階段篩選結果公告</w:t>
            </w:r>
          </w:p>
          <w:p w:rsidR="001E4A78" w:rsidRPr="00CD6A0C" w:rsidRDefault="001E4A78" w:rsidP="003B24AF">
            <w:pPr>
              <w:widowControl/>
              <w:spacing w:line="200" w:lineRule="exact"/>
              <w:ind w:left="587" w:hangingChars="367" w:hanging="587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3-11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高三甄選入學第二階段報名上傳備審資料</w:t>
            </w:r>
          </w:p>
          <w:p w:rsidR="006C2360" w:rsidRPr="00CD6A0C" w:rsidRDefault="006C2360" w:rsidP="006C2360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6-7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臺北市教育博覽會</w:t>
            </w:r>
          </w:p>
        </w:tc>
        <w:tc>
          <w:tcPr>
            <w:tcW w:w="4394" w:type="dxa"/>
            <w:shd w:val="clear" w:color="auto" w:fill="auto"/>
          </w:tcPr>
          <w:p w:rsidR="001E4A78" w:rsidRPr="00CD6A0C" w:rsidRDefault="001E4A78" w:rsidP="00676307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6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月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感恩月活動</w:t>
            </w:r>
          </w:p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1-5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高三科際盃籃球賽</w:t>
            </w:r>
          </w:p>
          <w:p w:rsidR="005F2C06" w:rsidRPr="00CD6A0C" w:rsidRDefault="005F2C06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應屆畢業生高關懷轉銜通報（輔導室）</w:t>
            </w:r>
          </w:p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5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高三德行會議</w:t>
            </w:r>
          </w:p>
          <w:p w:rsidR="001E4A78" w:rsidRPr="00CD6A0C" w:rsidRDefault="001E4A78" w:rsidP="005F2C06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5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交通安全議題班會討論</w:t>
            </w:r>
          </w:p>
        </w:tc>
        <w:tc>
          <w:tcPr>
            <w:tcW w:w="4253" w:type="dxa"/>
            <w:shd w:val="clear" w:color="auto" w:fill="auto"/>
          </w:tcPr>
          <w:p w:rsidR="001E4A78" w:rsidRPr="00CD6A0C" w:rsidRDefault="001E4A78" w:rsidP="003E7701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1-4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109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學年度閱讀代言人甄選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676307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1-5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技藝競賽校內初賽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3E7701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校長有約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•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我愛閱讀班級比賽截止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1E4A78" w:rsidP="003E7701">
            <w:pPr>
              <w:widowControl/>
              <w:spacing w:line="200" w:lineRule="exact"/>
              <w:ind w:left="472" w:hangingChars="295" w:hanging="472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5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sz w:val="16"/>
              </w:rPr>
              <w:t>第三次讀書會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) </w:t>
            </w:r>
          </w:p>
          <w:p w:rsidR="001E4A78" w:rsidRPr="00CD6A0C" w:rsidRDefault="00147071" w:rsidP="00147071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highlight w:val="cyan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7</w:t>
            </w:r>
            <w:r w:rsidR="001E4A78"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="001E4A78"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1E4A78"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第</w:t>
            </w:r>
            <w:r w:rsidR="001E4A78"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5</w:t>
            </w:r>
            <w:r w:rsidR="001E4A78"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屆老書蟲回娘家－閱代故事分享（圖書館）</w:t>
            </w:r>
          </w:p>
        </w:tc>
      </w:tr>
      <w:tr w:rsidR="001E4A78" w:rsidRPr="003E7701" w:rsidTr="00FE6D70">
        <w:trPr>
          <w:trHeight w:val="801"/>
        </w:trPr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B1697B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1E4A78" w:rsidRPr="00CD6A0C" w:rsidRDefault="001E4A78" w:rsidP="008D599F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1E4A78" w:rsidRPr="00CD6A0C" w:rsidRDefault="001E4A78" w:rsidP="00D14A2B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1E4A78" w:rsidRPr="00CD6A0C" w:rsidRDefault="001E4A78" w:rsidP="005450F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9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高二作業抽查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特色招生甄選入學放榜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基北區國中技優甄審放榜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11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基北區國中技優甄審錄取生報到</w:t>
            </w:r>
          </w:p>
        </w:tc>
        <w:tc>
          <w:tcPr>
            <w:tcW w:w="4394" w:type="dxa"/>
            <w:shd w:val="clear" w:color="auto" w:fill="auto"/>
          </w:tcPr>
          <w:p w:rsidR="00DE6C6E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="00DE6C6E"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畢典彩排</w:t>
            </w:r>
          </w:p>
          <w:p w:rsidR="001E4A78" w:rsidRPr="00CD6A0C" w:rsidRDefault="00DE6C6E" w:rsidP="00DE6C6E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畢業典禮</w:t>
            </w:r>
          </w:p>
        </w:tc>
        <w:tc>
          <w:tcPr>
            <w:tcW w:w="4253" w:type="dxa"/>
            <w:shd w:val="clear" w:color="auto" w:fill="auto"/>
          </w:tcPr>
          <w:p w:rsidR="001E4A78" w:rsidRPr="00CD6A0C" w:rsidRDefault="001E4A78" w:rsidP="003E7701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12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晨讀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8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：閱讀主題｢現代文學｣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II(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) </w:t>
            </w:r>
          </w:p>
          <w:p w:rsidR="001E4A78" w:rsidRPr="00CD6A0C" w:rsidRDefault="001E4A78" w:rsidP="00706A86">
            <w:pPr>
              <w:widowControl/>
              <w:spacing w:line="200" w:lineRule="exact"/>
              <w:ind w:left="472" w:hangingChars="295" w:hanging="472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12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臺北市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109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年度高職人文閱讀活動績優表揚暨高職校園閱讀代言人成果發表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暫訂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) </w:t>
            </w:r>
          </w:p>
        </w:tc>
      </w:tr>
      <w:tr w:rsidR="001E4A78" w:rsidRPr="003E7701" w:rsidTr="00FE6D70">
        <w:trPr>
          <w:trHeight w:val="491"/>
        </w:trPr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B1697B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1E4A78" w:rsidRPr="00CD6A0C" w:rsidRDefault="001E4A78" w:rsidP="008D599F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15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優先免試入學撕榜</w:t>
            </w:r>
          </w:p>
          <w:p w:rsidR="001E4A78" w:rsidRPr="00CD6A0C" w:rsidRDefault="001E4A78" w:rsidP="00C73F58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16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高一國文競試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18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高三技優甄審公告正備取名單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20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補行上班上課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補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6/26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1E4A78" w:rsidRPr="00CD6A0C" w:rsidRDefault="001E4A78" w:rsidP="00676307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16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精神科醫師入校諮詢服務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4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（輔導室）</w:t>
            </w:r>
          </w:p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18-20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高一、二週記抽查</w:t>
            </w:r>
          </w:p>
        </w:tc>
        <w:tc>
          <w:tcPr>
            <w:tcW w:w="4253" w:type="dxa"/>
            <w:shd w:val="clear" w:color="auto" w:fill="auto"/>
          </w:tcPr>
          <w:p w:rsidR="001E4A78" w:rsidRPr="00CD6A0C" w:rsidRDefault="001E4A78" w:rsidP="003E7701">
            <w:pPr>
              <w:widowControl/>
              <w:spacing w:line="200" w:lineRule="exact"/>
              <w:ind w:left="472" w:hangingChars="295" w:hanging="472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15-20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日進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校長有約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•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我愛閱讀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班級競賽獎勵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 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暫訂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6C2360" w:rsidRPr="00CD6A0C" w:rsidRDefault="006C2360" w:rsidP="003E7701">
            <w:pPr>
              <w:widowControl/>
              <w:spacing w:line="200" w:lineRule="exact"/>
              <w:ind w:left="472" w:hangingChars="295" w:hanging="472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19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校長有約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•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我愛閱讀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個人競賽獎勵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E4A78" w:rsidRPr="00CD6A0C" w:rsidRDefault="006C2360" w:rsidP="006C2360">
            <w:pPr>
              <w:widowControl/>
              <w:spacing w:line="200" w:lineRule="exact"/>
              <w:ind w:left="472" w:hangingChars="295" w:hanging="472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20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日募書送愛心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•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偏鄉服務活動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宜蘭縣順安國小等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1E4A78" w:rsidRPr="003E7701" w:rsidTr="000459ED">
        <w:trPr>
          <w:trHeight w:val="541"/>
        </w:trPr>
        <w:tc>
          <w:tcPr>
            <w:tcW w:w="38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E4A78" w:rsidRPr="00CD6A0C" w:rsidRDefault="001E4A78" w:rsidP="00B1697B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1E4A78" w:rsidRPr="00CD6A0C" w:rsidRDefault="001E4A78" w:rsidP="008D599F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381" w:type="dxa"/>
            <w:tcBorders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22-24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高三技優甄審登記就讀志願序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25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端午節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26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  <w:lang w:eastAsia="zh-HK"/>
              </w:rPr>
              <w:t>端午節調整放假</w:t>
            </w:r>
          </w:p>
        </w:tc>
        <w:tc>
          <w:tcPr>
            <w:tcW w:w="4394" w:type="dxa"/>
            <w:shd w:val="clear" w:color="auto" w:fill="auto"/>
          </w:tcPr>
          <w:p w:rsidR="001E4A78" w:rsidRPr="00CD6A0C" w:rsidRDefault="001E4A78" w:rsidP="00676307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24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交通安全諮詢委員會期末座談會</w:t>
            </w:r>
          </w:p>
        </w:tc>
        <w:tc>
          <w:tcPr>
            <w:tcW w:w="4253" w:type="dxa"/>
            <w:shd w:val="clear" w:color="auto" w:fill="auto"/>
          </w:tcPr>
          <w:p w:rsidR="001E4A78" w:rsidRPr="00CD6A0C" w:rsidRDefault="001E4A78" w:rsidP="00676307">
            <w:pPr>
              <w:widowControl/>
              <w:spacing w:line="200" w:lineRule="exact"/>
              <w:ind w:left="822" w:hangingChars="514" w:hanging="822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E4A78" w:rsidRPr="003E7701" w:rsidTr="00A84B08">
        <w:trPr>
          <w:trHeight w:val="774"/>
        </w:trPr>
        <w:tc>
          <w:tcPr>
            <w:tcW w:w="38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E4A78" w:rsidRPr="00CD6A0C" w:rsidRDefault="001E4A78" w:rsidP="00B1697B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高三技優甄審放榜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高三甄選入學公告正備取名單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1-4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高三甄選入學登記就讀志願序</w:t>
            </w:r>
          </w:p>
        </w:tc>
        <w:tc>
          <w:tcPr>
            <w:tcW w:w="4394" w:type="dxa"/>
            <w:shd w:val="clear" w:color="auto" w:fill="auto"/>
          </w:tcPr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29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性別平等委員會</w:t>
            </w:r>
          </w:p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整潔成績公告及暑假返校打掃日期及班級規畫</w:t>
            </w:r>
          </w:p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color w:val="000000" w:themeColor="text1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社團第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10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次上課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社團成果發表及評鑑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  <w:r w:rsidRPr="00CD6A0C">
              <w:rPr>
                <w:rFonts w:hint="eastAsia"/>
                <w:color w:val="000000" w:themeColor="text1"/>
              </w:rPr>
              <w:t xml:space="preserve"> </w:t>
            </w:r>
          </w:p>
          <w:p w:rsidR="001E4A78" w:rsidRPr="00CD6A0C" w:rsidRDefault="001E4A78" w:rsidP="00915B6E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服務股長期末大會、班級幹部改選</w:t>
            </w:r>
          </w:p>
        </w:tc>
        <w:tc>
          <w:tcPr>
            <w:tcW w:w="4253" w:type="dxa"/>
            <w:shd w:val="clear" w:color="auto" w:fill="auto"/>
          </w:tcPr>
          <w:p w:rsidR="001E4A78" w:rsidRPr="00CD6A0C" w:rsidRDefault="001E4A78" w:rsidP="003E7701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7-8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月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109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學年度第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屆閱讀代言人培訓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1E4A78" w:rsidRPr="003E7701" w:rsidTr="00915B6E">
        <w:trPr>
          <w:trHeight w:val="629"/>
        </w:trPr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4A78" w:rsidRPr="00CD6A0C" w:rsidRDefault="001E4A78" w:rsidP="00B1697B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4A78" w:rsidRPr="00CD6A0C" w:rsidRDefault="001E4A78" w:rsidP="008D599F">
            <w:pPr>
              <w:spacing w:line="21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7</w:t>
            </w: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81" w:type="dxa"/>
            <w:shd w:val="clear" w:color="auto" w:fill="FABF8F" w:themeFill="accent6" w:themeFillTint="9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CD6A0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  <w:t>8</w:t>
            </w:r>
          </w:p>
        </w:tc>
        <w:tc>
          <w:tcPr>
            <w:tcW w:w="381" w:type="dxa"/>
            <w:shd w:val="clear" w:color="auto" w:fill="FABF8F" w:themeFill="accent6" w:themeFillTint="9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CD6A0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  <w:t>9</w:t>
            </w:r>
          </w:p>
        </w:tc>
        <w:tc>
          <w:tcPr>
            <w:tcW w:w="381" w:type="dxa"/>
            <w:shd w:val="clear" w:color="auto" w:fill="FFFFFF" w:themeFill="background1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1E4A78" w:rsidRPr="00CD6A0C" w:rsidRDefault="00915B6E" w:rsidP="00FE6D70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8</w:t>
            </w:r>
            <w:r w:rsidR="00B752B4"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-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9</w:t>
            </w:r>
            <w:r w:rsidR="00B752B4" w:rsidRPr="00CD6A0C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="00B752B4"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13</w:t>
            </w:r>
            <w:r w:rsidR="001E4A78"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="001E4A78"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1E4A78"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期末考試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8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高三甄選入學放榜</w:t>
            </w:r>
          </w:p>
          <w:p w:rsidR="001E4A78" w:rsidRPr="00CD6A0C" w:rsidRDefault="001E4A78" w:rsidP="003B24AF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8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基北區國中免試入學分發放榜</w:t>
            </w:r>
          </w:p>
          <w:p w:rsidR="001E4A78" w:rsidRPr="00CD6A0C" w:rsidRDefault="001E4A78" w:rsidP="00915B6E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="00915B6E"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0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基北區國中免試入學錄取生報到</w:t>
            </w:r>
          </w:p>
        </w:tc>
        <w:tc>
          <w:tcPr>
            <w:tcW w:w="4394" w:type="dxa"/>
            <w:shd w:val="clear" w:color="auto" w:fill="auto"/>
          </w:tcPr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衛生服務隊幹部甄選</w:t>
            </w:r>
          </w:p>
          <w:p w:rsidR="001E4A78" w:rsidRPr="00CD6A0C" w:rsidRDefault="001E4A78" w:rsidP="001E4A78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7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月「社團公演月」活動</w:t>
            </w:r>
          </w:p>
        </w:tc>
        <w:tc>
          <w:tcPr>
            <w:tcW w:w="4253" w:type="dxa"/>
            <w:shd w:val="clear" w:color="auto" w:fill="auto"/>
          </w:tcPr>
          <w:p w:rsidR="001E4A78" w:rsidRPr="00CD6A0C" w:rsidRDefault="001E4A78" w:rsidP="00676307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E4A78" w:rsidRPr="003E7701" w:rsidTr="00FB77A9">
        <w:trPr>
          <w:trHeight w:val="389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spacing w:line="21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  <w:t>13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1E4A78" w:rsidRPr="00CD6A0C" w:rsidRDefault="001E4A78" w:rsidP="00FE6D70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14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休業式、期末校務會議</w:t>
            </w:r>
          </w:p>
          <w:p w:rsidR="001E4A78" w:rsidRPr="00CD6A0C" w:rsidRDefault="001E4A78" w:rsidP="00A551BC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15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暑假開始</w:t>
            </w:r>
          </w:p>
        </w:tc>
        <w:tc>
          <w:tcPr>
            <w:tcW w:w="4394" w:type="dxa"/>
            <w:shd w:val="clear" w:color="auto" w:fill="auto"/>
          </w:tcPr>
          <w:p w:rsidR="00915B6E" w:rsidRPr="00CD6A0C" w:rsidRDefault="00915B6E" w:rsidP="00676307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14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  <w:lang w:eastAsia="zh-HK"/>
              </w:rPr>
              <w:t>日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  <w:lang w:eastAsia="zh-HK"/>
              </w:rPr>
              <w:t xml:space="preserve"> 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高一、二德行會議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  <w:lang w:eastAsia="zh-HK"/>
              </w:rPr>
              <w:t xml:space="preserve"> </w:t>
            </w:r>
          </w:p>
          <w:p w:rsidR="001E4A78" w:rsidRPr="00CD6A0C" w:rsidRDefault="001E4A78" w:rsidP="00676307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14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召開「輔導工作委員會」、「學生事務與輔導工作執行小組」暨「推動生命教育工作小組」期末會議（輔導室）</w:t>
            </w:r>
          </w:p>
        </w:tc>
        <w:tc>
          <w:tcPr>
            <w:tcW w:w="4253" w:type="dxa"/>
            <w:shd w:val="clear" w:color="auto" w:fill="auto"/>
          </w:tcPr>
          <w:p w:rsidR="001E4A78" w:rsidRDefault="001E4A78" w:rsidP="00706A86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14-27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臺北市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109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年度日本商業設計實習及文化見學團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實習處</w:t>
            </w:r>
            <w:r w:rsidRPr="00CD6A0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)(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暫訂</w:t>
            </w: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CD6A0C" w:rsidRPr="00CD6A0C" w:rsidRDefault="00CD6A0C" w:rsidP="00706A86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15-18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日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 xml:space="preserve"> 2020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年赴京都昴星高校課程體驗交流活動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(ICCE) (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資處科、國貿科、圖書館</w:t>
            </w:r>
            <w:r w:rsidRPr="00CD6A0C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)</w:t>
            </w:r>
          </w:p>
        </w:tc>
      </w:tr>
      <w:tr w:rsidR="001E4A78" w:rsidRPr="003E7701" w:rsidTr="00FB77A9">
        <w:trPr>
          <w:trHeight w:val="177"/>
        </w:trPr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spacing w:line="21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1E4A78" w:rsidRPr="00CD6A0C" w:rsidRDefault="001E4A78" w:rsidP="008D599F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D6A0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1E4A78" w:rsidRPr="00CD6A0C" w:rsidRDefault="001E4A78" w:rsidP="00FE6D70">
            <w:pPr>
              <w:widowControl/>
              <w:spacing w:line="2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1E4A78" w:rsidRPr="00CD6A0C" w:rsidRDefault="001E4A78" w:rsidP="00676307">
            <w:pPr>
              <w:widowControl/>
              <w:spacing w:line="200" w:lineRule="exact"/>
              <w:ind w:rightChars="13" w:right="31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1E4A78" w:rsidRPr="00CD6A0C" w:rsidRDefault="001E4A78" w:rsidP="003B24AF">
            <w:pPr>
              <w:widowControl/>
              <w:spacing w:line="2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bookmarkStart w:id="1" w:name="_GoBack"/>
            <w:bookmarkEnd w:id="1"/>
          </w:p>
        </w:tc>
      </w:tr>
    </w:tbl>
    <w:p w:rsidR="008D599F" w:rsidRPr="008D599F" w:rsidRDefault="0033500B">
      <w:pPr>
        <w:rPr>
          <w:rFonts w:ascii="Times New Roman" w:eastAsia="標楷體" w:hAnsi="Times New Roman" w:cs="Times New Roman"/>
          <w:sz w:val="20"/>
        </w:rPr>
      </w:pPr>
      <w:r w:rsidRPr="00C127BC">
        <w:rPr>
          <w:rFonts w:ascii="Times New Roman" w:eastAsia="標楷體" w:hAnsi="Times New Roman" w:cs="Times New Roman" w:hint="eastAsia"/>
          <w:sz w:val="20"/>
        </w:rPr>
        <w:t>※表訂行事活動若有變更，以</w:t>
      </w:r>
      <w:r>
        <w:rPr>
          <w:rFonts w:ascii="Times New Roman" w:eastAsia="標楷體" w:hAnsi="Times New Roman" w:cs="Times New Roman" w:hint="eastAsia"/>
          <w:sz w:val="20"/>
        </w:rPr>
        <w:t>該</w:t>
      </w:r>
      <w:r w:rsidRPr="00C127BC">
        <w:rPr>
          <w:rFonts w:ascii="Times New Roman" w:eastAsia="標楷體" w:hAnsi="Times New Roman" w:cs="Times New Roman" w:hint="eastAsia"/>
          <w:sz w:val="20"/>
        </w:rPr>
        <w:t>處室通知為準。</w:t>
      </w:r>
    </w:p>
    <w:sectPr w:rsidR="008D599F" w:rsidRPr="008D599F" w:rsidSect="003B24AF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89" w:rsidRDefault="007E2189" w:rsidP="00C80DF6">
      <w:r>
        <w:separator/>
      </w:r>
    </w:p>
  </w:endnote>
  <w:endnote w:type="continuationSeparator" w:id="0">
    <w:p w:rsidR="007E2189" w:rsidRDefault="007E2189" w:rsidP="00C8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89" w:rsidRDefault="007E2189" w:rsidP="00C80DF6">
      <w:r>
        <w:separator/>
      </w:r>
    </w:p>
  </w:footnote>
  <w:footnote w:type="continuationSeparator" w:id="0">
    <w:p w:rsidR="007E2189" w:rsidRDefault="007E2189" w:rsidP="00C8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E0"/>
    <w:rsid w:val="00001CCC"/>
    <w:rsid w:val="00004CF6"/>
    <w:rsid w:val="00006063"/>
    <w:rsid w:val="000115EA"/>
    <w:rsid w:val="000129F8"/>
    <w:rsid w:val="000130A8"/>
    <w:rsid w:val="00016D5D"/>
    <w:rsid w:val="00035C42"/>
    <w:rsid w:val="00043266"/>
    <w:rsid w:val="000459ED"/>
    <w:rsid w:val="00047749"/>
    <w:rsid w:val="00053243"/>
    <w:rsid w:val="0005395A"/>
    <w:rsid w:val="000555D6"/>
    <w:rsid w:val="00055996"/>
    <w:rsid w:val="00060288"/>
    <w:rsid w:val="00060472"/>
    <w:rsid w:val="00073738"/>
    <w:rsid w:val="00074968"/>
    <w:rsid w:val="00077051"/>
    <w:rsid w:val="0008612E"/>
    <w:rsid w:val="00095427"/>
    <w:rsid w:val="000A0525"/>
    <w:rsid w:val="000B07B2"/>
    <w:rsid w:val="000B1DD0"/>
    <w:rsid w:val="000B4481"/>
    <w:rsid w:val="000B6B39"/>
    <w:rsid w:val="000D14CC"/>
    <w:rsid w:val="000D6800"/>
    <w:rsid w:val="000E3CFB"/>
    <w:rsid w:val="000E5241"/>
    <w:rsid w:val="000F7982"/>
    <w:rsid w:val="001005E8"/>
    <w:rsid w:val="00101BEE"/>
    <w:rsid w:val="001076D6"/>
    <w:rsid w:val="00132A1E"/>
    <w:rsid w:val="00147071"/>
    <w:rsid w:val="00152A85"/>
    <w:rsid w:val="001557DF"/>
    <w:rsid w:val="00155A69"/>
    <w:rsid w:val="00156E05"/>
    <w:rsid w:val="001637E3"/>
    <w:rsid w:val="0017007D"/>
    <w:rsid w:val="00170FFE"/>
    <w:rsid w:val="0017680D"/>
    <w:rsid w:val="0018774D"/>
    <w:rsid w:val="001A1D56"/>
    <w:rsid w:val="001A700F"/>
    <w:rsid w:val="001B2DB3"/>
    <w:rsid w:val="001B4F57"/>
    <w:rsid w:val="001C079A"/>
    <w:rsid w:val="001D06CA"/>
    <w:rsid w:val="001D30EF"/>
    <w:rsid w:val="001D5E7D"/>
    <w:rsid w:val="001E4A78"/>
    <w:rsid w:val="001F5F1F"/>
    <w:rsid w:val="002039B1"/>
    <w:rsid w:val="002057EC"/>
    <w:rsid w:val="00206406"/>
    <w:rsid w:val="002077D0"/>
    <w:rsid w:val="00210027"/>
    <w:rsid w:val="00211241"/>
    <w:rsid w:val="00211779"/>
    <w:rsid w:val="00212CEC"/>
    <w:rsid w:val="0022421E"/>
    <w:rsid w:val="0022599E"/>
    <w:rsid w:val="00225D01"/>
    <w:rsid w:val="00234703"/>
    <w:rsid w:val="002352D0"/>
    <w:rsid w:val="002462E3"/>
    <w:rsid w:val="0025181F"/>
    <w:rsid w:val="00251F9E"/>
    <w:rsid w:val="00252D13"/>
    <w:rsid w:val="00256499"/>
    <w:rsid w:val="00257C81"/>
    <w:rsid w:val="00260295"/>
    <w:rsid w:val="00270187"/>
    <w:rsid w:val="00270222"/>
    <w:rsid w:val="00280F4C"/>
    <w:rsid w:val="00281B29"/>
    <w:rsid w:val="00282007"/>
    <w:rsid w:val="0028325A"/>
    <w:rsid w:val="002919A8"/>
    <w:rsid w:val="00293E6E"/>
    <w:rsid w:val="00295697"/>
    <w:rsid w:val="002971DE"/>
    <w:rsid w:val="002A45AA"/>
    <w:rsid w:val="002C1306"/>
    <w:rsid w:val="002C5161"/>
    <w:rsid w:val="002C6D91"/>
    <w:rsid w:val="002D296F"/>
    <w:rsid w:val="002D3339"/>
    <w:rsid w:val="002D6AA2"/>
    <w:rsid w:val="002E192B"/>
    <w:rsid w:val="002E55D0"/>
    <w:rsid w:val="002E6851"/>
    <w:rsid w:val="002F025C"/>
    <w:rsid w:val="002F29E5"/>
    <w:rsid w:val="002F3C3A"/>
    <w:rsid w:val="00316371"/>
    <w:rsid w:val="0032213B"/>
    <w:rsid w:val="00323373"/>
    <w:rsid w:val="00326131"/>
    <w:rsid w:val="0033500B"/>
    <w:rsid w:val="00345169"/>
    <w:rsid w:val="00347E3D"/>
    <w:rsid w:val="00353E9A"/>
    <w:rsid w:val="00364D36"/>
    <w:rsid w:val="00365C07"/>
    <w:rsid w:val="00365CCB"/>
    <w:rsid w:val="00375C8F"/>
    <w:rsid w:val="00377C8F"/>
    <w:rsid w:val="00381F92"/>
    <w:rsid w:val="00387478"/>
    <w:rsid w:val="003903F2"/>
    <w:rsid w:val="003968CE"/>
    <w:rsid w:val="003A050C"/>
    <w:rsid w:val="003A1A61"/>
    <w:rsid w:val="003A7FC5"/>
    <w:rsid w:val="003B24AF"/>
    <w:rsid w:val="003C229E"/>
    <w:rsid w:val="003C2678"/>
    <w:rsid w:val="003C5747"/>
    <w:rsid w:val="003C6ECA"/>
    <w:rsid w:val="003C7AEA"/>
    <w:rsid w:val="003D0441"/>
    <w:rsid w:val="003D0497"/>
    <w:rsid w:val="003D23C9"/>
    <w:rsid w:val="003E36EE"/>
    <w:rsid w:val="003E7701"/>
    <w:rsid w:val="003F5CFF"/>
    <w:rsid w:val="00400FFA"/>
    <w:rsid w:val="004038B4"/>
    <w:rsid w:val="00410199"/>
    <w:rsid w:val="0041185B"/>
    <w:rsid w:val="0041394B"/>
    <w:rsid w:val="0042171D"/>
    <w:rsid w:val="00424FA2"/>
    <w:rsid w:val="004279E3"/>
    <w:rsid w:val="00433166"/>
    <w:rsid w:val="00447CF0"/>
    <w:rsid w:val="00451102"/>
    <w:rsid w:val="00455434"/>
    <w:rsid w:val="00455774"/>
    <w:rsid w:val="00466438"/>
    <w:rsid w:val="00470904"/>
    <w:rsid w:val="00470BF9"/>
    <w:rsid w:val="00477DDC"/>
    <w:rsid w:val="00480D4B"/>
    <w:rsid w:val="00482E2A"/>
    <w:rsid w:val="00484E39"/>
    <w:rsid w:val="0049449E"/>
    <w:rsid w:val="004970B6"/>
    <w:rsid w:val="004973A4"/>
    <w:rsid w:val="004A236E"/>
    <w:rsid w:val="004A3529"/>
    <w:rsid w:val="004B001A"/>
    <w:rsid w:val="004B341D"/>
    <w:rsid w:val="004C73C8"/>
    <w:rsid w:val="004D39CD"/>
    <w:rsid w:val="004D6939"/>
    <w:rsid w:val="004E186B"/>
    <w:rsid w:val="004E2050"/>
    <w:rsid w:val="004E41F2"/>
    <w:rsid w:val="004E5788"/>
    <w:rsid w:val="004E6B22"/>
    <w:rsid w:val="004F0B2D"/>
    <w:rsid w:val="00500746"/>
    <w:rsid w:val="005079CC"/>
    <w:rsid w:val="00507FF7"/>
    <w:rsid w:val="0051629D"/>
    <w:rsid w:val="00520AEB"/>
    <w:rsid w:val="00522C19"/>
    <w:rsid w:val="00523437"/>
    <w:rsid w:val="00523B1C"/>
    <w:rsid w:val="005252A4"/>
    <w:rsid w:val="005253DB"/>
    <w:rsid w:val="00526BD0"/>
    <w:rsid w:val="00530757"/>
    <w:rsid w:val="00530C6E"/>
    <w:rsid w:val="005450FF"/>
    <w:rsid w:val="00547734"/>
    <w:rsid w:val="005509F3"/>
    <w:rsid w:val="005511C7"/>
    <w:rsid w:val="00552D0A"/>
    <w:rsid w:val="00553B72"/>
    <w:rsid w:val="00557523"/>
    <w:rsid w:val="00560135"/>
    <w:rsid w:val="00563354"/>
    <w:rsid w:val="0056388C"/>
    <w:rsid w:val="00571061"/>
    <w:rsid w:val="00575C8C"/>
    <w:rsid w:val="00581A65"/>
    <w:rsid w:val="00583CAB"/>
    <w:rsid w:val="00583EFA"/>
    <w:rsid w:val="00584077"/>
    <w:rsid w:val="00587A16"/>
    <w:rsid w:val="00590C73"/>
    <w:rsid w:val="005A0A0F"/>
    <w:rsid w:val="005B0AC2"/>
    <w:rsid w:val="005B0EC6"/>
    <w:rsid w:val="005B2BE9"/>
    <w:rsid w:val="005C022D"/>
    <w:rsid w:val="005C3DAD"/>
    <w:rsid w:val="005D2A83"/>
    <w:rsid w:val="005E2584"/>
    <w:rsid w:val="005E5F03"/>
    <w:rsid w:val="005F2C06"/>
    <w:rsid w:val="005F2C27"/>
    <w:rsid w:val="005F2ED8"/>
    <w:rsid w:val="005F3AF9"/>
    <w:rsid w:val="00600103"/>
    <w:rsid w:val="00600C18"/>
    <w:rsid w:val="00603C60"/>
    <w:rsid w:val="006155CA"/>
    <w:rsid w:val="00621843"/>
    <w:rsid w:val="00621E1B"/>
    <w:rsid w:val="00631411"/>
    <w:rsid w:val="006351DD"/>
    <w:rsid w:val="00635B00"/>
    <w:rsid w:val="00641F1E"/>
    <w:rsid w:val="00642773"/>
    <w:rsid w:val="00642CCB"/>
    <w:rsid w:val="006437E2"/>
    <w:rsid w:val="00651417"/>
    <w:rsid w:val="006548D6"/>
    <w:rsid w:val="006702E9"/>
    <w:rsid w:val="00674FD2"/>
    <w:rsid w:val="0067618E"/>
    <w:rsid w:val="00682760"/>
    <w:rsid w:val="00687A10"/>
    <w:rsid w:val="00694931"/>
    <w:rsid w:val="00695452"/>
    <w:rsid w:val="006A0097"/>
    <w:rsid w:val="006A00FA"/>
    <w:rsid w:val="006A4341"/>
    <w:rsid w:val="006A4C02"/>
    <w:rsid w:val="006B30FE"/>
    <w:rsid w:val="006B3F86"/>
    <w:rsid w:val="006B5154"/>
    <w:rsid w:val="006C2360"/>
    <w:rsid w:val="006C33DE"/>
    <w:rsid w:val="006D492B"/>
    <w:rsid w:val="006D611B"/>
    <w:rsid w:val="006E2046"/>
    <w:rsid w:val="006E36A6"/>
    <w:rsid w:val="006E4A67"/>
    <w:rsid w:val="006F61E3"/>
    <w:rsid w:val="006F7EBF"/>
    <w:rsid w:val="00700529"/>
    <w:rsid w:val="007042CF"/>
    <w:rsid w:val="00706A86"/>
    <w:rsid w:val="0072014F"/>
    <w:rsid w:val="00721D59"/>
    <w:rsid w:val="007253BA"/>
    <w:rsid w:val="0072635B"/>
    <w:rsid w:val="0072675F"/>
    <w:rsid w:val="007339BA"/>
    <w:rsid w:val="00740D9D"/>
    <w:rsid w:val="00754CCC"/>
    <w:rsid w:val="00760696"/>
    <w:rsid w:val="00761A54"/>
    <w:rsid w:val="00763485"/>
    <w:rsid w:val="0076527F"/>
    <w:rsid w:val="007653A5"/>
    <w:rsid w:val="00776FE9"/>
    <w:rsid w:val="007807AA"/>
    <w:rsid w:val="00784EFA"/>
    <w:rsid w:val="00785D94"/>
    <w:rsid w:val="007A5E9F"/>
    <w:rsid w:val="007B14C3"/>
    <w:rsid w:val="007B250B"/>
    <w:rsid w:val="007B6C87"/>
    <w:rsid w:val="007B727A"/>
    <w:rsid w:val="007C2F2B"/>
    <w:rsid w:val="007C49F0"/>
    <w:rsid w:val="007C4E5E"/>
    <w:rsid w:val="007C7663"/>
    <w:rsid w:val="007D2D4B"/>
    <w:rsid w:val="007D4C4C"/>
    <w:rsid w:val="007D5363"/>
    <w:rsid w:val="007E2189"/>
    <w:rsid w:val="007F42B8"/>
    <w:rsid w:val="00802A26"/>
    <w:rsid w:val="0081043C"/>
    <w:rsid w:val="00813304"/>
    <w:rsid w:val="00823BAC"/>
    <w:rsid w:val="00827F68"/>
    <w:rsid w:val="00830FF3"/>
    <w:rsid w:val="0084604C"/>
    <w:rsid w:val="008506D2"/>
    <w:rsid w:val="00854760"/>
    <w:rsid w:val="008562DD"/>
    <w:rsid w:val="00863C26"/>
    <w:rsid w:val="0086444E"/>
    <w:rsid w:val="008658A0"/>
    <w:rsid w:val="0087226B"/>
    <w:rsid w:val="00872958"/>
    <w:rsid w:val="00875DCC"/>
    <w:rsid w:val="008829BD"/>
    <w:rsid w:val="0089291C"/>
    <w:rsid w:val="008B5E12"/>
    <w:rsid w:val="008C0C75"/>
    <w:rsid w:val="008C55E1"/>
    <w:rsid w:val="008D27E6"/>
    <w:rsid w:val="008D3638"/>
    <w:rsid w:val="008D599F"/>
    <w:rsid w:val="008E2FD0"/>
    <w:rsid w:val="00904058"/>
    <w:rsid w:val="009050BE"/>
    <w:rsid w:val="0091112A"/>
    <w:rsid w:val="00912072"/>
    <w:rsid w:val="00913546"/>
    <w:rsid w:val="00914390"/>
    <w:rsid w:val="00915B6E"/>
    <w:rsid w:val="00915DAC"/>
    <w:rsid w:val="009172AC"/>
    <w:rsid w:val="009174A7"/>
    <w:rsid w:val="009175DA"/>
    <w:rsid w:val="00917976"/>
    <w:rsid w:val="00922846"/>
    <w:rsid w:val="00922D29"/>
    <w:rsid w:val="009272A3"/>
    <w:rsid w:val="00933CB5"/>
    <w:rsid w:val="00936215"/>
    <w:rsid w:val="00936C8F"/>
    <w:rsid w:val="009372A9"/>
    <w:rsid w:val="00943DFB"/>
    <w:rsid w:val="00946071"/>
    <w:rsid w:val="00962A26"/>
    <w:rsid w:val="00963700"/>
    <w:rsid w:val="00970E75"/>
    <w:rsid w:val="00972352"/>
    <w:rsid w:val="009739A7"/>
    <w:rsid w:val="009755CE"/>
    <w:rsid w:val="00976E85"/>
    <w:rsid w:val="00994370"/>
    <w:rsid w:val="009A7238"/>
    <w:rsid w:val="009A7D1C"/>
    <w:rsid w:val="009B5C8E"/>
    <w:rsid w:val="009C269A"/>
    <w:rsid w:val="009D43EC"/>
    <w:rsid w:val="009D626E"/>
    <w:rsid w:val="009E1ADC"/>
    <w:rsid w:val="009E3214"/>
    <w:rsid w:val="009E54FF"/>
    <w:rsid w:val="009E6DD3"/>
    <w:rsid w:val="009F58BA"/>
    <w:rsid w:val="00A04000"/>
    <w:rsid w:val="00A0605E"/>
    <w:rsid w:val="00A100C1"/>
    <w:rsid w:val="00A16987"/>
    <w:rsid w:val="00A17102"/>
    <w:rsid w:val="00A20613"/>
    <w:rsid w:val="00A215F3"/>
    <w:rsid w:val="00A27C95"/>
    <w:rsid w:val="00A308C7"/>
    <w:rsid w:val="00A310E0"/>
    <w:rsid w:val="00A5111D"/>
    <w:rsid w:val="00A52BE4"/>
    <w:rsid w:val="00A53010"/>
    <w:rsid w:val="00A551BC"/>
    <w:rsid w:val="00A6111D"/>
    <w:rsid w:val="00A70F07"/>
    <w:rsid w:val="00A71E38"/>
    <w:rsid w:val="00A726DE"/>
    <w:rsid w:val="00A812CE"/>
    <w:rsid w:val="00A815CE"/>
    <w:rsid w:val="00A84B08"/>
    <w:rsid w:val="00A92286"/>
    <w:rsid w:val="00A9333C"/>
    <w:rsid w:val="00A93E4A"/>
    <w:rsid w:val="00A9459D"/>
    <w:rsid w:val="00AB017E"/>
    <w:rsid w:val="00AB104A"/>
    <w:rsid w:val="00AB5119"/>
    <w:rsid w:val="00AB5883"/>
    <w:rsid w:val="00AB6FBC"/>
    <w:rsid w:val="00AC6AA6"/>
    <w:rsid w:val="00AC7B08"/>
    <w:rsid w:val="00AD181C"/>
    <w:rsid w:val="00AD7C07"/>
    <w:rsid w:val="00AD7D4A"/>
    <w:rsid w:val="00AE3D59"/>
    <w:rsid w:val="00AE6B57"/>
    <w:rsid w:val="00AF62FC"/>
    <w:rsid w:val="00B07383"/>
    <w:rsid w:val="00B07A52"/>
    <w:rsid w:val="00B13DBA"/>
    <w:rsid w:val="00B146FD"/>
    <w:rsid w:val="00B302FD"/>
    <w:rsid w:val="00B3138B"/>
    <w:rsid w:val="00B34768"/>
    <w:rsid w:val="00B45548"/>
    <w:rsid w:val="00B5297B"/>
    <w:rsid w:val="00B52A20"/>
    <w:rsid w:val="00B57650"/>
    <w:rsid w:val="00B60AA3"/>
    <w:rsid w:val="00B60DC1"/>
    <w:rsid w:val="00B70635"/>
    <w:rsid w:val="00B70BDA"/>
    <w:rsid w:val="00B71189"/>
    <w:rsid w:val="00B752B4"/>
    <w:rsid w:val="00B76E69"/>
    <w:rsid w:val="00B81978"/>
    <w:rsid w:val="00B83B3F"/>
    <w:rsid w:val="00B859A0"/>
    <w:rsid w:val="00B86FCD"/>
    <w:rsid w:val="00B912E7"/>
    <w:rsid w:val="00B9371F"/>
    <w:rsid w:val="00BA5319"/>
    <w:rsid w:val="00BA71E9"/>
    <w:rsid w:val="00BB3839"/>
    <w:rsid w:val="00BB3B93"/>
    <w:rsid w:val="00BC00DB"/>
    <w:rsid w:val="00BC629B"/>
    <w:rsid w:val="00BD203E"/>
    <w:rsid w:val="00BD7597"/>
    <w:rsid w:val="00BE2573"/>
    <w:rsid w:val="00BE4CC8"/>
    <w:rsid w:val="00C053CC"/>
    <w:rsid w:val="00C05A74"/>
    <w:rsid w:val="00C127BC"/>
    <w:rsid w:val="00C13720"/>
    <w:rsid w:val="00C33685"/>
    <w:rsid w:val="00C4043D"/>
    <w:rsid w:val="00C538E8"/>
    <w:rsid w:val="00C630E9"/>
    <w:rsid w:val="00C65AF1"/>
    <w:rsid w:val="00C66A61"/>
    <w:rsid w:val="00C709AD"/>
    <w:rsid w:val="00C73F58"/>
    <w:rsid w:val="00C7534E"/>
    <w:rsid w:val="00C759DA"/>
    <w:rsid w:val="00C80DF6"/>
    <w:rsid w:val="00C92ED3"/>
    <w:rsid w:val="00CB354B"/>
    <w:rsid w:val="00CC1F31"/>
    <w:rsid w:val="00CD1CF2"/>
    <w:rsid w:val="00CD3DF1"/>
    <w:rsid w:val="00CD46C2"/>
    <w:rsid w:val="00CD4779"/>
    <w:rsid w:val="00CD6A0C"/>
    <w:rsid w:val="00CE0576"/>
    <w:rsid w:val="00CF19A0"/>
    <w:rsid w:val="00CF1A74"/>
    <w:rsid w:val="00CF49FE"/>
    <w:rsid w:val="00CF6AD7"/>
    <w:rsid w:val="00D017F7"/>
    <w:rsid w:val="00D106EA"/>
    <w:rsid w:val="00D13D39"/>
    <w:rsid w:val="00D14A2B"/>
    <w:rsid w:val="00D170E8"/>
    <w:rsid w:val="00D20AEB"/>
    <w:rsid w:val="00D23064"/>
    <w:rsid w:val="00D23246"/>
    <w:rsid w:val="00D25B06"/>
    <w:rsid w:val="00D26140"/>
    <w:rsid w:val="00D43D68"/>
    <w:rsid w:val="00D5274E"/>
    <w:rsid w:val="00D529EE"/>
    <w:rsid w:val="00D54277"/>
    <w:rsid w:val="00D66BCF"/>
    <w:rsid w:val="00D716BA"/>
    <w:rsid w:val="00D75F96"/>
    <w:rsid w:val="00D81211"/>
    <w:rsid w:val="00D82171"/>
    <w:rsid w:val="00D931E1"/>
    <w:rsid w:val="00D96D08"/>
    <w:rsid w:val="00D96F57"/>
    <w:rsid w:val="00DA1359"/>
    <w:rsid w:val="00DA442E"/>
    <w:rsid w:val="00DA4E8F"/>
    <w:rsid w:val="00DA5E5F"/>
    <w:rsid w:val="00DB2615"/>
    <w:rsid w:val="00DB2824"/>
    <w:rsid w:val="00DC1044"/>
    <w:rsid w:val="00DC3085"/>
    <w:rsid w:val="00DC54BD"/>
    <w:rsid w:val="00DD0913"/>
    <w:rsid w:val="00DD42D3"/>
    <w:rsid w:val="00DE0BCE"/>
    <w:rsid w:val="00DE0EC6"/>
    <w:rsid w:val="00DE6C6E"/>
    <w:rsid w:val="00DF0D49"/>
    <w:rsid w:val="00DF0EA9"/>
    <w:rsid w:val="00DF6E12"/>
    <w:rsid w:val="00E00634"/>
    <w:rsid w:val="00E00C86"/>
    <w:rsid w:val="00E0174F"/>
    <w:rsid w:val="00E01B0E"/>
    <w:rsid w:val="00E05202"/>
    <w:rsid w:val="00E21256"/>
    <w:rsid w:val="00E276E0"/>
    <w:rsid w:val="00E32DFA"/>
    <w:rsid w:val="00E4328D"/>
    <w:rsid w:val="00E462AE"/>
    <w:rsid w:val="00E46740"/>
    <w:rsid w:val="00E609D9"/>
    <w:rsid w:val="00E663A6"/>
    <w:rsid w:val="00E77F73"/>
    <w:rsid w:val="00E86F83"/>
    <w:rsid w:val="00E87685"/>
    <w:rsid w:val="00E9065E"/>
    <w:rsid w:val="00E9247D"/>
    <w:rsid w:val="00E95B93"/>
    <w:rsid w:val="00EA1276"/>
    <w:rsid w:val="00EA7525"/>
    <w:rsid w:val="00EB34A8"/>
    <w:rsid w:val="00EB65D4"/>
    <w:rsid w:val="00EC1BC6"/>
    <w:rsid w:val="00EC3EE9"/>
    <w:rsid w:val="00EC4A1D"/>
    <w:rsid w:val="00EC50B7"/>
    <w:rsid w:val="00EE3419"/>
    <w:rsid w:val="00EF0321"/>
    <w:rsid w:val="00EF2C07"/>
    <w:rsid w:val="00EF4605"/>
    <w:rsid w:val="00F02A76"/>
    <w:rsid w:val="00F06A0B"/>
    <w:rsid w:val="00F0764E"/>
    <w:rsid w:val="00F15E7F"/>
    <w:rsid w:val="00F216C0"/>
    <w:rsid w:val="00F222C6"/>
    <w:rsid w:val="00F2345E"/>
    <w:rsid w:val="00F27B3F"/>
    <w:rsid w:val="00F32152"/>
    <w:rsid w:val="00F37A5E"/>
    <w:rsid w:val="00F406E5"/>
    <w:rsid w:val="00F446C1"/>
    <w:rsid w:val="00F541BE"/>
    <w:rsid w:val="00F5792B"/>
    <w:rsid w:val="00F61EEF"/>
    <w:rsid w:val="00F66D03"/>
    <w:rsid w:val="00F75CE6"/>
    <w:rsid w:val="00F77DE1"/>
    <w:rsid w:val="00F80152"/>
    <w:rsid w:val="00F82157"/>
    <w:rsid w:val="00F86EE0"/>
    <w:rsid w:val="00F8737C"/>
    <w:rsid w:val="00F875BB"/>
    <w:rsid w:val="00F90024"/>
    <w:rsid w:val="00F92962"/>
    <w:rsid w:val="00F97B92"/>
    <w:rsid w:val="00FA49E4"/>
    <w:rsid w:val="00FB1368"/>
    <w:rsid w:val="00FB568A"/>
    <w:rsid w:val="00FB608F"/>
    <w:rsid w:val="00FB77A9"/>
    <w:rsid w:val="00FC6BFD"/>
    <w:rsid w:val="00FD204C"/>
    <w:rsid w:val="00FE6D70"/>
    <w:rsid w:val="00FF0EEA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6E0"/>
    <w:rPr>
      <w:color w:val="5F5F5F"/>
      <w:u w:val="single"/>
    </w:rPr>
  </w:style>
  <w:style w:type="character" w:styleId="a4">
    <w:name w:val="FollowedHyperlink"/>
    <w:basedOn w:val="a0"/>
    <w:uiPriority w:val="99"/>
    <w:semiHidden/>
    <w:unhideWhenUsed/>
    <w:rsid w:val="00E276E0"/>
    <w:rPr>
      <w:color w:val="919191"/>
      <w:u w:val="single"/>
    </w:rPr>
  </w:style>
  <w:style w:type="paragraph" w:customStyle="1" w:styleId="font5">
    <w:name w:val="font5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8">
    <w:name w:val="font8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font9">
    <w:name w:val="font9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7030A0"/>
      <w:kern w:val="0"/>
      <w:sz w:val="20"/>
      <w:szCs w:val="20"/>
    </w:rPr>
  </w:style>
  <w:style w:type="paragraph" w:customStyle="1" w:styleId="font11">
    <w:name w:val="font11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70C0"/>
      <w:kern w:val="0"/>
      <w:sz w:val="20"/>
      <w:szCs w:val="20"/>
    </w:rPr>
  </w:style>
  <w:style w:type="paragraph" w:customStyle="1" w:styleId="xl63">
    <w:name w:val="xl63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8">
    <w:name w:val="xl68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69">
    <w:name w:val="xl69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70">
    <w:name w:val="xl70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71">
    <w:name w:val="xl7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72">
    <w:name w:val="xl72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73">
    <w:name w:val="xl7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4">
    <w:name w:val="xl74"/>
    <w:basedOn w:val="a"/>
    <w:rsid w:val="00E276E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a"/>
    <w:rsid w:val="00E276E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6">
    <w:name w:val="xl76"/>
    <w:basedOn w:val="a"/>
    <w:rsid w:val="00E276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7">
    <w:name w:val="xl77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customStyle="1" w:styleId="xl78">
    <w:name w:val="xl78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79">
    <w:name w:val="xl79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80">
    <w:name w:val="xl80"/>
    <w:basedOn w:val="a"/>
    <w:rsid w:val="00E276E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2"/>
      <w:szCs w:val="12"/>
    </w:rPr>
  </w:style>
  <w:style w:type="paragraph" w:customStyle="1" w:styleId="xl81">
    <w:name w:val="xl81"/>
    <w:basedOn w:val="a"/>
    <w:rsid w:val="00E276E0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82">
    <w:name w:val="xl82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83">
    <w:name w:val="xl8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84">
    <w:name w:val="xl84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5">
    <w:name w:val="xl8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7">
    <w:name w:val="xl8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8">
    <w:name w:val="xl88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1">
    <w:name w:val="xl91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2">
    <w:name w:val="xl92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4">
    <w:name w:val="xl9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5">
    <w:name w:val="xl95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6">
    <w:name w:val="xl96"/>
    <w:basedOn w:val="a"/>
    <w:rsid w:val="00E276E0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7">
    <w:name w:val="xl9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8">
    <w:name w:val="xl98"/>
    <w:basedOn w:val="a"/>
    <w:rsid w:val="00E276E0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9">
    <w:name w:val="xl99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1">
    <w:name w:val="xl101"/>
    <w:basedOn w:val="a"/>
    <w:rsid w:val="00E276E0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4">
    <w:name w:val="xl10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5">
    <w:name w:val="xl105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6">
    <w:name w:val="xl106"/>
    <w:basedOn w:val="a"/>
    <w:rsid w:val="00E276E0"/>
    <w:pPr>
      <w:widowControl/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7">
    <w:name w:val="xl10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8">
    <w:name w:val="xl108"/>
    <w:basedOn w:val="a"/>
    <w:rsid w:val="00E276E0"/>
    <w:pPr>
      <w:widowControl/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9">
    <w:name w:val="xl10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0">
    <w:name w:val="xl110"/>
    <w:basedOn w:val="a"/>
    <w:rsid w:val="00E276E0"/>
    <w:pPr>
      <w:widowControl/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1">
    <w:name w:val="xl111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2">
    <w:name w:val="xl112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3">
    <w:name w:val="xl113"/>
    <w:basedOn w:val="a"/>
    <w:rsid w:val="00E276E0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4">
    <w:name w:val="xl114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5">
    <w:name w:val="xl115"/>
    <w:basedOn w:val="a"/>
    <w:rsid w:val="00E276E0"/>
    <w:pPr>
      <w:widowControl/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6">
    <w:name w:val="xl116"/>
    <w:basedOn w:val="a"/>
    <w:rsid w:val="00E276E0"/>
    <w:pPr>
      <w:widowControl/>
      <w:shd w:val="clear" w:color="000000" w:fill="D9D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7">
    <w:name w:val="xl117"/>
    <w:basedOn w:val="a"/>
    <w:rsid w:val="00E276E0"/>
    <w:pPr>
      <w:widowControl/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8">
    <w:name w:val="xl118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9">
    <w:name w:val="xl11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0">
    <w:name w:val="xl120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1">
    <w:name w:val="xl12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2">
    <w:name w:val="xl122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3">
    <w:name w:val="xl123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4">
    <w:name w:val="xl12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5">
    <w:name w:val="xl12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6">
    <w:name w:val="xl126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7">
    <w:name w:val="xl127"/>
    <w:basedOn w:val="a"/>
    <w:rsid w:val="00E276E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8"/>
      <w:szCs w:val="28"/>
    </w:rPr>
  </w:style>
  <w:style w:type="paragraph" w:customStyle="1" w:styleId="xl128">
    <w:name w:val="xl128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129">
    <w:name w:val="xl129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130">
    <w:name w:val="xl130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1">
    <w:name w:val="xl131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2">
    <w:name w:val="xl132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133">
    <w:name w:val="xl133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4">
    <w:name w:val="xl134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5">
    <w:name w:val="xl13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6">
    <w:name w:val="xl136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7">
    <w:name w:val="xl137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8">
    <w:name w:val="xl138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9">
    <w:name w:val="xl139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2">
    <w:name w:val="xl142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3">
    <w:name w:val="xl143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4">
    <w:name w:val="xl144"/>
    <w:basedOn w:val="a"/>
    <w:rsid w:val="00E276E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5">
    <w:name w:val="xl145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6">
    <w:name w:val="xl146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8">
    <w:name w:val="xl148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9">
    <w:name w:val="xl149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0">
    <w:name w:val="xl150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7030A0"/>
      <w:kern w:val="0"/>
      <w:sz w:val="20"/>
      <w:szCs w:val="20"/>
    </w:rPr>
  </w:style>
  <w:style w:type="paragraph" w:customStyle="1" w:styleId="xl151">
    <w:name w:val="xl15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2">
    <w:name w:val="xl152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3">
    <w:name w:val="xl153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E276E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5">
    <w:name w:val="xl155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6">
    <w:name w:val="xl156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8">
    <w:name w:val="xl158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9">
    <w:name w:val="xl15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80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0D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0D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6E0"/>
    <w:rPr>
      <w:color w:val="5F5F5F"/>
      <w:u w:val="single"/>
    </w:rPr>
  </w:style>
  <w:style w:type="character" w:styleId="a4">
    <w:name w:val="FollowedHyperlink"/>
    <w:basedOn w:val="a0"/>
    <w:uiPriority w:val="99"/>
    <w:semiHidden/>
    <w:unhideWhenUsed/>
    <w:rsid w:val="00E276E0"/>
    <w:rPr>
      <w:color w:val="919191"/>
      <w:u w:val="single"/>
    </w:rPr>
  </w:style>
  <w:style w:type="paragraph" w:customStyle="1" w:styleId="font5">
    <w:name w:val="font5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8">
    <w:name w:val="font8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font9">
    <w:name w:val="font9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7030A0"/>
      <w:kern w:val="0"/>
      <w:sz w:val="20"/>
      <w:szCs w:val="20"/>
    </w:rPr>
  </w:style>
  <w:style w:type="paragraph" w:customStyle="1" w:styleId="font11">
    <w:name w:val="font11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70C0"/>
      <w:kern w:val="0"/>
      <w:sz w:val="20"/>
      <w:szCs w:val="20"/>
    </w:rPr>
  </w:style>
  <w:style w:type="paragraph" w:customStyle="1" w:styleId="xl63">
    <w:name w:val="xl63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8">
    <w:name w:val="xl68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69">
    <w:name w:val="xl69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70">
    <w:name w:val="xl70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71">
    <w:name w:val="xl7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72">
    <w:name w:val="xl72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73">
    <w:name w:val="xl7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4">
    <w:name w:val="xl74"/>
    <w:basedOn w:val="a"/>
    <w:rsid w:val="00E276E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a"/>
    <w:rsid w:val="00E276E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6">
    <w:name w:val="xl76"/>
    <w:basedOn w:val="a"/>
    <w:rsid w:val="00E276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7">
    <w:name w:val="xl77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customStyle="1" w:styleId="xl78">
    <w:name w:val="xl78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79">
    <w:name w:val="xl79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80">
    <w:name w:val="xl80"/>
    <w:basedOn w:val="a"/>
    <w:rsid w:val="00E276E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2"/>
      <w:szCs w:val="12"/>
    </w:rPr>
  </w:style>
  <w:style w:type="paragraph" w:customStyle="1" w:styleId="xl81">
    <w:name w:val="xl81"/>
    <w:basedOn w:val="a"/>
    <w:rsid w:val="00E276E0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82">
    <w:name w:val="xl82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83">
    <w:name w:val="xl8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84">
    <w:name w:val="xl84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5">
    <w:name w:val="xl8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7">
    <w:name w:val="xl8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8">
    <w:name w:val="xl88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1">
    <w:name w:val="xl91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2">
    <w:name w:val="xl92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4">
    <w:name w:val="xl9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5">
    <w:name w:val="xl95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6">
    <w:name w:val="xl96"/>
    <w:basedOn w:val="a"/>
    <w:rsid w:val="00E276E0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7">
    <w:name w:val="xl9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8">
    <w:name w:val="xl98"/>
    <w:basedOn w:val="a"/>
    <w:rsid w:val="00E276E0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9">
    <w:name w:val="xl99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1">
    <w:name w:val="xl101"/>
    <w:basedOn w:val="a"/>
    <w:rsid w:val="00E276E0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4">
    <w:name w:val="xl10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5">
    <w:name w:val="xl105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6">
    <w:name w:val="xl106"/>
    <w:basedOn w:val="a"/>
    <w:rsid w:val="00E276E0"/>
    <w:pPr>
      <w:widowControl/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7">
    <w:name w:val="xl10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8">
    <w:name w:val="xl108"/>
    <w:basedOn w:val="a"/>
    <w:rsid w:val="00E276E0"/>
    <w:pPr>
      <w:widowControl/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9">
    <w:name w:val="xl10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0">
    <w:name w:val="xl110"/>
    <w:basedOn w:val="a"/>
    <w:rsid w:val="00E276E0"/>
    <w:pPr>
      <w:widowControl/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1">
    <w:name w:val="xl111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2">
    <w:name w:val="xl112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3">
    <w:name w:val="xl113"/>
    <w:basedOn w:val="a"/>
    <w:rsid w:val="00E276E0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4">
    <w:name w:val="xl114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5">
    <w:name w:val="xl115"/>
    <w:basedOn w:val="a"/>
    <w:rsid w:val="00E276E0"/>
    <w:pPr>
      <w:widowControl/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6">
    <w:name w:val="xl116"/>
    <w:basedOn w:val="a"/>
    <w:rsid w:val="00E276E0"/>
    <w:pPr>
      <w:widowControl/>
      <w:shd w:val="clear" w:color="000000" w:fill="D9D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7">
    <w:name w:val="xl117"/>
    <w:basedOn w:val="a"/>
    <w:rsid w:val="00E276E0"/>
    <w:pPr>
      <w:widowControl/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8">
    <w:name w:val="xl118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9">
    <w:name w:val="xl11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0">
    <w:name w:val="xl120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1">
    <w:name w:val="xl12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2">
    <w:name w:val="xl122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3">
    <w:name w:val="xl123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4">
    <w:name w:val="xl12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5">
    <w:name w:val="xl12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6">
    <w:name w:val="xl126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7">
    <w:name w:val="xl127"/>
    <w:basedOn w:val="a"/>
    <w:rsid w:val="00E276E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8"/>
      <w:szCs w:val="28"/>
    </w:rPr>
  </w:style>
  <w:style w:type="paragraph" w:customStyle="1" w:styleId="xl128">
    <w:name w:val="xl128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129">
    <w:name w:val="xl129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130">
    <w:name w:val="xl130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1">
    <w:name w:val="xl131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2">
    <w:name w:val="xl132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133">
    <w:name w:val="xl133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4">
    <w:name w:val="xl134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5">
    <w:name w:val="xl13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6">
    <w:name w:val="xl136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7">
    <w:name w:val="xl137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8">
    <w:name w:val="xl138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9">
    <w:name w:val="xl139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2">
    <w:name w:val="xl142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3">
    <w:name w:val="xl143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4">
    <w:name w:val="xl144"/>
    <w:basedOn w:val="a"/>
    <w:rsid w:val="00E276E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5">
    <w:name w:val="xl145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6">
    <w:name w:val="xl146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8">
    <w:name w:val="xl148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9">
    <w:name w:val="xl149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0">
    <w:name w:val="xl150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7030A0"/>
      <w:kern w:val="0"/>
      <w:sz w:val="20"/>
      <w:szCs w:val="20"/>
    </w:rPr>
  </w:style>
  <w:style w:type="paragraph" w:customStyle="1" w:styleId="xl151">
    <w:name w:val="xl15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2">
    <w:name w:val="xl152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3">
    <w:name w:val="xl153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E276E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5">
    <w:name w:val="xl155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6">
    <w:name w:val="xl156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8">
    <w:name w:val="xl158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9">
    <w:name w:val="xl15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80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0D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0D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slhs2014</dc:creator>
  <cp:lastModifiedBy>Windows 使用者</cp:lastModifiedBy>
  <cp:revision>2</cp:revision>
  <cp:lastPrinted>2020-02-05T08:52:00Z</cp:lastPrinted>
  <dcterms:created xsi:type="dcterms:W3CDTF">2020-02-20T05:18:00Z</dcterms:created>
  <dcterms:modified xsi:type="dcterms:W3CDTF">2020-02-20T05:18:00Z</dcterms:modified>
</cp:coreProperties>
</file>