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290A3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Pr>
          <w:rFonts w:eastAsia="標楷體" w:hint="eastAsia"/>
          <w:b/>
          <w:sz w:val="40"/>
        </w:rPr>
        <w:t>50</w:t>
      </w:r>
      <w:r w:rsidR="008D6B97">
        <w:rPr>
          <w:rFonts w:eastAsia="標楷體" w:hint="eastAsia"/>
          <w:b/>
          <w:sz w:val="40"/>
        </w:rPr>
        <w:t>5</w:t>
      </w:r>
      <w:r w:rsidRPr="00F86F97">
        <w:rPr>
          <w:rFonts w:eastAsia="標楷體"/>
          <w:b/>
          <w:sz w:val="40"/>
        </w:rPr>
        <w:t>次行政</w:t>
      </w:r>
      <w:r w:rsidRPr="002C0880">
        <w:rPr>
          <w:rFonts w:eastAsia="標楷體"/>
          <w:b/>
          <w:color w:val="000000" w:themeColor="text1"/>
          <w:sz w:val="40"/>
        </w:rPr>
        <w:t>會議</w:t>
      </w:r>
      <w:r w:rsidR="00C540EC">
        <w:rPr>
          <w:rFonts w:eastAsia="標楷體" w:hint="eastAsia"/>
          <w:b/>
          <w:color w:val="000000" w:themeColor="text1"/>
          <w:sz w:val="40"/>
        </w:rPr>
        <w:t>紀錄</w:t>
      </w:r>
    </w:p>
    <w:p w:rsidR="00290A3F" w:rsidRPr="001F3981" w:rsidRDefault="00290A3F" w:rsidP="00290A3F">
      <w:pPr>
        <w:spacing w:line="400" w:lineRule="exact"/>
        <w:jc w:val="center"/>
        <w:rPr>
          <w:rFonts w:eastAsia="標楷體"/>
          <w:b/>
          <w:sz w:val="40"/>
        </w:rPr>
      </w:pPr>
    </w:p>
    <w:p w:rsidR="00290A3F" w:rsidRPr="00F86F97" w:rsidRDefault="00290A3F" w:rsidP="00290A3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Pr>
          <w:rFonts w:eastAsia="標楷體" w:hint="eastAsia"/>
          <w:sz w:val="28"/>
        </w:rPr>
        <w:t>5</w:t>
      </w:r>
      <w:r w:rsidRPr="00F86F97">
        <w:rPr>
          <w:rFonts w:eastAsia="標楷體"/>
          <w:sz w:val="28"/>
        </w:rPr>
        <w:t>年</w:t>
      </w:r>
      <w:r>
        <w:rPr>
          <w:rFonts w:eastAsia="標楷體" w:hint="eastAsia"/>
          <w:sz w:val="28"/>
        </w:rPr>
        <w:t>0</w:t>
      </w:r>
      <w:r w:rsidR="008D6B97">
        <w:rPr>
          <w:rFonts w:eastAsia="標楷體" w:hint="eastAsia"/>
          <w:sz w:val="28"/>
        </w:rPr>
        <w:t>5</w:t>
      </w:r>
      <w:r w:rsidRPr="00F86F97">
        <w:rPr>
          <w:rFonts w:eastAsia="標楷體"/>
          <w:sz w:val="28"/>
        </w:rPr>
        <w:t>月</w:t>
      </w:r>
      <w:r>
        <w:rPr>
          <w:rFonts w:eastAsia="標楷體" w:hint="eastAsia"/>
          <w:sz w:val="28"/>
        </w:rPr>
        <w:t>1</w:t>
      </w:r>
      <w:r w:rsidR="008D6B97">
        <w:rPr>
          <w:rFonts w:eastAsia="標楷體" w:hint="eastAsia"/>
          <w:sz w:val="28"/>
        </w:rPr>
        <w:t>1</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sidR="008D6B97">
        <w:rPr>
          <w:rFonts w:eastAsia="標楷體" w:hint="eastAsia"/>
          <w:sz w:val="28"/>
        </w:rPr>
        <w:t>中</w:t>
      </w:r>
      <w:r w:rsidRPr="00F86F97">
        <w:rPr>
          <w:rFonts w:eastAsia="標楷體"/>
          <w:sz w:val="28"/>
        </w:rPr>
        <w:t>午</w:t>
      </w:r>
      <w:r w:rsidR="008D6B97">
        <w:rPr>
          <w:rFonts w:eastAsia="標楷體" w:hint="eastAsia"/>
          <w:sz w:val="28"/>
        </w:rPr>
        <w:t>1</w:t>
      </w:r>
      <w:r>
        <w:rPr>
          <w:rFonts w:eastAsia="標楷體" w:hint="eastAsia"/>
          <w:sz w:val="28"/>
        </w:rPr>
        <w:t>2</w:t>
      </w:r>
      <w:r w:rsidRPr="00F86F97">
        <w:rPr>
          <w:rFonts w:eastAsia="標楷體"/>
          <w:sz w:val="28"/>
        </w:rPr>
        <w:t>時</w:t>
      </w:r>
      <w:r w:rsidR="008D6B97">
        <w:rPr>
          <w:rFonts w:eastAsia="標楷體" w:hint="eastAsia"/>
          <w:sz w:val="28"/>
        </w:rPr>
        <w:t>0</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BD4A44">
      <w:pPr>
        <w:numPr>
          <w:ilvl w:val="0"/>
          <w:numId w:val="1"/>
        </w:numPr>
        <w:spacing w:line="400" w:lineRule="exact"/>
        <w:rPr>
          <w:rFonts w:eastAsia="標楷體"/>
          <w:b/>
          <w:sz w:val="28"/>
        </w:rPr>
      </w:pPr>
      <w:r w:rsidRPr="00F86F97">
        <w:rPr>
          <w:rFonts w:eastAsia="標楷體"/>
          <w:b/>
          <w:sz w:val="28"/>
        </w:rPr>
        <w:t>主席致詞</w:t>
      </w:r>
    </w:p>
    <w:p w:rsidR="00B042EA" w:rsidRDefault="00B02FC2" w:rsidP="00F8131B">
      <w:pPr>
        <w:pStyle w:val="a9"/>
        <w:numPr>
          <w:ilvl w:val="0"/>
          <w:numId w:val="30"/>
        </w:numPr>
        <w:spacing w:line="400" w:lineRule="exact"/>
        <w:ind w:leftChars="0" w:left="602" w:hanging="602"/>
        <w:rPr>
          <w:rFonts w:eastAsia="標楷體" w:hint="eastAsia"/>
          <w:sz w:val="28"/>
          <w:szCs w:val="28"/>
        </w:rPr>
      </w:pPr>
      <w:r>
        <w:rPr>
          <w:rFonts w:eastAsia="標楷體" w:hint="eastAsia"/>
          <w:sz w:val="28"/>
          <w:szCs w:val="28"/>
        </w:rPr>
        <w:t>表達</w:t>
      </w:r>
      <w:r w:rsidR="00B042EA">
        <w:rPr>
          <w:rFonts w:eastAsia="標楷體" w:hint="eastAsia"/>
          <w:sz w:val="28"/>
          <w:szCs w:val="28"/>
        </w:rPr>
        <w:t>感謝：</w:t>
      </w:r>
    </w:p>
    <w:p w:rsidR="00BD4A44" w:rsidRDefault="00B042EA" w:rsidP="00F8131B">
      <w:pPr>
        <w:pStyle w:val="a9"/>
        <w:numPr>
          <w:ilvl w:val="0"/>
          <w:numId w:val="31"/>
        </w:numPr>
        <w:spacing w:line="400" w:lineRule="exact"/>
        <w:ind w:leftChars="0" w:left="910" w:hanging="238"/>
        <w:rPr>
          <w:rFonts w:eastAsia="標楷體" w:hint="eastAsia"/>
          <w:sz w:val="28"/>
          <w:szCs w:val="28"/>
        </w:rPr>
      </w:pPr>
      <w:r>
        <w:rPr>
          <w:rFonts w:eastAsia="標楷體" w:hint="eastAsia"/>
          <w:sz w:val="28"/>
          <w:szCs w:val="28"/>
        </w:rPr>
        <w:t>商業季四月天在所有處室師生的努力下非常成功，各班級營業額、參訪人數都創新高，學生表現非常好，廣獲各界好評。</w:t>
      </w:r>
    </w:p>
    <w:p w:rsidR="00B02FC2" w:rsidRDefault="00B02FC2" w:rsidP="00F8131B">
      <w:pPr>
        <w:pStyle w:val="a9"/>
        <w:numPr>
          <w:ilvl w:val="0"/>
          <w:numId w:val="31"/>
        </w:numPr>
        <w:spacing w:line="400" w:lineRule="exact"/>
        <w:ind w:leftChars="0" w:left="910" w:hanging="238"/>
        <w:rPr>
          <w:rFonts w:eastAsia="標楷體" w:hint="eastAsia"/>
          <w:sz w:val="28"/>
          <w:szCs w:val="28"/>
        </w:rPr>
      </w:pPr>
      <w:proofErr w:type="gramStart"/>
      <w:r>
        <w:rPr>
          <w:rFonts w:eastAsia="標楷體" w:hint="eastAsia"/>
          <w:sz w:val="28"/>
          <w:szCs w:val="28"/>
        </w:rPr>
        <w:t>特召考試</w:t>
      </w:r>
      <w:proofErr w:type="gramEnd"/>
      <w:r>
        <w:rPr>
          <w:rFonts w:eastAsia="標楷體" w:hint="eastAsia"/>
          <w:sz w:val="28"/>
          <w:szCs w:val="28"/>
        </w:rPr>
        <w:t>在教務處及所有同仁協助下順利完成，報名人數也創下新高。</w:t>
      </w:r>
    </w:p>
    <w:p w:rsidR="00B02FC2" w:rsidRDefault="00B02FC2" w:rsidP="00F8131B">
      <w:pPr>
        <w:pStyle w:val="a9"/>
        <w:numPr>
          <w:ilvl w:val="0"/>
          <w:numId w:val="31"/>
        </w:numPr>
        <w:spacing w:line="400" w:lineRule="exact"/>
        <w:ind w:leftChars="0" w:left="910" w:hanging="238"/>
        <w:rPr>
          <w:rFonts w:eastAsia="標楷體" w:hint="eastAsia"/>
          <w:sz w:val="28"/>
          <w:szCs w:val="28"/>
        </w:rPr>
      </w:pPr>
      <w:proofErr w:type="gramStart"/>
      <w:r>
        <w:rPr>
          <w:rFonts w:eastAsia="標楷體" w:hint="eastAsia"/>
          <w:sz w:val="28"/>
          <w:szCs w:val="28"/>
        </w:rPr>
        <w:t>丙檢本校</w:t>
      </w:r>
      <w:proofErr w:type="gramEnd"/>
      <w:r>
        <w:rPr>
          <w:rFonts w:eastAsia="標楷體" w:hint="eastAsia"/>
          <w:sz w:val="28"/>
          <w:szCs w:val="28"/>
        </w:rPr>
        <w:t>擔任全國商業類科的總召學校，</w:t>
      </w:r>
      <w:r>
        <w:rPr>
          <w:rFonts w:eastAsia="標楷體" w:hint="eastAsia"/>
          <w:sz w:val="28"/>
          <w:szCs w:val="28"/>
        </w:rPr>
        <w:t>5/7</w:t>
      </w:r>
      <w:r>
        <w:rPr>
          <w:rFonts w:eastAsia="標楷體" w:hint="eastAsia"/>
          <w:sz w:val="28"/>
          <w:szCs w:val="28"/>
        </w:rPr>
        <w:t>視覺傳達術科已</w:t>
      </w:r>
      <w:r w:rsidR="004A4C7F">
        <w:rPr>
          <w:rFonts w:eastAsia="標楷體" w:hint="eastAsia"/>
          <w:sz w:val="28"/>
          <w:szCs w:val="28"/>
        </w:rPr>
        <w:t>順利</w:t>
      </w:r>
      <w:r>
        <w:rPr>
          <w:rFonts w:eastAsia="標楷體" w:hint="eastAsia"/>
          <w:sz w:val="28"/>
          <w:szCs w:val="28"/>
        </w:rPr>
        <w:t>結束，接著</w:t>
      </w:r>
      <w:r>
        <w:rPr>
          <w:rFonts w:eastAsia="標楷體" w:hint="eastAsia"/>
          <w:sz w:val="28"/>
          <w:szCs w:val="28"/>
        </w:rPr>
        <w:t>5/21</w:t>
      </w:r>
      <w:r>
        <w:rPr>
          <w:rFonts w:eastAsia="標楷體" w:hint="eastAsia"/>
          <w:sz w:val="28"/>
          <w:szCs w:val="28"/>
        </w:rPr>
        <w:t>學科測驗及各類科等也謝謝大家協助。</w:t>
      </w:r>
    </w:p>
    <w:p w:rsidR="00B02FC2" w:rsidRDefault="00B02FC2" w:rsidP="00F8131B">
      <w:pPr>
        <w:pStyle w:val="a9"/>
        <w:numPr>
          <w:ilvl w:val="0"/>
          <w:numId w:val="31"/>
        </w:numPr>
        <w:spacing w:line="400" w:lineRule="exact"/>
        <w:ind w:leftChars="0" w:left="910" w:hanging="238"/>
        <w:rPr>
          <w:rFonts w:eastAsia="標楷體" w:hint="eastAsia"/>
          <w:sz w:val="28"/>
          <w:szCs w:val="28"/>
        </w:rPr>
      </w:pPr>
      <w:proofErr w:type="gramStart"/>
      <w:r>
        <w:rPr>
          <w:rFonts w:eastAsia="標楷體" w:hint="eastAsia"/>
          <w:sz w:val="28"/>
          <w:szCs w:val="28"/>
        </w:rPr>
        <w:t>統測本校</w:t>
      </w:r>
      <w:proofErr w:type="gramEnd"/>
      <w:r>
        <w:rPr>
          <w:rFonts w:eastAsia="標楷體" w:hint="eastAsia"/>
          <w:sz w:val="28"/>
          <w:szCs w:val="28"/>
        </w:rPr>
        <w:t>考場設置</w:t>
      </w:r>
      <w:r>
        <w:rPr>
          <w:rFonts w:eastAsia="標楷體" w:hint="eastAsia"/>
          <w:sz w:val="28"/>
          <w:szCs w:val="28"/>
        </w:rPr>
        <w:t>7</w:t>
      </w:r>
      <w:r>
        <w:rPr>
          <w:rFonts w:eastAsia="標楷體" w:hint="eastAsia"/>
          <w:sz w:val="28"/>
          <w:szCs w:val="28"/>
        </w:rPr>
        <w:t>個服務區，在全體同仁動員</w:t>
      </w:r>
      <w:r w:rsidR="0020411C">
        <w:rPr>
          <w:rFonts w:eastAsia="標楷體" w:hint="eastAsia"/>
          <w:sz w:val="28"/>
          <w:szCs w:val="28"/>
        </w:rPr>
        <w:t>，</w:t>
      </w:r>
      <w:r>
        <w:rPr>
          <w:rFonts w:eastAsia="標楷體" w:hint="eastAsia"/>
          <w:sz w:val="28"/>
          <w:szCs w:val="28"/>
        </w:rPr>
        <w:t>考場服務做得非常好。另本校</w:t>
      </w:r>
      <w:r w:rsidR="00F617C6">
        <w:rPr>
          <w:rFonts w:eastAsia="標楷體" w:hint="eastAsia"/>
          <w:sz w:val="28"/>
          <w:szCs w:val="28"/>
        </w:rPr>
        <w:t>考</w:t>
      </w:r>
      <w:r>
        <w:rPr>
          <w:rFonts w:eastAsia="標楷體" w:hint="eastAsia"/>
          <w:sz w:val="28"/>
          <w:szCs w:val="28"/>
        </w:rPr>
        <w:t>生</w:t>
      </w:r>
      <w:r w:rsidR="00F617C6">
        <w:rPr>
          <w:rFonts w:eastAsia="標楷體" w:hint="eastAsia"/>
          <w:sz w:val="28"/>
          <w:szCs w:val="28"/>
        </w:rPr>
        <w:t>於</w:t>
      </w:r>
      <w:r>
        <w:rPr>
          <w:rFonts w:eastAsia="標楷體" w:hint="eastAsia"/>
          <w:sz w:val="28"/>
          <w:szCs w:val="28"/>
        </w:rPr>
        <w:t>校外考場，在行政同仁及科主任全程陪伴下，都獲得非常好的服務，感謝同仁辛勞付出。</w:t>
      </w:r>
    </w:p>
    <w:p w:rsidR="004445F4" w:rsidRDefault="004445F4" w:rsidP="00F8131B">
      <w:pPr>
        <w:pStyle w:val="a9"/>
        <w:numPr>
          <w:ilvl w:val="0"/>
          <w:numId w:val="31"/>
        </w:numPr>
        <w:spacing w:line="400" w:lineRule="exact"/>
        <w:ind w:leftChars="0" w:left="910" w:hanging="238"/>
        <w:rPr>
          <w:rFonts w:eastAsia="標楷體" w:hint="eastAsia"/>
          <w:sz w:val="28"/>
          <w:szCs w:val="28"/>
        </w:rPr>
      </w:pPr>
      <w:r>
        <w:rPr>
          <w:rFonts w:eastAsia="標楷體" w:hint="eastAsia"/>
          <w:sz w:val="28"/>
          <w:szCs w:val="28"/>
        </w:rPr>
        <w:t>偏鄉輔導或是邀請的講座，各單位都很積極辦理，非常謝謝</w:t>
      </w:r>
      <w:r>
        <w:rPr>
          <w:rFonts w:eastAsia="標楷體" w:hint="eastAsia"/>
          <w:sz w:val="28"/>
          <w:szCs w:val="28"/>
        </w:rPr>
        <w:t>!</w:t>
      </w:r>
    </w:p>
    <w:p w:rsidR="00F8131B" w:rsidRDefault="00455324" w:rsidP="00F8131B">
      <w:pPr>
        <w:spacing w:line="400" w:lineRule="exact"/>
        <w:ind w:left="602" w:hangingChars="215" w:hanging="602"/>
        <w:rPr>
          <w:rFonts w:eastAsia="標楷體" w:hint="eastAsia"/>
          <w:sz w:val="28"/>
          <w:szCs w:val="28"/>
        </w:rPr>
      </w:pPr>
      <w:r w:rsidRPr="00455324">
        <w:rPr>
          <w:rFonts w:eastAsia="標楷體" w:hint="eastAsia"/>
          <w:sz w:val="28"/>
          <w:szCs w:val="28"/>
        </w:rPr>
        <w:t>二、</w:t>
      </w:r>
      <w:r w:rsidR="00F8131B">
        <w:rPr>
          <w:rFonts w:eastAsia="標楷體" w:hint="eastAsia"/>
          <w:sz w:val="28"/>
          <w:szCs w:val="28"/>
        </w:rPr>
        <w:t>訊息轉知：</w:t>
      </w:r>
      <w:proofErr w:type="gramStart"/>
      <w:r w:rsidR="00F8131B">
        <w:rPr>
          <w:rFonts w:eastAsia="標楷體" w:hint="eastAsia"/>
          <w:sz w:val="28"/>
          <w:szCs w:val="28"/>
        </w:rPr>
        <w:t>近一期親子</w:t>
      </w:r>
      <w:proofErr w:type="gramEnd"/>
      <w:r w:rsidR="00F8131B">
        <w:rPr>
          <w:rFonts w:eastAsia="標楷體" w:hint="eastAsia"/>
          <w:sz w:val="28"/>
          <w:szCs w:val="28"/>
        </w:rPr>
        <w:t>天下針對我們應用外語科做專題報導，本校係代表全國外語群學校，這是所有老師及行政同仁共同建立的成果。</w:t>
      </w:r>
    </w:p>
    <w:p w:rsidR="00285BE9" w:rsidRDefault="00285BE9" w:rsidP="00F8131B">
      <w:pPr>
        <w:spacing w:line="400" w:lineRule="exact"/>
        <w:ind w:left="602" w:hangingChars="215" w:hanging="602"/>
        <w:rPr>
          <w:rFonts w:eastAsia="標楷體" w:hint="eastAsia"/>
          <w:sz w:val="28"/>
          <w:szCs w:val="28"/>
        </w:rPr>
      </w:pPr>
      <w:r>
        <w:rPr>
          <w:rFonts w:eastAsia="標楷體" w:hint="eastAsia"/>
          <w:sz w:val="28"/>
          <w:szCs w:val="28"/>
        </w:rPr>
        <w:t>三、請協助事項：</w:t>
      </w:r>
    </w:p>
    <w:p w:rsidR="00285BE9" w:rsidRDefault="00285BE9" w:rsidP="00285BE9">
      <w:pPr>
        <w:pStyle w:val="a9"/>
        <w:numPr>
          <w:ilvl w:val="0"/>
          <w:numId w:val="34"/>
        </w:numPr>
        <w:spacing w:line="400" w:lineRule="exact"/>
        <w:ind w:leftChars="0" w:left="938" w:hanging="280"/>
        <w:rPr>
          <w:rFonts w:eastAsia="標楷體" w:hint="eastAsia"/>
          <w:sz w:val="28"/>
          <w:szCs w:val="28"/>
        </w:rPr>
      </w:pPr>
      <w:r>
        <w:rPr>
          <w:rFonts w:eastAsia="標楷體" w:hint="eastAsia"/>
          <w:sz w:val="28"/>
          <w:szCs w:val="28"/>
        </w:rPr>
        <w:t>高三</w:t>
      </w:r>
      <w:proofErr w:type="gramStart"/>
      <w:r>
        <w:rPr>
          <w:rFonts w:eastAsia="標楷體" w:hint="eastAsia"/>
          <w:sz w:val="28"/>
          <w:szCs w:val="28"/>
        </w:rPr>
        <w:t>統測結束至畢典</w:t>
      </w:r>
      <w:proofErr w:type="gramEnd"/>
      <w:r>
        <w:rPr>
          <w:rFonts w:eastAsia="標楷體" w:hint="eastAsia"/>
          <w:sz w:val="28"/>
          <w:szCs w:val="28"/>
        </w:rPr>
        <w:t>期間是學生做推</w:t>
      </w:r>
      <w:proofErr w:type="gramStart"/>
      <w:r>
        <w:rPr>
          <w:rFonts w:eastAsia="標楷體" w:hint="eastAsia"/>
          <w:sz w:val="28"/>
          <w:szCs w:val="28"/>
        </w:rPr>
        <w:t>甄</w:t>
      </w:r>
      <w:proofErr w:type="gramEnd"/>
      <w:r>
        <w:rPr>
          <w:rFonts w:eastAsia="標楷體" w:hint="eastAsia"/>
          <w:sz w:val="28"/>
          <w:szCs w:val="28"/>
        </w:rPr>
        <w:t>、書面資料和模擬面試重要時刻，請相關同仁</w:t>
      </w:r>
      <w:r w:rsidR="004A4C7F">
        <w:rPr>
          <w:rFonts w:eastAsia="標楷體" w:hint="eastAsia"/>
          <w:sz w:val="28"/>
          <w:szCs w:val="28"/>
        </w:rPr>
        <w:t>儘</w:t>
      </w:r>
      <w:r>
        <w:rPr>
          <w:rFonts w:eastAsia="標楷體" w:hint="eastAsia"/>
          <w:sz w:val="28"/>
          <w:szCs w:val="28"/>
        </w:rPr>
        <w:t>量給學生協助。</w:t>
      </w:r>
    </w:p>
    <w:p w:rsidR="00285BE9" w:rsidRPr="00285BE9" w:rsidRDefault="00285BE9" w:rsidP="00AA0200">
      <w:pPr>
        <w:pStyle w:val="a9"/>
        <w:numPr>
          <w:ilvl w:val="0"/>
          <w:numId w:val="34"/>
        </w:numPr>
        <w:spacing w:line="400" w:lineRule="exact"/>
        <w:ind w:leftChars="0" w:left="938" w:hanging="280"/>
        <w:rPr>
          <w:rFonts w:eastAsia="標楷體"/>
          <w:sz w:val="28"/>
          <w:szCs w:val="28"/>
        </w:rPr>
      </w:pPr>
      <w:r>
        <w:rPr>
          <w:rFonts w:eastAsia="標楷體" w:hint="eastAsia"/>
          <w:sz w:val="28"/>
          <w:szCs w:val="28"/>
        </w:rPr>
        <w:t>目前各專案計畫正在做預算項目修正，包括優質化、</w:t>
      </w:r>
      <w:proofErr w:type="gramStart"/>
      <w:r>
        <w:rPr>
          <w:rFonts w:eastAsia="標楷體" w:hint="eastAsia"/>
          <w:sz w:val="28"/>
          <w:szCs w:val="28"/>
        </w:rPr>
        <w:t>均質化</w:t>
      </w:r>
      <w:proofErr w:type="gramEnd"/>
      <w:r>
        <w:rPr>
          <w:rFonts w:eastAsia="標楷體" w:hint="eastAsia"/>
          <w:sz w:val="28"/>
          <w:szCs w:val="28"/>
        </w:rPr>
        <w:t>及領先計畫</w:t>
      </w:r>
      <w:r w:rsidR="0040573C">
        <w:rPr>
          <w:rFonts w:eastAsia="標楷體" w:hint="eastAsia"/>
          <w:sz w:val="28"/>
          <w:szCs w:val="28"/>
        </w:rPr>
        <w:t>，</w:t>
      </w:r>
      <w:r>
        <w:rPr>
          <w:rFonts w:eastAsia="標楷體" w:hint="eastAsia"/>
          <w:sz w:val="28"/>
          <w:szCs w:val="28"/>
        </w:rPr>
        <w:t>為因應</w:t>
      </w:r>
      <w:proofErr w:type="gramStart"/>
      <w:r>
        <w:rPr>
          <w:rFonts w:eastAsia="標楷體" w:hint="eastAsia"/>
          <w:sz w:val="28"/>
          <w:szCs w:val="28"/>
        </w:rPr>
        <w:t>107</w:t>
      </w:r>
      <w:proofErr w:type="gramEnd"/>
      <w:r>
        <w:rPr>
          <w:rFonts w:eastAsia="標楷體" w:hint="eastAsia"/>
          <w:sz w:val="28"/>
          <w:szCs w:val="28"/>
        </w:rPr>
        <w:t>年度</w:t>
      </w:r>
      <w:r w:rsidR="0040573C">
        <w:rPr>
          <w:rFonts w:eastAsia="標楷體" w:hint="eastAsia"/>
          <w:sz w:val="28"/>
          <w:szCs w:val="28"/>
        </w:rPr>
        <w:t>本校</w:t>
      </w:r>
      <w:r>
        <w:rPr>
          <w:rFonts w:eastAsia="標楷體" w:hint="eastAsia"/>
          <w:sz w:val="28"/>
          <w:szCs w:val="28"/>
        </w:rPr>
        <w:t>校務評鑑，其中特色課程、專科教室</w:t>
      </w:r>
      <w:r w:rsidR="0040573C">
        <w:rPr>
          <w:rFonts w:eastAsia="標楷體" w:hint="eastAsia"/>
          <w:sz w:val="28"/>
          <w:szCs w:val="28"/>
        </w:rPr>
        <w:t>空間</w:t>
      </w:r>
      <w:r>
        <w:rPr>
          <w:rFonts w:eastAsia="標楷體" w:hint="eastAsia"/>
          <w:sz w:val="28"/>
          <w:szCs w:val="28"/>
        </w:rPr>
        <w:t>建置等，各項指標內容皆須於</w:t>
      </w:r>
      <w:proofErr w:type="gramStart"/>
      <w:r>
        <w:rPr>
          <w:rFonts w:eastAsia="標楷體" w:hint="eastAsia"/>
          <w:sz w:val="28"/>
          <w:szCs w:val="28"/>
        </w:rPr>
        <w:t>106</w:t>
      </w:r>
      <w:proofErr w:type="gramEnd"/>
      <w:r>
        <w:rPr>
          <w:rFonts w:eastAsia="標楷體" w:hint="eastAsia"/>
          <w:sz w:val="28"/>
          <w:szCs w:val="28"/>
        </w:rPr>
        <w:t>年度先到達定位，請各處室、</w:t>
      </w:r>
      <w:proofErr w:type="gramStart"/>
      <w:r>
        <w:rPr>
          <w:rFonts w:eastAsia="標楷體" w:hint="eastAsia"/>
          <w:sz w:val="28"/>
          <w:szCs w:val="28"/>
        </w:rPr>
        <w:t>各科可</w:t>
      </w:r>
      <w:r w:rsidR="0040573C">
        <w:rPr>
          <w:rFonts w:eastAsia="標楷體" w:hint="eastAsia"/>
          <w:sz w:val="28"/>
          <w:szCs w:val="28"/>
        </w:rPr>
        <w:t>利用</w:t>
      </w:r>
      <w:proofErr w:type="gramEnd"/>
      <w:r w:rsidR="0040573C">
        <w:rPr>
          <w:rFonts w:eastAsia="標楷體" w:hint="eastAsia"/>
          <w:sz w:val="28"/>
          <w:szCs w:val="28"/>
        </w:rPr>
        <w:t>此次專案</w:t>
      </w:r>
      <w:r>
        <w:rPr>
          <w:rFonts w:eastAsia="標楷體" w:hint="eastAsia"/>
          <w:sz w:val="28"/>
          <w:szCs w:val="28"/>
        </w:rPr>
        <w:t>計畫</w:t>
      </w:r>
      <w:r w:rsidR="0040573C">
        <w:rPr>
          <w:rFonts w:eastAsia="標楷體" w:hint="eastAsia"/>
          <w:sz w:val="28"/>
          <w:szCs w:val="28"/>
        </w:rPr>
        <w:t>項目之</w:t>
      </w:r>
      <w:r>
        <w:rPr>
          <w:rFonts w:eastAsia="標楷體" w:hint="eastAsia"/>
          <w:sz w:val="28"/>
          <w:szCs w:val="28"/>
        </w:rPr>
        <w:t>修正</w:t>
      </w:r>
      <w:r w:rsidR="0040573C">
        <w:rPr>
          <w:rFonts w:eastAsia="標楷體" w:hint="eastAsia"/>
          <w:sz w:val="28"/>
          <w:szCs w:val="28"/>
        </w:rPr>
        <w:t>，將各改善所需</w:t>
      </w:r>
      <w:r w:rsidR="004A4C7F">
        <w:rPr>
          <w:rFonts w:eastAsia="標楷體" w:hint="eastAsia"/>
          <w:sz w:val="28"/>
          <w:szCs w:val="28"/>
        </w:rPr>
        <w:t>項目</w:t>
      </w:r>
      <w:r w:rsidR="0040573C">
        <w:rPr>
          <w:rFonts w:eastAsia="標楷體" w:hint="eastAsia"/>
          <w:sz w:val="28"/>
          <w:szCs w:val="28"/>
        </w:rPr>
        <w:t>經費</w:t>
      </w:r>
      <w:r>
        <w:rPr>
          <w:rFonts w:eastAsia="標楷體" w:hint="eastAsia"/>
          <w:sz w:val="28"/>
          <w:szCs w:val="28"/>
        </w:rPr>
        <w:t>納入</w:t>
      </w:r>
      <w:r w:rsidR="0040573C">
        <w:rPr>
          <w:rFonts w:eastAsia="標楷體" w:hint="eastAsia"/>
          <w:sz w:val="28"/>
          <w:szCs w:val="28"/>
        </w:rPr>
        <w:t>，以利於</w:t>
      </w:r>
      <w:proofErr w:type="gramStart"/>
      <w:r w:rsidR="0040573C">
        <w:rPr>
          <w:rFonts w:eastAsia="標楷體" w:hint="eastAsia"/>
          <w:sz w:val="28"/>
          <w:szCs w:val="28"/>
        </w:rPr>
        <w:t>106</w:t>
      </w:r>
      <w:proofErr w:type="gramEnd"/>
      <w:r w:rsidR="0040573C">
        <w:rPr>
          <w:rFonts w:eastAsia="標楷體" w:hint="eastAsia"/>
          <w:sz w:val="28"/>
          <w:szCs w:val="28"/>
        </w:rPr>
        <w:t>年度執行。</w:t>
      </w:r>
    </w:p>
    <w:p w:rsidR="00BD4A44" w:rsidRPr="00F86F97" w:rsidRDefault="00BD4A44" w:rsidP="00BD4A44">
      <w:pPr>
        <w:numPr>
          <w:ilvl w:val="0"/>
          <w:numId w:val="1"/>
        </w:numPr>
        <w:spacing w:line="400" w:lineRule="exact"/>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BD4A44">
      <w:pPr>
        <w:numPr>
          <w:ilvl w:val="0"/>
          <w:numId w:val="2"/>
        </w:numPr>
        <w:spacing w:line="400" w:lineRule="exact"/>
        <w:ind w:left="728" w:hanging="672"/>
        <w:rPr>
          <w:rFonts w:eastAsia="標楷體"/>
          <w:sz w:val="28"/>
          <w:szCs w:val="28"/>
        </w:rPr>
      </w:pPr>
      <w:r w:rsidRPr="00F86F97">
        <w:rPr>
          <w:rFonts w:eastAsia="標楷體"/>
          <w:sz w:val="28"/>
          <w:szCs w:val="28"/>
        </w:rPr>
        <w:t>上次會議討論提案執行情形報告</w:t>
      </w:r>
    </w:p>
    <w:p w:rsidR="00BD4A44" w:rsidRPr="00C55B26" w:rsidRDefault="00BD4A44" w:rsidP="00BD4A44">
      <w:pPr>
        <w:spacing w:line="400" w:lineRule="exact"/>
        <w:ind w:left="56"/>
        <w:rPr>
          <w:rFonts w:eastAsia="標楷體"/>
          <w:sz w:val="28"/>
          <w:szCs w:val="28"/>
        </w:rPr>
      </w:pPr>
    </w:p>
    <w:p w:rsidR="00BD4A44" w:rsidRPr="00D1344E" w:rsidRDefault="00BD4A44" w:rsidP="00BD4A44">
      <w:pPr>
        <w:widowControl/>
        <w:snapToGrid w:val="0"/>
        <w:rPr>
          <w:rFonts w:ascii="標楷體" w:eastAsia="標楷體" w:hAnsi="標楷體" w:cs="Arial"/>
          <w:kern w:val="0"/>
          <w:sz w:val="28"/>
          <w:szCs w:val="28"/>
        </w:rPr>
      </w:pPr>
      <w:r w:rsidRPr="004779AF">
        <w:rPr>
          <w:rFonts w:ascii="標楷體" w:eastAsia="標楷體" w:hAnsi="標楷體" w:cs="Arial"/>
          <w:kern w:val="0"/>
          <w:sz w:val="28"/>
          <w:szCs w:val="28"/>
          <w:bdr w:val="single" w:sz="4" w:space="0" w:color="auto"/>
          <w:shd w:val="pct15" w:color="auto" w:fill="FFFFFF"/>
        </w:rPr>
        <w:t xml:space="preserve">提 案 </w:t>
      </w:r>
      <w:proofErr w:type="gramStart"/>
      <w:r w:rsidRPr="004779AF">
        <w:rPr>
          <w:rFonts w:ascii="標楷體" w:eastAsia="標楷體" w:hAnsi="標楷體" w:cs="Arial"/>
          <w:kern w:val="0"/>
          <w:sz w:val="28"/>
          <w:szCs w:val="28"/>
          <w:bdr w:val="single" w:sz="4" w:space="0" w:color="auto"/>
          <w:shd w:val="pct15" w:color="auto" w:fill="FFFFFF"/>
        </w:rPr>
        <w:t>一</w:t>
      </w:r>
      <w:proofErr w:type="gramEnd"/>
      <w:r w:rsidRPr="00D1344E">
        <w:rPr>
          <w:rFonts w:ascii="標楷體" w:eastAsia="標楷體" w:hAnsi="標楷體" w:cs="Arial"/>
          <w:kern w:val="0"/>
          <w:sz w:val="28"/>
          <w:szCs w:val="28"/>
        </w:rPr>
        <w:t xml:space="preserve"> </w:t>
      </w:r>
    </w:p>
    <w:p w:rsidR="00BD4A44" w:rsidRPr="00D1344E" w:rsidRDefault="00BD4A44" w:rsidP="00BD4A44">
      <w:pPr>
        <w:widowControl/>
        <w:snapToGrid w:val="0"/>
        <w:rPr>
          <w:rFonts w:ascii="標楷體" w:eastAsia="標楷體" w:hAnsi="標楷體" w:cs="Arial"/>
          <w:kern w:val="0"/>
          <w:sz w:val="28"/>
          <w:szCs w:val="28"/>
        </w:rPr>
      </w:pPr>
      <w:r w:rsidRPr="00D1344E">
        <w:rPr>
          <w:rFonts w:ascii="標楷體" w:eastAsia="標楷體" w:hAnsi="標楷體" w:cs="Arial"/>
          <w:kern w:val="0"/>
          <w:sz w:val="28"/>
          <w:szCs w:val="28"/>
        </w:rPr>
        <w:t xml:space="preserve">案 </w:t>
      </w:r>
      <w:r w:rsidRPr="00D1344E">
        <w:rPr>
          <w:rFonts w:ascii="標楷體" w:eastAsia="標楷體" w:hAnsi="標楷體" w:cs="Arial" w:hint="eastAsia"/>
          <w:kern w:val="0"/>
          <w:sz w:val="28"/>
          <w:szCs w:val="28"/>
        </w:rPr>
        <w:t xml:space="preserve">   </w:t>
      </w:r>
      <w:r w:rsidRPr="00D1344E">
        <w:rPr>
          <w:rFonts w:ascii="標楷體" w:eastAsia="標楷體" w:hAnsi="標楷體" w:cs="Arial"/>
          <w:kern w:val="0"/>
          <w:sz w:val="28"/>
          <w:szCs w:val="28"/>
        </w:rPr>
        <w:t>由：</w:t>
      </w:r>
      <w:r w:rsidR="00AE17ED" w:rsidRPr="007C0CAF">
        <w:rPr>
          <w:rFonts w:ascii="標楷體" w:eastAsia="標楷體" w:hAnsi="標楷體" w:cs="Arial"/>
          <w:kern w:val="0"/>
          <w:sz w:val="28"/>
          <w:szCs w:val="28"/>
        </w:rPr>
        <w:t>為10</w:t>
      </w:r>
      <w:r w:rsidR="00AE17ED" w:rsidRPr="007C0CAF">
        <w:rPr>
          <w:rFonts w:ascii="標楷體" w:eastAsia="標楷體" w:hAnsi="標楷體" w:cs="Arial" w:hint="eastAsia"/>
          <w:kern w:val="0"/>
          <w:sz w:val="28"/>
          <w:szCs w:val="28"/>
        </w:rPr>
        <w:t>4學</w:t>
      </w:r>
      <w:r w:rsidR="00AE17ED" w:rsidRPr="007C0CAF">
        <w:rPr>
          <w:rFonts w:ascii="標楷體" w:eastAsia="標楷體" w:hAnsi="標楷體" w:cs="Arial"/>
          <w:kern w:val="0"/>
          <w:sz w:val="28"/>
          <w:szCs w:val="28"/>
        </w:rPr>
        <w:t>年</w:t>
      </w:r>
      <w:r w:rsidR="00AE17ED" w:rsidRPr="007C0CAF">
        <w:rPr>
          <w:rFonts w:ascii="標楷體" w:eastAsia="標楷體" w:hAnsi="標楷體" w:cs="Arial" w:hint="eastAsia"/>
          <w:kern w:val="0"/>
          <w:sz w:val="28"/>
          <w:szCs w:val="28"/>
        </w:rPr>
        <w:t>度第2學期教科書書款收支明細表</w:t>
      </w:r>
      <w:r w:rsidR="00AE17ED" w:rsidRPr="007C0CAF">
        <w:rPr>
          <w:rFonts w:ascii="標楷體" w:eastAsia="標楷體" w:hAnsi="標楷體" w:cs="Arial"/>
          <w:kern w:val="0"/>
          <w:sz w:val="28"/>
          <w:szCs w:val="28"/>
        </w:rPr>
        <w:t>(</w:t>
      </w:r>
      <w:r w:rsidR="00AE17ED" w:rsidRPr="007C0CAF">
        <w:rPr>
          <w:rFonts w:ascii="標楷體" w:eastAsia="標楷體" w:hAnsi="標楷體" w:cs="Arial" w:hint="eastAsia"/>
          <w:kern w:val="0"/>
          <w:sz w:val="28"/>
          <w:szCs w:val="28"/>
        </w:rPr>
        <w:t>草案</w:t>
      </w:r>
      <w:r w:rsidR="00AE17ED" w:rsidRPr="007C0CAF">
        <w:rPr>
          <w:rFonts w:ascii="標楷體" w:eastAsia="標楷體" w:hAnsi="標楷體" w:cs="Arial"/>
          <w:kern w:val="0"/>
          <w:sz w:val="28"/>
          <w:szCs w:val="28"/>
        </w:rPr>
        <w:t>)，提請討論。</w:t>
      </w:r>
    </w:p>
    <w:p w:rsidR="00AE17ED" w:rsidRPr="00AE17ED"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00AE17ED" w:rsidRPr="00AE17ED">
        <w:rPr>
          <w:rFonts w:ascii="標楷體" w:eastAsia="標楷體" w:hAnsi="標楷體" w:hint="eastAsia"/>
          <w:color w:val="000000"/>
          <w:sz w:val="28"/>
          <w:szCs w:val="28"/>
        </w:rPr>
        <w:t>修正後通過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Pr="00BD4A44" w:rsidRDefault="00BD4A44" w:rsidP="00BD4A44">
      <w:pPr>
        <w:widowControl/>
        <w:snapToGrid w:val="0"/>
        <w:rPr>
          <w:rFonts w:ascii="標楷體" w:eastAsia="標楷體" w:hAnsi="標楷體" w:cs="Arial"/>
          <w:kern w:val="0"/>
          <w:sz w:val="28"/>
          <w:szCs w:val="28"/>
        </w:rPr>
      </w:pPr>
    </w:p>
    <w:p w:rsidR="00BD4A44" w:rsidRDefault="00BD4A44" w:rsidP="00BD4A44">
      <w:pPr>
        <w:widowControl/>
        <w:spacing w:line="440" w:lineRule="exact"/>
        <w:rPr>
          <w:rFonts w:ascii="標楷體" w:eastAsia="標楷體" w:hAnsi="標楷體"/>
          <w:sz w:val="28"/>
          <w:szCs w:val="28"/>
          <w:bdr w:val="single" w:sz="4" w:space="0" w:color="auto"/>
          <w:shd w:val="pct15" w:color="auto" w:fill="FFFFFF"/>
        </w:rPr>
      </w:pPr>
      <w:r w:rsidRPr="0010145C">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二</w:t>
      </w:r>
    </w:p>
    <w:p w:rsidR="00BD4A44" w:rsidRDefault="00BD4A44" w:rsidP="00BD4A44">
      <w:pPr>
        <w:widowControl/>
        <w:spacing w:line="440" w:lineRule="exact"/>
        <w:rPr>
          <w:rFonts w:ascii="標楷體" w:eastAsia="標楷體" w:hAnsi="標楷體"/>
          <w:sz w:val="28"/>
          <w:szCs w:val="28"/>
        </w:rPr>
      </w:pPr>
      <w:r>
        <w:rPr>
          <w:rFonts w:ascii="標楷體" w:eastAsia="標楷體" w:hAnsi="標楷體" w:hint="eastAsia"/>
          <w:sz w:val="28"/>
          <w:szCs w:val="28"/>
        </w:rPr>
        <w:t>案    由:</w:t>
      </w:r>
      <w:r w:rsidR="00AE17ED" w:rsidRPr="007C0CAF">
        <w:rPr>
          <w:rFonts w:ascii="標楷體" w:eastAsia="標楷體" w:hAnsi="標楷體" w:cs="Arial"/>
          <w:kern w:val="0"/>
          <w:sz w:val="28"/>
          <w:szCs w:val="28"/>
        </w:rPr>
        <w:t>為10</w:t>
      </w:r>
      <w:r w:rsidR="00AE17ED" w:rsidRPr="007C0CAF">
        <w:rPr>
          <w:rFonts w:ascii="標楷體" w:eastAsia="標楷體" w:hAnsi="標楷體" w:cs="Arial" w:hint="eastAsia"/>
          <w:kern w:val="0"/>
          <w:sz w:val="28"/>
          <w:szCs w:val="28"/>
        </w:rPr>
        <w:t>4學</w:t>
      </w:r>
      <w:r w:rsidR="00AE17ED" w:rsidRPr="007C0CAF">
        <w:rPr>
          <w:rFonts w:ascii="標楷體" w:eastAsia="標楷體" w:hAnsi="標楷體" w:cs="Arial"/>
          <w:kern w:val="0"/>
          <w:sz w:val="28"/>
          <w:szCs w:val="28"/>
        </w:rPr>
        <w:t>年</w:t>
      </w:r>
      <w:r w:rsidR="00AE17ED" w:rsidRPr="007C0CAF">
        <w:rPr>
          <w:rFonts w:ascii="標楷體" w:eastAsia="標楷體" w:hAnsi="標楷體" w:cs="Arial" w:hint="eastAsia"/>
          <w:kern w:val="0"/>
          <w:sz w:val="28"/>
          <w:szCs w:val="28"/>
        </w:rPr>
        <w:t>度第2學期期中課輔費用預算表</w:t>
      </w:r>
      <w:r w:rsidR="00AE17ED" w:rsidRPr="007C0CAF">
        <w:rPr>
          <w:rFonts w:ascii="標楷體" w:eastAsia="標楷體" w:hAnsi="標楷體" w:cs="Arial"/>
          <w:kern w:val="0"/>
          <w:sz w:val="28"/>
          <w:szCs w:val="28"/>
        </w:rPr>
        <w:t>(</w:t>
      </w:r>
      <w:r w:rsidR="00AE17ED" w:rsidRPr="007C0CAF">
        <w:rPr>
          <w:rFonts w:ascii="標楷體" w:eastAsia="標楷體" w:hAnsi="標楷體" w:cs="Arial" w:hint="eastAsia"/>
          <w:kern w:val="0"/>
          <w:sz w:val="28"/>
          <w:szCs w:val="28"/>
        </w:rPr>
        <w:t>草案</w:t>
      </w:r>
      <w:r w:rsidR="00AE17ED" w:rsidRPr="007C0CAF">
        <w:rPr>
          <w:rFonts w:ascii="標楷體" w:eastAsia="標楷體" w:hAnsi="標楷體" w:cs="Arial"/>
          <w:kern w:val="0"/>
          <w:sz w:val="28"/>
          <w:szCs w:val="28"/>
        </w:rPr>
        <w:t>)，提請討論</w:t>
      </w:r>
      <w:r w:rsidRPr="00315274">
        <w:rPr>
          <w:rFonts w:ascii="標楷體" w:eastAsia="標楷體" w:hAnsi="標楷體" w:hint="eastAsia"/>
          <w:sz w:val="28"/>
          <w:szCs w:val="28"/>
        </w:rPr>
        <w:t>。</w:t>
      </w:r>
    </w:p>
    <w:p w:rsidR="00BD4A44" w:rsidRPr="00BD4A44" w:rsidRDefault="00BD4A44" w:rsidP="00BD4A44">
      <w:pPr>
        <w:widowControl/>
        <w:snapToGrid w:val="0"/>
        <w:rPr>
          <w:rFonts w:ascii="標楷體" w:eastAsia="標楷體" w:hAnsi="標楷體" w:cs="Arial"/>
          <w:kern w:val="0"/>
          <w:sz w:val="28"/>
          <w:szCs w:val="28"/>
        </w:rPr>
      </w:pPr>
      <w:r w:rsidRPr="00BD4A44">
        <w:rPr>
          <w:rFonts w:ascii="標楷體" w:eastAsia="標楷體" w:hAnsi="標楷體" w:cs="Arial" w:hint="eastAsia"/>
          <w:kern w:val="0"/>
          <w:sz w:val="28"/>
          <w:szCs w:val="28"/>
        </w:rPr>
        <w:lastRenderedPageBreak/>
        <w:t>決    議：照案通過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Default="00BD4A44" w:rsidP="00BD4A44">
      <w:pPr>
        <w:spacing w:line="440" w:lineRule="exact"/>
        <w:ind w:leftChars="100" w:left="1681" w:hangingChars="400" w:hanging="1441"/>
        <w:rPr>
          <w:rFonts w:eastAsia="標楷體"/>
          <w:b/>
          <w:color w:val="000080"/>
          <w:sz w:val="36"/>
          <w:szCs w:val="36"/>
          <w:u w:val="single"/>
        </w:rPr>
      </w:pP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3520B9">
        <w:trPr>
          <w:trHeight w:val="427"/>
        </w:trPr>
        <w:tc>
          <w:tcPr>
            <w:tcW w:w="4595" w:type="dxa"/>
            <w:tcBorders>
              <w:top w:val="single" w:sz="4" w:space="0" w:color="auto"/>
            </w:tcBorders>
            <w:vAlign w:val="center"/>
          </w:tcPr>
          <w:p w:rsidR="00BD4A44" w:rsidRPr="00F86F97" w:rsidRDefault="00BD4A44" w:rsidP="003520B9">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3520B9">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3520B9">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3520B9">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3520B9">
        <w:trPr>
          <w:trHeight w:val="434"/>
        </w:trPr>
        <w:tc>
          <w:tcPr>
            <w:tcW w:w="4595" w:type="dxa"/>
            <w:vAlign w:val="center"/>
          </w:tcPr>
          <w:p w:rsidR="00BD4A44" w:rsidRPr="00F86F97" w:rsidRDefault="00BD4A44" w:rsidP="004A4C7F">
            <w:pPr>
              <w:spacing w:line="400" w:lineRule="exact"/>
              <w:ind w:leftChars="-33" w:left="-1" w:hangingChars="28" w:hanging="78"/>
              <w:jc w:val="center"/>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3520B9">
            <w:pPr>
              <w:spacing w:line="400" w:lineRule="exact"/>
              <w:ind w:left="644" w:hanging="616"/>
              <w:jc w:val="center"/>
              <w:rPr>
                <w:rFonts w:eastAsia="標楷體"/>
                <w:sz w:val="28"/>
                <w:szCs w:val="28"/>
              </w:rPr>
            </w:pPr>
          </w:p>
        </w:tc>
        <w:tc>
          <w:tcPr>
            <w:tcW w:w="1796" w:type="dxa"/>
            <w:vAlign w:val="center"/>
          </w:tcPr>
          <w:p w:rsidR="00BD4A44" w:rsidRPr="00F86F97" w:rsidRDefault="00BD4A44" w:rsidP="003520B9">
            <w:pPr>
              <w:spacing w:line="400" w:lineRule="exact"/>
              <w:ind w:left="644" w:hanging="616"/>
              <w:jc w:val="center"/>
              <w:rPr>
                <w:rFonts w:eastAsia="標楷體"/>
                <w:sz w:val="28"/>
                <w:szCs w:val="28"/>
              </w:rPr>
            </w:pPr>
          </w:p>
        </w:tc>
        <w:tc>
          <w:tcPr>
            <w:tcW w:w="1846" w:type="dxa"/>
            <w:vAlign w:val="center"/>
          </w:tcPr>
          <w:p w:rsidR="00BD4A44" w:rsidRPr="001743A5" w:rsidRDefault="00BD4A44" w:rsidP="003520B9">
            <w:pPr>
              <w:spacing w:line="400" w:lineRule="exact"/>
              <w:ind w:left="561" w:hangingChars="200" w:hanging="561"/>
              <w:jc w:val="center"/>
              <w:rPr>
                <w:rFonts w:eastAsia="標楷體"/>
                <w:b/>
                <w:color w:val="FF0000"/>
                <w:sz w:val="28"/>
                <w:szCs w:val="28"/>
              </w:rPr>
            </w:pPr>
          </w:p>
        </w:tc>
      </w:tr>
    </w:tbl>
    <w:p w:rsidR="00BD4A44" w:rsidRDefault="00BD4A44" w:rsidP="00BD4A44">
      <w:pPr>
        <w:spacing w:line="400" w:lineRule="exact"/>
        <w:ind w:leftChars="-1" w:left="614" w:hanging="616"/>
        <w:rPr>
          <w:rFonts w:ascii="標楷體" w:eastAsia="標楷體"/>
          <w:sz w:val="28"/>
          <w:szCs w:val="28"/>
        </w:rPr>
      </w:pPr>
    </w:p>
    <w:p w:rsidR="00BD4A44" w:rsidRDefault="00BD4A44" w:rsidP="00BD4A44">
      <w:pPr>
        <w:numPr>
          <w:ilvl w:val="0"/>
          <w:numId w:val="2"/>
        </w:numPr>
        <w:spacing w:line="400" w:lineRule="exact"/>
        <w:ind w:left="644" w:hanging="616"/>
        <w:rPr>
          <w:rFonts w:ascii="標楷體" w:eastAsia="標楷體"/>
          <w:sz w:val="28"/>
          <w:szCs w:val="28"/>
        </w:rPr>
      </w:pPr>
      <w:r>
        <w:rPr>
          <w:rFonts w:ascii="標楷體" w:eastAsia="標楷體" w:hint="eastAsia"/>
          <w:sz w:val="28"/>
          <w:szCs w:val="28"/>
        </w:rPr>
        <w:t>處室連</w:t>
      </w:r>
      <w:proofErr w:type="gramStart"/>
      <w:r>
        <w:rPr>
          <w:rFonts w:ascii="標楷體" w:eastAsia="標楷體" w:hint="eastAsia"/>
          <w:sz w:val="28"/>
          <w:szCs w:val="28"/>
        </w:rPr>
        <w:t>繫</w:t>
      </w:r>
      <w:proofErr w:type="gramEnd"/>
      <w:r>
        <w:rPr>
          <w:rFonts w:ascii="標楷體" w:eastAsia="標楷體" w:hint="eastAsia"/>
          <w:sz w:val="28"/>
          <w:szCs w:val="28"/>
        </w:rPr>
        <w:t>行事曆（詳附件）</w:t>
      </w:r>
    </w:p>
    <w:p w:rsidR="00BD4A44" w:rsidRDefault="00BD4A44" w:rsidP="00BD4A44">
      <w:pPr>
        <w:spacing w:line="400" w:lineRule="exact"/>
        <w:rPr>
          <w:rFonts w:ascii="標楷體" w:eastAsia="標楷體" w:hint="eastAsia"/>
          <w:sz w:val="28"/>
          <w:szCs w:val="28"/>
        </w:rPr>
      </w:pPr>
    </w:p>
    <w:p w:rsidR="00F20A33" w:rsidRDefault="00F20A33" w:rsidP="00BD4A44">
      <w:pPr>
        <w:spacing w:line="400" w:lineRule="exact"/>
        <w:rPr>
          <w:rFonts w:ascii="標楷體" w:eastAsia="標楷體" w:hint="eastAsia"/>
          <w:sz w:val="28"/>
          <w:szCs w:val="28"/>
        </w:rPr>
      </w:pPr>
    </w:p>
    <w:p w:rsidR="00F20A33" w:rsidRDefault="00BF05E9" w:rsidP="00BD4A44">
      <w:pPr>
        <w:spacing w:line="400" w:lineRule="exact"/>
        <w:rPr>
          <w:rFonts w:ascii="標楷體" w:eastAsia="標楷體" w:hint="eastAsia"/>
          <w:b/>
          <w:color w:val="FF0000"/>
          <w:sz w:val="28"/>
          <w:szCs w:val="28"/>
        </w:rPr>
      </w:pPr>
      <w:r w:rsidRPr="00BF05E9">
        <w:rPr>
          <w:rFonts w:ascii="標楷體" w:eastAsia="標楷體" w:hAnsi="標楷體" w:hint="eastAsia"/>
          <w:b/>
          <w:kern w:val="0"/>
          <w:sz w:val="28"/>
          <w:szCs w:val="28"/>
        </w:rPr>
        <w:t>叁、專案報告</w:t>
      </w:r>
      <w:r w:rsidRPr="00BF05E9">
        <w:rPr>
          <w:rFonts w:ascii="標楷體" w:eastAsia="標楷體" w:hint="eastAsia"/>
          <w:b/>
          <w:color w:val="FF0000"/>
          <w:sz w:val="28"/>
          <w:szCs w:val="28"/>
        </w:rPr>
        <w:t>(詳附件</w:t>
      </w:r>
      <w:r w:rsidRPr="00BF05E9">
        <w:rPr>
          <w:rFonts w:ascii="標楷體" w:eastAsia="標楷體" w:hint="eastAsia"/>
          <w:b/>
          <w:color w:val="FF0000"/>
          <w:sz w:val="28"/>
          <w:szCs w:val="28"/>
        </w:rPr>
        <w:t>1</w:t>
      </w:r>
      <w:r w:rsidRPr="00BF05E9">
        <w:rPr>
          <w:rFonts w:ascii="標楷體" w:eastAsia="標楷體" w:hint="eastAsia"/>
          <w:b/>
          <w:color w:val="FF0000"/>
          <w:sz w:val="28"/>
          <w:szCs w:val="28"/>
        </w:rPr>
        <w:t>)</w:t>
      </w:r>
    </w:p>
    <w:p w:rsidR="00BF05E9" w:rsidRDefault="00BF05E9" w:rsidP="00BD4A44">
      <w:pPr>
        <w:spacing w:line="400" w:lineRule="exact"/>
        <w:rPr>
          <w:rFonts w:ascii="標楷體" w:eastAsia="標楷體" w:hint="eastAsia"/>
          <w:b/>
          <w:color w:val="FF0000"/>
          <w:sz w:val="28"/>
          <w:szCs w:val="28"/>
        </w:rPr>
      </w:pPr>
    </w:p>
    <w:p w:rsidR="00BF05E9" w:rsidRDefault="00BF05E9" w:rsidP="00BD4A44">
      <w:pPr>
        <w:spacing w:line="400" w:lineRule="exact"/>
        <w:rPr>
          <w:rFonts w:ascii="標楷體" w:eastAsia="標楷體"/>
          <w:sz w:val="28"/>
          <w:szCs w:val="28"/>
        </w:rPr>
      </w:pPr>
    </w:p>
    <w:p w:rsidR="00BD4A44" w:rsidRDefault="00C87573" w:rsidP="00BD4A44">
      <w:pPr>
        <w:spacing w:line="400" w:lineRule="exact"/>
        <w:rPr>
          <w:rFonts w:ascii="標楷體" w:eastAsia="標楷體" w:hint="eastAsia"/>
          <w:b/>
          <w:color w:val="FF0000"/>
          <w:sz w:val="28"/>
          <w:szCs w:val="28"/>
        </w:rPr>
      </w:pPr>
      <w:r w:rsidRPr="00BD4A44">
        <w:rPr>
          <w:rFonts w:ascii="標楷體" w:eastAsia="標楷體" w:hint="eastAsia"/>
          <w:b/>
          <w:sz w:val="28"/>
          <w:szCs w:val="28"/>
        </w:rPr>
        <w:t>肆、各處室工作報告</w:t>
      </w:r>
      <w:r w:rsidRPr="00BF05E9">
        <w:rPr>
          <w:rFonts w:ascii="標楷體" w:eastAsia="標楷體" w:hint="eastAsia"/>
          <w:b/>
          <w:color w:val="FF0000"/>
          <w:sz w:val="28"/>
          <w:szCs w:val="28"/>
        </w:rPr>
        <w:t>(詳附件</w:t>
      </w:r>
      <w:r w:rsidR="00597309" w:rsidRPr="00BF05E9">
        <w:rPr>
          <w:rFonts w:ascii="標楷體" w:eastAsia="標楷體" w:hint="eastAsia"/>
          <w:b/>
          <w:color w:val="FF0000"/>
          <w:sz w:val="28"/>
          <w:szCs w:val="28"/>
        </w:rPr>
        <w:t>2</w:t>
      </w:r>
      <w:r w:rsidRPr="00BF05E9">
        <w:rPr>
          <w:rFonts w:ascii="標楷體" w:eastAsia="標楷體" w:hint="eastAsia"/>
          <w:b/>
          <w:color w:val="FF0000"/>
          <w:sz w:val="28"/>
          <w:szCs w:val="28"/>
        </w:rPr>
        <w:t>)</w:t>
      </w:r>
    </w:p>
    <w:p w:rsidR="001E1AE8" w:rsidRDefault="001E1AE8" w:rsidP="00BD4A44">
      <w:pPr>
        <w:spacing w:line="400" w:lineRule="exact"/>
        <w:rPr>
          <w:rFonts w:ascii="標楷體" w:eastAsia="標楷體" w:hint="eastAsia"/>
          <w:b/>
          <w:sz w:val="28"/>
          <w:szCs w:val="28"/>
        </w:rPr>
      </w:pPr>
    </w:p>
    <w:p w:rsidR="004A4C7F" w:rsidRDefault="004A4C7F" w:rsidP="00BD4A44">
      <w:pPr>
        <w:spacing w:line="400" w:lineRule="exact"/>
        <w:rPr>
          <w:rFonts w:ascii="標楷體" w:eastAsia="標楷體" w:hint="eastAsia"/>
          <w:b/>
          <w:sz w:val="28"/>
          <w:szCs w:val="28"/>
        </w:rPr>
      </w:pPr>
    </w:p>
    <w:p w:rsidR="00C87573" w:rsidRDefault="00C87573" w:rsidP="00C87573">
      <w:pPr>
        <w:spacing w:line="400" w:lineRule="exact"/>
        <w:jc w:val="center"/>
        <w:rPr>
          <w:rFonts w:ascii="標楷體" w:eastAsia="標楷體" w:hint="eastAsia"/>
          <w:b/>
          <w:sz w:val="28"/>
          <w:szCs w:val="28"/>
        </w:rPr>
      </w:pPr>
      <w:r>
        <w:rPr>
          <w:rFonts w:eastAsia="標楷體" w:hint="eastAsia"/>
          <w:b/>
          <w:color w:val="0000FF"/>
          <w:sz w:val="36"/>
          <w:szCs w:val="36"/>
          <w:u w:val="single"/>
        </w:rPr>
        <w:t>家長</w:t>
      </w:r>
      <w:r w:rsidRPr="00EA59C4">
        <w:rPr>
          <w:rFonts w:eastAsia="標楷體" w:hint="eastAsia"/>
          <w:b/>
          <w:color w:val="0000FF"/>
          <w:sz w:val="36"/>
          <w:szCs w:val="36"/>
          <w:u w:val="single"/>
        </w:rPr>
        <w:t>會</w:t>
      </w:r>
    </w:p>
    <w:p w:rsidR="00C87573" w:rsidRPr="00C87573" w:rsidRDefault="004E5F4F" w:rsidP="00C87573">
      <w:pPr>
        <w:pStyle w:val="a9"/>
        <w:numPr>
          <w:ilvl w:val="0"/>
          <w:numId w:val="35"/>
        </w:numPr>
        <w:spacing w:line="400" w:lineRule="exact"/>
        <w:ind w:leftChars="0" w:left="602" w:hanging="602"/>
        <w:rPr>
          <w:rFonts w:ascii="標楷體" w:eastAsia="標楷體" w:hint="eastAsia"/>
          <w:b/>
          <w:sz w:val="28"/>
          <w:szCs w:val="28"/>
        </w:rPr>
      </w:pPr>
      <w:r>
        <w:rPr>
          <w:rFonts w:ascii="標楷體" w:eastAsia="標楷體" w:hint="eastAsia"/>
          <w:b/>
          <w:sz w:val="28"/>
          <w:szCs w:val="28"/>
        </w:rPr>
        <w:t>高中職家長聯合會7/5舉辦家長成長營活動，邀請鬍鬚張創辦人到校講座，地點在本校禮堂，</w:t>
      </w:r>
      <w:proofErr w:type="gramStart"/>
      <w:r>
        <w:rPr>
          <w:rFonts w:ascii="標楷體" w:eastAsia="標楷體" w:hint="eastAsia"/>
          <w:b/>
          <w:sz w:val="28"/>
          <w:szCs w:val="28"/>
        </w:rPr>
        <w:t>屆時請商經</w:t>
      </w:r>
      <w:proofErr w:type="gramEnd"/>
      <w:r>
        <w:rPr>
          <w:rFonts w:ascii="標楷體" w:eastAsia="標楷體" w:hint="eastAsia"/>
          <w:b/>
          <w:sz w:val="28"/>
          <w:szCs w:val="28"/>
        </w:rPr>
        <w:t>科學生踴躍參加。</w:t>
      </w:r>
    </w:p>
    <w:p w:rsidR="00C87573" w:rsidRDefault="00C87573" w:rsidP="00BD4A44">
      <w:pPr>
        <w:spacing w:line="400" w:lineRule="exact"/>
        <w:rPr>
          <w:rFonts w:ascii="標楷體" w:eastAsia="標楷體" w:hint="eastAsia"/>
          <w:b/>
          <w:sz w:val="28"/>
          <w:szCs w:val="28"/>
        </w:rPr>
      </w:pPr>
    </w:p>
    <w:p w:rsidR="00F20A33" w:rsidRDefault="00F20A33" w:rsidP="00BD4A44">
      <w:pPr>
        <w:spacing w:line="400" w:lineRule="exact"/>
        <w:rPr>
          <w:rFonts w:ascii="標楷體" w:eastAsia="標楷體" w:hint="eastAsia"/>
          <w:b/>
          <w:sz w:val="28"/>
          <w:szCs w:val="28"/>
        </w:rPr>
      </w:pPr>
    </w:p>
    <w:p w:rsidR="00F20A33" w:rsidRPr="004E5F4F" w:rsidRDefault="00F20A33" w:rsidP="00BD4A44">
      <w:pPr>
        <w:spacing w:line="400" w:lineRule="exact"/>
        <w:rPr>
          <w:rFonts w:ascii="標楷體" w:eastAsia="標楷體" w:hint="eastAsia"/>
          <w:b/>
          <w:sz w:val="28"/>
          <w:szCs w:val="28"/>
        </w:rPr>
      </w:pPr>
    </w:p>
    <w:p w:rsidR="008C2F72" w:rsidRPr="008C2F72" w:rsidRDefault="008C2F72" w:rsidP="008C2F72">
      <w:pPr>
        <w:spacing w:line="400" w:lineRule="exact"/>
        <w:rPr>
          <w:rFonts w:eastAsia="標楷體"/>
          <w:b/>
          <w:color w:val="000080"/>
          <w:sz w:val="36"/>
          <w:szCs w:val="36"/>
          <w:u w:val="single"/>
        </w:rPr>
      </w:pPr>
      <w:r w:rsidRPr="008C2F72">
        <w:rPr>
          <w:rFonts w:ascii="標楷體" w:eastAsia="標楷體" w:hint="eastAsia"/>
          <w:b/>
          <w:sz w:val="28"/>
          <w:szCs w:val="28"/>
        </w:rPr>
        <w:t>伍、提案討論</w:t>
      </w:r>
    </w:p>
    <w:p w:rsidR="008C2F72" w:rsidRPr="008C2F72" w:rsidRDefault="008C2F72" w:rsidP="008C2F72">
      <w:pPr>
        <w:rPr>
          <w:rFonts w:ascii="標楷體" w:eastAsia="標楷體" w:hAnsi="標楷體" w:cs="Arial"/>
          <w:kern w:val="0"/>
          <w:sz w:val="28"/>
          <w:szCs w:val="28"/>
          <w:bdr w:val="single" w:sz="4" w:space="0" w:color="auto"/>
          <w:shd w:val="pct15" w:color="auto" w:fill="FFFFFF"/>
        </w:rPr>
      </w:pPr>
      <w:r w:rsidRPr="008C2F72">
        <w:rPr>
          <w:rFonts w:ascii="標楷體" w:eastAsia="標楷體" w:hAnsi="標楷體" w:cs="Arial"/>
          <w:kern w:val="0"/>
          <w:sz w:val="28"/>
          <w:szCs w:val="28"/>
          <w:bdr w:val="single" w:sz="4" w:space="0" w:color="auto"/>
          <w:shd w:val="pct15" w:color="auto" w:fill="FFFFFF"/>
        </w:rPr>
        <w:t xml:space="preserve">提 案 </w:t>
      </w:r>
      <w:proofErr w:type="gramStart"/>
      <w:r w:rsidRPr="008C2F72">
        <w:rPr>
          <w:rFonts w:ascii="標楷體" w:eastAsia="標楷體" w:hAnsi="標楷體" w:cs="Arial"/>
          <w:kern w:val="0"/>
          <w:sz w:val="28"/>
          <w:szCs w:val="28"/>
          <w:bdr w:val="single" w:sz="4" w:space="0" w:color="auto"/>
          <w:shd w:val="pct15" w:color="auto" w:fill="FFFFFF"/>
        </w:rPr>
        <w:t>一</w:t>
      </w:r>
      <w:proofErr w:type="gramEnd"/>
    </w:p>
    <w:p w:rsidR="008C2F72" w:rsidRPr="008C2F72" w:rsidRDefault="008C2F72" w:rsidP="00F20A33">
      <w:pPr>
        <w:widowControl/>
        <w:snapToGrid w:val="0"/>
        <w:jc w:val="both"/>
        <w:rPr>
          <w:rFonts w:ascii="標楷體" w:eastAsia="標楷體" w:hAnsi="標楷體" w:cs="Arial"/>
          <w:kern w:val="0"/>
          <w:sz w:val="28"/>
          <w:szCs w:val="28"/>
        </w:rPr>
      </w:pPr>
      <w:r w:rsidRPr="008C2F72">
        <w:rPr>
          <w:rFonts w:ascii="標楷體" w:eastAsia="標楷體" w:hAnsi="標楷體" w:cs="Arial"/>
          <w:kern w:val="0"/>
          <w:sz w:val="28"/>
          <w:szCs w:val="28"/>
        </w:rPr>
        <w:t xml:space="preserve">案 </w:t>
      </w:r>
      <w:r w:rsidRPr="008C2F72">
        <w:rPr>
          <w:rFonts w:ascii="標楷體" w:eastAsia="標楷體" w:hAnsi="標楷體" w:cs="Arial" w:hint="eastAsia"/>
          <w:kern w:val="0"/>
          <w:sz w:val="28"/>
          <w:szCs w:val="28"/>
        </w:rPr>
        <w:t xml:space="preserve">   </w:t>
      </w:r>
      <w:r w:rsidRPr="008C2F72">
        <w:rPr>
          <w:rFonts w:ascii="標楷體" w:eastAsia="標楷體" w:hAnsi="標楷體" w:cs="Arial"/>
          <w:kern w:val="0"/>
          <w:sz w:val="28"/>
          <w:szCs w:val="28"/>
        </w:rPr>
        <w:t>由：為10</w:t>
      </w:r>
      <w:r w:rsidRPr="008C2F72">
        <w:rPr>
          <w:rFonts w:ascii="標楷體" w:eastAsia="標楷體" w:hAnsi="標楷體" w:cs="Arial" w:hint="eastAsia"/>
          <w:kern w:val="0"/>
          <w:sz w:val="28"/>
          <w:szCs w:val="28"/>
        </w:rPr>
        <w:t>6</w:t>
      </w:r>
      <w:r w:rsidRPr="008C2F72">
        <w:rPr>
          <w:rFonts w:ascii="標楷體" w:eastAsia="標楷體" w:hAnsi="標楷體" w:cs="Arial"/>
          <w:kern w:val="0"/>
          <w:sz w:val="28"/>
          <w:szCs w:val="28"/>
        </w:rPr>
        <w:t>年</w:t>
      </w:r>
      <w:r w:rsidRPr="008C2F72">
        <w:rPr>
          <w:rFonts w:ascii="標楷體" w:eastAsia="標楷體" w:hAnsi="標楷體" w:cs="Arial" w:hint="eastAsia"/>
          <w:kern w:val="0"/>
          <w:sz w:val="28"/>
          <w:szCs w:val="28"/>
        </w:rPr>
        <w:t>領先計畫各子計畫經費預算調整草案</w:t>
      </w:r>
      <w:r w:rsidRPr="008C2F72">
        <w:rPr>
          <w:rFonts w:ascii="標楷體" w:eastAsia="標楷體" w:hAnsi="標楷體" w:cs="Arial"/>
          <w:kern w:val="0"/>
          <w:sz w:val="28"/>
          <w:szCs w:val="28"/>
        </w:rPr>
        <w:t>，提請 討論。</w:t>
      </w:r>
    </w:p>
    <w:p w:rsidR="008C2F72" w:rsidRPr="008C2F72" w:rsidRDefault="008C2F72" w:rsidP="00F20A33">
      <w:pPr>
        <w:widowControl/>
        <w:snapToGrid w:val="0"/>
        <w:jc w:val="both"/>
        <w:rPr>
          <w:rFonts w:ascii="標楷體" w:eastAsia="標楷體" w:hAnsi="標楷體" w:cs="Arial"/>
          <w:kern w:val="0"/>
          <w:sz w:val="28"/>
          <w:szCs w:val="28"/>
        </w:rPr>
      </w:pPr>
      <w:r w:rsidRPr="008C2F72">
        <w:rPr>
          <w:rFonts w:ascii="標楷體" w:eastAsia="標楷體" w:hAnsi="標楷體" w:cs="Arial"/>
          <w:kern w:val="0"/>
          <w:sz w:val="28"/>
          <w:szCs w:val="28"/>
        </w:rPr>
        <w:t xml:space="preserve">提案單位：教務處 </w:t>
      </w:r>
    </w:p>
    <w:p w:rsidR="008C2F72" w:rsidRPr="008C2F72" w:rsidRDefault="008C2F72" w:rsidP="00F20A33">
      <w:pPr>
        <w:widowControl/>
        <w:snapToGrid w:val="0"/>
        <w:ind w:left="1470" w:hangingChars="525" w:hanging="1470"/>
        <w:jc w:val="both"/>
        <w:rPr>
          <w:rFonts w:ascii="標楷體" w:eastAsia="標楷體" w:hAnsi="標楷體" w:cs="Arial"/>
          <w:kern w:val="0"/>
          <w:sz w:val="28"/>
          <w:szCs w:val="28"/>
        </w:rPr>
      </w:pPr>
      <w:r w:rsidRPr="008C2F72">
        <w:rPr>
          <w:rFonts w:ascii="標楷體" w:eastAsia="標楷體" w:hAnsi="標楷體" w:cs="Arial"/>
          <w:kern w:val="0"/>
          <w:sz w:val="28"/>
          <w:szCs w:val="28"/>
        </w:rPr>
        <w:t xml:space="preserve">說 </w:t>
      </w:r>
      <w:r w:rsidRPr="008C2F72">
        <w:rPr>
          <w:rFonts w:ascii="標楷體" w:eastAsia="標楷體" w:hAnsi="標楷體" w:cs="Arial" w:hint="eastAsia"/>
          <w:kern w:val="0"/>
          <w:sz w:val="22"/>
          <w:szCs w:val="22"/>
        </w:rPr>
        <w:t xml:space="preserve"> </w:t>
      </w:r>
      <w:r w:rsidR="00F20A33" w:rsidRPr="00F20A33">
        <w:rPr>
          <w:rFonts w:ascii="標楷體" w:eastAsia="標楷體" w:hAnsi="標楷體" w:cs="Arial" w:hint="eastAsia"/>
          <w:kern w:val="0"/>
          <w:sz w:val="22"/>
          <w:szCs w:val="22"/>
        </w:rPr>
        <w:t xml:space="preserve"> </w:t>
      </w:r>
      <w:r w:rsidRPr="008C2F72">
        <w:rPr>
          <w:rFonts w:ascii="標楷體" w:eastAsia="標楷體" w:hAnsi="標楷體" w:cs="Arial" w:hint="eastAsia"/>
          <w:kern w:val="0"/>
          <w:sz w:val="22"/>
          <w:szCs w:val="22"/>
        </w:rPr>
        <w:t xml:space="preserve"> </w:t>
      </w:r>
      <w:r w:rsidRPr="008C2F72">
        <w:rPr>
          <w:rFonts w:ascii="標楷體" w:eastAsia="標楷體" w:hAnsi="標楷體" w:cs="Arial"/>
          <w:kern w:val="0"/>
          <w:sz w:val="28"/>
          <w:szCs w:val="28"/>
        </w:rPr>
        <w:t>明：</w:t>
      </w:r>
      <w:r w:rsidRPr="008C2F72">
        <w:rPr>
          <w:rFonts w:ascii="標楷體" w:eastAsia="標楷體" w:hAnsi="標楷體" w:cs="Arial" w:hint="eastAsia"/>
          <w:kern w:val="0"/>
          <w:sz w:val="28"/>
          <w:szCs w:val="28"/>
        </w:rPr>
        <w:t>為回應特色課程執行成果檢討意見，使各項經費設備更能符合各類          科特色課程設計、學生學習與教師教學需求。調整草案如下表</w:t>
      </w:r>
      <w:r>
        <w:rPr>
          <w:rFonts w:ascii="標楷體" w:eastAsia="標楷體" w:hAnsi="標楷體" w:cs="Arial" w:hint="eastAsia"/>
          <w:kern w:val="0"/>
          <w:sz w:val="28"/>
          <w:szCs w:val="28"/>
        </w:rPr>
        <w:t>(</w:t>
      </w:r>
      <w:r w:rsidRPr="00F20A33">
        <w:rPr>
          <w:rFonts w:ascii="標楷體" w:eastAsia="標楷體" w:hAnsi="標楷體" w:cs="Arial" w:hint="eastAsia"/>
          <w:b/>
          <w:color w:val="FF0000"/>
          <w:kern w:val="0"/>
          <w:sz w:val="28"/>
          <w:szCs w:val="28"/>
        </w:rPr>
        <w:t>詳附件</w:t>
      </w:r>
      <w:r w:rsidR="001C41F7">
        <w:rPr>
          <w:rFonts w:ascii="標楷體" w:eastAsia="標楷體" w:hAnsi="標楷體" w:cs="Arial" w:hint="eastAsia"/>
          <w:b/>
          <w:color w:val="FF0000"/>
          <w:kern w:val="0"/>
          <w:sz w:val="28"/>
          <w:szCs w:val="28"/>
        </w:rPr>
        <w:t>3</w:t>
      </w:r>
      <w:r w:rsidR="00F558BF">
        <w:rPr>
          <w:rFonts w:ascii="標楷體" w:eastAsia="標楷體" w:hAnsi="標楷體" w:cs="Arial" w:hint="eastAsia"/>
          <w:b/>
          <w:color w:val="FF0000"/>
          <w:kern w:val="0"/>
          <w:sz w:val="28"/>
          <w:szCs w:val="28"/>
        </w:rPr>
        <w:t>總經費表</w:t>
      </w:r>
      <w:r w:rsidR="00004816">
        <w:rPr>
          <w:rFonts w:ascii="標楷體" w:eastAsia="標楷體" w:hAnsi="標楷體" w:cs="Arial" w:hint="eastAsia"/>
          <w:b/>
          <w:color w:val="FF0000"/>
          <w:kern w:val="0"/>
          <w:sz w:val="28"/>
          <w:szCs w:val="28"/>
        </w:rPr>
        <w:t>電子檔</w:t>
      </w:r>
      <w:r>
        <w:rPr>
          <w:rFonts w:ascii="標楷體" w:eastAsia="標楷體" w:hAnsi="標楷體" w:cs="Arial" w:hint="eastAsia"/>
          <w:kern w:val="0"/>
          <w:sz w:val="28"/>
          <w:szCs w:val="28"/>
        </w:rPr>
        <w:t>)</w:t>
      </w:r>
      <w:r w:rsidRPr="008C2F72">
        <w:rPr>
          <w:rFonts w:ascii="新細明體" w:hAnsi="新細明體" w:cs="Arial" w:hint="eastAsia"/>
          <w:kern w:val="0"/>
          <w:sz w:val="28"/>
          <w:szCs w:val="28"/>
        </w:rPr>
        <w:t>。</w:t>
      </w:r>
    </w:p>
    <w:p w:rsidR="008C2F72" w:rsidRPr="008C2F72" w:rsidRDefault="0062698E" w:rsidP="00F20A33">
      <w:pPr>
        <w:jc w:val="both"/>
        <w:rPr>
          <w:rFonts w:ascii="標楷體" w:eastAsia="標楷體" w:hAnsi="標楷體" w:cs="Arial"/>
          <w:kern w:val="0"/>
          <w:sz w:val="28"/>
          <w:szCs w:val="28"/>
          <w:bdr w:val="single" w:sz="4" w:space="0" w:color="auto"/>
          <w:shd w:val="pct15" w:color="auto" w:fill="FFFFFF"/>
        </w:rPr>
      </w:pPr>
      <w:r>
        <w:rPr>
          <w:rFonts w:ascii="標楷體" w:eastAsia="標楷體" w:hAnsi="標楷體" w:hint="eastAsia"/>
          <w:color w:val="000000"/>
          <w:sz w:val="28"/>
          <w:szCs w:val="28"/>
        </w:rPr>
        <w:t>決</w:t>
      </w:r>
      <w:r w:rsidR="00AC421B">
        <w:rPr>
          <w:rFonts w:ascii="標楷體" w:eastAsia="標楷體" w:hAnsi="標楷體" w:hint="eastAsia"/>
          <w:color w:val="000000"/>
          <w:sz w:val="28"/>
          <w:szCs w:val="28"/>
        </w:rPr>
        <w:t xml:space="preserve">   </w:t>
      </w:r>
      <w:r w:rsidR="00AC421B" w:rsidRPr="00AC421B">
        <w:rPr>
          <w:rFonts w:ascii="標楷體" w:eastAsia="標楷體" w:hAnsi="標楷體" w:hint="eastAsia"/>
          <w:color w:val="000000"/>
          <w:szCs w:val="28"/>
        </w:rPr>
        <w:t xml:space="preserve">  </w:t>
      </w:r>
      <w:r>
        <w:rPr>
          <w:rFonts w:ascii="標楷體" w:eastAsia="標楷體" w:hAnsi="標楷體" w:hint="eastAsia"/>
          <w:color w:val="000000"/>
          <w:sz w:val="28"/>
          <w:szCs w:val="28"/>
        </w:rPr>
        <w:t>議:</w:t>
      </w:r>
      <w:r w:rsidR="00CA11A6" w:rsidRPr="00CA11A6">
        <w:rPr>
          <w:rFonts w:ascii="標楷體" w:eastAsia="標楷體" w:hAnsi="標楷體" w:hint="eastAsia"/>
          <w:b/>
          <w:color w:val="000000"/>
          <w:sz w:val="28"/>
          <w:szCs w:val="28"/>
        </w:rPr>
        <w:t>本案</w:t>
      </w:r>
      <w:r w:rsidRPr="00CA11A6">
        <w:rPr>
          <w:rFonts w:ascii="標楷體" w:eastAsia="標楷體" w:hAnsi="標楷體" w:hint="eastAsia"/>
          <w:b/>
          <w:color w:val="000000"/>
          <w:sz w:val="28"/>
          <w:szCs w:val="28"/>
        </w:rPr>
        <w:t>通過</w:t>
      </w:r>
      <w:r w:rsidR="00CA11A6">
        <w:rPr>
          <w:rFonts w:ascii="標楷體" w:eastAsia="標楷體" w:hAnsi="標楷體" w:hint="eastAsia"/>
          <w:b/>
          <w:color w:val="000000"/>
          <w:sz w:val="28"/>
          <w:szCs w:val="28"/>
        </w:rPr>
        <w:t>(授權行政單位依實際狀況再</w:t>
      </w:r>
      <w:r w:rsidR="00607386">
        <w:rPr>
          <w:rFonts w:ascii="標楷體" w:eastAsia="標楷體" w:hAnsi="標楷體" w:hint="eastAsia"/>
          <w:b/>
          <w:color w:val="000000"/>
          <w:sz w:val="28"/>
          <w:szCs w:val="28"/>
        </w:rPr>
        <w:t>作</w:t>
      </w:r>
      <w:r w:rsidR="00CA11A6">
        <w:rPr>
          <w:rFonts w:ascii="標楷體" w:eastAsia="標楷體" w:hAnsi="標楷體" w:hint="eastAsia"/>
          <w:b/>
          <w:color w:val="000000"/>
          <w:sz w:val="28"/>
          <w:szCs w:val="28"/>
        </w:rPr>
        <w:t>修正)</w:t>
      </w:r>
      <w:r>
        <w:rPr>
          <w:rFonts w:ascii="標楷體" w:eastAsia="標楷體" w:hAnsi="標楷體" w:hint="eastAsia"/>
          <w:color w:val="000000"/>
          <w:sz w:val="28"/>
          <w:szCs w:val="28"/>
        </w:rPr>
        <w:t>。</w:t>
      </w:r>
    </w:p>
    <w:p w:rsidR="008C2F72" w:rsidRPr="008C2F72" w:rsidRDefault="008C2F72" w:rsidP="00AC421B">
      <w:pPr>
        <w:jc w:val="both"/>
        <w:rPr>
          <w:rFonts w:ascii="標楷體" w:eastAsia="標楷體" w:hAnsi="標楷體" w:cs="Arial"/>
          <w:kern w:val="0"/>
          <w:sz w:val="28"/>
          <w:szCs w:val="28"/>
          <w:bdr w:val="single" w:sz="4" w:space="0" w:color="auto"/>
          <w:shd w:val="pct15" w:color="auto" w:fill="FFFFFF"/>
        </w:rPr>
      </w:pPr>
      <w:bookmarkStart w:id="0" w:name="_GoBack"/>
      <w:bookmarkEnd w:id="0"/>
    </w:p>
    <w:p w:rsidR="008C2F72" w:rsidRPr="008C2F72" w:rsidRDefault="008C2F72" w:rsidP="00F20A33">
      <w:pPr>
        <w:jc w:val="both"/>
        <w:rPr>
          <w:rFonts w:ascii="標楷體" w:eastAsia="標楷體" w:hAnsi="標楷體" w:cs="Arial"/>
          <w:kern w:val="0"/>
          <w:sz w:val="28"/>
          <w:szCs w:val="28"/>
          <w:bdr w:val="single" w:sz="4" w:space="0" w:color="auto"/>
          <w:shd w:val="pct15" w:color="auto" w:fill="FFFFFF"/>
        </w:rPr>
      </w:pPr>
    </w:p>
    <w:p w:rsidR="008C2F72" w:rsidRPr="008C2F72" w:rsidRDefault="008C2F72" w:rsidP="00F20A33">
      <w:pPr>
        <w:jc w:val="both"/>
        <w:rPr>
          <w:rFonts w:ascii="標楷體" w:eastAsia="標楷體" w:hAnsi="標楷體"/>
          <w:sz w:val="28"/>
          <w:szCs w:val="28"/>
        </w:rPr>
      </w:pPr>
      <w:r w:rsidRPr="008C2F72">
        <w:rPr>
          <w:rFonts w:ascii="標楷體" w:eastAsia="標楷體" w:hAnsi="標楷體" w:hint="eastAsia"/>
          <w:sz w:val="28"/>
          <w:szCs w:val="28"/>
          <w:bdr w:val="single" w:sz="4" w:space="0" w:color="auto"/>
          <w:shd w:val="pct15" w:color="auto" w:fill="FFFFFF"/>
        </w:rPr>
        <w:lastRenderedPageBreak/>
        <w:t>提案二</w:t>
      </w:r>
    </w:p>
    <w:p w:rsidR="008C2F72" w:rsidRPr="008C2F72" w:rsidRDefault="008C2F72" w:rsidP="00F20A33">
      <w:pPr>
        <w:spacing w:line="440" w:lineRule="exact"/>
        <w:jc w:val="both"/>
        <w:rPr>
          <w:rFonts w:ascii="標楷體" w:eastAsia="標楷體" w:hAnsi="標楷體"/>
          <w:sz w:val="28"/>
          <w:szCs w:val="28"/>
        </w:rPr>
      </w:pPr>
      <w:r w:rsidRPr="008C2F72">
        <w:rPr>
          <w:rFonts w:ascii="標楷體" w:eastAsia="標楷體" w:hAnsi="標楷體" w:hint="eastAsia"/>
          <w:sz w:val="28"/>
          <w:szCs w:val="28"/>
        </w:rPr>
        <w:t>案    由：夜間部104學年度第二學期教科書結餘款經費預算表，提請討論。</w:t>
      </w:r>
    </w:p>
    <w:p w:rsidR="008C2F72" w:rsidRPr="008C2F72" w:rsidRDefault="008C2F72" w:rsidP="00F20A33">
      <w:pPr>
        <w:spacing w:line="440" w:lineRule="exact"/>
        <w:jc w:val="both"/>
        <w:rPr>
          <w:rFonts w:ascii="標楷體" w:eastAsia="標楷體" w:hAnsi="標楷體"/>
          <w:sz w:val="28"/>
          <w:szCs w:val="28"/>
        </w:rPr>
      </w:pPr>
      <w:r w:rsidRPr="008C2F72">
        <w:rPr>
          <w:rFonts w:ascii="標楷體" w:eastAsia="標楷體" w:hAnsi="標楷體" w:hint="eastAsia"/>
          <w:sz w:val="28"/>
          <w:szCs w:val="28"/>
        </w:rPr>
        <w:t>提案單位：夜間部</w:t>
      </w:r>
    </w:p>
    <w:p w:rsidR="008C2F72" w:rsidRPr="008C2F72" w:rsidRDefault="008C2F72" w:rsidP="00F20A33">
      <w:pPr>
        <w:spacing w:line="440" w:lineRule="exact"/>
        <w:jc w:val="both"/>
        <w:rPr>
          <w:rFonts w:ascii="標楷體" w:eastAsia="標楷體" w:hAnsi="標楷體"/>
          <w:sz w:val="28"/>
          <w:szCs w:val="28"/>
        </w:rPr>
      </w:pPr>
      <w:r w:rsidRPr="008C2F72">
        <w:rPr>
          <w:rFonts w:ascii="標楷體" w:eastAsia="標楷體" w:hAnsi="標楷體" w:hint="eastAsia"/>
          <w:sz w:val="28"/>
          <w:szCs w:val="28"/>
        </w:rPr>
        <w:t>說    明：</w:t>
      </w:r>
      <w:r w:rsidR="0062698E" w:rsidRPr="007C0CAF">
        <w:rPr>
          <w:rFonts w:ascii="標楷體" w:eastAsia="標楷體" w:hAnsi="標楷體" w:cs="Arial" w:hint="eastAsia"/>
          <w:kern w:val="0"/>
          <w:sz w:val="28"/>
          <w:szCs w:val="28"/>
        </w:rPr>
        <w:t>如下表</w:t>
      </w:r>
    </w:p>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bl>
      <w:tblPr>
        <w:tblW w:w="9360"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984"/>
        <w:gridCol w:w="1056"/>
        <w:gridCol w:w="1842"/>
        <w:gridCol w:w="3747"/>
      </w:tblGrid>
      <w:tr w:rsidR="008C2F72" w:rsidRPr="008C2F72" w:rsidTr="000676BE">
        <w:trPr>
          <w:trHeight w:val="399"/>
        </w:trPr>
        <w:tc>
          <w:tcPr>
            <w:tcW w:w="9360" w:type="dxa"/>
            <w:gridSpan w:val="5"/>
            <w:tcBorders>
              <w:top w:val="single" w:sz="4" w:space="0" w:color="auto"/>
              <w:left w:val="single" w:sz="4" w:space="0" w:color="auto"/>
              <w:bottom w:val="nil"/>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臺北市立士林高級商業職學校夜間部暨進修學校</w:t>
            </w:r>
          </w:p>
        </w:tc>
      </w:tr>
      <w:tr w:rsidR="008C2F72" w:rsidRPr="008C2F72" w:rsidTr="000676BE">
        <w:trPr>
          <w:trHeight w:val="336"/>
        </w:trPr>
        <w:tc>
          <w:tcPr>
            <w:tcW w:w="9360" w:type="dxa"/>
            <w:gridSpan w:val="5"/>
            <w:tcBorders>
              <w:top w:val="nil"/>
              <w:left w:val="single" w:sz="4" w:space="0" w:color="auto"/>
              <w:bottom w:val="nil"/>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104學年度第2學期教科書結餘款經費預算表</w:t>
            </w:r>
          </w:p>
        </w:tc>
      </w:tr>
      <w:tr w:rsidR="008C2F72" w:rsidRPr="008C2F72" w:rsidTr="000676BE">
        <w:trPr>
          <w:trHeight w:val="399"/>
        </w:trPr>
        <w:tc>
          <w:tcPr>
            <w:tcW w:w="9360" w:type="dxa"/>
            <w:gridSpan w:val="5"/>
            <w:tcBorders>
              <w:top w:val="nil"/>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105.4.01~105.07.31</w:t>
            </w:r>
          </w:p>
        </w:tc>
      </w:tr>
      <w:tr w:rsidR="008C2F72" w:rsidRPr="008C2F72" w:rsidTr="000676BE">
        <w:trPr>
          <w:trHeight w:val="407"/>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center"/>
              <w:rPr>
                <w:rFonts w:ascii="標楷體" w:eastAsia="標楷體" w:hAnsi="標楷體"/>
                <w:szCs w:val="24"/>
              </w:rPr>
            </w:pPr>
            <w:r w:rsidRPr="008C2F72">
              <w:rPr>
                <w:rFonts w:ascii="標楷體" w:eastAsia="標楷體" w:hAnsi="標楷體" w:hint="eastAsia"/>
                <w:szCs w:val="24"/>
              </w:rPr>
              <w:t>科目</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center"/>
              <w:rPr>
                <w:rFonts w:ascii="標楷體" w:eastAsia="標楷體" w:hAnsi="標楷體"/>
                <w:szCs w:val="24"/>
              </w:rPr>
            </w:pPr>
            <w:r w:rsidRPr="008C2F72">
              <w:rPr>
                <w:rFonts w:ascii="標楷體" w:eastAsia="標楷體" w:hAnsi="標楷體" w:hint="eastAsia"/>
                <w:szCs w:val="24"/>
              </w:rPr>
              <w:t>名稱及用途別</w:t>
            </w:r>
          </w:p>
        </w:tc>
        <w:tc>
          <w:tcPr>
            <w:tcW w:w="2898" w:type="dxa"/>
            <w:gridSpan w:val="2"/>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center"/>
              <w:rPr>
                <w:rFonts w:ascii="標楷體" w:eastAsia="標楷體" w:hAnsi="標楷體"/>
                <w:szCs w:val="24"/>
              </w:rPr>
            </w:pPr>
            <w:r w:rsidRPr="008C2F72">
              <w:rPr>
                <w:rFonts w:ascii="標楷體" w:eastAsia="標楷體" w:hAnsi="標楷體" w:hint="eastAsia"/>
                <w:szCs w:val="24"/>
              </w:rPr>
              <w:t>金額</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center"/>
              <w:rPr>
                <w:rFonts w:ascii="標楷體" w:eastAsia="標楷體" w:hAnsi="標楷體"/>
                <w:szCs w:val="24"/>
              </w:rPr>
            </w:pPr>
            <w:r w:rsidRPr="008C2F72">
              <w:rPr>
                <w:rFonts w:ascii="標楷體" w:eastAsia="標楷體" w:hAnsi="標楷體" w:hint="eastAsia"/>
                <w:szCs w:val="24"/>
              </w:rPr>
              <w:t>說明</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實際收入</w:t>
            </w:r>
          </w:p>
        </w:tc>
        <w:tc>
          <w:tcPr>
            <w:tcW w:w="2898" w:type="dxa"/>
            <w:gridSpan w:val="2"/>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849,202</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教科書款統計表</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支出</w:t>
            </w:r>
          </w:p>
        </w:tc>
        <w:tc>
          <w:tcPr>
            <w:tcW w:w="2898" w:type="dxa"/>
            <w:gridSpan w:val="2"/>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849,202</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廠商款</w:t>
            </w:r>
          </w:p>
        </w:tc>
        <w:tc>
          <w:tcPr>
            <w:tcW w:w="1056"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802,707</w:t>
            </w:r>
          </w:p>
        </w:tc>
        <w:tc>
          <w:tcPr>
            <w:tcW w:w="1842"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扣除耗損代辦費後之學生購書支付淨額</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印刷裝訂費</w:t>
            </w:r>
          </w:p>
        </w:tc>
        <w:tc>
          <w:tcPr>
            <w:tcW w:w="1056"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1,258</w:t>
            </w:r>
          </w:p>
        </w:tc>
        <w:tc>
          <w:tcPr>
            <w:tcW w:w="1842"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印製繳款單費用</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超商手續費</w:t>
            </w:r>
          </w:p>
        </w:tc>
        <w:tc>
          <w:tcPr>
            <w:tcW w:w="1056"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2,718</w:t>
            </w:r>
          </w:p>
        </w:tc>
        <w:tc>
          <w:tcPr>
            <w:tcW w:w="1842"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超商代收費用</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獎助金</w:t>
            </w:r>
          </w:p>
        </w:tc>
        <w:tc>
          <w:tcPr>
            <w:tcW w:w="1056"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23,000</w:t>
            </w:r>
          </w:p>
        </w:tc>
        <w:tc>
          <w:tcPr>
            <w:tcW w:w="1842"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每人每日單價500元，共46人次。</w:t>
            </w:r>
          </w:p>
        </w:tc>
      </w:tr>
      <w:tr w:rsidR="008C2F72" w:rsidRPr="008C2F72" w:rsidTr="000676BE">
        <w:trPr>
          <w:trHeight w:val="399"/>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辦公事務用品</w:t>
            </w:r>
          </w:p>
        </w:tc>
        <w:tc>
          <w:tcPr>
            <w:tcW w:w="1056"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19,519</w:t>
            </w:r>
          </w:p>
        </w:tc>
        <w:tc>
          <w:tcPr>
            <w:tcW w:w="1842"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教學設備及活動等雜項費用</w:t>
            </w:r>
          </w:p>
        </w:tc>
      </w:tr>
      <w:tr w:rsidR="008C2F72" w:rsidRPr="008C2F72" w:rsidTr="000676BE">
        <w:trPr>
          <w:trHeight w:val="242"/>
        </w:trPr>
        <w:tc>
          <w:tcPr>
            <w:tcW w:w="731"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1984"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合計</w:t>
            </w:r>
          </w:p>
        </w:tc>
        <w:tc>
          <w:tcPr>
            <w:tcW w:w="1056"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jc w:val="right"/>
              <w:rPr>
                <w:rFonts w:ascii="標楷體" w:eastAsia="標楷體" w:hAnsi="標楷體"/>
                <w:szCs w:val="24"/>
              </w:rPr>
            </w:pPr>
            <w:r w:rsidRPr="008C2F72">
              <w:rPr>
                <w:rFonts w:ascii="標楷體" w:eastAsia="標楷體" w:hAnsi="標楷體" w:hint="eastAsia"/>
                <w:szCs w:val="24"/>
              </w:rPr>
              <w:t>849,202</w:t>
            </w:r>
          </w:p>
        </w:tc>
        <w:tc>
          <w:tcPr>
            <w:tcW w:w="1842"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c>
          <w:tcPr>
            <w:tcW w:w="3747" w:type="dxa"/>
            <w:tcBorders>
              <w:top w:val="single" w:sz="4" w:space="0" w:color="auto"/>
              <w:left w:val="single" w:sz="4" w:space="0" w:color="auto"/>
              <w:bottom w:val="single" w:sz="4" w:space="0" w:color="auto"/>
              <w:right w:val="single" w:sz="4" w:space="0" w:color="auto"/>
            </w:tcBorders>
            <w:noWrap/>
          </w:tcPr>
          <w:p w:rsidR="008C2F72" w:rsidRPr="008C2F72" w:rsidRDefault="008C2F72" w:rsidP="008C2F72">
            <w:pPr>
              <w:rPr>
                <w:rFonts w:ascii="標楷體" w:eastAsia="標楷體" w:hAnsi="標楷體"/>
                <w:szCs w:val="24"/>
              </w:rPr>
            </w:pPr>
            <w:r w:rsidRPr="008C2F72">
              <w:rPr>
                <w:rFonts w:ascii="標楷體" w:eastAsia="標楷體" w:hAnsi="標楷體" w:hint="eastAsia"/>
                <w:szCs w:val="24"/>
              </w:rPr>
              <w:t xml:space="preserve">　</w:t>
            </w:r>
          </w:p>
        </w:tc>
      </w:tr>
    </w:tbl>
    <w:p w:rsidR="008C2F72" w:rsidRPr="008C2F72" w:rsidRDefault="000D2BE0" w:rsidP="00AC421B">
      <w:pPr>
        <w:rPr>
          <w:rFonts w:ascii="標楷體" w:eastAsia="標楷體" w:hAnsi="標楷體"/>
          <w:szCs w:val="24"/>
        </w:rPr>
      </w:pPr>
      <w:r>
        <w:rPr>
          <w:rFonts w:ascii="標楷體" w:eastAsia="標楷體" w:hAnsi="標楷體" w:hint="eastAsia"/>
          <w:color w:val="000000"/>
          <w:sz w:val="28"/>
          <w:szCs w:val="28"/>
        </w:rPr>
        <w:t>決</w:t>
      </w:r>
      <w:r w:rsidR="00AC421B">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議:</w:t>
      </w:r>
      <w:r>
        <w:rPr>
          <w:rFonts w:ascii="標楷體" w:eastAsia="標楷體" w:hAnsi="標楷體" w:hint="eastAsia"/>
          <w:b/>
          <w:color w:val="000000"/>
          <w:sz w:val="28"/>
          <w:szCs w:val="28"/>
        </w:rPr>
        <w:t>照案</w:t>
      </w:r>
      <w:r w:rsidRPr="003B5BD6">
        <w:rPr>
          <w:rFonts w:ascii="標楷體" w:eastAsia="標楷體" w:hAnsi="標楷體" w:hint="eastAsia"/>
          <w:b/>
          <w:color w:val="000000"/>
          <w:sz w:val="28"/>
          <w:szCs w:val="28"/>
        </w:rPr>
        <w:t>通過</w:t>
      </w:r>
      <w:r>
        <w:rPr>
          <w:rFonts w:ascii="標楷體" w:eastAsia="標楷體" w:hAnsi="標楷體" w:hint="eastAsia"/>
          <w:color w:val="000000"/>
          <w:sz w:val="28"/>
          <w:szCs w:val="28"/>
        </w:rPr>
        <w:t>。</w:t>
      </w:r>
    </w:p>
    <w:p w:rsidR="008C2F72" w:rsidRPr="008C2F72" w:rsidRDefault="008C2F72" w:rsidP="008C2F72">
      <w:pPr>
        <w:spacing w:line="0" w:lineRule="atLeast"/>
        <w:ind w:leftChars="150" w:left="564" w:hangingChars="85" w:hanging="204"/>
        <w:rPr>
          <w:rFonts w:ascii="標楷體" w:eastAsia="標楷體" w:hAnsi="標楷體"/>
          <w:color w:val="000000"/>
          <w:szCs w:val="24"/>
        </w:rPr>
      </w:pPr>
    </w:p>
    <w:p w:rsidR="008C2F72" w:rsidRPr="008C2F72" w:rsidRDefault="008C2F72" w:rsidP="008C2F72">
      <w:pPr>
        <w:rPr>
          <w:rFonts w:ascii="標楷體" w:eastAsia="標楷體" w:hAnsi="標楷體" w:cs="Arial"/>
          <w:kern w:val="0"/>
          <w:sz w:val="28"/>
          <w:szCs w:val="28"/>
          <w:bdr w:val="single" w:sz="4" w:space="0" w:color="auto"/>
          <w:shd w:val="pct15" w:color="auto" w:fill="FFFFFF"/>
        </w:rPr>
      </w:pPr>
    </w:p>
    <w:p w:rsidR="008C2F72" w:rsidRPr="008C2F72" w:rsidRDefault="008C2F72" w:rsidP="008C2F72">
      <w:pPr>
        <w:spacing w:line="0" w:lineRule="atLeast"/>
        <w:jc w:val="both"/>
        <w:rPr>
          <w:rFonts w:ascii="標楷體" w:eastAsia="標楷體" w:hAnsi="標楷體"/>
          <w:b/>
          <w:sz w:val="28"/>
          <w:szCs w:val="28"/>
        </w:rPr>
      </w:pPr>
      <w:r w:rsidRPr="008C2F72">
        <w:rPr>
          <w:rFonts w:ascii="標楷體" w:eastAsia="標楷體" w:hint="eastAsia"/>
          <w:b/>
          <w:sz w:val="28"/>
        </w:rPr>
        <w:t>陸</w:t>
      </w:r>
      <w:r w:rsidRPr="008C2F72">
        <w:rPr>
          <w:rFonts w:ascii="標楷體" w:eastAsia="標楷體" w:hAnsi="標楷體" w:hint="eastAsia"/>
          <w:b/>
          <w:sz w:val="28"/>
          <w:szCs w:val="28"/>
        </w:rPr>
        <w:t>、臨時動議</w:t>
      </w:r>
      <w:r>
        <w:rPr>
          <w:rFonts w:ascii="標楷體" w:eastAsia="標楷體" w:hAnsi="標楷體" w:hint="eastAsia"/>
          <w:b/>
          <w:sz w:val="28"/>
          <w:szCs w:val="28"/>
        </w:rPr>
        <w:t>：無</w:t>
      </w:r>
    </w:p>
    <w:p w:rsidR="008C2F72" w:rsidRDefault="008C2F72" w:rsidP="008C2F72">
      <w:pPr>
        <w:spacing w:line="0" w:lineRule="atLeast"/>
        <w:jc w:val="both"/>
        <w:rPr>
          <w:rFonts w:ascii="標楷體" w:eastAsia="標楷體" w:hAnsi="標楷體" w:hint="eastAsia"/>
          <w:b/>
          <w:sz w:val="28"/>
          <w:szCs w:val="28"/>
        </w:rPr>
      </w:pPr>
    </w:p>
    <w:p w:rsidR="00AD63A1" w:rsidRPr="008C2F72" w:rsidRDefault="00AD63A1" w:rsidP="008C2F72">
      <w:pPr>
        <w:spacing w:line="0" w:lineRule="atLeast"/>
        <w:jc w:val="both"/>
        <w:rPr>
          <w:rFonts w:ascii="標楷體" w:eastAsia="標楷體" w:hAnsi="標楷體"/>
          <w:b/>
          <w:sz w:val="28"/>
          <w:szCs w:val="28"/>
        </w:rPr>
      </w:pPr>
    </w:p>
    <w:p w:rsidR="008C2F72" w:rsidRPr="008C2F72" w:rsidRDefault="008C2F72" w:rsidP="008C2F72">
      <w:pPr>
        <w:spacing w:line="0" w:lineRule="atLeast"/>
        <w:jc w:val="both"/>
        <w:rPr>
          <w:rFonts w:ascii="標楷體" w:eastAsia="標楷體" w:hAnsi="標楷體"/>
          <w:b/>
          <w:sz w:val="28"/>
          <w:szCs w:val="28"/>
        </w:rPr>
      </w:pPr>
    </w:p>
    <w:p w:rsidR="008C2F72" w:rsidRPr="008C2F72" w:rsidRDefault="008C2F72" w:rsidP="008C2F72">
      <w:pPr>
        <w:spacing w:line="0" w:lineRule="atLeast"/>
        <w:ind w:leftChars="6" w:left="1984" w:hangingChars="703" w:hanging="1970"/>
        <w:jc w:val="both"/>
        <w:rPr>
          <w:rFonts w:eastAsia="標楷體"/>
          <w:b/>
          <w:sz w:val="28"/>
        </w:rPr>
      </w:pPr>
      <w:proofErr w:type="gramStart"/>
      <w:r w:rsidRPr="008C2F72">
        <w:rPr>
          <w:rFonts w:eastAsia="標楷體" w:hint="eastAsia"/>
          <w:b/>
          <w:sz w:val="28"/>
        </w:rPr>
        <w:t>柒</w:t>
      </w:r>
      <w:proofErr w:type="gramEnd"/>
      <w:r w:rsidRPr="008C2F72">
        <w:rPr>
          <w:rFonts w:eastAsia="標楷體" w:hint="eastAsia"/>
          <w:b/>
          <w:sz w:val="28"/>
        </w:rPr>
        <w:t>、主席結論</w:t>
      </w:r>
      <w:r>
        <w:rPr>
          <w:rFonts w:eastAsia="標楷體" w:hint="eastAsia"/>
          <w:b/>
          <w:sz w:val="28"/>
        </w:rPr>
        <w:t>：</w:t>
      </w:r>
      <w:r w:rsidR="00093013">
        <w:rPr>
          <w:rFonts w:eastAsia="標楷體" w:hint="eastAsia"/>
          <w:b/>
          <w:sz w:val="28"/>
        </w:rPr>
        <w:t>最近大家</w:t>
      </w:r>
      <w:r w:rsidR="00DD61BD">
        <w:rPr>
          <w:rFonts w:eastAsia="標楷體" w:hint="eastAsia"/>
          <w:b/>
          <w:sz w:val="28"/>
        </w:rPr>
        <w:t>都</w:t>
      </w:r>
      <w:proofErr w:type="gramStart"/>
      <w:r w:rsidR="00093013">
        <w:rPr>
          <w:rFonts w:eastAsia="標楷體" w:hint="eastAsia"/>
          <w:b/>
          <w:sz w:val="28"/>
        </w:rPr>
        <w:t>很忙很辛苦</w:t>
      </w:r>
      <w:proofErr w:type="gramEnd"/>
      <w:r w:rsidR="00093013">
        <w:rPr>
          <w:rFonts w:eastAsia="標楷體" w:hint="eastAsia"/>
          <w:b/>
          <w:sz w:val="28"/>
        </w:rPr>
        <w:t>，也要照顧</w:t>
      </w:r>
      <w:r w:rsidR="00DD61BD">
        <w:rPr>
          <w:rFonts w:eastAsia="標楷體" w:hint="eastAsia"/>
          <w:b/>
          <w:sz w:val="28"/>
        </w:rPr>
        <w:t>好</w:t>
      </w:r>
      <w:r w:rsidR="00093013">
        <w:rPr>
          <w:rFonts w:eastAsia="標楷體" w:hint="eastAsia"/>
          <w:b/>
          <w:sz w:val="28"/>
        </w:rPr>
        <w:t>自己身體，所有活動如果</w:t>
      </w:r>
      <w:r w:rsidR="00DD61BD">
        <w:rPr>
          <w:rFonts w:eastAsia="標楷體" w:hint="eastAsia"/>
          <w:b/>
          <w:sz w:val="28"/>
        </w:rPr>
        <w:t>依照分工並</w:t>
      </w:r>
      <w:proofErr w:type="gramStart"/>
      <w:r w:rsidR="00DD61BD">
        <w:rPr>
          <w:rFonts w:eastAsia="標楷體" w:hint="eastAsia"/>
          <w:b/>
          <w:sz w:val="28"/>
        </w:rPr>
        <w:t>按</w:t>
      </w:r>
      <w:r w:rsidR="00093013">
        <w:rPr>
          <w:rFonts w:eastAsia="標楷體" w:hint="eastAsia"/>
          <w:b/>
          <w:sz w:val="28"/>
        </w:rPr>
        <w:t>步就班</w:t>
      </w:r>
      <w:proofErr w:type="gramEnd"/>
      <w:r w:rsidR="00DD61BD">
        <w:rPr>
          <w:rFonts w:eastAsia="標楷體" w:hint="eastAsia"/>
          <w:b/>
          <w:sz w:val="28"/>
        </w:rPr>
        <w:t>，對學生就會有很大的幫助，再次感謝大家</w:t>
      </w:r>
      <w:r w:rsidR="00DD61BD">
        <w:rPr>
          <w:rFonts w:eastAsia="標楷體" w:hint="eastAsia"/>
          <w:b/>
          <w:sz w:val="28"/>
        </w:rPr>
        <w:t>!</w:t>
      </w:r>
    </w:p>
    <w:p w:rsidR="008C2F72" w:rsidRPr="008C2F72" w:rsidRDefault="008C2F72" w:rsidP="008C2F72">
      <w:pPr>
        <w:spacing w:line="0" w:lineRule="atLeast"/>
        <w:ind w:leftChars="6" w:left="1984" w:hangingChars="703" w:hanging="1970"/>
        <w:jc w:val="both"/>
        <w:rPr>
          <w:rFonts w:eastAsia="標楷體"/>
          <w:b/>
          <w:sz w:val="28"/>
        </w:rPr>
      </w:pPr>
    </w:p>
    <w:p w:rsidR="008C2F72" w:rsidRDefault="008C2F72" w:rsidP="008C2F72">
      <w:pPr>
        <w:spacing w:line="0" w:lineRule="atLeast"/>
        <w:ind w:leftChars="6" w:left="1984" w:hangingChars="703" w:hanging="1970"/>
        <w:jc w:val="both"/>
        <w:rPr>
          <w:rFonts w:eastAsia="標楷體" w:hint="eastAsia"/>
          <w:b/>
          <w:sz w:val="28"/>
        </w:rPr>
      </w:pPr>
    </w:p>
    <w:p w:rsidR="00AD63A1" w:rsidRPr="008C2F72" w:rsidRDefault="00AD63A1" w:rsidP="008C2F72">
      <w:pPr>
        <w:spacing w:line="0" w:lineRule="atLeast"/>
        <w:ind w:leftChars="6" w:left="1984" w:hangingChars="703" w:hanging="1970"/>
        <w:jc w:val="both"/>
        <w:rPr>
          <w:rFonts w:eastAsia="標楷體"/>
          <w:b/>
          <w:sz w:val="28"/>
        </w:rPr>
      </w:pPr>
    </w:p>
    <w:p w:rsidR="00C87573" w:rsidRDefault="008C2F72" w:rsidP="008C2F72">
      <w:pPr>
        <w:spacing w:line="400" w:lineRule="exact"/>
        <w:rPr>
          <w:rFonts w:ascii="標楷體" w:eastAsia="標楷體"/>
          <w:sz w:val="28"/>
          <w:szCs w:val="28"/>
        </w:rPr>
      </w:pPr>
      <w:r w:rsidRPr="008C2F72">
        <w:rPr>
          <w:rFonts w:ascii="標楷體" w:eastAsia="標楷體" w:hint="eastAsia"/>
          <w:b/>
          <w:sz w:val="28"/>
        </w:rPr>
        <w:t>捌、散    會</w:t>
      </w:r>
      <w:r w:rsidRPr="008C2F72">
        <w:rPr>
          <w:rFonts w:ascii="標楷體" w:eastAsia="標楷體" w:hAnsi="標楷體" w:hint="eastAsia"/>
          <w:b/>
          <w:sz w:val="28"/>
        </w:rPr>
        <w:t xml:space="preserve">： </w:t>
      </w:r>
      <w:r>
        <w:rPr>
          <w:rFonts w:ascii="標楷體" w:eastAsia="標楷體" w:hAnsi="標楷體" w:hint="eastAsia"/>
          <w:b/>
          <w:sz w:val="28"/>
        </w:rPr>
        <w:t>13</w:t>
      </w:r>
      <w:r w:rsidRPr="008C2F72">
        <w:rPr>
          <w:rFonts w:ascii="標楷體" w:eastAsia="標楷體" w:hint="eastAsia"/>
          <w:b/>
          <w:sz w:val="28"/>
        </w:rPr>
        <w:t>時</w:t>
      </w:r>
      <w:r>
        <w:rPr>
          <w:rFonts w:ascii="標楷體" w:eastAsia="標楷體" w:hint="eastAsia"/>
          <w:b/>
          <w:sz w:val="28"/>
        </w:rPr>
        <w:t>0</w:t>
      </w:r>
      <w:r w:rsidR="00093013">
        <w:rPr>
          <w:rFonts w:ascii="標楷體" w:eastAsia="標楷體" w:hint="eastAsia"/>
          <w:b/>
          <w:sz w:val="28"/>
        </w:rPr>
        <w:t>5</w:t>
      </w:r>
      <w:r w:rsidRPr="008C2F72">
        <w:rPr>
          <w:rFonts w:ascii="標楷體" w:eastAsia="標楷體" w:hint="eastAsia"/>
          <w:b/>
          <w:sz w:val="28"/>
        </w:rPr>
        <w:t>分</w:t>
      </w:r>
    </w:p>
    <w:p w:rsidR="00F20A33" w:rsidRDefault="00F20A33" w:rsidP="003520B9">
      <w:pPr>
        <w:snapToGrid w:val="0"/>
        <w:spacing w:line="480" w:lineRule="exact"/>
        <w:rPr>
          <w:rFonts w:ascii="標楷體" w:eastAsia="標楷體" w:hAnsi="標楷體" w:hint="eastAsia"/>
          <w:kern w:val="0"/>
          <w:sz w:val="28"/>
          <w:szCs w:val="28"/>
        </w:rPr>
      </w:pPr>
    </w:p>
    <w:p w:rsidR="00F20A33" w:rsidRDefault="00F20A33" w:rsidP="003520B9">
      <w:pPr>
        <w:snapToGrid w:val="0"/>
        <w:spacing w:line="480" w:lineRule="exact"/>
        <w:rPr>
          <w:rFonts w:ascii="標楷體" w:eastAsia="標楷體" w:hAnsi="標楷體" w:hint="eastAsia"/>
          <w:kern w:val="0"/>
          <w:sz w:val="28"/>
          <w:szCs w:val="28"/>
        </w:rPr>
      </w:pPr>
    </w:p>
    <w:p w:rsidR="00F20A33" w:rsidRDefault="00F20A33" w:rsidP="003520B9">
      <w:pPr>
        <w:snapToGrid w:val="0"/>
        <w:spacing w:line="480" w:lineRule="exact"/>
        <w:rPr>
          <w:rFonts w:ascii="標楷體" w:eastAsia="標楷體" w:hAnsi="標楷體" w:hint="eastAsia"/>
          <w:kern w:val="0"/>
          <w:sz w:val="28"/>
          <w:szCs w:val="28"/>
        </w:rPr>
      </w:pPr>
    </w:p>
    <w:p w:rsidR="00F20A33" w:rsidRPr="001C41F7" w:rsidRDefault="00F20A33" w:rsidP="003520B9">
      <w:pPr>
        <w:snapToGrid w:val="0"/>
        <w:spacing w:line="480" w:lineRule="exact"/>
        <w:rPr>
          <w:rFonts w:ascii="標楷體" w:eastAsia="標楷體" w:hAnsi="標楷體" w:hint="eastAsia"/>
          <w:color w:val="FF0000"/>
          <w:kern w:val="0"/>
          <w:sz w:val="28"/>
          <w:szCs w:val="28"/>
        </w:rPr>
      </w:pPr>
      <w:r w:rsidRPr="001C41F7">
        <w:rPr>
          <w:rFonts w:ascii="標楷體" w:eastAsia="標楷體" w:hint="eastAsia"/>
          <w:b/>
          <w:color w:val="FF0000"/>
          <w:sz w:val="28"/>
          <w:szCs w:val="28"/>
          <w:bdr w:val="single" w:sz="4" w:space="0" w:color="auto"/>
        </w:rPr>
        <w:lastRenderedPageBreak/>
        <w:t>附件1</w:t>
      </w:r>
    </w:p>
    <w:p w:rsidR="003520B9" w:rsidRDefault="003520B9" w:rsidP="003520B9">
      <w:pPr>
        <w:snapToGrid w:val="0"/>
        <w:spacing w:line="480" w:lineRule="exact"/>
        <w:rPr>
          <w:rFonts w:ascii="標楷體" w:eastAsia="標楷體" w:hAnsi="標楷體"/>
          <w:b/>
          <w:sz w:val="28"/>
          <w:szCs w:val="28"/>
        </w:rPr>
      </w:pPr>
      <w:r w:rsidRPr="009F3B8F">
        <w:rPr>
          <w:rFonts w:ascii="標楷體" w:eastAsia="標楷體" w:hAnsi="標楷體" w:hint="eastAsia"/>
          <w:kern w:val="0"/>
          <w:sz w:val="28"/>
          <w:szCs w:val="28"/>
        </w:rPr>
        <w:t>叁、</w:t>
      </w:r>
      <w:r>
        <w:rPr>
          <w:rFonts w:ascii="標楷體" w:eastAsia="標楷體" w:hAnsi="標楷體" w:hint="eastAsia"/>
          <w:kern w:val="0"/>
          <w:sz w:val="28"/>
          <w:szCs w:val="28"/>
        </w:rPr>
        <w:t>專案報告--</w:t>
      </w:r>
      <w:r w:rsidRPr="009F3B8F">
        <w:rPr>
          <w:rFonts w:ascii="標楷體" w:eastAsia="標楷體" w:hAnsi="標楷體" w:hint="eastAsia"/>
          <w:b/>
          <w:sz w:val="28"/>
          <w:szCs w:val="28"/>
        </w:rPr>
        <w:t>104學年高職優質化輔助方案</w:t>
      </w:r>
      <w:r>
        <w:rPr>
          <w:rFonts w:ascii="標楷體" w:eastAsia="標楷體" w:hAnsi="標楷體" w:hint="eastAsia"/>
          <w:b/>
          <w:sz w:val="28"/>
          <w:szCs w:val="28"/>
        </w:rPr>
        <w:t>4</w:t>
      </w:r>
      <w:r w:rsidRPr="009F3B8F">
        <w:rPr>
          <w:rFonts w:ascii="標楷體" w:eastAsia="標楷體" w:hAnsi="標楷體" w:hint="eastAsia"/>
          <w:b/>
          <w:sz w:val="28"/>
          <w:szCs w:val="28"/>
        </w:rPr>
        <w:t>月份執行進度專案報告</w:t>
      </w:r>
    </w:p>
    <w:p w:rsidR="003520B9" w:rsidRPr="003520B9" w:rsidRDefault="003520B9" w:rsidP="003520B9">
      <w:pPr>
        <w:snapToGrid w:val="0"/>
        <w:spacing w:line="480" w:lineRule="exact"/>
        <w:rPr>
          <w:rFonts w:ascii="標楷體" w:eastAsia="標楷體" w:hAnsi="標楷體"/>
          <w:b/>
          <w:sz w:val="28"/>
          <w:szCs w:val="28"/>
          <w:bdr w:val="single" w:sz="4" w:space="0" w:color="auto"/>
          <w:shd w:val="pct15" w:color="auto" w:fill="FFFFFF"/>
        </w:rPr>
      </w:pPr>
      <w:r w:rsidRPr="003520B9">
        <w:rPr>
          <w:rFonts w:ascii="標楷體" w:eastAsia="標楷體" w:hAnsi="標楷體" w:hint="eastAsia"/>
          <w:b/>
          <w:sz w:val="28"/>
          <w:szCs w:val="28"/>
          <w:bdr w:val="single" w:sz="4" w:space="0" w:color="auto"/>
          <w:shd w:val="pct15" w:color="auto" w:fill="FFFFFF"/>
        </w:rPr>
        <w:t>領先計畫</w:t>
      </w: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3520B9" w:rsidRPr="003520B9" w:rsidRDefault="003520B9" w:rsidP="003520B9">
      <w:pPr>
        <w:pStyle w:val="a9"/>
        <w:numPr>
          <w:ilvl w:val="0"/>
          <w:numId w:val="4"/>
        </w:numPr>
        <w:snapToGrid w:val="0"/>
        <w:ind w:leftChars="0"/>
        <w:rPr>
          <w:rFonts w:ascii="標楷體" w:eastAsia="標楷體" w:hAnsi="標楷體"/>
          <w:sz w:val="28"/>
          <w:szCs w:val="28"/>
        </w:rPr>
      </w:pPr>
      <w:r w:rsidRPr="003520B9">
        <w:rPr>
          <w:rFonts w:ascii="標楷體" w:eastAsia="標楷體" w:hAnsi="標楷體" w:hint="eastAsia"/>
          <w:sz w:val="28"/>
          <w:szCs w:val="28"/>
        </w:rPr>
        <w:t>課程與教學領先計畫進入第2年，感謝各科及各處室的協助及辛勞付出。因計畫經費申請為104-106三年，原先規定為每年成果送審後始能核給下個年度的預算，後因教育局會計將專案經費納入學校年度預算，所以如有變更修正，必須於5月提出行政會議通過後報局。</w:t>
      </w:r>
    </w:p>
    <w:p w:rsidR="003520B9" w:rsidRPr="003520B9" w:rsidRDefault="003520B9" w:rsidP="003520B9">
      <w:pPr>
        <w:pStyle w:val="a9"/>
        <w:snapToGrid w:val="0"/>
        <w:ind w:leftChars="0" w:left="720"/>
        <w:rPr>
          <w:rFonts w:ascii="標楷體" w:eastAsia="標楷體" w:hAnsi="標楷體"/>
          <w:sz w:val="28"/>
          <w:szCs w:val="28"/>
        </w:rPr>
      </w:pPr>
    </w:p>
    <w:p w:rsidR="003520B9" w:rsidRPr="003520B9" w:rsidRDefault="003520B9" w:rsidP="003520B9">
      <w:pPr>
        <w:snapToGrid w:val="0"/>
        <w:rPr>
          <w:rFonts w:ascii="標楷體" w:eastAsia="標楷體" w:hAnsi="標楷體"/>
          <w:sz w:val="28"/>
          <w:szCs w:val="28"/>
        </w:rPr>
      </w:pPr>
      <w:r w:rsidRPr="003520B9">
        <w:rPr>
          <w:rFonts w:ascii="標楷體" w:eastAsia="標楷體" w:hAnsi="標楷體" w:hint="eastAsia"/>
          <w:sz w:val="28"/>
          <w:szCs w:val="28"/>
        </w:rPr>
        <w:t xml:space="preserve">    二、依據105年3月23日諮詢輔導委員的建議，進行課程及經費的調整評估。教務處已於5月6日與各科主任討論，調整各子計畫經費項目及內容，期使經費使用更符合學生學習及教師教學的需求。</w:t>
      </w:r>
    </w:p>
    <w:p w:rsidR="003520B9" w:rsidRPr="003520B9" w:rsidRDefault="003520B9" w:rsidP="003520B9">
      <w:pPr>
        <w:spacing w:afterLines="50" w:after="180"/>
        <w:rPr>
          <w:rFonts w:ascii="標楷體" w:eastAsia="標楷體" w:hAnsi="標楷體"/>
          <w:sz w:val="28"/>
          <w:szCs w:val="28"/>
        </w:rPr>
      </w:pPr>
      <w:r w:rsidRPr="003520B9">
        <w:rPr>
          <w:rFonts w:ascii="標楷體" w:eastAsia="標楷體" w:hAnsi="標楷體" w:hint="eastAsia"/>
          <w:sz w:val="28"/>
          <w:szCs w:val="28"/>
        </w:rPr>
        <w:t xml:space="preserve">    三、各子計畫每月</w:t>
      </w:r>
      <w:proofErr w:type="gramStart"/>
      <w:r w:rsidRPr="003520B9">
        <w:rPr>
          <w:rFonts w:ascii="標楷體" w:eastAsia="標楷體" w:hAnsi="標楷體" w:hint="eastAsia"/>
          <w:sz w:val="28"/>
          <w:szCs w:val="28"/>
        </w:rPr>
        <w:t>管控表如下</w:t>
      </w:r>
      <w:proofErr w:type="gramEnd"/>
      <w:r w:rsidRPr="003520B9">
        <w:rPr>
          <w:rFonts w:ascii="標楷體" w:eastAsia="標楷體" w:hAnsi="標楷體" w:hint="eastAsia"/>
          <w:sz w:val="28"/>
          <w:szCs w:val="28"/>
        </w:rPr>
        <w:t>所列。</w:t>
      </w:r>
    </w:p>
    <w:p w:rsidR="003520B9" w:rsidRPr="003520B9" w:rsidRDefault="003520B9" w:rsidP="003520B9">
      <w:pPr>
        <w:spacing w:afterLines="50" w:after="180"/>
        <w:rPr>
          <w:rFonts w:ascii="標楷體" w:eastAsia="標楷體" w:hAnsi="標楷體"/>
          <w:sz w:val="32"/>
          <w:szCs w:val="28"/>
        </w:rPr>
      </w:pPr>
      <w:r w:rsidRPr="003520B9">
        <w:rPr>
          <w:rFonts w:ascii="標楷體" w:eastAsia="標楷體" w:hAnsi="標楷體" w:hint="eastAsia"/>
          <w:sz w:val="28"/>
          <w:szCs w:val="28"/>
        </w:rPr>
        <w:t xml:space="preserve">   </w:t>
      </w:r>
      <w:proofErr w:type="gramStart"/>
      <w:r w:rsidRPr="003520B9">
        <w:rPr>
          <w:rFonts w:ascii="標楷體" w:eastAsia="標楷體" w:hAnsi="標楷體" w:hint="eastAsia"/>
          <w:sz w:val="32"/>
          <w:szCs w:val="28"/>
        </w:rPr>
        <w:t>105</w:t>
      </w:r>
      <w:proofErr w:type="gramEnd"/>
      <w:r w:rsidRPr="003520B9">
        <w:rPr>
          <w:rFonts w:ascii="標楷體" w:eastAsia="標楷體" w:hAnsi="標楷體" w:hint="eastAsia"/>
          <w:sz w:val="32"/>
          <w:szCs w:val="28"/>
        </w:rPr>
        <w:t>年度課程與教學設計領先計畫工作督導執行進度報告與管制單</w:t>
      </w:r>
    </w:p>
    <w:p w:rsidR="003520B9" w:rsidRPr="003520B9" w:rsidRDefault="003520B9" w:rsidP="003520B9">
      <w:pPr>
        <w:widowControl/>
        <w:snapToGrid w:val="0"/>
        <w:spacing w:line="440" w:lineRule="exact"/>
        <w:ind w:left="-200"/>
        <w:jc w:val="center"/>
        <w:rPr>
          <w:rFonts w:ascii="標楷體" w:eastAsia="標楷體" w:hAnsi="標楷體" w:cs="新細明體"/>
          <w:kern w:val="0"/>
          <w:sz w:val="28"/>
          <w:szCs w:val="28"/>
        </w:rPr>
      </w:pPr>
      <w:r w:rsidRPr="003520B9">
        <w:rPr>
          <w:rFonts w:ascii="標楷體" w:eastAsia="標楷體" w:hAnsi="標楷體" w:cs="新細明體"/>
          <w:kern w:val="0"/>
          <w:sz w:val="28"/>
          <w:szCs w:val="28"/>
        </w:rPr>
        <w:t>10</w:t>
      </w:r>
      <w:r w:rsidRPr="003520B9">
        <w:rPr>
          <w:rFonts w:ascii="標楷體" w:eastAsia="標楷體" w:hAnsi="標楷體" w:cs="新細明體" w:hint="eastAsia"/>
          <w:kern w:val="0"/>
          <w:sz w:val="28"/>
          <w:szCs w:val="28"/>
        </w:rPr>
        <w:t>5年4月份執行進度報告與管制單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1404"/>
        <w:gridCol w:w="2860"/>
        <w:gridCol w:w="148"/>
        <w:gridCol w:w="2606"/>
      </w:tblGrid>
      <w:tr w:rsidR="003520B9" w:rsidRPr="003520B9" w:rsidTr="003520B9">
        <w:tc>
          <w:tcPr>
            <w:tcW w:w="5000" w:type="pct"/>
            <w:gridSpan w:val="8"/>
            <w:tcBorders>
              <w:top w:val="thinThickSmallGap" w:sz="24" w:space="0" w:color="auto"/>
              <w:left w:val="thinThickSmallGap" w:sz="24" w:space="0" w:color="auto"/>
              <w:right w:val="thickThinSmallGap" w:sz="24" w:space="0" w:color="auto"/>
            </w:tcBorders>
          </w:tcPr>
          <w:p w:rsidR="003520B9" w:rsidRPr="003520B9" w:rsidRDefault="003520B9" w:rsidP="003520B9">
            <w:pPr>
              <w:spacing w:line="440" w:lineRule="exact"/>
              <w:jc w:val="center"/>
              <w:rPr>
                <w:rFonts w:ascii="標楷體" w:eastAsia="標楷體" w:hAnsi="標楷體"/>
                <w:b/>
                <w:sz w:val="28"/>
                <w:szCs w:val="28"/>
              </w:rPr>
            </w:pPr>
            <w:r w:rsidRPr="003520B9">
              <w:rPr>
                <w:rFonts w:ascii="標楷體" w:eastAsia="標楷體" w:hAnsi="標楷體" w:hint="eastAsia"/>
                <w:b/>
                <w:sz w:val="28"/>
                <w:szCs w:val="28"/>
              </w:rPr>
              <w:t>執行進度報告表</w:t>
            </w:r>
          </w:p>
        </w:tc>
      </w:tr>
      <w:tr w:rsidR="003520B9" w:rsidRPr="003520B9" w:rsidTr="003520B9">
        <w:tc>
          <w:tcPr>
            <w:tcW w:w="600" w:type="pct"/>
            <w:gridSpan w:val="2"/>
            <w:tcBorders>
              <w:left w:val="thinThickSmallGap" w:sz="24" w:space="0" w:color="auto"/>
            </w:tcBorders>
            <w:vAlign w:val="center"/>
          </w:tcPr>
          <w:p w:rsidR="003520B9" w:rsidRPr="003520B9" w:rsidRDefault="003520B9" w:rsidP="003520B9">
            <w:pPr>
              <w:spacing w:line="440" w:lineRule="exact"/>
              <w:jc w:val="both"/>
              <w:rPr>
                <w:rFonts w:ascii="標楷體" w:eastAsia="標楷體" w:hAnsi="標楷體"/>
                <w:sz w:val="28"/>
                <w:szCs w:val="28"/>
              </w:rPr>
            </w:pPr>
            <w:r w:rsidRPr="006D4557">
              <w:rPr>
                <w:rFonts w:ascii="標楷體" w:eastAsia="標楷體" w:hAnsi="標楷體" w:hint="eastAsia"/>
                <w:w w:val="81"/>
                <w:kern w:val="0"/>
                <w:sz w:val="28"/>
                <w:szCs w:val="28"/>
                <w:fitText w:val="980" w:id="1163566080"/>
              </w:rPr>
              <w:t>計畫名稱</w:t>
            </w:r>
          </w:p>
        </w:tc>
        <w:tc>
          <w:tcPr>
            <w:tcW w:w="4400" w:type="pct"/>
            <w:gridSpan w:val="6"/>
            <w:tcBorders>
              <w:right w:val="thickThinSmallGap" w:sz="24" w:space="0" w:color="auto"/>
            </w:tcBorders>
            <w:shd w:val="clear" w:color="auto" w:fill="FFFF00"/>
            <w:vAlign w:val="center"/>
          </w:tcPr>
          <w:p w:rsidR="003520B9" w:rsidRPr="003520B9" w:rsidRDefault="003520B9" w:rsidP="003520B9">
            <w:pPr>
              <w:widowControl/>
              <w:spacing w:after="200" w:line="440" w:lineRule="exact"/>
              <w:jc w:val="both"/>
              <w:rPr>
                <w:rFonts w:ascii="標楷體" w:eastAsia="標楷體" w:hAnsi="標楷體"/>
                <w:sz w:val="28"/>
                <w:szCs w:val="28"/>
              </w:rPr>
            </w:pPr>
            <w:r w:rsidRPr="003520B9">
              <w:rPr>
                <w:rFonts w:ascii="標楷體" w:eastAsia="標楷體" w:hAnsi="標楷體"/>
                <w:kern w:val="0"/>
                <w:sz w:val="28"/>
                <w:szCs w:val="28"/>
              </w:rPr>
              <w:t>10</w:t>
            </w:r>
            <w:r w:rsidRPr="003520B9">
              <w:rPr>
                <w:rFonts w:ascii="標楷體" w:eastAsia="標楷體" w:hAnsi="標楷體" w:hint="eastAsia"/>
                <w:kern w:val="0"/>
                <w:sz w:val="28"/>
                <w:szCs w:val="28"/>
              </w:rPr>
              <w:t>5</w:t>
            </w:r>
            <w:r w:rsidRPr="003520B9">
              <w:rPr>
                <w:rFonts w:ascii="標楷體" w:eastAsia="標楷體" w:hAnsi="標楷體"/>
                <w:kern w:val="0"/>
                <w:sz w:val="28"/>
                <w:szCs w:val="28"/>
              </w:rPr>
              <w:t>-1</w:t>
            </w:r>
            <w:r w:rsidRPr="003520B9">
              <w:rPr>
                <w:rFonts w:ascii="標楷體" w:eastAsia="標楷體" w:hAnsi="標楷體" w:hint="eastAsia"/>
                <w:kern w:val="0"/>
                <w:sz w:val="28"/>
                <w:szCs w:val="28"/>
              </w:rPr>
              <w:t>良師領航</w:t>
            </w:r>
            <w:r w:rsidRPr="003520B9">
              <w:rPr>
                <w:rFonts w:ascii="標楷體" w:eastAsia="標楷體" w:hAnsi="標楷體"/>
                <w:kern w:val="0"/>
                <w:sz w:val="28"/>
                <w:szCs w:val="28"/>
              </w:rPr>
              <w:t>-</w:t>
            </w:r>
            <w:r w:rsidRPr="003520B9">
              <w:rPr>
                <w:rFonts w:ascii="標楷體" w:eastAsia="標楷體" w:hAnsi="標楷體" w:hint="eastAsia"/>
                <w:kern w:val="0"/>
                <w:sz w:val="28"/>
                <w:szCs w:val="28"/>
              </w:rPr>
              <w:t>教師專業成長與課程發展計畫</w:t>
            </w:r>
          </w:p>
        </w:tc>
      </w:tr>
      <w:tr w:rsidR="003520B9" w:rsidRPr="003520B9" w:rsidTr="003520B9">
        <w:trPr>
          <w:trHeight w:val="478"/>
        </w:trPr>
        <w:tc>
          <w:tcPr>
            <w:tcW w:w="600" w:type="pct"/>
            <w:gridSpan w:val="2"/>
            <w:vMerge w:val="restart"/>
            <w:tcBorders>
              <w:left w:val="thinThickSmallGap" w:sz="2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辦理事項</w:t>
            </w:r>
          </w:p>
        </w:tc>
        <w:tc>
          <w:tcPr>
            <w:tcW w:w="4400" w:type="pct"/>
            <w:gridSpan w:val="6"/>
            <w:tcBorders>
              <w:right w:val="thickThinSmallGap" w:sz="24" w:space="0" w:color="auto"/>
            </w:tcBorders>
            <w:vAlign w:val="center"/>
          </w:tcPr>
          <w:p w:rsidR="003520B9" w:rsidRPr="003520B9" w:rsidRDefault="003520B9" w:rsidP="003520B9">
            <w:pPr>
              <w:spacing w:line="440" w:lineRule="exact"/>
              <w:jc w:val="both"/>
              <w:rPr>
                <w:rFonts w:ascii="標楷體" w:eastAsia="標楷體" w:hAnsi="標楷體"/>
              </w:rPr>
            </w:pPr>
            <w:r w:rsidRPr="003520B9">
              <w:rPr>
                <w:rFonts w:ascii="標楷體" w:eastAsia="標楷體" w:hAnsi="標楷體" w:cs="標楷體"/>
                <w:color w:val="000000"/>
                <w:szCs w:val="24"/>
              </w:rPr>
              <w:t>1.</w:t>
            </w:r>
            <w:r w:rsidRPr="003520B9">
              <w:rPr>
                <w:rFonts w:ascii="標楷體" w:eastAsia="標楷體" w:hAnsi="標楷體" w:cs="標楷體" w:hint="eastAsia"/>
                <w:szCs w:val="24"/>
              </w:rPr>
              <w:t>參與多年期教師專業發展評鑑活動</w:t>
            </w:r>
            <w:r w:rsidRPr="003520B9">
              <w:rPr>
                <w:rFonts w:ascii="新細明體" w:hAnsi="新細明體" w:cs="標楷體" w:hint="eastAsia"/>
                <w:szCs w:val="24"/>
              </w:rPr>
              <w:t>。</w:t>
            </w:r>
          </w:p>
        </w:tc>
      </w:tr>
      <w:tr w:rsidR="003520B9" w:rsidRPr="003520B9" w:rsidTr="003520B9">
        <w:trPr>
          <w:trHeight w:val="413"/>
        </w:trPr>
        <w:tc>
          <w:tcPr>
            <w:tcW w:w="600" w:type="pct"/>
            <w:gridSpan w:val="2"/>
            <w:vMerge/>
            <w:tcBorders>
              <w:left w:val="thinThickSmallGap" w:sz="24" w:space="0" w:color="auto"/>
            </w:tcBorders>
            <w:vAlign w:val="center"/>
          </w:tcPr>
          <w:p w:rsidR="003520B9" w:rsidRPr="003520B9" w:rsidRDefault="003520B9" w:rsidP="003520B9">
            <w:pPr>
              <w:spacing w:line="440" w:lineRule="exact"/>
              <w:jc w:val="center"/>
              <w:rPr>
                <w:rFonts w:ascii="標楷體" w:eastAsia="標楷體" w:hAnsi="標楷體"/>
              </w:rPr>
            </w:pPr>
          </w:p>
        </w:tc>
        <w:tc>
          <w:tcPr>
            <w:tcW w:w="4400" w:type="pct"/>
            <w:gridSpan w:val="6"/>
            <w:tcBorders>
              <w:right w:val="thickThinSmallGap" w:sz="24" w:space="0" w:color="auto"/>
            </w:tcBorders>
            <w:vAlign w:val="center"/>
          </w:tcPr>
          <w:p w:rsidR="003520B9" w:rsidRPr="003520B9" w:rsidRDefault="003520B9" w:rsidP="003520B9">
            <w:pPr>
              <w:spacing w:line="440" w:lineRule="exact"/>
              <w:jc w:val="both"/>
              <w:rPr>
                <w:rFonts w:ascii="標楷體" w:eastAsia="標楷體" w:hAnsi="標楷體"/>
                <w:bCs/>
                <w:kern w:val="0"/>
              </w:rPr>
            </w:pPr>
            <w:r w:rsidRPr="003520B9">
              <w:rPr>
                <w:rFonts w:ascii="標楷體" w:eastAsia="標楷體" w:hAnsi="標楷體" w:cs="標楷體"/>
                <w:color w:val="000000"/>
                <w:position w:val="-2"/>
                <w:szCs w:val="24"/>
              </w:rPr>
              <w:t>2.</w:t>
            </w:r>
            <w:r w:rsidRPr="003520B9">
              <w:rPr>
                <w:rFonts w:ascii="標楷體" w:eastAsia="標楷體" w:hAnsi="標楷體" w:cs="標楷體" w:hint="eastAsia"/>
                <w:position w:val="-1"/>
                <w:szCs w:val="24"/>
              </w:rPr>
              <w:t>參與教師專業發</w:t>
            </w:r>
            <w:r w:rsidRPr="003520B9">
              <w:rPr>
                <w:rFonts w:ascii="標楷體" w:eastAsia="標楷體" w:hAnsi="標楷體" w:cs="標楷體" w:hint="eastAsia"/>
                <w:spacing w:val="3"/>
                <w:position w:val="-1"/>
                <w:szCs w:val="24"/>
              </w:rPr>
              <w:t>展</w:t>
            </w:r>
            <w:r w:rsidRPr="003520B9">
              <w:rPr>
                <w:rFonts w:ascii="標楷體" w:eastAsia="標楷體" w:hAnsi="標楷體" w:cs="標楷體" w:hint="eastAsia"/>
                <w:position w:val="-1"/>
                <w:szCs w:val="24"/>
              </w:rPr>
              <w:t>進階評鑑、培養教學輔導教師</w:t>
            </w:r>
            <w:r w:rsidRPr="003520B9">
              <w:rPr>
                <w:rFonts w:ascii="新細明體" w:hAnsi="新細明體" w:cs="標楷體" w:hint="eastAsia"/>
                <w:position w:val="-1"/>
                <w:szCs w:val="24"/>
              </w:rPr>
              <w:t>。</w:t>
            </w:r>
          </w:p>
        </w:tc>
      </w:tr>
      <w:tr w:rsidR="003520B9" w:rsidRPr="003520B9" w:rsidTr="003520B9">
        <w:trPr>
          <w:trHeight w:val="420"/>
        </w:trPr>
        <w:tc>
          <w:tcPr>
            <w:tcW w:w="600" w:type="pct"/>
            <w:gridSpan w:val="2"/>
            <w:vMerge/>
            <w:tcBorders>
              <w:left w:val="thinThickSmallGap" w:sz="24" w:space="0" w:color="auto"/>
            </w:tcBorders>
            <w:vAlign w:val="center"/>
          </w:tcPr>
          <w:p w:rsidR="003520B9" w:rsidRPr="003520B9" w:rsidRDefault="003520B9" w:rsidP="003520B9">
            <w:pPr>
              <w:spacing w:line="440" w:lineRule="exact"/>
              <w:jc w:val="center"/>
              <w:rPr>
                <w:rFonts w:ascii="標楷體" w:eastAsia="標楷體" w:hAnsi="標楷體"/>
              </w:rPr>
            </w:pPr>
          </w:p>
        </w:tc>
        <w:tc>
          <w:tcPr>
            <w:tcW w:w="4400" w:type="pct"/>
            <w:gridSpan w:val="6"/>
            <w:tcBorders>
              <w:right w:val="thickThinSmallGap" w:sz="24" w:space="0" w:color="auto"/>
            </w:tcBorders>
            <w:vAlign w:val="center"/>
          </w:tcPr>
          <w:p w:rsidR="003520B9" w:rsidRPr="003520B9" w:rsidRDefault="003520B9" w:rsidP="003520B9">
            <w:pPr>
              <w:spacing w:line="440" w:lineRule="exact"/>
              <w:rPr>
                <w:rFonts w:ascii="標楷體" w:eastAsia="標楷體" w:hAnsi="標楷體"/>
              </w:rPr>
            </w:pPr>
            <w:r w:rsidRPr="003520B9">
              <w:rPr>
                <w:rFonts w:ascii="標楷體" w:eastAsia="標楷體" w:hAnsi="標楷體" w:cs="標楷體"/>
                <w:color w:val="000000"/>
                <w:position w:val="-2"/>
                <w:szCs w:val="24"/>
              </w:rPr>
              <w:t>3.</w:t>
            </w:r>
            <w:r w:rsidRPr="003520B9">
              <w:rPr>
                <w:rFonts w:ascii="標楷體" w:eastAsia="標楷體" w:hAnsi="標楷體" w:cs="標楷體" w:hint="eastAsia"/>
                <w:szCs w:val="24"/>
              </w:rPr>
              <w:t>落實教師專業學</w:t>
            </w:r>
            <w:r w:rsidRPr="003520B9">
              <w:rPr>
                <w:rFonts w:ascii="標楷體" w:eastAsia="標楷體" w:hAnsi="標楷體" w:cs="標楷體" w:hint="eastAsia"/>
                <w:spacing w:val="2"/>
                <w:szCs w:val="24"/>
              </w:rPr>
              <w:t>習</w:t>
            </w:r>
            <w:r w:rsidRPr="003520B9">
              <w:rPr>
                <w:rFonts w:ascii="標楷體" w:eastAsia="標楷體" w:hAnsi="標楷體" w:cs="標楷體" w:hint="eastAsia"/>
                <w:szCs w:val="24"/>
              </w:rPr>
              <w:t>社群活動</w:t>
            </w:r>
            <w:r w:rsidRPr="003520B9">
              <w:rPr>
                <w:rFonts w:ascii="新細明體" w:hAnsi="新細明體" w:cs="標楷體" w:hint="eastAsia"/>
                <w:szCs w:val="24"/>
              </w:rPr>
              <w:t>。</w:t>
            </w:r>
          </w:p>
        </w:tc>
      </w:tr>
      <w:tr w:rsidR="003520B9" w:rsidRPr="003520B9" w:rsidTr="003520B9">
        <w:trPr>
          <w:trHeight w:val="216"/>
        </w:trPr>
        <w:tc>
          <w:tcPr>
            <w:tcW w:w="600" w:type="pct"/>
            <w:gridSpan w:val="2"/>
            <w:vMerge w:val="restart"/>
            <w:tcBorders>
              <w:top w:val="double" w:sz="4" w:space="0" w:color="auto"/>
              <w:left w:val="thinThickSmallGap" w:sz="2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執行期程</w:t>
            </w:r>
          </w:p>
        </w:tc>
        <w:tc>
          <w:tcPr>
            <w:tcW w:w="726" w:type="pct"/>
            <w:vMerge w:val="restart"/>
            <w:tcBorders>
              <w:top w:val="double" w:sz="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rPr>
              <w:t>10</w:t>
            </w:r>
            <w:r w:rsidRPr="003520B9">
              <w:rPr>
                <w:rFonts w:ascii="標楷體" w:eastAsia="標楷體" w:hAnsi="標楷體" w:hint="eastAsia"/>
              </w:rPr>
              <w:t>5年</w:t>
            </w:r>
            <w:r w:rsidRPr="003520B9">
              <w:rPr>
                <w:rFonts w:ascii="標楷體" w:eastAsia="標楷體" w:hAnsi="標楷體"/>
              </w:rPr>
              <w:t>1</w:t>
            </w:r>
            <w:r w:rsidRPr="003520B9">
              <w:rPr>
                <w:rFonts w:ascii="標楷體" w:eastAsia="標楷體" w:hAnsi="標楷體" w:hint="eastAsia"/>
              </w:rPr>
              <w:t>月</w:t>
            </w:r>
          </w:p>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至</w:t>
            </w:r>
          </w:p>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rPr>
              <w:t>10</w:t>
            </w:r>
            <w:r w:rsidRPr="003520B9">
              <w:rPr>
                <w:rFonts w:ascii="標楷體" w:eastAsia="標楷體" w:hAnsi="標楷體" w:hint="eastAsia"/>
              </w:rPr>
              <w:t>5年</w:t>
            </w:r>
            <w:r w:rsidRPr="003520B9">
              <w:rPr>
                <w:rFonts w:ascii="標楷體" w:eastAsia="標楷體" w:hAnsi="標楷體"/>
              </w:rPr>
              <w:t>12</w:t>
            </w:r>
            <w:r w:rsidRPr="003520B9">
              <w:rPr>
                <w:rFonts w:ascii="標楷體" w:eastAsia="標楷體" w:hAnsi="標楷體" w:hint="eastAsia"/>
              </w:rPr>
              <w:t>月</w:t>
            </w:r>
          </w:p>
        </w:tc>
        <w:tc>
          <w:tcPr>
            <w:tcW w:w="494" w:type="pct"/>
            <w:vMerge w:val="restart"/>
            <w:tcBorders>
              <w:top w:val="double" w:sz="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經費</w:t>
            </w:r>
          </w:p>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分配</w:t>
            </w:r>
          </w:p>
        </w:tc>
        <w:tc>
          <w:tcPr>
            <w:tcW w:w="636" w:type="pct"/>
            <w:tcBorders>
              <w:top w:val="double" w:sz="4" w:space="0" w:color="auto"/>
            </w:tcBorders>
            <w:vAlign w:val="center"/>
          </w:tcPr>
          <w:p w:rsidR="003520B9" w:rsidRPr="003520B9" w:rsidRDefault="003520B9" w:rsidP="003520B9">
            <w:pPr>
              <w:spacing w:line="440" w:lineRule="exact"/>
              <w:jc w:val="center"/>
              <w:rPr>
                <w:rFonts w:ascii="標楷體" w:eastAsia="標楷體" w:hAnsi="標楷體"/>
              </w:rPr>
            </w:pPr>
          </w:p>
        </w:tc>
        <w:tc>
          <w:tcPr>
            <w:tcW w:w="1296" w:type="pct"/>
            <w:tcBorders>
              <w:top w:val="double" w:sz="4" w:space="0" w:color="auto"/>
            </w:tcBorders>
          </w:tcPr>
          <w:p w:rsidR="003520B9" w:rsidRPr="003520B9" w:rsidRDefault="003520B9" w:rsidP="003520B9">
            <w:pPr>
              <w:spacing w:line="440" w:lineRule="exact"/>
              <w:jc w:val="center"/>
              <w:rPr>
                <w:rFonts w:ascii="標楷體" w:eastAsia="標楷體" w:hAnsi="標楷體"/>
                <w:sz w:val="22"/>
                <w:szCs w:val="24"/>
              </w:rPr>
            </w:pPr>
            <w:r w:rsidRPr="003520B9">
              <w:rPr>
                <w:rFonts w:ascii="標楷體" w:eastAsia="標楷體" w:hAnsi="標楷體" w:hint="eastAsia"/>
                <w:sz w:val="22"/>
                <w:szCs w:val="24"/>
              </w:rPr>
              <w:t>核定金額</w:t>
            </w:r>
            <w:r w:rsidRPr="003520B9">
              <w:rPr>
                <w:rFonts w:ascii="標楷體" w:eastAsia="標楷體" w:hAnsi="標楷體"/>
                <w:sz w:val="22"/>
                <w:szCs w:val="24"/>
              </w:rPr>
              <w:t>(</w:t>
            </w:r>
            <w:r w:rsidRPr="003520B9">
              <w:rPr>
                <w:rFonts w:ascii="標楷體" w:eastAsia="標楷體" w:hAnsi="標楷體" w:hint="eastAsia"/>
                <w:sz w:val="22"/>
                <w:szCs w:val="24"/>
              </w:rPr>
              <w:t>千元</w:t>
            </w:r>
            <w:r w:rsidRPr="003520B9">
              <w:rPr>
                <w:rFonts w:ascii="標楷體" w:eastAsia="標楷體" w:hAnsi="標楷體"/>
                <w:sz w:val="22"/>
                <w:szCs w:val="24"/>
              </w:rPr>
              <w:t>)</w:t>
            </w:r>
          </w:p>
        </w:tc>
        <w:tc>
          <w:tcPr>
            <w:tcW w:w="1248" w:type="pct"/>
            <w:gridSpan w:val="2"/>
            <w:tcBorders>
              <w:top w:val="double" w:sz="4" w:space="0" w:color="auto"/>
              <w:right w:val="thickThinSmallGap" w:sz="24" w:space="0" w:color="auto"/>
            </w:tcBorders>
          </w:tcPr>
          <w:p w:rsidR="003520B9" w:rsidRPr="003520B9" w:rsidRDefault="003520B9" w:rsidP="003520B9">
            <w:pPr>
              <w:spacing w:line="440" w:lineRule="exact"/>
              <w:rPr>
                <w:rFonts w:ascii="標楷體" w:eastAsia="標楷體" w:hAnsi="標楷體"/>
                <w:sz w:val="22"/>
                <w:szCs w:val="24"/>
              </w:rPr>
            </w:pPr>
            <w:r w:rsidRPr="003520B9">
              <w:rPr>
                <w:rFonts w:ascii="標楷體" w:eastAsia="標楷體" w:hAnsi="標楷體" w:hint="eastAsia"/>
                <w:sz w:val="22"/>
                <w:szCs w:val="24"/>
              </w:rPr>
              <w:t>已執行金額</w:t>
            </w:r>
            <w:r w:rsidRPr="003520B9">
              <w:rPr>
                <w:rFonts w:ascii="標楷體" w:eastAsia="標楷體" w:hAnsi="標楷體"/>
                <w:sz w:val="22"/>
                <w:szCs w:val="24"/>
              </w:rPr>
              <w:t>(</w:t>
            </w:r>
            <w:r w:rsidRPr="003520B9">
              <w:rPr>
                <w:rFonts w:ascii="標楷體" w:eastAsia="標楷體" w:hAnsi="標楷體" w:hint="eastAsia"/>
                <w:sz w:val="22"/>
                <w:szCs w:val="24"/>
              </w:rPr>
              <w:t>千元</w:t>
            </w:r>
            <w:r w:rsidRPr="003520B9">
              <w:rPr>
                <w:rFonts w:ascii="標楷體" w:eastAsia="標楷體" w:hAnsi="標楷體"/>
                <w:sz w:val="22"/>
                <w:szCs w:val="24"/>
              </w:rPr>
              <w:t>)</w:t>
            </w:r>
          </w:p>
        </w:tc>
      </w:tr>
      <w:tr w:rsidR="003520B9" w:rsidRPr="003520B9" w:rsidTr="003520B9">
        <w:trPr>
          <w:trHeight w:val="326"/>
        </w:trPr>
        <w:tc>
          <w:tcPr>
            <w:tcW w:w="600" w:type="pct"/>
            <w:gridSpan w:val="2"/>
            <w:vMerge/>
            <w:tcBorders>
              <w:left w:val="thinThickSmallGap" w:sz="24" w:space="0" w:color="auto"/>
            </w:tcBorders>
            <w:vAlign w:val="center"/>
          </w:tcPr>
          <w:p w:rsidR="003520B9" w:rsidRPr="003520B9" w:rsidRDefault="003520B9" w:rsidP="003520B9">
            <w:pPr>
              <w:spacing w:line="440" w:lineRule="exact"/>
              <w:jc w:val="center"/>
              <w:rPr>
                <w:rFonts w:ascii="標楷體" w:eastAsia="標楷體" w:hAnsi="標楷體"/>
              </w:rPr>
            </w:pPr>
          </w:p>
        </w:tc>
        <w:tc>
          <w:tcPr>
            <w:tcW w:w="726" w:type="pct"/>
            <w:vMerge/>
            <w:vAlign w:val="center"/>
          </w:tcPr>
          <w:p w:rsidR="003520B9" w:rsidRPr="003520B9" w:rsidRDefault="003520B9" w:rsidP="003520B9">
            <w:pPr>
              <w:spacing w:line="440" w:lineRule="exact"/>
              <w:jc w:val="center"/>
              <w:rPr>
                <w:rFonts w:ascii="標楷體" w:eastAsia="標楷體" w:hAnsi="標楷體"/>
              </w:rPr>
            </w:pPr>
          </w:p>
        </w:tc>
        <w:tc>
          <w:tcPr>
            <w:tcW w:w="494" w:type="pct"/>
            <w:vMerge/>
            <w:vAlign w:val="center"/>
          </w:tcPr>
          <w:p w:rsidR="003520B9" w:rsidRPr="003520B9" w:rsidRDefault="003520B9" w:rsidP="003520B9">
            <w:pPr>
              <w:spacing w:line="440" w:lineRule="exact"/>
              <w:jc w:val="center"/>
              <w:rPr>
                <w:rFonts w:ascii="標楷體" w:eastAsia="標楷體" w:hAnsi="標楷體"/>
              </w:rPr>
            </w:pPr>
          </w:p>
        </w:tc>
        <w:tc>
          <w:tcPr>
            <w:tcW w:w="636" w:type="pct"/>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資本門</w:t>
            </w:r>
          </w:p>
        </w:tc>
        <w:tc>
          <w:tcPr>
            <w:tcW w:w="1296" w:type="pct"/>
            <w:vAlign w:val="center"/>
          </w:tcPr>
          <w:p w:rsidR="003520B9" w:rsidRPr="003520B9" w:rsidRDefault="003520B9" w:rsidP="003520B9">
            <w:pPr>
              <w:spacing w:line="440" w:lineRule="exact"/>
              <w:jc w:val="center"/>
              <w:rPr>
                <w:rFonts w:ascii="標楷體" w:eastAsia="標楷體" w:hAnsi="標楷體"/>
                <w:szCs w:val="24"/>
              </w:rPr>
            </w:pPr>
            <w:r w:rsidRPr="003520B9">
              <w:rPr>
                <w:rFonts w:ascii="標楷體" w:eastAsia="標楷體" w:hAnsi="標楷體" w:hint="eastAsia"/>
                <w:szCs w:val="24"/>
              </w:rPr>
              <w:t>44</w:t>
            </w:r>
            <w:r w:rsidRPr="003520B9">
              <w:rPr>
                <w:rFonts w:ascii="標楷體" w:eastAsia="標楷體" w:hAnsi="標楷體"/>
                <w:szCs w:val="24"/>
              </w:rPr>
              <w:t>0</w:t>
            </w:r>
          </w:p>
        </w:tc>
        <w:tc>
          <w:tcPr>
            <w:tcW w:w="1248" w:type="pct"/>
            <w:gridSpan w:val="2"/>
            <w:tcBorders>
              <w:right w:val="thickThinSmallGap" w:sz="24" w:space="0" w:color="auto"/>
            </w:tcBorders>
            <w:vAlign w:val="center"/>
          </w:tcPr>
          <w:p w:rsidR="003520B9" w:rsidRPr="003520B9" w:rsidRDefault="003520B9" w:rsidP="003520B9">
            <w:pPr>
              <w:spacing w:line="440" w:lineRule="exact"/>
              <w:jc w:val="center"/>
              <w:rPr>
                <w:rFonts w:ascii="標楷體" w:eastAsia="標楷體" w:hAnsi="標楷體"/>
                <w:szCs w:val="24"/>
              </w:rPr>
            </w:pPr>
            <w:r w:rsidRPr="003520B9">
              <w:rPr>
                <w:rFonts w:ascii="標楷體" w:eastAsia="標楷體" w:hAnsi="標楷體" w:hint="eastAsia"/>
                <w:szCs w:val="24"/>
              </w:rPr>
              <w:t>0</w:t>
            </w:r>
          </w:p>
        </w:tc>
      </w:tr>
      <w:tr w:rsidR="003520B9" w:rsidRPr="003520B9" w:rsidTr="003520B9">
        <w:trPr>
          <w:trHeight w:val="276"/>
        </w:trPr>
        <w:tc>
          <w:tcPr>
            <w:tcW w:w="600" w:type="pct"/>
            <w:gridSpan w:val="2"/>
            <w:vMerge/>
            <w:tcBorders>
              <w:left w:val="thinThickSmallGap" w:sz="24" w:space="0" w:color="auto"/>
            </w:tcBorders>
          </w:tcPr>
          <w:p w:rsidR="003520B9" w:rsidRPr="003520B9" w:rsidRDefault="003520B9" w:rsidP="003520B9">
            <w:pPr>
              <w:spacing w:line="440" w:lineRule="exact"/>
              <w:jc w:val="both"/>
              <w:rPr>
                <w:rFonts w:ascii="標楷體" w:eastAsia="標楷體" w:hAnsi="標楷體"/>
              </w:rPr>
            </w:pPr>
          </w:p>
        </w:tc>
        <w:tc>
          <w:tcPr>
            <w:tcW w:w="726" w:type="pct"/>
            <w:vMerge/>
          </w:tcPr>
          <w:p w:rsidR="003520B9" w:rsidRPr="003520B9" w:rsidRDefault="003520B9" w:rsidP="003520B9">
            <w:pPr>
              <w:spacing w:line="440" w:lineRule="exact"/>
              <w:jc w:val="both"/>
              <w:rPr>
                <w:rFonts w:ascii="標楷體" w:eastAsia="標楷體" w:hAnsi="標楷體"/>
              </w:rPr>
            </w:pPr>
          </w:p>
        </w:tc>
        <w:tc>
          <w:tcPr>
            <w:tcW w:w="494" w:type="pct"/>
            <w:vMerge/>
          </w:tcPr>
          <w:p w:rsidR="003520B9" w:rsidRPr="003520B9" w:rsidRDefault="003520B9" w:rsidP="003520B9">
            <w:pPr>
              <w:spacing w:line="440" w:lineRule="exact"/>
              <w:jc w:val="both"/>
              <w:rPr>
                <w:rFonts w:ascii="標楷體" w:eastAsia="標楷體" w:hAnsi="標楷體"/>
              </w:rPr>
            </w:pPr>
          </w:p>
        </w:tc>
        <w:tc>
          <w:tcPr>
            <w:tcW w:w="636" w:type="pct"/>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經常門</w:t>
            </w:r>
          </w:p>
        </w:tc>
        <w:tc>
          <w:tcPr>
            <w:tcW w:w="1296" w:type="pct"/>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327</w:t>
            </w:r>
          </w:p>
        </w:tc>
        <w:tc>
          <w:tcPr>
            <w:tcW w:w="1248" w:type="pct"/>
            <w:gridSpan w:val="2"/>
            <w:tcBorders>
              <w:right w:val="thickThinSmallGap" w:sz="2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140.917</w:t>
            </w:r>
          </w:p>
        </w:tc>
      </w:tr>
      <w:tr w:rsidR="003520B9" w:rsidRPr="003520B9" w:rsidTr="003520B9">
        <w:trPr>
          <w:trHeight w:val="736"/>
        </w:trPr>
        <w:tc>
          <w:tcPr>
            <w:tcW w:w="600" w:type="pct"/>
            <w:gridSpan w:val="2"/>
            <w:tcBorders>
              <w:left w:val="thinThickSmallGap" w:sz="24" w:space="0" w:color="auto"/>
            </w:tcBorders>
            <w:vAlign w:val="center"/>
          </w:tcPr>
          <w:p w:rsidR="003520B9" w:rsidRPr="003520B9" w:rsidRDefault="003520B9" w:rsidP="003520B9">
            <w:pPr>
              <w:spacing w:line="440" w:lineRule="exact"/>
              <w:jc w:val="center"/>
              <w:rPr>
                <w:rFonts w:ascii="標楷體" w:eastAsia="標楷體" w:hAnsi="標楷體"/>
                <w:kern w:val="0"/>
                <w:sz w:val="22"/>
                <w:szCs w:val="24"/>
              </w:rPr>
            </w:pPr>
            <w:r w:rsidRPr="003520B9">
              <w:rPr>
                <w:rFonts w:ascii="標楷體" w:eastAsia="標楷體" w:hAnsi="標楷體" w:hint="eastAsia"/>
                <w:kern w:val="0"/>
                <w:sz w:val="22"/>
                <w:szCs w:val="24"/>
              </w:rPr>
              <w:t>質化成效</w:t>
            </w:r>
          </w:p>
          <w:p w:rsidR="003520B9" w:rsidRPr="003520B9" w:rsidRDefault="003520B9" w:rsidP="003520B9">
            <w:pPr>
              <w:spacing w:line="440" w:lineRule="exact"/>
              <w:jc w:val="center"/>
              <w:rPr>
                <w:rFonts w:ascii="標楷體" w:eastAsia="標楷體" w:hAnsi="標楷體"/>
                <w:sz w:val="22"/>
                <w:szCs w:val="24"/>
              </w:rPr>
            </w:pPr>
            <w:r w:rsidRPr="003520B9">
              <w:rPr>
                <w:rFonts w:ascii="標楷體" w:eastAsia="標楷體" w:hAnsi="標楷體" w:hint="eastAsia"/>
                <w:kern w:val="0"/>
                <w:sz w:val="22"/>
                <w:szCs w:val="24"/>
              </w:rPr>
              <w:t>檢核</w:t>
            </w:r>
          </w:p>
        </w:tc>
        <w:tc>
          <w:tcPr>
            <w:tcW w:w="1220" w:type="pct"/>
            <w:gridSpan w:val="2"/>
          </w:tcPr>
          <w:p w:rsidR="003520B9" w:rsidRPr="003520B9" w:rsidRDefault="003520B9" w:rsidP="003520B9">
            <w:pPr>
              <w:autoSpaceDE w:val="0"/>
              <w:autoSpaceDN w:val="0"/>
              <w:adjustRightInd w:val="0"/>
              <w:ind w:left="214" w:hangingChars="89" w:hanging="214"/>
              <w:rPr>
                <w:rFonts w:ascii="標楷體" w:eastAsia="標楷體" w:hAnsi="標楷體"/>
                <w:kern w:val="0"/>
                <w:szCs w:val="24"/>
              </w:rPr>
            </w:pPr>
            <w:r w:rsidRPr="003520B9">
              <w:rPr>
                <w:rFonts w:ascii="標楷體" w:eastAsia="標楷體" w:hAnsi="標楷體"/>
                <w:kern w:val="0"/>
                <w:szCs w:val="24"/>
              </w:rPr>
              <w:t>1.</w:t>
            </w:r>
            <w:r w:rsidRPr="003520B9">
              <w:rPr>
                <w:rFonts w:ascii="標楷體" w:eastAsia="標楷體" w:hAnsi="標楷體" w:hint="eastAsia"/>
                <w:kern w:val="0"/>
                <w:szCs w:val="24"/>
              </w:rPr>
              <w:t>教師提升教學成效及班級經營成果。</w:t>
            </w:r>
          </w:p>
          <w:p w:rsidR="003520B9" w:rsidRPr="003520B9" w:rsidRDefault="003520B9" w:rsidP="003520B9">
            <w:pPr>
              <w:autoSpaceDE w:val="0"/>
              <w:autoSpaceDN w:val="0"/>
              <w:adjustRightInd w:val="0"/>
              <w:ind w:left="214" w:hangingChars="89" w:hanging="214"/>
              <w:rPr>
                <w:rFonts w:ascii="標楷體" w:eastAsia="標楷體" w:hAnsi="標楷體"/>
                <w:kern w:val="0"/>
                <w:szCs w:val="24"/>
              </w:rPr>
            </w:pPr>
            <w:r w:rsidRPr="003520B9">
              <w:rPr>
                <w:rFonts w:ascii="標楷體" w:eastAsia="標楷體" w:hAnsi="標楷體"/>
                <w:kern w:val="0"/>
                <w:szCs w:val="24"/>
              </w:rPr>
              <w:t>2.</w:t>
            </w:r>
            <w:r w:rsidRPr="003520B9">
              <w:rPr>
                <w:rFonts w:ascii="標楷體" w:eastAsia="標楷體" w:hAnsi="標楷體" w:hint="eastAsia"/>
                <w:kern w:val="0"/>
                <w:szCs w:val="24"/>
              </w:rPr>
              <w:t>教師積極規劃各科進修需求。</w:t>
            </w:r>
          </w:p>
          <w:p w:rsidR="003520B9" w:rsidRPr="003520B9" w:rsidRDefault="003520B9" w:rsidP="003520B9">
            <w:pPr>
              <w:autoSpaceDE w:val="0"/>
              <w:autoSpaceDN w:val="0"/>
              <w:adjustRightInd w:val="0"/>
              <w:ind w:left="214" w:hangingChars="89" w:hanging="214"/>
              <w:rPr>
                <w:rFonts w:ascii="標楷體" w:eastAsia="標楷體" w:hAnsi="標楷體"/>
                <w:kern w:val="0"/>
                <w:szCs w:val="24"/>
              </w:rPr>
            </w:pPr>
            <w:r w:rsidRPr="003520B9">
              <w:rPr>
                <w:rFonts w:ascii="標楷體" w:eastAsia="標楷體" w:hAnsi="標楷體"/>
                <w:kern w:val="0"/>
                <w:szCs w:val="24"/>
              </w:rPr>
              <w:t>3.</w:t>
            </w:r>
            <w:r w:rsidRPr="003520B9">
              <w:rPr>
                <w:rFonts w:ascii="標楷體" w:eastAsia="標楷體" w:hAnsi="標楷體" w:hint="eastAsia"/>
                <w:kern w:val="0"/>
                <w:szCs w:val="24"/>
              </w:rPr>
              <w:t>師積極參加行動研究及各項競賽。</w:t>
            </w:r>
          </w:p>
          <w:p w:rsidR="003520B9" w:rsidRPr="003520B9" w:rsidRDefault="003520B9" w:rsidP="003520B9">
            <w:pPr>
              <w:ind w:left="214" w:hangingChars="89" w:hanging="214"/>
              <w:jc w:val="both"/>
              <w:rPr>
                <w:rFonts w:ascii="標楷體" w:eastAsia="標楷體" w:hAnsi="標楷體"/>
                <w:sz w:val="22"/>
                <w:szCs w:val="24"/>
              </w:rPr>
            </w:pPr>
            <w:r w:rsidRPr="003520B9">
              <w:rPr>
                <w:rFonts w:ascii="標楷體" w:eastAsia="標楷體" w:hAnsi="標楷體"/>
                <w:kern w:val="0"/>
                <w:szCs w:val="24"/>
              </w:rPr>
              <w:t>4.</w:t>
            </w:r>
            <w:r w:rsidRPr="003520B9">
              <w:rPr>
                <w:rFonts w:ascii="標楷體" w:eastAsia="標楷體" w:hAnsi="標楷體" w:hint="eastAsia"/>
                <w:kern w:val="0"/>
                <w:szCs w:val="24"/>
              </w:rPr>
              <w:t>教師積極創新教學策略。</w:t>
            </w:r>
          </w:p>
        </w:tc>
        <w:tc>
          <w:tcPr>
            <w:tcW w:w="636" w:type="pct"/>
            <w:vAlign w:val="center"/>
          </w:tcPr>
          <w:p w:rsidR="003520B9" w:rsidRPr="003520B9" w:rsidRDefault="003520B9" w:rsidP="003520B9">
            <w:pPr>
              <w:spacing w:line="440" w:lineRule="exact"/>
              <w:jc w:val="center"/>
              <w:rPr>
                <w:rFonts w:ascii="標楷體" w:eastAsia="標楷體" w:hAnsi="標楷體"/>
                <w:kern w:val="0"/>
                <w:sz w:val="22"/>
                <w:szCs w:val="24"/>
              </w:rPr>
            </w:pPr>
            <w:r w:rsidRPr="003520B9">
              <w:rPr>
                <w:rFonts w:ascii="標楷體" w:eastAsia="標楷體" w:hAnsi="標楷體" w:hint="eastAsia"/>
                <w:kern w:val="0"/>
                <w:sz w:val="22"/>
                <w:szCs w:val="24"/>
              </w:rPr>
              <w:t>量化指標</w:t>
            </w:r>
          </w:p>
          <w:p w:rsidR="003520B9" w:rsidRPr="003520B9" w:rsidRDefault="003520B9" w:rsidP="003520B9">
            <w:pPr>
              <w:spacing w:line="440" w:lineRule="exact"/>
              <w:jc w:val="center"/>
              <w:rPr>
                <w:rFonts w:ascii="標楷體" w:eastAsia="標楷體" w:hAnsi="標楷體"/>
                <w:sz w:val="22"/>
                <w:szCs w:val="24"/>
              </w:rPr>
            </w:pPr>
            <w:r w:rsidRPr="003520B9">
              <w:rPr>
                <w:rFonts w:ascii="標楷體" w:eastAsia="標楷體" w:hAnsi="標楷體" w:hint="eastAsia"/>
                <w:sz w:val="22"/>
                <w:szCs w:val="24"/>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3520B9" w:rsidRPr="003520B9" w:rsidTr="003520B9">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3520B9" w:rsidRPr="003520B9" w:rsidRDefault="003520B9" w:rsidP="003520B9">
                  <w:pPr>
                    <w:autoSpaceDE w:val="0"/>
                    <w:autoSpaceDN w:val="0"/>
                    <w:adjustRightInd w:val="0"/>
                    <w:spacing w:line="440" w:lineRule="exact"/>
                    <w:jc w:val="center"/>
                    <w:rPr>
                      <w:rFonts w:eastAsia="標楷體"/>
                      <w:kern w:val="0"/>
                      <w:szCs w:val="24"/>
                    </w:rPr>
                  </w:pPr>
                  <w:r w:rsidRPr="003520B9">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3520B9" w:rsidRPr="003520B9" w:rsidRDefault="003520B9" w:rsidP="003520B9">
                  <w:pPr>
                    <w:snapToGrid w:val="0"/>
                    <w:spacing w:line="440" w:lineRule="exact"/>
                    <w:jc w:val="center"/>
                    <w:rPr>
                      <w:rFonts w:eastAsia="標楷體"/>
                      <w:bCs/>
                      <w:kern w:val="0"/>
                      <w:szCs w:val="24"/>
                    </w:rPr>
                  </w:pPr>
                  <w:r w:rsidRPr="003520B9">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3520B9" w:rsidRPr="003520B9" w:rsidRDefault="003520B9" w:rsidP="003520B9">
                  <w:pPr>
                    <w:snapToGrid w:val="0"/>
                    <w:spacing w:line="440" w:lineRule="exact"/>
                    <w:jc w:val="center"/>
                    <w:rPr>
                      <w:rFonts w:eastAsia="標楷體"/>
                      <w:bCs/>
                      <w:kern w:val="0"/>
                      <w:szCs w:val="24"/>
                    </w:rPr>
                  </w:pPr>
                  <w:r w:rsidRPr="003520B9">
                    <w:rPr>
                      <w:rFonts w:eastAsia="標楷體" w:hint="eastAsia"/>
                      <w:bCs/>
                      <w:kern w:val="0"/>
                      <w:szCs w:val="24"/>
                    </w:rPr>
                    <w:t>達成</w:t>
                  </w:r>
                </w:p>
              </w:tc>
            </w:tr>
            <w:tr w:rsidR="003520B9" w:rsidRPr="003520B9" w:rsidTr="003520B9">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3520B9" w:rsidRPr="003520B9" w:rsidRDefault="003520B9" w:rsidP="003520B9">
                  <w:pPr>
                    <w:autoSpaceDE w:val="0"/>
                    <w:autoSpaceDN w:val="0"/>
                    <w:adjustRightInd w:val="0"/>
                    <w:jc w:val="both"/>
                    <w:rPr>
                      <w:rFonts w:eastAsia="標楷體"/>
                      <w:kern w:val="0"/>
                      <w:szCs w:val="24"/>
                    </w:rPr>
                  </w:pPr>
                  <w:r w:rsidRPr="003520B9">
                    <w:rPr>
                      <w:rFonts w:eastAsia="標楷體"/>
                      <w:szCs w:val="24"/>
                    </w:rPr>
                    <w:t>1.</w:t>
                  </w:r>
                  <w:r w:rsidRPr="003520B9">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3520B9" w:rsidRPr="003520B9" w:rsidRDefault="003520B9" w:rsidP="003520B9">
                  <w:pPr>
                    <w:snapToGrid w:val="0"/>
                    <w:spacing w:line="440" w:lineRule="exact"/>
                    <w:jc w:val="center"/>
                    <w:rPr>
                      <w:rFonts w:eastAsia="標楷體"/>
                      <w:bCs/>
                      <w:kern w:val="0"/>
                      <w:szCs w:val="24"/>
                    </w:rPr>
                  </w:pPr>
                  <w:r w:rsidRPr="003520B9">
                    <w:rPr>
                      <w:rFonts w:eastAsia="標楷體"/>
                      <w:bCs/>
                      <w:kern w:val="0"/>
                      <w:szCs w:val="24"/>
                    </w:rPr>
                    <w:t>1</w:t>
                  </w:r>
                  <w:r w:rsidRPr="003520B9">
                    <w:rPr>
                      <w:rFonts w:eastAsia="標楷體" w:hint="eastAsia"/>
                      <w:bCs/>
                      <w:kern w:val="0"/>
                      <w:szCs w:val="24"/>
                    </w:rPr>
                    <w:t>4</w:t>
                  </w:r>
                  <w:r w:rsidRPr="003520B9">
                    <w:rPr>
                      <w:rFonts w:eastAsia="標楷體"/>
                      <w:bCs/>
                      <w:kern w:val="0"/>
                      <w:szCs w:val="24"/>
                    </w:rPr>
                    <w:t>0</w:t>
                  </w:r>
                  <w:r w:rsidRPr="003520B9">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173</w:t>
                  </w:r>
                  <w:r w:rsidRPr="003520B9">
                    <w:rPr>
                      <w:rFonts w:eastAsia="標楷體" w:hint="eastAsia"/>
                      <w:bCs/>
                      <w:kern w:val="0"/>
                      <w:szCs w:val="24"/>
                    </w:rPr>
                    <w:t>人</w:t>
                  </w:r>
                </w:p>
              </w:tc>
            </w:tr>
            <w:tr w:rsidR="003520B9" w:rsidRPr="003520B9" w:rsidTr="003520B9">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3520B9" w:rsidRPr="003520B9" w:rsidRDefault="003520B9" w:rsidP="003520B9">
                  <w:pPr>
                    <w:autoSpaceDE w:val="0"/>
                    <w:autoSpaceDN w:val="0"/>
                    <w:adjustRightInd w:val="0"/>
                    <w:jc w:val="both"/>
                    <w:rPr>
                      <w:rFonts w:eastAsia="標楷體"/>
                      <w:kern w:val="0"/>
                      <w:szCs w:val="24"/>
                    </w:rPr>
                  </w:pPr>
                  <w:r w:rsidRPr="003520B9">
                    <w:rPr>
                      <w:rFonts w:eastAsia="標楷體"/>
                      <w:szCs w:val="24"/>
                    </w:rPr>
                    <w:t>2.</w:t>
                  </w:r>
                  <w:r w:rsidRPr="003520B9">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3520B9" w:rsidRPr="003520B9" w:rsidRDefault="003520B9" w:rsidP="003520B9">
                  <w:pPr>
                    <w:autoSpaceDE w:val="0"/>
                    <w:autoSpaceDN w:val="0"/>
                    <w:adjustRightInd w:val="0"/>
                    <w:spacing w:line="440" w:lineRule="exact"/>
                    <w:jc w:val="center"/>
                    <w:rPr>
                      <w:rFonts w:eastAsia="標楷體"/>
                      <w:kern w:val="0"/>
                      <w:szCs w:val="24"/>
                    </w:rPr>
                  </w:pPr>
                  <w:r w:rsidRPr="003520B9">
                    <w:rPr>
                      <w:rFonts w:eastAsia="標楷體" w:hint="eastAsia"/>
                      <w:kern w:val="0"/>
                      <w:szCs w:val="24"/>
                    </w:rPr>
                    <w:t>20</w:t>
                  </w:r>
                  <w:r w:rsidRPr="003520B9">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3520B9" w:rsidRPr="003520B9" w:rsidRDefault="003520B9" w:rsidP="003520B9">
                  <w:pPr>
                    <w:autoSpaceDE w:val="0"/>
                    <w:autoSpaceDN w:val="0"/>
                    <w:adjustRightInd w:val="0"/>
                    <w:spacing w:line="440" w:lineRule="exact"/>
                    <w:jc w:val="center"/>
                    <w:rPr>
                      <w:rFonts w:eastAsia="標楷體"/>
                      <w:kern w:val="0"/>
                      <w:szCs w:val="24"/>
                    </w:rPr>
                  </w:pPr>
                  <w:r w:rsidRPr="003520B9">
                    <w:rPr>
                      <w:rFonts w:eastAsia="標楷體"/>
                      <w:kern w:val="0"/>
                      <w:szCs w:val="24"/>
                    </w:rPr>
                    <w:t>2</w:t>
                  </w:r>
                  <w:r w:rsidRPr="003520B9">
                    <w:rPr>
                      <w:rFonts w:eastAsia="標楷體" w:hint="eastAsia"/>
                      <w:kern w:val="0"/>
                      <w:szCs w:val="24"/>
                    </w:rPr>
                    <w:t>0</w:t>
                  </w:r>
                  <w:r w:rsidRPr="003520B9">
                    <w:rPr>
                      <w:rFonts w:eastAsia="標楷體" w:hint="eastAsia"/>
                      <w:kern w:val="0"/>
                      <w:szCs w:val="24"/>
                    </w:rPr>
                    <w:t>組</w:t>
                  </w:r>
                </w:p>
              </w:tc>
            </w:tr>
            <w:tr w:rsidR="003520B9" w:rsidRPr="003520B9" w:rsidTr="003520B9">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3520B9" w:rsidRPr="003520B9" w:rsidRDefault="003520B9" w:rsidP="003520B9">
                  <w:pPr>
                    <w:autoSpaceDE w:val="0"/>
                    <w:autoSpaceDN w:val="0"/>
                    <w:adjustRightInd w:val="0"/>
                    <w:jc w:val="both"/>
                    <w:rPr>
                      <w:rFonts w:eastAsia="標楷體"/>
                      <w:kern w:val="0"/>
                      <w:szCs w:val="24"/>
                    </w:rPr>
                  </w:pPr>
                  <w:r w:rsidRPr="003520B9">
                    <w:rPr>
                      <w:rFonts w:eastAsia="標楷體"/>
                      <w:szCs w:val="24"/>
                    </w:rPr>
                    <w:t>3.</w:t>
                  </w:r>
                  <w:r w:rsidRPr="003520B9">
                    <w:rPr>
                      <w:rFonts w:eastAsia="標楷體" w:hint="eastAsia"/>
                      <w:szCs w:val="24"/>
                    </w:rPr>
                    <w:t>教師平均進修研習時數</w:t>
                  </w:r>
                  <w:r w:rsidRPr="003520B9">
                    <w:rPr>
                      <w:rFonts w:eastAsia="標楷體"/>
                      <w:szCs w:val="24"/>
                    </w:rPr>
                    <w:t>(</w:t>
                  </w:r>
                  <w:r w:rsidRPr="003520B9">
                    <w:rPr>
                      <w:rFonts w:eastAsia="標楷體" w:hint="eastAsia"/>
                      <w:szCs w:val="24"/>
                    </w:rPr>
                    <w:t>小時</w:t>
                  </w:r>
                  <w:r w:rsidRPr="003520B9">
                    <w:rPr>
                      <w:rFonts w:eastAsia="標楷體"/>
                      <w:szCs w:val="24"/>
                    </w:rPr>
                    <w:t>/</w:t>
                  </w:r>
                  <w:r w:rsidRPr="003520B9">
                    <w:rPr>
                      <w:rFonts w:eastAsia="標楷體" w:hint="eastAsia"/>
                      <w:szCs w:val="24"/>
                    </w:rPr>
                    <w:t>人</w:t>
                  </w:r>
                  <w:r w:rsidRPr="003520B9">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3520B9" w:rsidRPr="003520B9" w:rsidRDefault="003520B9" w:rsidP="003520B9">
                  <w:pPr>
                    <w:snapToGrid w:val="0"/>
                    <w:spacing w:line="440" w:lineRule="exact"/>
                    <w:ind w:leftChars="-45" w:rightChars="-38" w:right="-91" w:hangingChars="45" w:hanging="108"/>
                    <w:jc w:val="center"/>
                    <w:rPr>
                      <w:rFonts w:eastAsia="標楷體"/>
                      <w:bCs/>
                      <w:kern w:val="0"/>
                      <w:szCs w:val="24"/>
                    </w:rPr>
                  </w:pPr>
                  <w:r w:rsidRPr="003520B9">
                    <w:rPr>
                      <w:rFonts w:eastAsia="標楷體"/>
                      <w:bCs/>
                      <w:kern w:val="0"/>
                      <w:szCs w:val="24"/>
                    </w:rPr>
                    <w:t>45</w:t>
                  </w:r>
                  <w:r w:rsidRPr="003520B9">
                    <w:rPr>
                      <w:rFonts w:eastAsia="標楷體" w:hint="eastAsia"/>
                      <w:bCs/>
                      <w:kern w:val="0"/>
                      <w:szCs w:val="24"/>
                    </w:rPr>
                    <w:t>時</w:t>
                  </w:r>
                  <w:r w:rsidRPr="003520B9">
                    <w:rPr>
                      <w:rFonts w:eastAsia="標楷體"/>
                      <w:bCs/>
                      <w:kern w:val="0"/>
                      <w:szCs w:val="24"/>
                    </w:rPr>
                    <w:t>/</w:t>
                  </w:r>
                  <w:r w:rsidRPr="003520B9">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3520B9" w:rsidRPr="003520B9" w:rsidRDefault="003520B9" w:rsidP="003520B9">
                  <w:pPr>
                    <w:snapToGrid w:val="0"/>
                    <w:spacing w:line="440" w:lineRule="exact"/>
                    <w:ind w:rightChars="-38" w:right="-91"/>
                    <w:jc w:val="center"/>
                    <w:rPr>
                      <w:rFonts w:eastAsia="標楷體"/>
                      <w:bCs/>
                      <w:kern w:val="0"/>
                      <w:szCs w:val="24"/>
                    </w:rPr>
                  </w:pPr>
                  <w:r w:rsidRPr="003520B9">
                    <w:rPr>
                      <w:rFonts w:eastAsia="標楷體" w:hint="eastAsia"/>
                      <w:bCs/>
                      <w:kern w:val="0"/>
                      <w:szCs w:val="24"/>
                    </w:rPr>
                    <w:t>0</w:t>
                  </w:r>
                </w:p>
              </w:tc>
            </w:tr>
            <w:tr w:rsidR="003520B9" w:rsidRPr="003520B9" w:rsidTr="003520B9">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3520B9" w:rsidRPr="003520B9" w:rsidRDefault="003520B9" w:rsidP="003520B9">
                  <w:pPr>
                    <w:autoSpaceDE w:val="0"/>
                    <w:autoSpaceDN w:val="0"/>
                    <w:adjustRightInd w:val="0"/>
                    <w:jc w:val="both"/>
                    <w:rPr>
                      <w:rFonts w:eastAsia="標楷體"/>
                      <w:szCs w:val="24"/>
                    </w:rPr>
                  </w:pPr>
                  <w:r w:rsidRPr="003520B9">
                    <w:rPr>
                      <w:rFonts w:eastAsia="標楷體"/>
                      <w:bCs/>
                      <w:kern w:val="0"/>
                      <w:szCs w:val="24"/>
                    </w:rPr>
                    <w:t>4.</w:t>
                  </w:r>
                  <w:r w:rsidRPr="003520B9">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3520B9" w:rsidRPr="003520B9" w:rsidRDefault="003520B9" w:rsidP="003520B9">
                  <w:pPr>
                    <w:snapToGrid w:val="0"/>
                    <w:spacing w:line="440" w:lineRule="exact"/>
                    <w:jc w:val="center"/>
                    <w:rPr>
                      <w:rFonts w:eastAsia="標楷體"/>
                      <w:bCs/>
                      <w:kern w:val="0"/>
                      <w:szCs w:val="24"/>
                    </w:rPr>
                  </w:pPr>
                  <w:r w:rsidRPr="003520B9">
                    <w:rPr>
                      <w:rFonts w:eastAsia="標楷體"/>
                      <w:bCs/>
                      <w:kern w:val="0"/>
                      <w:szCs w:val="24"/>
                    </w:rPr>
                    <w:t>1</w:t>
                  </w:r>
                  <w:r w:rsidRPr="003520B9">
                    <w:rPr>
                      <w:rFonts w:eastAsia="標楷體" w:hint="eastAsia"/>
                      <w:bCs/>
                      <w:kern w:val="0"/>
                      <w:szCs w:val="24"/>
                    </w:rPr>
                    <w:t>2</w:t>
                  </w:r>
                  <w:r w:rsidRPr="003520B9">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3520B9" w:rsidRPr="003520B9" w:rsidRDefault="003520B9" w:rsidP="003520B9">
                  <w:pPr>
                    <w:snapToGrid w:val="0"/>
                    <w:spacing w:line="440" w:lineRule="exact"/>
                    <w:jc w:val="center"/>
                    <w:rPr>
                      <w:rFonts w:eastAsia="標楷體"/>
                      <w:bCs/>
                      <w:kern w:val="0"/>
                      <w:szCs w:val="24"/>
                    </w:rPr>
                  </w:pPr>
                  <w:r w:rsidRPr="003520B9">
                    <w:rPr>
                      <w:rFonts w:eastAsia="標楷體" w:hint="eastAsia"/>
                      <w:bCs/>
                      <w:kern w:val="0"/>
                      <w:szCs w:val="24"/>
                    </w:rPr>
                    <w:t>0</w:t>
                  </w:r>
                </w:p>
              </w:tc>
            </w:tr>
          </w:tbl>
          <w:p w:rsidR="003520B9" w:rsidRPr="003520B9" w:rsidRDefault="003520B9" w:rsidP="003520B9">
            <w:pPr>
              <w:spacing w:line="440" w:lineRule="exact"/>
              <w:jc w:val="center"/>
              <w:rPr>
                <w:rFonts w:ascii="標楷體" w:eastAsia="標楷體" w:hAnsi="標楷體"/>
                <w:sz w:val="22"/>
                <w:szCs w:val="24"/>
              </w:rPr>
            </w:pPr>
          </w:p>
        </w:tc>
      </w:tr>
      <w:tr w:rsidR="003520B9" w:rsidRPr="003520B9" w:rsidTr="003520B9">
        <w:trPr>
          <w:trHeight w:val="589"/>
        </w:trPr>
        <w:tc>
          <w:tcPr>
            <w:tcW w:w="600" w:type="pct"/>
            <w:gridSpan w:val="2"/>
            <w:tcBorders>
              <w:top w:val="double" w:sz="4" w:space="0" w:color="auto"/>
              <w:left w:val="thinThickSmallGap" w:sz="24" w:space="0" w:color="auto"/>
              <w:bottom w:val="double" w:sz="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陳靜蓉</w:t>
            </w:r>
          </w:p>
        </w:tc>
        <w:tc>
          <w:tcPr>
            <w:tcW w:w="636" w:type="pct"/>
            <w:tcBorders>
              <w:top w:val="double" w:sz="4" w:space="0" w:color="auto"/>
              <w:bottom w:val="double" w:sz="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管考人</w:t>
            </w:r>
            <w:r w:rsidRPr="003520B9">
              <w:rPr>
                <w:rFonts w:ascii="標楷體" w:eastAsia="標楷體" w:hAnsi="標楷體"/>
              </w:rPr>
              <w:t>/</w:t>
            </w:r>
            <w:r w:rsidRPr="003520B9">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李瓊雲</w:t>
            </w:r>
          </w:p>
        </w:tc>
      </w:tr>
      <w:tr w:rsidR="003520B9" w:rsidRPr="003520B9" w:rsidTr="003520B9">
        <w:trPr>
          <w:trHeight w:val="589"/>
        </w:trPr>
        <w:tc>
          <w:tcPr>
            <w:tcW w:w="1820" w:type="pct"/>
            <w:gridSpan w:val="4"/>
            <w:tcBorders>
              <w:top w:val="double" w:sz="4" w:space="0" w:color="auto"/>
              <w:left w:val="thinThickSmallGap" w:sz="24" w:space="0" w:color="auto"/>
              <w:bottom w:val="double" w:sz="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lastRenderedPageBreak/>
              <w:t>執行摘要</w:t>
            </w:r>
          </w:p>
        </w:tc>
        <w:tc>
          <w:tcPr>
            <w:tcW w:w="1999" w:type="pct"/>
            <w:gridSpan w:val="3"/>
            <w:tcBorders>
              <w:top w:val="double" w:sz="4" w:space="0" w:color="auto"/>
              <w:bottom w:val="double" w:sz="4" w:space="0" w:color="auto"/>
            </w:tcBorders>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差異說明與改善對策</w:t>
            </w:r>
          </w:p>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3520B9" w:rsidRPr="003520B9" w:rsidRDefault="003520B9" w:rsidP="003520B9">
            <w:pPr>
              <w:spacing w:line="440" w:lineRule="exact"/>
              <w:jc w:val="center"/>
              <w:rPr>
                <w:rFonts w:ascii="標楷體" w:eastAsia="標楷體" w:hAnsi="標楷體"/>
              </w:rPr>
            </w:pPr>
            <w:r w:rsidRPr="003520B9">
              <w:rPr>
                <w:rFonts w:ascii="標楷體" w:eastAsia="標楷體" w:hAnsi="標楷體" w:hint="eastAsia"/>
              </w:rPr>
              <w:t>績效考核自評</w:t>
            </w:r>
          </w:p>
        </w:tc>
      </w:tr>
      <w:tr w:rsidR="003520B9" w:rsidRPr="003520B9" w:rsidTr="003520B9">
        <w:trPr>
          <w:trHeight w:val="414"/>
        </w:trPr>
        <w:tc>
          <w:tcPr>
            <w:tcW w:w="221" w:type="pct"/>
            <w:tcBorders>
              <w:top w:val="double" w:sz="4" w:space="0" w:color="auto"/>
              <w:left w:val="thinThickSmallGap" w:sz="24" w:space="0" w:color="auto"/>
              <w:bottom w:val="double" w:sz="4" w:space="0" w:color="auto"/>
            </w:tcBorders>
            <w:vAlign w:val="center"/>
          </w:tcPr>
          <w:p w:rsidR="003520B9" w:rsidRPr="003520B9" w:rsidRDefault="003520B9" w:rsidP="003520B9">
            <w:pPr>
              <w:spacing w:line="440" w:lineRule="exact"/>
              <w:rPr>
                <w:rFonts w:ascii="標楷體" w:eastAsia="標楷體" w:hAnsi="標楷體"/>
              </w:rPr>
            </w:pPr>
            <w:r w:rsidRPr="003520B9">
              <w:rPr>
                <w:rFonts w:ascii="標楷體" w:eastAsia="標楷體" w:hAnsi="標楷體"/>
              </w:rPr>
              <w:t>1</w:t>
            </w:r>
          </w:p>
        </w:tc>
        <w:tc>
          <w:tcPr>
            <w:tcW w:w="1599" w:type="pct"/>
            <w:gridSpan w:val="3"/>
            <w:tcBorders>
              <w:top w:val="double" w:sz="4" w:space="0" w:color="auto"/>
              <w:bottom w:val="double" w:sz="4" w:space="0" w:color="auto"/>
            </w:tcBorders>
            <w:vAlign w:val="center"/>
          </w:tcPr>
          <w:p w:rsidR="003520B9" w:rsidRPr="003520B9" w:rsidRDefault="003520B9" w:rsidP="003520B9">
            <w:pPr>
              <w:snapToGrid w:val="0"/>
              <w:spacing w:line="440" w:lineRule="exact"/>
              <w:ind w:left="51" w:rightChars="-15" w:right="-36"/>
              <w:rPr>
                <w:rFonts w:ascii="標楷體" w:eastAsia="標楷體" w:hAnsi="標楷體"/>
              </w:rPr>
            </w:pPr>
            <w:r w:rsidRPr="003520B9">
              <w:rPr>
                <w:rFonts w:ascii="標楷體" w:eastAsia="標楷體" w:hAnsi="標楷體" w:hint="eastAsia"/>
              </w:rPr>
              <w:t>積極規劃相關活動</w:t>
            </w:r>
          </w:p>
        </w:tc>
        <w:tc>
          <w:tcPr>
            <w:tcW w:w="1999" w:type="pct"/>
            <w:gridSpan w:val="3"/>
            <w:tcBorders>
              <w:top w:val="double" w:sz="4" w:space="0" w:color="auto"/>
              <w:bottom w:val="double" w:sz="4" w:space="0" w:color="auto"/>
            </w:tcBorders>
          </w:tcPr>
          <w:p w:rsidR="003520B9" w:rsidRPr="003520B9" w:rsidRDefault="003520B9" w:rsidP="003520B9">
            <w:pPr>
              <w:spacing w:line="440" w:lineRule="exact"/>
              <w:jc w:val="both"/>
              <w:rPr>
                <w:rFonts w:ascii="標楷體" w:eastAsia="標楷體" w:hAnsi="標楷體"/>
                <w:bCs/>
                <w:kern w:val="0"/>
              </w:rPr>
            </w:pPr>
            <w:r w:rsidRPr="003520B9">
              <w:rPr>
                <w:rFonts w:ascii="標楷體" w:eastAsia="標楷體" w:hAnsi="標楷體" w:hint="eastAsia"/>
                <w:bCs/>
                <w:kern w:val="0"/>
              </w:rPr>
              <w:t>符合進度</w:t>
            </w:r>
          </w:p>
        </w:tc>
        <w:tc>
          <w:tcPr>
            <w:tcW w:w="1181" w:type="pct"/>
            <w:tcBorders>
              <w:top w:val="double" w:sz="4" w:space="0" w:color="auto"/>
              <w:bottom w:val="double" w:sz="4" w:space="0" w:color="auto"/>
              <w:right w:val="thickThinSmallGap" w:sz="24" w:space="0" w:color="auto"/>
            </w:tcBorders>
          </w:tcPr>
          <w:p w:rsidR="003520B9" w:rsidRPr="003520B9" w:rsidRDefault="003520B9" w:rsidP="003520B9">
            <w:pPr>
              <w:spacing w:line="440" w:lineRule="exact"/>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221" w:type="pct"/>
            <w:tcBorders>
              <w:top w:val="double" w:sz="4" w:space="0" w:color="auto"/>
              <w:left w:val="thinThickSmallGap" w:sz="24" w:space="0" w:color="auto"/>
            </w:tcBorders>
            <w:vAlign w:val="center"/>
          </w:tcPr>
          <w:p w:rsidR="003520B9" w:rsidRPr="003520B9" w:rsidRDefault="003520B9" w:rsidP="003520B9">
            <w:pPr>
              <w:spacing w:line="440" w:lineRule="exact"/>
              <w:rPr>
                <w:rFonts w:ascii="標楷體" w:eastAsia="標楷體" w:hAnsi="標楷體"/>
              </w:rPr>
            </w:pPr>
            <w:r w:rsidRPr="003520B9">
              <w:rPr>
                <w:rFonts w:ascii="標楷體" w:eastAsia="標楷體" w:hAnsi="標楷體" w:hint="eastAsia"/>
              </w:rPr>
              <w:t>2</w:t>
            </w:r>
          </w:p>
        </w:tc>
        <w:tc>
          <w:tcPr>
            <w:tcW w:w="1599" w:type="pct"/>
            <w:gridSpan w:val="3"/>
            <w:tcBorders>
              <w:top w:val="double" w:sz="4" w:space="0" w:color="auto"/>
            </w:tcBorders>
            <w:vAlign w:val="center"/>
          </w:tcPr>
          <w:p w:rsidR="003520B9" w:rsidRPr="003520B9" w:rsidRDefault="003520B9" w:rsidP="003520B9">
            <w:pPr>
              <w:tabs>
                <w:tab w:val="left" w:pos="1724"/>
              </w:tabs>
              <w:snapToGrid w:val="0"/>
              <w:ind w:left="-37" w:rightChars="-13" w:right="-31"/>
              <w:rPr>
                <w:rFonts w:ascii="標楷體" w:eastAsia="標楷體" w:hAnsi="標楷體"/>
                <w:szCs w:val="24"/>
              </w:rPr>
            </w:pPr>
            <w:r w:rsidRPr="003520B9">
              <w:rPr>
                <w:rFonts w:ascii="標楷體" w:eastAsia="標楷體" w:hAnsi="標楷體" w:hint="eastAsia"/>
                <w:szCs w:val="24"/>
              </w:rPr>
              <w:t xml:space="preserve"> PVQC專業英文詞彙</w:t>
            </w:r>
          </w:p>
          <w:p w:rsidR="003520B9" w:rsidRPr="003520B9" w:rsidRDefault="003520B9" w:rsidP="003520B9">
            <w:pPr>
              <w:tabs>
                <w:tab w:val="left" w:pos="1724"/>
              </w:tabs>
              <w:snapToGrid w:val="0"/>
              <w:ind w:left="-37" w:rightChars="-13" w:right="-31"/>
              <w:rPr>
                <w:rFonts w:ascii="標楷體" w:eastAsia="標楷體" w:hAnsi="標楷體"/>
                <w:szCs w:val="24"/>
              </w:rPr>
            </w:pPr>
            <w:r w:rsidRPr="003520B9">
              <w:rPr>
                <w:rFonts w:ascii="標楷體" w:eastAsia="標楷體" w:hAnsi="標楷體" w:hint="eastAsia"/>
                <w:szCs w:val="24"/>
              </w:rPr>
              <w:t>(教師社群)</w:t>
            </w:r>
          </w:p>
        </w:tc>
        <w:tc>
          <w:tcPr>
            <w:tcW w:w="1999" w:type="pct"/>
            <w:gridSpan w:val="3"/>
            <w:tcBorders>
              <w:top w:val="double" w:sz="4" w:space="0" w:color="auto"/>
            </w:tcBorders>
          </w:tcPr>
          <w:p w:rsidR="003520B9" w:rsidRPr="003520B9" w:rsidRDefault="003520B9" w:rsidP="003520B9">
            <w:pPr>
              <w:rPr>
                <w:rFonts w:ascii="標楷體" w:eastAsia="標楷體" w:hAnsi="標楷體"/>
                <w:szCs w:val="24"/>
              </w:rPr>
            </w:pPr>
            <w:r w:rsidRPr="003520B9">
              <w:rPr>
                <w:rFonts w:ascii="標楷體" w:eastAsia="標楷體" w:hAnsi="標楷體" w:hint="eastAsia"/>
                <w:szCs w:val="24"/>
              </w:rPr>
              <w:t>符合進度</w:t>
            </w:r>
          </w:p>
        </w:tc>
        <w:tc>
          <w:tcPr>
            <w:tcW w:w="1181" w:type="pct"/>
            <w:tcBorders>
              <w:top w:val="double" w:sz="4" w:space="0" w:color="auto"/>
              <w:right w:val="thickThinSmallGap" w:sz="24" w:space="0" w:color="auto"/>
            </w:tcBorders>
          </w:tcPr>
          <w:p w:rsidR="003520B9" w:rsidRPr="003520B9" w:rsidRDefault="003520B9" w:rsidP="003520B9">
            <w:pPr>
              <w:jc w:val="both"/>
              <w:rPr>
                <w:rFonts w:ascii="標楷體" w:eastAsia="標楷體" w:hAnsi="標楷體"/>
                <w:szCs w:val="24"/>
              </w:rPr>
            </w:pPr>
            <w:r w:rsidRPr="003520B9">
              <w:rPr>
                <w:rFonts w:ascii="標楷體" w:eastAsia="標楷體" w:hAnsi="標楷體" w:hint="eastAsia"/>
                <w:szCs w:val="24"/>
              </w:rPr>
              <w:t>良好</w:t>
            </w:r>
          </w:p>
        </w:tc>
      </w:tr>
    </w:tbl>
    <w:p w:rsidR="003520B9" w:rsidRDefault="003520B9" w:rsidP="003520B9">
      <w:pPr>
        <w:autoSpaceDE w:val="0"/>
        <w:autoSpaceDN w:val="0"/>
        <w:adjustRightInd w:val="0"/>
        <w:snapToGrid w:val="0"/>
        <w:spacing w:line="440" w:lineRule="exact"/>
        <w:rPr>
          <w:rFonts w:ascii="標楷體" w:eastAsia="標楷體" w:hAnsi="標楷體"/>
          <w:sz w:val="28"/>
          <w:szCs w:val="24"/>
        </w:rPr>
      </w:pPr>
    </w:p>
    <w:p w:rsidR="003520B9" w:rsidRPr="003520B9" w:rsidRDefault="003520B9" w:rsidP="003520B9">
      <w:pPr>
        <w:autoSpaceDE w:val="0"/>
        <w:autoSpaceDN w:val="0"/>
        <w:adjustRightInd w:val="0"/>
        <w:snapToGrid w:val="0"/>
        <w:spacing w:line="440" w:lineRule="exact"/>
        <w:rPr>
          <w:rFonts w:ascii="標楷體" w:eastAsia="標楷體" w:hAnsi="標楷體"/>
          <w:sz w:val="28"/>
          <w:szCs w:val="24"/>
        </w:rPr>
      </w:pPr>
    </w:p>
    <w:p w:rsidR="003520B9" w:rsidRPr="003520B9" w:rsidRDefault="003520B9" w:rsidP="003520B9">
      <w:pPr>
        <w:autoSpaceDE w:val="0"/>
        <w:autoSpaceDN w:val="0"/>
        <w:adjustRightInd w:val="0"/>
        <w:snapToGrid w:val="0"/>
        <w:spacing w:line="440" w:lineRule="exact"/>
        <w:rPr>
          <w:rFonts w:ascii="標楷體" w:eastAsia="標楷體" w:hAnsi="標楷體"/>
          <w:sz w:val="28"/>
          <w:szCs w:val="24"/>
        </w:rPr>
      </w:pPr>
    </w:p>
    <w:p w:rsidR="003520B9" w:rsidRPr="003520B9" w:rsidRDefault="003520B9" w:rsidP="003520B9">
      <w:pPr>
        <w:jc w:val="both"/>
        <w:rPr>
          <w:rFonts w:ascii="標楷體" w:eastAsia="標楷體" w:hAnsi="標楷體"/>
          <w:szCs w:val="22"/>
        </w:rPr>
      </w:pPr>
      <w:r w:rsidRPr="003520B9">
        <w:rPr>
          <w:rFonts w:ascii="標楷體" w:eastAsia="標楷體" w:hAnsi="標楷體" w:hint="eastAsia"/>
          <w:szCs w:val="22"/>
        </w:rPr>
        <w:t>計畫名稱</w:t>
      </w:r>
      <w:r w:rsidRPr="003520B9">
        <w:rPr>
          <w:rFonts w:ascii="標楷體" w:eastAsia="標楷體" w:hAnsi="標楷體" w:hint="eastAsia"/>
          <w:szCs w:val="22"/>
        </w:rPr>
        <w:tab/>
        <w:t>105-5專業達人--</w:t>
      </w:r>
      <w:proofErr w:type="gramStart"/>
      <w:r w:rsidRPr="003520B9">
        <w:rPr>
          <w:rFonts w:ascii="標楷體" w:eastAsia="標楷體" w:hAnsi="標楷體" w:hint="eastAsia"/>
          <w:szCs w:val="22"/>
        </w:rPr>
        <w:t>群科特色</w:t>
      </w:r>
      <w:proofErr w:type="gramEnd"/>
      <w:r w:rsidRPr="003520B9">
        <w:rPr>
          <w:rFonts w:ascii="標楷體" w:eastAsia="標楷體" w:hAnsi="標楷體" w:hint="eastAsia"/>
          <w:szCs w:val="22"/>
        </w:rPr>
        <w:t>專業課程計畫</w:t>
      </w: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4610"/>
        <w:gridCol w:w="4481"/>
      </w:tblGrid>
      <w:tr w:rsidR="003520B9" w:rsidRPr="003520B9" w:rsidTr="003520B9">
        <w:tc>
          <w:tcPr>
            <w:tcW w:w="1346" w:type="dxa"/>
            <w:shd w:val="clear" w:color="auto" w:fill="auto"/>
          </w:tcPr>
          <w:p w:rsidR="003520B9" w:rsidRPr="003520B9" w:rsidRDefault="003520B9" w:rsidP="003520B9">
            <w:pPr>
              <w:jc w:val="both"/>
              <w:rPr>
                <w:rFonts w:ascii="標楷體" w:eastAsia="標楷體" w:hAnsi="標楷體"/>
                <w:szCs w:val="24"/>
              </w:rPr>
            </w:pPr>
            <w:r w:rsidRPr="003520B9">
              <w:rPr>
                <w:rFonts w:ascii="標楷體" w:eastAsia="標楷體" w:hAnsi="標楷體" w:hint="eastAsia"/>
                <w:szCs w:val="24"/>
              </w:rPr>
              <w:t>執行成果項目</w:t>
            </w:r>
          </w:p>
        </w:tc>
        <w:tc>
          <w:tcPr>
            <w:tcW w:w="4611" w:type="dxa"/>
            <w:shd w:val="clear" w:color="auto" w:fill="auto"/>
          </w:tcPr>
          <w:p w:rsidR="003520B9" w:rsidRPr="003520B9" w:rsidRDefault="003520B9" w:rsidP="003520B9">
            <w:pPr>
              <w:jc w:val="both"/>
              <w:rPr>
                <w:rFonts w:ascii="標楷體" w:eastAsia="標楷體" w:hAnsi="標楷體"/>
                <w:szCs w:val="24"/>
              </w:rPr>
            </w:pPr>
            <w:r w:rsidRPr="003520B9">
              <w:rPr>
                <w:rFonts w:ascii="標楷體" w:eastAsia="標楷體" w:hAnsi="標楷體" w:hint="eastAsia"/>
                <w:szCs w:val="24"/>
              </w:rPr>
              <w:t>照片</w:t>
            </w:r>
          </w:p>
        </w:tc>
        <w:tc>
          <w:tcPr>
            <w:tcW w:w="4476" w:type="dxa"/>
            <w:shd w:val="clear" w:color="auto" w:fill="auto"/>
          </w:tcPr>
          <w:p w:rsidR="003520B9" w:rsidRPr="003520B9" w:rsidRDefault="003520B9" w:rsidP="003520B9">
            <w:pPr>
              <w:jc w:val="both"/>
              <w:rPr>
                <w:rFonts w:ascii="標楷體" w:eastAsia="標楷體" w:hAnsi="標楷體"/>
                <w:szCs w:val="24"/>
              </w:rPr>
            </w:pPr>
            <w:r w:rsidRPr="003520B9">
              <w:rPr>
                <w:rFonts w:ascii="標楷體" w:eastAsia="標楷體" w:hAnsi="標楷體" w:hint="eastAsia"/>
                <w:szCs w:val="24"/>
              </w:rPr>
              <w:t>說明</w:t>
            </w:r>
          </w:p>
        </w:tc>
      </w:tr>
      <w:tr w:rsidR="003520B9" w:rsidRPr="003520B9" w:rsidTr="003520B9">
        <w:trPr>
          <w:trHeight w:val="2671"/>
        </w:trPr>
        <w:tc>
          <w:tcPr>
            <w:tcW w:w="1346" w:type="dxa"/>
            <w:vMerge w:val="restart"/>
            <w:shd w:val="clear" w:color="auto" w:fill="auto"/>
          </w:tcPr>
          <w:p w:rsidR="003520B9" w:rsidRPr="003520B9" w:rsidRDefault="003520B9" w:rsidP="003520B9">
            <w:pPr>
              <w:rPr>
                <w:rFonts w:ascii="標楷體" w:eastAsia="標楷體" w:hAnsi="標楷體"/>
                <w:noProof/>
                <w:szCs w:val="24"/>
              </w:rPr>
            </w:pPr>
            <w:r w:rsidRPr="003520B9">
              <w:rPr>
                <w:rFonts w:ascii="標楷體" w:eastAsia="標楷體" w:hAnsi="標楷體" w:hint="eastAsia"/>
                <w:szCs w:val="24"/>
              </w:rPr>
              <w:t>4/18教師應外科社群研習社群-</w:t>
            </w:r>
            <w:r w:rsidRPr="003520B9">
              <w:rPr>
                <w:rFonts w:eastAsia="標楷體" w:hint="eastAsia"/>
                <w:color w:val="000000"/>
                <w:szCs w:val="24"/>
              </w:rPr>
              <w:t>專業英文詞彙研習</w:t>
            </w:r>
          </w:p>
          <w:p w:rsidR="003520B9" w:rsidRPr="003520B9" w:rsidRDefault="003520B9" w:rsidP="003520B9">
            <w:pPr>
              <w:jc w:val="both"/>
              <w:rPr>
                <w:rFonts w:ascii="標楷體" w:eastAsia="標楷體" w:hAnsi="標楷體"/>
                <w:szCs w:val="24"/>
              </w:rPr>
            </w:pPr>
          </w:p>
        </w:tc>
        <w:tc>
          <w:tcPr>
            <w:tcW w:w="4611" w:type="dxa"/>
            <w:shd w:val="clear" w:color="auto" w:fill="auto"/>
          </w:tcPr>
          <w:p w:rsidR="003520B9" w:rsidRPr="003520B9" w:rsidRDefault="003520B9" w:rsidP="003520B9">
            <w:pPr>
              <w:jc w:val="both"/>
              <w:rPr>
                <w:rFonts w:ascii="標楷體" w:eastAsia="標楷體" w:hAnsi="標楷體"/>
                <w:szCs w:val="24"/>
              </w:rPr>
            </w:pPr>
            <w:r w:rsidRPr="003520B9">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eastAsia="標楷體"/>
                <w:b/>
                <w:noProof/>
                <w:color w:val="808080"/>
                <w:szCs w:val="24"/>
              </w:rPr>
              <w:drawing>
                <wp:inline distT="0" distB="0" distL="0" distR="0">
                  <wp:extent cx="2555875" cy="1440815"/>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75" cy="1440815"/>
                          </a:xfrm>
                          <a:prstGeom prst="rect">
                            <a:avLst/>
                          </a:prstGeom>
                          <a:noFill/>
                          <a:ln>
                            <a:noFill/>
                          </a:ln>
                        </pic:spPr>
                      </pic:pic>
                    </a:graphicData>
                  </a:graphic>
                </wp:inline>
              </w:drawing>
            </w:r>
          </w:p>
        </w:tc>
        <w:tc>
          <w:tcPr>
            <w:tcW w:w="4476" w:type="dxa"/>
            <w:shd w:val="clear" w:color="auto" w:fill="auto"/>
          </w:tcPr>
          <w:p w:rsidR="003520B9" w:rsidRPr="003520B9" w:rsidRDefault="003520B9" w:rsidP="003520B9">
            <w:pPr>
              <w:jc w:val="both"/>
              <w:rPr>
                <w:rFonts w:ascii="標楷體" w:eastAsia="標楷體" w:hAnsi="標楷體"/>
                <w:szCs w:val="24"/>
              </w:rPr>
            </w:pPr>
            <w:r>
              <w:rPr>
                <w:rFonts w:eastAsia="標楷體"/>
                <w:b/>
                <w:noProof/>
                <w:color w:val="808080"/>
                <w:szCs w:val="24"/>
              </w:rPr>
              <w:drawing>
                <wp:inline distT="0" distB="0" distL="0" distR="0">
                  <wp:extent cx="2708275" cy="151003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275" cy="1510030"/>
                          </a:xfrm>
                          <a:prstGeom prst="rect">
                            <a:avLst/>
                          </a:prstGeom>
                          <a:noFill/>
                          <a:ln>
                            <a:noFill/>
                          </a:ln>
                        </pic:spPr>
                      </pic:pic>
                    </a:graphicData>
                  </a:graphic>
                </wp:inline>
              </w:drawing>
            </w:r>
          </w:p>
        </w:tc>
      </w:tr>
      <w:tr w:rsidR="003520B9" w:rsidRPr="003520B9" w:rsidTr="003520B9">
        <w:trPr>
          <w:trHeight w:val="1095"/>
        </w:trPr>
        <w:tc>
          <w:tcPr>
            <w:tcW w:w="1346" w:type="dxa"/>
            <w:vMerge/>
            <w:shd w:val="clear" w:color="auto" w:fill="auto"/>
          </w:tcPr>
          <w:p w:rsidR="003520B9" w:rsidRPr="003520B9" w:rsidRDefault="003520B9" w:rsidP="003520B9">
            <w:pPr>
              <w:rPr>
                <w:rFonts w:ascii="標楷體" w:eastAsia="標楷體" w:hAnsi="標楷體"/>
                <w:szCs w:val="24"/>
              </w:rPr>
            </w:pPr>
          </w:p>
        </w:tc>
        <w:tc>
          <w:tcPr>
            <w:tcW w:w="4611" w:type="dxa"/>
            <w:shd w:val="clear" w:color="auto" w:fill="auto"/>
          </w:tcPr>
          <w:p w:rsidR="003520B9" w:rsidRPr="003520B9" w:rsidRDefault="003520B9" w:rsidP="003520B9">
            <w:pPr>
              <w:jc w:val="both"/>
              <w:rPr>
                <w:rFonts w:eastAsia="Times New Roman"/>
                <w:snapToGrid w:val="0"/>
                <w:color w:val="000000"/>
                <w:w w:val="0"/>
                <w:kern w:val="0"/>
                <w:sz w:val="0"/>
                <w:szCs w:val="0"/>
                <w:u w:color="000000"/>
                <w:bdr w:val="none" w:sz="0" w:space="0" w:color="000000"/>
                <w:shd w:val="clear" w:color="000000" w:fill="000000"/>
                <w:lang w:val="x-none" w:eastAsia="x-none" w:bidi="x-none"/>
              </w:rPr>
            </w:pPr>
            <w:r w:rsidRPr="003520B9">
              <w:rPr>
                <w:rFonts w:ascii="標楷體" w:eastAsia="標楷體" w:hAnsi="標楷體" w:hint="eastAsia"/>
                <w:szCs w:val="24"/>
              </w:rPr>
              <w:t>透過戴建耘教授分享專業英文詞彙的種類和沿革，讓老師們對跨領域專業英文有基礎的認識</w:t>
            </w:r>
          </w:p>
        </w:tc>
        <w:tc>
          <w:tcPr>
            <w:tcW w:w="4476" w:type="dxa"/>
            <w:shd w:val="clear" w:color="auto" w:fill="auto"/>
          </w:tcPr>
          <w:p w:rsidR="003520B9" w:rsidRPr="003520B9" w:rsidRDefault="003520B9" w:rsidP="003520B9">
            <w:pPr>
              <w:jc w:val="both"/>
              <w:rPr>
                <w:rFonts w:ascii="標楷體" w:eastAsia="標楷體" w:hAnsi="標楷體"/>
                <w:szCs w:val="24"/>
              </w:rPr>
            </w:pPr>
            <w:r w:rsidRPr="003520B9">
              <w:rPr>
                <w:rFonts w:ascii="標楷體" w:eastAsia="標楷體" w:hAnsi="標楷體" w:hint="eastAsia"/>
                <w:szCs w:val="24"/>
              </w:rPr>
              <w:t>科內老師專心聆聽專業英文詞彙介紹。</w:t>
            </w:r>
          </w:p>
        </w:tc>
      </w:tr>
      <w:tr w:rsidR="003520B9" w:rsidRPr="003520B9" w:rsidTr="003520B9">
        <w:trPr>
          <w:trHeight w:val="2520"/>
        </w:trPr>
        <w:tc>
          <w:tcPr>
            <w:tcW w:w="1346" w:type="dxa"/>
            <w:vMerge w:val="restart"/>
            <w:shd w:val="clear" w:color="auto" w:fill="auto"/>
          </w:tcPr>
          <w:p w:rsidR="003520B9" w:rsidRPr="003520B9" w:rsidRDefault="003520B9" w:rsidP="003520B9">
            <w:pPr>
              <w:rPr>
                <w:rFonts w:ascii="標楷體" w:eastAsia="標楷體" w:hAnsi="標楷體"/>
                <w:szCs w:val="24"/>
              </w:rPr>
            </w:pPr>
            <w:r w:rsidRPr="003520B9">
              <w:rPr>
                <w:rFonts w:ascii="標楷體" w:eastAsia="標楷體" w:hAnsi="標楷體" w:hint="eastAsia"/>
                <w:szCs w:val="24"/>
              </w:rPr>
              <w:t>快樂生命工作坊社群</w:t>
            </w:r>
            <w:proofErr w:type="gramStart"/>
            <w:r w:rsidRPr="003520B9">
              <w:rPr>
                <w:rFonts w:ascii="標楷體" w:eastAsia="標楷體" w:hAnsi="標楷體" w:hint="eastAsia"/>
                <w:szCs w:val="24"/>
              </w:rPr>
              <w:t>研</w:t>
            </w:r>
            <w:proofErr w:type="gramEnd"/>
            <w:r w:rsidRPr="003520B9">
              <w:rPr>
                <w:rFonts w:ascii="標楷體" w:eastAsia="標楷體" w:hAnsi="標楷體" w:hint="eastAsia"/>
                <w:szCs w:val="24"/>
              </w:rPr>
              <w:t>活動</w:t>
            </w:r>
          </w:p>
          <w:p w:rsidR="003520B9" w:rsidRPr="003520B9" w:rsidRDefault="003520B9" w:rsidP="003520B9">
            <w:pPr>
              <w:rPr>
                <w:rFonts w:ascii="標楷體" w:eastAsia="標楷體" w:hAnsi="標楷體"/>
                <w:szCs w:val="24"/>
              </w:rPr>
            </w:pPr>
          </w:p>
        </w:tc>
        <w:tc>
          <w:tcPr>
            <w:tcW w:w="4611" w:type="dxa"/>
            <w:shd w:val="clear" w:color="auto" w:fill="auto"/>
          </w:tcPr>
          <w:p w:rsidR="003520B9" w:rsidRPr="003520B9" w:rsidRDefault="003520B9" w:rsidP="003520B9">
            <w:pPr>
              <w:jc w:val="both"/>
              <w:rPr>
                <w:rFonts w:ascii="標楷體" w:eastAsia="標楷體" w:hAnsi="標楷體"/>
                <w:szCs w:val="24"/>
              </w:rPr>
            </w:pPr>
            <w:r>
              <w:rPr>
                <w:rFonts w:ascii="標楷體" w:eastAsia="標楷體" w:hAnsi="標楷體"/>
                <w:noProof/>
                <w:szCs w:val="24"/>
              </w:rPr>
              <w:drawing>
                <wp:inline distT="0" distB="0" distL="0" distR="0">
                  <wp:extent cx="2667000" cy="1662430"/>
                  <wp:effectExtent l="0" t="0" r="0" b="0"/>
                  <wp:docPr id="14" name="圖片 14" descr="D:\我的桌面\104-2研習照片\105.4.19踢踏舞「肢體開發.創意教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我的桌面\104-2研習照片\105.4.19踢踏舞「肢體開發.創意教_3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662430"/>
                          </a:xfrm>
                          <a:prstGeom prst="rect">
                            <a:avLst/>
                          </a:prstGeom>
                          <a:noFill/>
                          <a:ln>
                            <a:noFill/>
                          </a:ln>
                        </pic:spPr>
                      </pic:pic>
                    </a:graphicData>
                  </a:graphic>
                </wp:inline>
              </w:drawing>
            </w:r>
          </w:p>
        </w:tc>
        <w:tc>
          <w:tcPr>
            <w:tcW w:w="4476" w:type="dxa"/>
            <w:shd w:val="clear" w:color="auto" w:fill="auto"/>
          </w:tcPr>
          <w:p w:rsidR="003520B9" w:rsidRPr="003520B9" w:rsidRDefault="003520B9" w:rsidP="003520B9">
            <w:pPr>
              <w:jc w:val="both"/>
              <w:rPr>
                <w:rFonts w:ascii="標楷體" w:eastAsia="標楷體" w:hAnsi="標楷體"/>
                <w:szCs w:val="24"/>
              </w:rPr>
            </w:pPr>
            <w:r>
              <w:rPr>
                <w:rFonts w:ascii="標楷體" w:eastAsia="標楷體" w:hAnsi="標楷體"/>
                <w:noProof/>
                <w:szCs w:val="24"/>
              </w:rPr>
              <w:drawing>
                <wp:inline distT="0" distB="0" distL="0" distR="0">
                  <wp:extent cx="2604770" cy="1800860"/>
                  <wp:effectExtent l="0" t="0" r="5080" b="8890"/>
                  <wp:docPr id="13" name="圖片 13" descr="D:\我的桌面\104-2研習照片\105.4.19踢踏舞「肢體開發.創意教_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我的桌面\104-2研習照片\105.4.19踢踏舞「肢體開發.創意教_87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770" cy="1800860"/>
                          </a:xfrm>
                          <a:prstGeom prst="rect">
                            <a:avLst/>
                          </a:prstGeom>
                          <a:noFill/>
                          <a:ln>
                            <a:noFill/>
                          </a:ln>
                        </pic:spPr>
                      </pic:pic>
                    </a:graphicData>
                  </a:graphic>
                </wp:inline>
              </w:drawing>
            </w:r>
          </w:p>
        </w:tc>
      </w:tr>
      <w:tr w:rsidR="003520B9" w:rsidRPr="003520B9" w:rsidTr="003520B9">
        <w:trPr>
          <w:trHeight w:val="345"/>
        </w:trPr>
        <w:tc>
          <w:tcPr>
            <w:tcW w:w="1346" w:type="dxa"/>
            <w:vMerge/>
            <w:shd w:val="clear" w:color="auto" w:fill="auto"/>
          </w:tcPr>
          <w:p w:rsidR="003520B9" w:rsidRPr="003520B9" w:rsidRDefault="003520B9" w:rsidP="003520B9">
            <w:pPr>
              <w:rPr>
                <w:rFonts w:ascii="標楷體" w:eastAsia="標楷體" w:hAnsi="標楷體"/>
                <w:szCs w:val="24"/>
              </w:rPr>
            </w:pPr>
          </w:p>
        </w:tc>
        <w:tc>
          <w:tcPr>
            <w:tcW w:w="4611" w:type="dxa"/>
            <w:shd w:val="clear" w:color="auto" w:fill="auto"/>
          </w:tcPr>
          <w:p w:rsidR="003520B9" w:rsidRPr="003520B9" w:rsidRDefault="003520B9" w:rsidP="003520B9">
            <w:pPr>
              <w:jc w:val="both"/>
              <w:rPr>
                <w:rFonts w:ascii="標楷體" w:eastAsia="標楷體" w:hAnsi="標楷體"/>
                <w:noProof/>
                <w:szCs w:val="24"/>
              </w:rPr>
            </w:pPr>
            <w:r w:rsidRPr="003520B9">
              <w:rPr>
                <w:rFonts w:ascii="標楷體" w:eastAsia="標楷體" w:hAnsi="標楷體" w:hint="eastAsia"/>
                <w:noProof/>
                <w:szCs w:val="24"/>
              </w:rPr>
              <w:t>肢體開發．創意教學活動～讓老師們</w:t>
            </w:r>
          </w:p>
          <w:p w:rsidR="003520B9" w:rsidRPr="003520B9" w:rsidRDefault="003520B9" w:rsidP="003520B9">
            <w:pPr>
              <w:jc w:val="both"/>
              <w:rPr>
                <w:rFonts w:ascii="標楷體" w:eastAsia="標楷體" w:hAnsi="標楷體"/>
                <w:noProof/>
                <w:szCs w:val="24"/>
              </w:rPr>
            </w:pPr>
            <w:r w:rsidRPr="003520B9">
              <w:rPr>
                <w:rFonts w:ascii="標楷體" w:eastAsia="標楷體" w:hAnsi="標楷體" w:hint="eastAsia"/>
                <w:noProof/>
                <w:szCs w:val="24"/>
              </w:rPr>
              <w:t>快樂中教學，教學中快樂</w:t>
            </w:r>
          </w:p>
        </w:tc>
        <w:tc>
          <w:tcPr>
            <w:tcW w:w="4476" w:type="dxa"/>
            <w:shd w:val="clear" w:color="auto" w:fill="auto"/>
          </w:tcPr>
          <w:p w:rsidR="003520B9" w:rsidRPr="003520B9" w:rsidRDefault="003520B9" w:rsidP="003520B9">
            <w:pPr>
              <w:jc w:val="both"/>
              <w:rPr>
                <w:rFonts w:ascii="標楷體" w:eastAsia="標楷體" w:hAnsi="標楷體"/>
                <w:szCs w:val="24"/>
              </w:rPr>
            </w:pPr>
            <w:r w:rsidRPr="003520B9">
              <w:rPr>
                <w:rFonts w:ascii="標楷體" w:eastAsia="標楷體" w:hAnsi="標楷體" w:hint="eastAsia"/>
                <w:szCs w:val="24"/>
              </w:rPr>
              <w:t>重金禮聘邀請黃怡萍老師~蒞校指導</w:t>
            </w:r>
          </w:p>
        </w:tc>
      </w:tr>
      <w:tr w:rsidR="003520B9" w:rsidRPr="003520B9" w:rsidTr="003520B9">
        <w:trPr>
          <w:trHeight w:val="345"/>
        </w:trPr>
        <w:tc>
          <w:tcPr>
            <w:tcW w:w="1346" w:type="dxa"/>
            <w:shd w:val="clear" w:color="auto" w:fill="auto"/>
          </w:tcPr>
          <w:p w:rsidR="003520B9" w:rsidRPr="003520B9" w:rsidRDefault="003520B9" w:rsidP="003520B9">
            <w:pPr>
              <w:rPr>
                <w:rFonts w:ascii="標楷體" w:eastAsia="標楷體" w:hAnsi="標楷體"/>
                <w:szCs w:val="24"/>
              </w:rPr>
            </w:pPr>
          </w:p>
        </w:tc>
        <w:tc>
          <w:tcPr>
            <w:tcW w:w="4611" w:type="dxa"/>
            <w:shd w:val="clear" w:color="auto" w:fill="auto"/>
          </w:tcPr>
          <w:p w:rsidR="003520B9" w:rsidRPr="003520B9" w:rsidRDefault="003520B9" w:rsidP="003520B9">
            <w:pPr>
              <w:jc w:val="both"/>
              <w:rPr>
                <w:rFonts w:ascii="標楷體" w:eastAsia="標楷體" w:hAnsi="標楷體"/>
                <w:noProof/>
                <w:szCs w:val="24"/>
              </w:rPr>
            </w:pPr>
          </w:p>
        </w:tc>
        <w:tc>
          <w:tcPr>
            <w:tcW w:w="4476" w:type="dxa"/>
            <w:shd w:val="clear" w:color="auto" w:fill="auto"/>
          </w:tcPr>
          <w:p w:rsidR="003520B9" w:rsidRPr="003520B9" w:rsidRDefault="003520B9" w:rsidP="003520B9">
            <w:pPr>
              <w:jc w:val="both"/>
              <w:rPr>
                <w:rFonts w:ascii="標楷體" w:eastAsia="標楷體" w:hAnsi="標楷體"/>
                <w:szCs w:val="24"/>
              </w:rPr>
            </w:pPr>
          </w:p>
        </w:tc>
      </w:tr>
    </w:tbl>
    <w:p w:rsidR="003520B9" w:rsidRPr="003520B9" w:rsidRDefault="003520B9" w:rsidP="003520B9">
      <w:pPr>
        <w:autoSpaceDE w:val="0"/>
        <w:autoSpaceDN w:val="0"/>
        <w:adjustRightInd w:val="0"/>
        <w:snapToGrid w:val="0"/>
        <w:spacing w:line="440" w:lineRule="exact"/>
        <w:rPr>
          <w:rFonts w:ascii="標楷體" w:eastAsia="標楷體" w:hAnsi="標楷體"/>
          <w:sz w:val="28"/>
          <w:szCs w:val="24"/>
        </w:rPr>
      </w:pPr>
    </w:p>
    <w:p w:rsidR="003520B9" w:rsidRPr="003520B9" w:rsidRDefault="003520B9" w:rsidP="003520B9">
      <w:pPr>
        <w:tabs>
          <w:tab w:val="left" w:pos="1560"/>
          <w:tab w:val="left" w:pos="7371"/>
        </w:tabs>
        <w:snapToGrid w:val="0"/>
        <w:jc w:val="center"/>
        <w:rPr>
          <w:rFonts w:ascii="標楷體" w:eastAsia="標楷體" w:hAnsi="標楷體"/>
          <w:spacing w:val="-10"/>
          <w:sz w:val="32"/>
          <w:szCs w:val="28"/>
        </w:rPr>
      </w:pPr>
      <w:proofErr w:type="gramStart"/>
      <w:r w:rsidRPr="003520B9">
        <w:rPr>
          <w:rFonts w:ascii="標楷體" w:eastAsia="標楷體" w:hAnsi="標楷體" w:hint="eastAsia"/>
          <w:spacing w:val="-10"/>
          <w:sz w:val="32"/>
          <w:szCs w:val="28"/>
        </w:rPr>
        <w:t>105</w:t>
      </w:r>
      <w:proofErr w:type="gramEnd"/>
      <w:r w:rsidRPr="003520B9">
        <w:rPr>
          <w:rFonts w:ascii="標楷體" w:eastAsia="標楷體" w:hAnsi="標楷體" w:hint="eastAsia"/>
          <w:spacing w:val="-10"/>
          <w:sz w:val="32"/>
          <w:szCs w:val="28"/>
        </w:rPr>
        <w:t>年度課程與教學設計領先計畫工作督導執行進度報告與管制單</w:t>
      </w:r>
    </w:p>
    <w:p w:rsidR="003520B9" w:rsidRPr="003520B9" w:rsidRDefault="003520B9" w:rsidP="003520B9">
      <w:pPr>
        <w:widowControl/>
        <w:snapToGrid w:val="0"/>
        <w:jc w:val="center"/>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105年4月份執行進度報告與管制單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456"/>
        <w:gridCol w:w="2489"/>
        <w:gridCol w:w="444"/>
        <w:gridCol w:w="736"/>
        <w:gridCol w:w="1153"/>
        <w:gridCol w:w="1788"/>
        <w:gridCol w:w="52"/>
        <w:gridCol w:w="2205"/>
      </w:tblGrid>
      <w:tr w:rsidR="003520B9" w:rsidRPr="003520B9" w:rsidTr="003520B9">
        <w:tc>
          <w:tcPr>
            <w:tcW w:w="5000" w:type="pct"/>
            <w:gridSpan w:val="9"/>
            <w:tcBorders>
              <w:top w:val="thinThickSmallGap" w:sz="24" w:space="0" w:color="auto"/>
              <w:left w:val="thinThickSmallGap" w:sz="24" w:space="0" w:color="auto"/>
              <w:right w:val="thickThinSmallGap" w:sz="24" w:space="0" w:color="auto"/>
            </w:tcBorders>
            <w:shd w:val="clear" w:color="auto" w:fill="auto"/>
          </w:tcPr>
          <w:p w:rsidR="003520B9" w:rsidRPr="003520B9" w:rsidRDefault="003520B9" w:rsidP="003520B9">
            <w:pPr>
              <w:jc w:val="center"/>
              <w:rPr>
                <w:rFonts w:ascii="標楷體" w:eastAsia="標楷體" w:hAnsi="標楷體"/>
                <w:b/>
                <w:sz w:val="28"/>
                <w:szCs w:val="28"/>
              </w:rPr>
            </w:pPr>
            <w:r w:rsidRPr="003520B9">
              <w:rPr>
                <w:rFonts w:ascii="標楷體" w:eastAsia="標楷體" w:hAnsi="標楷體" w:hint="eastAsia"/>
                <w:b/>
                <w:sz w:val="28"/>
                <w:szCs w:val="28"/>
              </w:rPr>
              <w:t>執行進度報告表</w:t>
            </w:r>
          </w:p>
        </w:tc>
      </w:tr>
      <w:tr w:rsidR="003520B9" w:rsidRPr="003520B9" w:rsidTr="003520B9">
        <w:trPr>
          <w:trHeight w:val="592"/>
        </w:trPr>
        <w:tc>
          <w:tcPr>
            <w:tcW w:w="746" w:type="pct"/>
            <w:gridSpan w:val="2"/>
            <w:tcBorders>
              <w:left w:val="thinThickSmallGap" w:sz="24" w:space="0" w:color="auto"/>
            </w:tcBorders>
            <w:vAlign w:val="center"/>
          </w:tcPr>
          <w:p w:rsidR="003520B9" w:rsidRPr="003520B9" w:rsidRDefault="003520B9" w:rsidP="003520B9">
            <w:pPr>
              <w:jc w:val="both"/>
              <w:rPr>
                <w:rFonts w:ascii="標楷體" w:eastAsia="標楷體" w:hAnsi="標楷體"/>
              </w:rPr>
            </w:pPr>
            <w:r w:rsidRPr="003520B9">
              <w:rPr>
                <w:rFonts w:ascii="標楷體" w:eastAsia="標楷體" w:hAnsi="標楷體" w:hint="eastAsia"/>
              </w:rPr>
              <w:lastRenderedPageBreak/>
              <w:t>計畫名稱</w:t>
            </w:r>
          </w:p>
        </w:tc>
        <w:tc>
          <w:tcPr>
            <w:tcW w:w="4254" w:type="pct"/>
            <w:gridSpan w:val="7"/>
            <w:tcBorders>
              <w:right w:val="thickThinSmallGap" w:sz="24" w:space="0" w:color="auto"/>
            </w:tcBorders>
            <w:shd w:val="clear" w:color="auto" w:fill="FFFF00"/>
            <w:vAlign w:val="center"/>
          </w:tcPr>
          <w:p w:rsidR="003520B9" w:rsidRPr="003520B9" w:rsidRDefault="003520B9" w:rsidP="003520B9">
            <w:pPr>
              <w:snapToGrid w:val="0"/>
              <w:jc w:val="both"/>
              <w:rPr>
                <w:rFonts w:ascii="標楷體" w:eastAsia="標楷體" w:hAnsi="標楷體"/>
                <w:b/>
                <w:sz w:val="28"/>
                <w:szCs w:val="28"/>
              </w:rPr>
            </w:pPr>
            <w:r w:rsidRPr="003520B9">
              <w:rPr>
                <w:rFonts w:ascii="標楷體" w:eastAsia="標楷體" w:hAnsi="標楷體" w:hint="eastAsia"/>
                <w:b/>
                <w:sz w:val="28"/>
                <w:szCs w:val="28"/>
              </w:rPr>
              <w:t>105-2</w:t>
            </w:r>
            <w:r w:rsidRPr="003520B9">
              <w:rPr>
                <w:rFonts w:ascii="標楷體" w:eastAsia="標楷體" w:hAnsi="標楷體"/>
                <w:b/>
                <w:kern w:val="0"/>
                <w:sz w:val="28"/>
                <w:szCs w:val="28"/>
              </w:rPr>
              <w:t>美力150-- 藝術與創意美學課程計畫</w:t>
            </w:r>
          </w:p>
        </w:tc>
      </w:tr>
      <w:tr w:rsidR="003520B9" w:rsidRPr="003520B9" w:rsidTr="003520B9">
        <w:trPr>
          <w:trHeight w:val="256"/>
        </w:trPr>
        <w:tc>
          <w:tcPr>
            <w:tcW w:w="746" w:type="pct"/>
            <w:gridSpan w:val="2"/>
            <w:vMerge w:val="restart"/>
            <w:tcBorders>
              <w:left w:val="thinThick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辦理事項</w:t>
            </w:r>
          </w:p>
        </w:tc>
        <w:tc>
          <w:tcPr>
            <w:tcW w:w="4254" w:type="pct"/>
            <w:gridSpan w:val="7"/>
            <w:tcBorders>
              <w:right w:val="thickThinSmallGap" w:sz="24" w:space="0" w:color="auto"/>
            </w:tcBorders>
            <w:vAlign w:val="center"/>
          </w:tcPr>
          <w:p w:rsidR="003520B9" w:rsidRPr="003520B9" w:rsidRDefault="003520B9" w:rsidP="003520B9">
            <w:pPr>
              <w:jc w:val="both"/>
              <w:rPr>
                <w:rFonts w:ascii="標楷體" w:eastAsia="標楷體" w:hAnsi="標楷體"/>
              </w:rPr>
            </w:pPr>
            <w:r w:rsidRPr="003520B9">
              <w:rPr>
                <w:rFonts w:ascii="標楷體" w:eastAsia="標楷體" w:hAnsi="標楷體" w:hint="eastAsia"/>
              </w:rPr>
              <w:t>1.</w:t>
            </w:r>
            <w:proofErr w:type="gramStart"/>
            <w:r w:rsidRPr="003520B9">
              <w:rPr>
                <w:rFonts w:ascii="標楷體" w:eastAsia="標楷體" w:hAnsi="標楷體" w:hint="eastAsia"/>
              </w:rPr>
              <w:t>國外參</w:t>
            </w:r>
            <w:proofErr w:type="gramEnd"/>
            <w:r w:rsidRPr="003520B9">
              <w:rPr>
                <w:rFonts w:ascii="標楷體" w:eastAsia="標楷體" w:hAnsi="標楷體" w:hint="eastAsia"/>
              </w:rPr>
              <w:t>訪活動</w:t>
            </w:r>
          </w:p>
        </w:tc>
      </w:tr>
      <w:tr w:rsidR="003520B9" w:rsidRPr="003520B9" w:rsidTr="003520B9">
        <w:trPr>
          <w:trHeight w:val="245"/>
        </w:trPr>
        <w:tc>
          <w:tcPr>
            <w:tcW w:w="746"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254" w:type="pct"/>
            <w:gridSpan w:val="7"/>
            <w:tcBorders>
              <w:right w:val="thickThinSmallGap" w:sz="24" w:space="0" w:color="auto"/>
            </w:tcBorders>
            <w:vAlign w:val="center"/>
          </w:tcPr>
          <w:p w:rsidR="003520B9" w:rsidRPr="003520B9" w:rsidRDefault="003520B9" w:rsidP="003520B9">
            <w:pPr>
              <w:jc w:val="both"/>
              <w:rPr>
                <w:rFonts w:ascii="標楷體" w:eastAsia="標楷體" w:hAnsi="標楷體"/>
              </w:rPr>
            </w:pPr>
            <w:r w:rsidRPr="003520B9">
              <w:rPr>
                <w:rFonts w:ascii="標楷體" w:eastAsia="標楷體" w:hAnsi="標楷體" w:hint="eastAsia"/>
              </w:rPr>
              <w:t>2.人文美學力課程</w:t>
            </w:r>
          </w:p>
        </w:tc>
      </w:tr>
      <w:tr w:rsidR="003520B9" w:rsidRPr="003520B9" w:rsidTr="003520B9">
        <w:trPr>
          <w:trHeight w:val="312"/>
        </w:trPr>
        <w:tc>
          <w:tcPr>
            <w:tcW w:w="746"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254" w:type="pct"/>
            <w:gridSpan w:val="7"/>
            <w:tcBorders>
              <w:right w:val="thickThinSmallGap" w:sz="24" w:space="0" w:color="auto"/>
            </w:tcBorders>
            <w:vAlign w:val="center"/>
          </w:tcPr>
          <w:p w:rsidR="003520B9" w:rsidRPr="003520B9" w:rsidRDefault="003520B9" w:rsidP="003520B9">
            <w:pPr>
              <w:jc w:val="both"/>
              <w:rPr>
                <w:rFonts w:ascii="標楷體" w:eastAsia="標楷體" w:hAnsi="標楷體"/>
              </w:rPr>
            </w:pPr>
            <w:r w:rsidRPr="003520B9">
              <w:rPr>
                <w:rFonts w:ascii="標楷體" w:eastAsia="標楷體" w:hAnsi="標楷體" w:hint="eastAsia"/>
              </w:rPr>
              <w:t>3.藝術美學力課程</w:t>
            </w:r>
          </w:p>
        </w:tc>
      </w:tr>
      <w:tr w:rsidR="003520B9" w:rsidRPr="003520B9" w:rsidTr="003520B9">
        <w:trPr>
          <w:trHeight w:val="325"/>
        </w:trPr>
        <w:tc>
          <w:tcPr>
            <w:tcW w:w="746"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254" w:type="pct"/>
            <w:gridSpan w:val="7"/>
            <w:tcBorders>
              <w:right w:val="thickThinSmallGap" w:sz="24" w:space="0" w:color="auto"/>
            </w:tcBorders>
            <w:vAlign w:val="center"/>
          </w:tcPr>
          <w:p w:rsidR="003520B9" w:rsidRPr="003520B9" w:rsidRDefault="003520B9" w:rsidP="003520B9">
            <w:pPr>
              <w:jc w:val="both"/>
              <w:rPr>
                <w:rFonts w:ascii="標楷體" w:eastAsia="標楷體" w:hAnsi="標楷體"/>
              </w:rPr>
            </w:pPr>
            <w:r w:rsidRPr="003520B9">
              <w:rPr>
                <w:rFonts w:ascii="標楷體" w:eastAsia="標楷體" w:hAnsi="標楷體" w:hint="eastAsia"/>
              </w:rPr>
              <w:t>4.創意美學力課程</w:t>
            </w:r>
          </w:p>
        </w:tc>
      </w:tr>
      <w:tr w:rsidR="003520B9" w:rsidRPr="003520B9" w:rsidTr="003520B9">
        <w:trPr>
          <w:trHeight w:val="367"/>
        </w:trPr>
        <w:tc>
          <w:tcPr>
            <w:tcW w:w="746"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254" w:type="pct"/>
            <w:gridSpan w:val="7"/>
            <w:tcBorders>
              <w:right w:val="thickThinSmallGap" w:sz="24" w:space="0" w:color="auto"/>
            </w:tcBorders>
            <w:vAlign w:val="center"/>
          </w:tcPr>
          <w:p w:rsidR="003520B9" w:rsidRPr="003520B9" w:rsidRDefault="003520B9" w:rsidP="003520B9">
            <w:pPr>
              <w:jc w:val="both"/>
              <w:rPr>
                <w:rFonts w:ascii="標楷體" w:eastAsia="標楷體" w:hAnsi="標楷體"/>
              </w:rPr>
            </w:pPr>
            <w:r w:rsidRPr="003520B9">
              <w:rPr>
                <w:rFonts w:ascii="標楷體" w:eastAsia="標楷體" w:hAnsi="標楷體" w:hint="eastAsia"/>
              </w:rPr>
              <w:t>5.傳播美學力課程</w:t>
            </w:r>
          </w:p>
        </w:tc>
      </w:tr>
      <w:tr w:rsidR="003520B9" w:rsidRPr="003520B9" w:rsidTr="003520B9">
        <w:trPr>
          <w:trHeight w:val="216"/>
        </w:trPr>
        <w:tc>
          <w:tcPr>
            <w:tcW w:w="746" w:type="pct"/>
            <w:gridSpan w:val="2"/>
            <w:vMerge w:val="restart"/>
            <w:tcBorders>
              <w:top w:val="double" w:sz="4" w:space="0" w:color="auto"/>
              <w:left w:val="thinThick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執行期程</w:t>
            </w:r>
          </w:p>
        </w:tc>
        <w:tc>
          <w:tcPr>
            <w:tcW w:w="1194" w:type="pct"/>
            <w:vMerge w:val="restart"/>
            <w:tcBorders>
              <w:top w:val="doub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105年1月</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至</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105年12月</w:t>
            </w:r>
          </w:p>
        </w:tc>
        <w:tc>
          <w:tcPr>
            <w:tcW w:w="566" w:type="pct"/>
            <w:gridSpan w:val="2"/>
            <w:vMerge w:val="restart"/>
            <w:tcBorders>
              <w:top w:val="doub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經費</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分配</w:t>
            </w:r>
          </w:p>
        </w:tc>
        <w:tc>
          <w:tcPr>
            <w:tcW w:w="553" w:type="pct"/>
            <w:tcBorders>
              <w:top w:val="double" w:sz="4" w:space="0" w:color="auto"/>
            </w:tcBorders>
            <w:vAlign w:val="center"/>
          </w:tcPr>
          <w:p w:rsidR="003520B9" w:rsidRPr="003520B9" w:rsidRDefault="003520B9" w:rsidP="003520B9">
            <w:pPr>
              <w:jc w:val="center"/>
              <w:rPr>
                <w:rFonts w:ascii="標楷體" w:eastAsia="標楷體" w:hAnsi="標楷體"/>
              </w:rPr>
            </w:pPr>
          </w:p>
        </w:tc>
        <w:tc>
          <w:tcPr>
            <w:tcW w:w="858" w:type="pct"/>
            <w:tcBorders>
              <w:top w:val="double" w:sz="4" w:space="0" w:color="auto"/>
            </w:tcBorders>
          </w:tcPr>
          <w:p w:rsidR="003520B9" w:rsidRPr="003520B9" w:rsidRDefault="003520B9" w:rsidP="003520B9">
            <w:pPr>
              <w:jc w:val="center"/>
              <w:rPr>
                <w:rFonts w:ascii="標楷體" w:eastAsia="標楷體" w:hAnsi="標楷體"/>
                <w:spacing w:val="-10"/>
                <w:sz w:val="22"/>
                <w:szCs w:val="22"/>
              </w:rPr>
            </w:pPr>
            <w:r w:rsidRPr="003520B9">
              <w:rPr>
                <w:rFonts w:ascii="標楷體" w:eastAsia="標楷體" w:hAnsi="標楷體" w:hint="eastAsia"/>
                <w:spacing w:val="-10"/>
                <w:sz w:val="22"/>
                <w:szCs w:val="22"/>
              </w:rPr>
              <w:t>核定金額(千元)</w:t>
            </w:r>
          </w:p>
        </w:tc>
        <w:tc>
          <w:tcPr>
            <w:tcW w:w="1083" w:type="pct"/>
            <w:gridSpan w:val="2"/>
            <w:tcBorders>
              <w:top w:val="double" w:sz="4" w:space="0" w:color="auto"/>
              <w:right w:val="thickThinSmallGap" w:sz="24" w:space="0" w:color="auto"/>
            </w:tcBorders>
          </w:tcPr>
          <w:p w:rsidR="003520B9" w:rsidRPr="003520B9" w:rsidRDefault="003520B9" w:rsidP="003520B9">
            <w:pPr>
              <w:rPr>
                <w:rFonts w:ascii="標楷體" w:eastAsia="標楷體" w:hAnsi="標楷體"/>
                <w:sz w:val="22"/>
                <w:szCs w:val="22"/>
              </w:rPr>
            </w:pPr>
            <w:r w:rsidRPr="003520B9">
              <w:rPr>
                <w:rFonts w:ascii="標楷體" w:eastAsia="標楷體" w:hAnsi="標楷體" w:hint="eastAsia"/>
                <w:sz w:val="22"/>
                <w:szCs w:val="22"/>
              </w:rPr>
              <w:t>已執行金額(千元)</w:t>
            </w:r>
          </w:p>
        </w:tc>
      </w:tr>
      <w:tr w:rsidR="003520B9" w:rsidRPr="003520B9" w:rsidTr="003520B9">
        <w:trPr>
          <w:trHeight w:val="326"/>
        </w:trPr>
        <w:tc>
          <w:tcPr>
            <w:tcW w:w="746"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1194" w:type="pct"/>
            <w:vMerge/>
            <w:vAlign w:val="center"/>
          </w:tcPr>
          <w:p w:rsidR="003520B9" w:rsidRPr="003520B9" w:rsidRDefault="003520B9" w:rsidP="003520B9">
            <w:pPr>
              <w:jc w:val="center"/>
              <w:rPr>
                <w:rFonts w:ascii="標楷體" w:eastAsia="標楷體" w:hAnsi="標楷體"/>
              </w:rPr>
            </w:pPr>
          </w:p>
        </w:tc>
        <w:tc>
          <w:tcPr>
            <w:tcW w:w="566" w:type="pct"/>
            <w:gridSpan w:val="2"/>
            <w:vMerge/>
            <w:vAlign w:val="center"/>
          </w:tcPr>
          <w:p w:rsidR="003520B9" w:rsidRPr="003520B9" w:rsidRDefault="003520B9" w:rsidP="003520B9">
            <w:pPr>
              <w:jc w:val="center"/>
              <w:rPr>
                <w:rFonts w:ascii="標楷體" w:eastAsia="標楷體" w:hAnsi="標楷體"/>
              </w:rPr>
            </w:pPr>
          </w:p>
        </w:tc>
        <w:tc>
          <w:tcPr>
            <w:tcW w:w="553" w:type="pct"/>
            <w:tcBorders>
              <w:top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資本門</w:t>
            </w:r>
          </w:p>
        </w:tc>
        <w:tc>
          <w:tcPr>
            <w:tcW w:w="858" w:type="pct"/>
            <w:tcBorders>
              <w:top w:val="single" w:sz="4" w:space="0" w:color="auto"/>
            </w:tcBorders>
            <w:vAlign w:val="center"/>
          </w:tcPr>
          <w:p w:rsidR="003520B9" w:rsidRPr="003520B9" w:rsidRDefault="003520B9" w:rsidP="003520B9">
            <w:pPr>
              <w:jc w:val="center"/>
              <w:rPr>
                <w:rFonts w:ascii="標楷體" w:eastAsia="標楷體" w:hAnsi="標楷體"/>
                <w:szCs w:val="24"/>
              </w:rPr>
            </w:pPr>
            <w:r w:rsidRPr="003520B9">
              <w:rPr>
                <w:rFonts w:ascii="標楷體" w:eastAsia="標楷體" w:hAnsi="標楷體" w:hint="eastAsia"/>
                <w:szCs w:val="24"/>
              </w:rPr>
              <w:t>558</w:t>
            </w:r>
          </w:p>
        </w:tc>
        <w:tc>
          <w:tcPr>
            <w:tcW w:w="1083" w:type="pct"/>
            <w:gridSpan w:val="2"/>
            <w:tcBorders>
              <w:top w:val="single" w:sz="4" w:space="0" w:color="auto"/>
              <w:right w:val="thickThinSmallGap" w:sz="24" w:space="0" w:color="auto"/>
            </w:tcBorders>
            <w:vAlign w:val="center"/>
          </w:tcPr>
          <w:p w:rsidR="003520B9" w:rsidRPr="003520B9" w:rsidRDefault="003520B9" w:rsidP="003520B9">
            <w:pPr>
              <w:jc w:val="center"/>
              <w:rPr>
                <w:rFonts w:ascii="標楷體" w:eastAsia="標楷體" w:hAnsi="標楷體"/>
                <w:szCs w:val="24"/>
              </w:rPr>
            </w:pPr>
            <w:r w:rsidRPr="003520B9">
              <w:rPr>
                <w:rFonts w:ascii="標楷體" w:eastAsia="標楷體" w:hAnsi="標楷體" w:hint="eastAsia"/>
                <w:szCs w:val="24"/>
              </w:rPr>
              <w:t>0</w:t>
            </w:r>
          </w:p>
        </w:tc>
      </w:tr>
      <w:tr w:rsidR="003520B9" w:rsidRPr="003520B9" w:rsidTr="003520B9">
        <w:trPr>
          <w:trHeight w:val="276"/>
        </w:trPr>
        <w:tc>
          <w:tcPr>
            <w:tcW w:w="746" w:type="pct"/>
            <w:gridSpan w:val="2"/>
            <w:vMerge/>
            <w:tcBorders>
              <w:left w:val="thinThickSmallGap" w:sz="24" w:space="0" w:color="auto"/>
            </w:tcBorders>
          </w:tcPr>
          <w:p w:rsidR="003520B9" w:rsidRPr="003520B9" w:rsidRDefault="003520B9" w:rsidP="003520B9">
            <w:pPr>
              <w:jc w:val="both"/>
              <w:rPr>
                <w:rFonts w:ascii="標楷體" w:eastAsia="標楷體" w:hAnsi="標楷體"/>
              </w:rPr>
            </w:pPr>
          </w:p>
        </w:tc>
        <w:tc>
          <w:tcPr>
            <w:tcW w:w="1194" w:type="pct"/>
            <w:vMerge/>
          </w:tcPr>
          <w:p w:rsidR="003520B9" w:rsidRPr="003520B9" w:rsidRDefault="003520B9" w:rsidP="003520B9">
            <w:pPr>
              <w:jc w:val="both"/>
              <w:rPr>
                <w:rFonts w:ascii="標楷體" w:eastAsia="標楷體" w:hAnsi="標楷體"/>
              </w:rPr>
            </w:pPr>
          </w:p>
        </w:tc>
        <w:tc>
          <w:tcPr>
            <w:tcW w:w="566" w:type="pct"/>
            <w:gridSpan w:val="2"/>
            <w:vMerge/>
          </w:tcPr>
          <w:p w:rsidR="003520B9" w:rsidRPr="003520B9" w:rsidRDefault="003520B9" w:rsidP="003520B9">
            <w:pPr>
              <w:jc w:val="both"/>
              <w:rPr>
                <w:rFonts w:ascii="標楷體" w:eastAsia="標楷體" w:hAnsi="標楷體"/>
              </w:rPr>
            </w:pPr>
          </w:p>
        </w:tc>
        <w:tc>
          <w:tcPr>
            <w:tcW w:w="553" w:type="pct"/>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經常門</w:t>
            </w:r>
          </w:p>
        </w:tc>
        <w:tc>
          <w:tcPr>
            <w:tcW w:w="858" w:type="pct"/>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1291</w:t>
            </w:r>
          </w:p>
        </w:tc>
        <w:tc>
          <w:tcPr>
            <w:tcW w:w="1083" w:type="pct"/>
            <w:gridSpan w:val="2"/>
            <w:tcBorders>
              <w:right w:val="thickThin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436.393</w:t>
            </w:r>
          </w:p>
        </w:tc>
      </w:tr>
      <w:tr w:rsidR="003520B9" w:rsidRPr="003520B9" w:rsidTr="003520B9">
        <w:trPr>
          <w:trHeight w:val="736"/>
        </w:trPr>
        <w:tc>
          <w:tcPr>
            <w:tcW w:w="746" w:type="pct"/>
            <w:gridSpan w:val="2"/>
            <w:tcBorders>
              <w:left w:val="thinThickSmallGap" w:sz="24" w:space="0" w:color="auto"/>
            </w:tcBorders>
            <w:vAlign w:val="center"/>
          </w:tcPr>
          <w:p w:rsidR="003520B9" w:rsidRPr="003520B9" w:rsidRDefault="003520B9" w:rsidP="003520B9">
            <w:pPr>
              <w:jc w:val="center"/>
              <w:rPr>
                <w:rFonts w:ascii="標楷體" w:eastAsia="標楷體" w:hAnsi="標楷體"/>
                <w:kern w:val="0"/>
                <w:sz w:val="22"/>
                <w:szCs w:val="22"/>
              </w:rPr>
            </w:pPr>
            <w:r w:rsidRPr="003520B9">
              <w:rPr>
                <w:rFonts w:ascii="標楷體" w:eastAsia="標楷體" w:hAnsi="標楷體"/>
                <w:kern w:val="0"/>
                <w:sz w:val="22"/>
                <w:szCs w:val="22"/>
              </w:rPr>
              <w:t>質化成效</w:t>
            </w:r>
          </w:p>
          <w:p w:rsidR="003520B9" w:rsidRPr="003520B9" w:rsidRDefault="003520B9" w:rsidP="003520B9">
            <w:pPr>
              <w:jc w:val="center"/>
              <w:rPr>
                <w:rFonts w:ascii="標楷體" w:eastAsia="標楷體" w:hAnsi="標楷體"/>
                <w:sz w:val="22"/>
                <w:szCs w:val="22"/>
              </w:rPr>
            </w:pPr>
            <w:r w:rsidRPr="003520B9">
              <w:rPr>
                <w:rFonts w:ascii="標楷體" w:eastAsia="標楷體" w:hAnsi="標楷體"/>
                <w:kern w:val="0"/>
                <w:sz w:val="22"/>
                <w:szCs w:val="22"/>
              </w:rPr>
              <w:t>檢核</w:t>
            </w:r>
          </w:p>
        </w:tc>
        <w:tc>
          <w:tcPr>
            <w:tcW w:w="1760" w:type="pct"/>
            <w:gridSpan w:val="3"/>
            <w:vAlign w:val="center"/>
          </w:tcPr>
          <w:p w:rsidR="003520B9" w:rsidRPr="003520B9" w:rsidRDefault="003520B9" w:rsidP="003520B9">
            <w:pPr>
              <w:snapToGrid w:val="0"/>
              <w:ind w:left="214" w:hangingChars="89" w:hanging="214"/>
              <w:jc w:val="both"/>
              <w:rPr>
                <w:rFonts w:ascii="標楷體" w:eastAsia="標楷體" w:hAnsi="標楷體"/>
                <w:szCs w:val="24"/>
              </w:rPr>
            </w:pPr>
            <w:r w:rsidRPr="003520B9">
              <w:rPr>
                <w:rFonts w:ascii="標楷體" w:eastAsia="標楷體" w:hAnsi="標楷體" w:hint="eastAsia"/>
                <w:szCs w:val="24"/>
              </w:rPr>
              <w:t>1.</w:t>
            </w:r>
            <w:r w:rsidRPr="003520B9">
              <w:rPr>
                <w:rFonts w:ascii="標楷體" w:eastAsia="標楷體" w:hAnsi="標楷體"/>
                <w:color w:val="000000"/>
                <w:szCs w:val="24"/>
              </w:rPr>
              <w:t>提升教育工作者的視野與內涵</w:t>
            </w:r>
            <w:r w:rsidRPr="003520B9">
              <w:rPr>
                <w:rFonts w:ascii="標楷體" w:eastAsia="標楷體" w:hAnsi="標楷體" w:hint="eastAsia"/>
                <w:color w:val="000000"/>
                <w:szCs w:val="24"/>
              </w:rPr>
              <w:t>，</w:t>
            </w:r>
            <w:r w:rsidRPr="003520B9">
              <w:rPr>
                <w:rFonts w:ascii="標楷體" w:eastAsia="標楷體" w:hAnsi="標楷體"/>
                <w:color w:val="000000"/>
                <w:szCs w:val="24"/>
              </w:rPr>
              <w:t>豐富士商領先計劃課程內容，提升學生的思考、專業與美學競爭力。</w:t>
            </w:r>
          </w:p>
          <w:p w:rsidR="003520B9" w:rsidRPr="003520B9" w:rsidRDefault="003520B9" w:rsidP="003520B9">
            <w:pPr>
              <w:snapToGrid w:val="0"/>
              <w:ind w:left="223" w:hangingChars="93" w:hanging="223"/>
              <w:jc w:val="both"/>
              <w:rPr>
                <w:rFonts w:ascii="標楷體" w:eastAsia="標楷體" w:hAnsi="標楷體"/>
                <w:szCs w:val="24"/>
              </w:rPr>
            </w:pPr>
            <w:r w:rsidRPr="003520B9">
              <w:rPr>
                <w:rFonts w:ascii="標楷體" w:eastAsia="標楷體" w:hAnsi="標楷體" w:hint="eastAsia"/>
                <w:szCs w:val="24"/>
              </w:rPr>
              <w:t>2.</w:t>
            </w:r>
            <w:r w:rsidRPr="003520B9">
              <w:rPr>
                <w:rFonts w:ascii="標楷體" w:eastAsia="標楷體" w:hAnsi="標楷體"/>
                <w:szCs w:val="24"/>
              </w:rPr>
              <w:t>自編人文</w:t>
            </w:r>
            <w:r w:rsidRPr="003520B9">
              <w:rPr>
                <w:rFonts w:ascii="標楷體" w:eastAsia="標楷體" w:hAnsi="標楷體" w:hint="eastAsia"/>
                <w:szCs w:val="24"/>
              </w:rPr>
              <w:t>美學</w:t>
            </w:r>
            <w:r w:rsidRPr="003520B9">
              <w:rPr>
                <w:rFonts w:ascii="標楷體" w:eastAsia="標楷體" w:hAnsi="標楷體"/>
                <w:szCs w:val="24"/>
              </w:rPr>
              <w:t>教材，</w:t>
            </w:r>
            <w:proofErr w:type="gramStart"/>
            <w:r w:rsidRPr="003520B9">
              <w:rPr>
                <w:rFonts w:ascii="標楷體" w:eastAsia="標楷體" w:hAnsi="標楷體"/>
                <w:szCs w:val="24"/>
              </w:rPr>
              <w:t>收集士</w:t>
            </w:r>
            <w:proofErr w:type="gramEnd"/>
            <w:r w:rsidRPr="003520B9">
              <w:rPr>
                <w:rFonts w:ascii="標楷體" w:eastAsia="標楷體" w:hAnsi="標楷體"/>
                <w:szCs w:val="24"/>
              </w:rPr>
              <w:t>商人文背景資料</w:t>
            </w:r>
            <w:r w:rsidRPr="003520B9">
              <w:rPr>
                <w:rFonts w:ascii="標楷體" w:eastAsia="標楷體" w:hAnsi="標楷體" w:hint="eastAsia"/>
                <w:szCs w:val="24"/>
              </w:rPr>
              <w:t>與</w:t>
            </w:r>
            <w:r w:rsidRPr="003520B9">
              <w:rPr>
                <w:rFonts w:ascii="標楷體" w:eastAsia="標楷體" w:hAnsi="標楷體"/>
                <w:szCs w:val="24"/>
              </w:rPr>
              <w:t>導</w:t>
            </w:r>
            <w:proofErr w:type="gramStart"/>
            <w:r w:rsidRPr="003520B9">
              <w:rPr>
                <w:rFonts w:ascii="標楷體" w:eastAsia="標楷體" w:hAnsi="標楷體"/>
                <w:szCs w:val="24"/>
              </w:rPr>
              <w:t>覽”</w:t>
            </w:r>
            <w:proofErr w:type="gramEnd"/>
            <w:r w:rsidRPr="003520B9">
              <w:rPr>
                <w:rFonts w:ascii="標楷體" w:eastAsia="標楷體" w:hAnsi="標楷體"/>
                <w:szCs w:val="24"/>
              </w:rPr>
              <w:t>士商學堂</w:t>
            </w:r>
            <w:proofErr w:type="gramStart"/>
            <w:r w:rsidRPr="003520B9">
              <w:rPr>
                <w:rFonts w:ascii="標楷體" w:eastAsia="標楷體" w:hAnsi="標楷體"/>
                <w:szCs w:val="24"/>
              </w:rPr>
              <w:t>”</w:t>
            </w:r>
            <w:proofErr w:type="gramEnd"/>
            <w:r w:rsidRPr="003520B9">
              <w:rPr>
                <w:rFonts w:ascii="標楷體" w:eastAsia="標楷體" w:hAnsi="標楷體"/>
                <w:szCs w:val="24"/>
              </w:rPr>
              <w:t>故事</w:t>
            </w:r>
            <w:r w:rsidRPr="003520B9">
              <w:rPr>
                <w:rFonts w:ascii="標楷體" w:eastAsia="標楷體" w:hAnsi="標楷體" w:hint="eastAsia"/>
                <w:szCs w:val="24"/>
              </w:rPr>
              <w:t>，以及</w:t>
            </w:r>
            <w:r w:rsidRPr="003520B9">
              <w:rPr>
                <w:rFonts w:ascii="標楷體" w:eastAsia="標楷體" w:hAnsi="標楷體"/>
                <w:szCs w:val="24"/>
              </w:rPr>
              <w:t>收集士林區在地人文資料</w:t>
            </w:r>
            <w:r w:rsidRPr="003520B9">
              <w:rPr>
                <w:rFonts w:ascii="標楷體" w:eastAsia="標楷體" w:hAnsi="標楷體" w:hint="eastAsia"/>
                <w:szCs w:val="24"/>
              </w:rPr>
              <w:t>與</w:t>
            </w:r>
            <w:r w:rsidRPr="003520B9">
              <w:rPr>
                <w:rFonts w:ascii="標楷體" w:eastAsia="標楷體" w:hAnsi="標楷體"/>
                <w:szCs w:val="24"/>
              </w:rPr>
              <w:t>導</w:t>
            </w:r>
            <w:proofErr w:type="gramStart"/>
            <w:r w:rsidRPr="003520B9">
              <w:rPr>
                <w:rFonts w:ascii="標楷體" w:eastAsia="標楷體" w:hAnsi="標楷體"/>
                <w:szCs w:val="24"/>
              </w:rPr>
              <w:t>覽”</w:t>
            </w:r>
            <w:proofErr w:type="gramEnd"/>
            <w:r w:rsidRPr="003520B9">
              <w:rPr>
                <w:rFonts w:ascii="標楷體" w:eastAsia="標楷體" w:hAnsi="標楷體" w:hint="eastAsia"/>
                <w:szCs w:val="24"/>
              </w:rPr>
              <w:t>百年士林</w:t>
            </w:r>
            <w:proofErr w:type="gramStart"/>
            <w:r w:rsidRPr="003520B9">
              <w:rPr>
                <w:rFonts w:ascii="標楷體" w:eastAsia="標楷體" w:hAnsi="標楷體"/>
                <w:szCs w:val="24"/>
              </w:rPr>
              <w:t>”</w:t>
            </w:r>
            <w:proofErr w:type="gramEnd"/>
            <w:r w:rsidRPr="003520B9">
              <w:rPr>
                <w:rFonts w:ascii="標楷體" w:eastAsia="標楷體" w:hAnsi="標楷體"/>
                <w:szCs w:val="24"/>
              </w:rPr>
              <w:t>故事。</w:t>
            </w:r>
          </w:p>
        </w:tc>
        <w:tc>
          <w:tcPr>
            <w:tcW w:w="553" w:type="pct"/>
            <w:vAlign w:val="center"/>
          </w:tcPr>
          <w:p w:rsidR="003520B9" w:rsidRPr="003520B9" w:rsidRDefault="003520B9" w:rsidP="003520B9">
            <w:pPr>
              <w:jc w:val="center"/>
              <w:rPr>
                <w:rFonts w:ascii="標楷體" w:eastAsia="標楷體" w:hAnsi="標楷體"/>
                <w:sz w:val="22"/>
                <w:szCs w:val="22"/>
              </w:rPr>
            </w:pPr>
            <w:r w:rsidRPr="003520B9">
              <w:rPr>
                <w:rFonts w:ascii="標楷體" w:eastAsia="標楷體" w:hAnsi="標楷體"/>
                <w:kern w:val="0"/>
                <w:sz w:val="22"/>
                <w:szCs w:val="22"/>
              </w:rPr>
              <w:t>量化指標</w:t>
            </w:r>
            <w:r w:rsidRPr="003520B9">
              <w:rPr>
                <w:rFonts w:ascii="標楷體" w:eastAsia="標楷體" w:hAnsi="標楷體" w:hint="eastAsia"/>
                <w:sz w:val="22"/>
                <w:szCs w:val="22"/>
              </w:rPr>
              <w:t>檢核</w:t>
            </w:r>
          </w:p>
        </w:tc>
        <w:tc>
          <w:tcPr>
            <w:tcW w:w="1941" w:type="pct"/>
            <w:gridSpan w:val="3"/>
            <w:tcBorders>
              <w:right w:val="thickThinSmallGap" w:sz="2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0"/>
              <w:gridCol w:w="1053"/>
              <w:gridCol w:w="1036"/>
            </w:tblGrid>
            <w:tr w:rsidR="003520B9" w:rsidRPr="003520B9" w:rsidTr="003520B9">
              <w:trPr>
                <w:trHeight w:val="411"/>
                <w:jc w:val="center"/>
              </w:trPr>
              <w:tc>
                <w:tcPr>
                  <w:tcW w:w="2251" w:type="pct"/>
                  <w:tcBorders>
                    <w:top w:val="single" w:sz="12" w:space="0" w:color="auto"/>
                  </w:tcBorders>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項目</w:t>
                  </w:r>
                </w:p>
              </w:tc>
              <w:tc>
                <w:tcPr>
                  <w:tcW w:w="1386" w:type="pct"/>
                  <w:tcBorders>
                    <w:top w:val="single" w:sz="12" w:space="0" w:color="auto"/>
                  </w:tcBorders>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數量</w:t>
                  </w:r>
                </w:p>
              </w:tc>
              <w:tc>
                <w:tcPr>
                  <w:tcW w:w="1364" w:type="pct"/>
                  <w:tcBorders>
                    <w:top w:val="single" w:sz="12" w:space="0" w:color="auto"/>
                  </w:tcBorders>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達成</w:t>
                  </w:r>
                </w:p>
              </w:tc>
            </w:tr>
            <w:tr w:rsidR="003520B9" w:rsidRPr="003520B9" w:rsidTr="003520B9">
              <w:trPr>
                <w:trHeight w:val="20"/>
                <w:jc w:val="center"/>
              </w:trPr>
              <w:tc>
                <w:tcPr>
                  <w:tcW w:w="2251" w:type="pct"/>
                  <w:tcBorders>
                    <w:top w:val="single" w:sz="12" w:space="0" w:color="auto"/>
                  </w:tcBorders>
                  <w:vAlign w:val="center"/>
                </w:tcPr>
                <w:p w:rsidR="003520B9" w:rsidRPr="003520B9" w:rsidRDefault="003520B9" w:rsidP="003520B9">
                  <w:pPr>
                    <w:autoSpaceDE w:val="0"/>
                    <w:autoSpaceDN w:val="0"/>
                    <w:adjustRightInd w:val="0"/>
                    <w:jc w:val="both"/>
                    <w:rPr>
                      <w:rFonts w:eastAsia="標楷體"/>
                      <w:kern w:val="0"/>
                      <w:szCs w:val="24"/>
                    </w:rPr>
                  </w:pPr>
                  <w:r w:rsidRPr="003520B9">
                    <w:rPr>
                      <w:rFonts w:eastAsia="標楷體"/>
                      <w:szCs w:val="24"/>
                    </w:rPr>
                    <w:t>1.</w:t>
                  </w:r>
                  <w:r w:rsidRPr="003520B9">
                    <w:rPr>
                      <w:rFonts w:eastAsia="標楷體" w:hint="eastAsia"/>
                      <w:szCs w:val="24"/>
                    </w:rPr>
                    <w:t>授課時數</w:t>
                  </w:r>
                </w:p>
              </w:tc>
              <w:tc>
                <w:tcPr>
                  <w:tcW w:w="1386" w:type="pct"/>
                  <w:tcBorders>
                    <w:top w:val="single" w:sz="12" w:space="0" w:color="auto"/>
                  </w:tcBorders>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92</w:t>
                  </w:r>
                  <w:r w:rsidRPr="003520B9">
                    <w:rPr>
                      <w:rFonts w:eastAsia="標楷體" w:hint="eastAsia"/>
                      <w:bCs/>
                      <w:kern w:val="0"/>
                      <w:szCs w:val="24"/>
                    </w:rPr>
                    <w:t>小時</w:t>
                  </w:r>
                </w:p>
              </w:tc>
              <w:tc>
                <w:tcPr>
                  <w:tcW w:w="1364" w:type="pct"/>
                  <w:tcBorders>
                    <w:top w:val="single" w:sz="12" w:space="0" w:color="auto"/>
                  </w:tcBorders>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0</w:t>
                  </w:r>
                </w:p>
              </w:tc>
            </w:tr>
            <w:tr w:rsidR="003520B9" w:rsidRPr="003520B9" w:rsidTr="003520B9">
              <w:trPr>
                <w:trHeight w:val="631"/>
                <w:jc w:val="center"/>
              </w:trPr>
              <w:tc>
                <w:tcPr>
                  <w:tcW w:w="2251" w:type="pct"/>
                  <w:vAlign w:val="center"/>
                </w:tcPr>
                <w:p w:rsidR="003520B9" w:rsidRPr="003520B9" w:rsidRDefault="003520B9" w:rsidP="003520B9">
                  <w:pPr>
                    <w:autoSpaceDE w:val="0"/>
                    <w:autoSpaceDN w:val="0"/>
                    <w:adjustRightInd w:val="0"/>
                    <w:jc w:val="both"/>
                    <w:rPr>
                      <w:rFonts w:eastAsia="標楷體"/>
                      <w:kern w:val="0"/>
                      <w:szCs w:val="24"/>
                    </w:rPr>
                  </w:pPr>
                  <w:r w:rsidRPr="003520B9">
                    <w:rPr>
                      <w:rFonts w:eastAsia="標楷體"/>
                      <w:szCs w:val="24"/>
                    </w:rPr>
                    <w:t>2.</w:t>
                  </w:r>
                  <w:r w:rsidRPr="003520B9">
                    <w:rPr>
                      <w:rFonts w:eastAsia="標楷體"/>
                      <w:szCs w:val="24"/>
                    </w:rPr>
                    <w:t>成立</w:t>
                  </w:r>
                  <w:r w:rsidRPr="003520B9">
                    <w:rPr>
                      <w:rFonts w:eastAsia="標楷體" w:hint="eastAsia"/>
                      <w:szCs w:val="24"/>
                    </w:rPr>
                    <w:t>美力</w:t>
                  </w:r>
                  <w:r w:rsidRPr="003520B9">
                    <w:rPr>
                      <w:rFonts w:eastAsia="標楷體" w:hint="eastAsia"/>
                      <w:szCs w:val="24"/>
                    </w:rPr>
                    <w:t>150</w:t>
                  </w:r>
                  <w:r w:rsidRPr="003520B9">
                    <w:rPr>
                      <w:rFonts w:eastAsia="標楷體"/>
                      <w:szCs w:val="24"/>
                    </w:rPr>
                    <w:t>教師社群</w:t>
                  </w:r>
                </w:p>
              </w:tc>
              <w:tc>
                <w:tcPr>
                  <w:tcW w:w="1386" w:type="pct"/>
                  <w:vAlign w:val="center"/>
                </w:tcPr>
                <w:p w:rsidR="003520B9" w:rsidRPr="003520B9" w:rsidRDefault="003520B9" w:rsidP="003520B9">
                  <w:pPr>
                    <w:snapToGrid w:val="0"/>
                    <w:jc w:val="center"/>
                    <w:rPr>
                      <w:rFonts w:eastAsia="標楷體"/>
                      <w:kern w:val="0"/>
                      <w:szCs w:val="24"/>
                    </w:rPr>
                  </w:pPr>
                  <w:r w:rsidRPr="003520B9">
                    <w:rPr>
                      <w:rFonts w:eastAsia="標楷體" w:hint="eastAsia"/>
                      <w:bCs/>
                      <w:kern w:val="0"/>
                      <w:szCs w:val="24"/>
                    </w:rPr>
                    <w:t>10</w:t>
                  </w:r>
                  <w:r w:rsidRPr="003520B9">
                    <w:rPr>
                      <w:rFonts w:eastAsia="標楷體" w:hint="eastAsia"/>
                      <w:bCs/>
                      <w:kern w:val="0"/>
                      <w:szCs w:val="24"/>
                    </w:rPr>
                    <w:t>人</w:t>
                  </w:r>
                </w:p>
              </w:tc>
              <w:tc>
                <w:tcPr>
                  <w:tcW w:w="1364" w:type="pct"/>
                  <w:vAlign w:val="center"/>
                </w:tcPr>
                <w:p w:rsidR="003520B9" w:rsidRPr="003520B9" w:rsidRDefault="003520B9" w:rsidP="003520B9">
                  <w:pPr>
                    <w:snapToGrid w:val="0"/>
                    <w:jc w:val="center"/>
                    <w:rPr>
                      <w:rFonts w:eastAsia="標楷體"/>
                      <w:kern w:val="0"/>
                      <w:szCs w:val="24"/>
                    </w:rPr>
                  </w:pPr>
                  <w:r w:rsidRPr="003520B9">
                    <w:rPr>
                      <w:rFonts w:eastAsia="標楷體" w:hint="eastAsia"/>
                      <w:bCs/>
                      <w:kern w:val="0"/>
                      <w:szCs w:val="24"/>
                    </w:rPr>
                    <w:t>11</w:t>
                  </w:r>
                  <w:r w:rsidRPr="003520B9">
                    <w:rPr>
                      <w:rFonts w:eastAsia="標楷體" w:hint="eastAsia"/>
                      <w:bCs/>
                      <w:kern w:val="0"/>
                      <w:szCs w:val="24"/>
                    </w:rPr>
                    <w:t>人</w:t>
                  </w:r>
                </w:p>
              </w:tc>
            </w:tr>
            <w:tr w:rsidR="003520B9" w:rsidRPr="003520B9" w:rsidTr="003520B9">
              <w:trPr>
                <w:trHeight w:val="631"/>
                <w:jc w:val="center"/>
              </w:trPr>
              <w:tc>
                <w:tcPr>
                  <w:tcW w:w="2251" w:type="pct"/>
                  <w:vAlign w:val="center"/>
                </w:tcPr>
                <w:p w:rsidR="003520B9" w:rsidRPr="003520B9" w:rsidRDefault="003520B9" w:rsidP="003520B9">
                  <w:pPr>
                    <w:autoSpaceDE w:val="0"/>
                    <w:autoSpaceDN w:val="0"/>
                    <w:adjustRightInd w:val="0"/>
                    <w:jc w:val="both"/>
                    <w:rPr>
                      <w:rFonts w:eastAsia="標楷體"/>
                      <w:szCs w:val="24"/>
                    </w:rPr>
                  </w:pPr>
                  <w:r w:rsidRPr="003520B9">
                    <w:rPr>
                      <w:rFonts w:eastAsia="標楷體" w:hint="eastAsia"/>
                      <w:szCs w:val="24"/>
                    </w:rPr>
                    <w:t>3.</w:t>
                  </w:r>
                  <w:r w:rsidRPr="003520B9">
                    <w:rPr>
                      <w:rFonts w:eastAsia="標楷體" w:hint="eastAsia"/>
                      <w:szCs w:val="24"/>
                    </w:rPr>
                    <w:t>校外教學</w:t>
                  </w:r>
                </w:p>
              </w:tc>
              <w:tc>
                <w:tcPr>
                  <w:tcW w:w="1386" w:type="pct"/>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2</w:t>
                  </w:r>
                  <w:r w:rsidRPr="003520B9">
                    <w:rPr>
                      <w:rFonts w:eastAsia="標楷體" w:hint="eastAsia"/>
                      <w:bCs/>
                      <w:kern w:val="0"/>
                      <w:szCs w:val="24"/>
                    </w:rPr>
                    <w:t>次</w:t>
                  </w:r>
                </w:p>
              </w:tc>
              <w:tc>
                <w:tcPr>
                  <w:tcW w:w="1364" w:type="pct"/>
                  <w:vAlign w:val="center"/>
                </w:tcPr>
                <w:p w:rsidR="003520B9" w:rsidRPr="003520B9" w:rsidRDefault="003520B9" w:rsidP="003520B9">
                  <w:pPr>
                    <w:snapToGrid w:val="0"/>
                    <w:jc w:val="center"/>
                    <w:rPr>
                      <w:rFonts w:eastAsia="標楷體"/>
                      <w:kern w:val="0"/>
                      <w:szCs w:val="24"/>
                    </w:rPr>
                  </w:pPr>
                  <w:r w:rsidRPr="003520B9">
                    <w:rPr>
                      <w:rFonts w:eastAsia="標楷體" w:hint="eastAsia"/>
                      <w:kern w:val="0"/>
                      <w:szCs w:val="24"/>
                    </w:rPr>
                    <w:t>0</w:t>
                  </w:r>
                </w:p>
              </w:tc>
            </w:tr>
            <w:tr w:rsidR="003520B9" w:rsidRPr="003520B9" w:rsidTr="003520B9">
              <w:trPr>
                <w:trHeight w:val="631"/>
                <w:jc w:val="center"/>
              </w:trPr>
              <w:tc>
                <w:tcPr>
                  <w:tcW w:w="2251" w:type="pct"/>
                  <w:vAlign w:val="center"/>
                </w:tcPr>
                <w:p w:rsidR="003520B9" w:rsidRPr="003520B9" w:rsidRDefault="003520B9" w:rsidP="003520B9">
                  <w:pPr>
                    <w:autoSpaceDE w:val="0"/>
                    <w:autoSpaceDN w:val="0"/>
                    <w:adjustRightInd w:val="0"/>
                    <w:jc w:val="both"/>
                    <w:rPr>
                      <w:rFonts w:eastAsia="標楷體"/>
                      <w:szCs w:val="24"/>
                    </w:rPr>
                  </w:pPr>
                  <w:r w:rsidRPr="003520B9">
                    <w:rPr>
                      <w:rFonts w:eastAsia="標楷體" w:hint="eastAsia"/>
                      <w:szCs w:val="24"/>
                    </w:rPr>
                    <w:t>4.</w:t>
                  </w:r>
                  <w:r w:rsidRPr="003520B9">
                    <w:rPr>
                      <w:rFonts w:eastAsia="標楷體" w:hint="eastAsia"/>
                      <w:szCs w:val="24"/>
                    </w:rPr>
                    <w:t>觀賞展覽</w:t>
                  </w:r>
                </w:p>
              </w:tc>
              <w:tc>
                <w:tcPr>
                  <w:tcW w:w="1386" w:type="pct"/>
                  <w:vAlign w:val="center"/>
                </w:tcPr>
                <w:p w:rsidR="003520B9" w:rsidRPr="003520B9" w:rsidRDefault="003520B9" w:rsidP="003520B9">
                  <w:pPr>
                    <w:snapToGrid w:val="0"/>
                    <w:jc w:val="center"/>
                    <w:rPr>
                      <w:rFonts w:eastAsia="標楷體"/>
                      <w:kern w:val="0"/>
                      <w:szCs w:val="24"/>
                    </w:rPr>
                  </w:pPr>
                  <w:r w:rsidRPr="003520B9">
                    <w:rPr>
                      <w:rFonts w:eastAsia="標楷體" w:hint="eastAsia"/>
                      <w:bCs/>
                      <w:kern w:val="0"/>
                      <w:szCs w:val="24"/>
                    </w:rPr>
                    <w:t>2</w:t>
                  </w:r>
                  <w:r w:rsidRPr="003520B9">
                    <w:rPr>
                      <w:rFonts w:eastAsia="標楷體" w:hint="eastAsia"/>
                      <w:bCs/>
                      <w:kern w:val="0"/>
                      <w:szCs w:val="24"/>
                    </w:rPr>
                    <w:t>次</w:t>
                  </w:r>
                </w:p>
              </w:tc>
              <w:tc>
                <w:tcPr>
                  <w:tcW w:w="1364" w:type="pct"/>
                  <w:vAlign w:val="center"/>
                </w:tcPr>
                <w:p w:rsidR="003520B9" w:rsidRPr="003520B9" w:rsidRDefault="003520B9" w:rsidP="003520B9">
                  <w:pPr>
                    <w:snapToGrid w:val="0"/>
                    <w:jc w:val="center"/>
                    <w:rPr>
                      <w:rFonts w:eastAsia="標楷體"/>
                      <w:kern w:val="0"/>
                      <w:szCs w:val="24"/>
                    </w:rPr>
                  </w:pPr>
                  <w:r w:rsidRPr="003520B9">
                    <w:rPr>
                      <w:rFonts w:eastAsia="標楷體" w:hint="eastAsia"/>
                      <w:bCs/>
                      <w:kern w:val="0"/>
                      <w:szCs w:val="24"/>
                    </w:rPr>
                    <w:t>0</w:t>
                  </w:r>
                </w:p>
              </w:tc>
            </w:tr>
            <w:tr w:rsidR="003520B9" w:rsidRPr="003520B9" w:rsidTr="003520B9">
              <w:trPr>
                <w:trHeight w:val="20"/>
                <w:jc w:val="center"/>
              </w:trPr>
              <w:tc>
                <w:tcPr>
                  <w:tcW w:w="2251" w:type="pct"/>
                  <w:vAlign w:val="center"/>
                </w:tcPr>
                <w:p w:rsidR="003520B9" w:rsidRPr="003520B9" w:rsidRDefault="003520B9" w:rsidP="003520B9">
                  <w:pPr>
                    <w:autoSpaceDE w:val="0"/>
                    <w:autoSpaceDN w:val="0"/>
                    <w:adjustRightInd w:val="0"/>
                    <w:jc w:val="both"/>
                    <w:rPr>
                      <w:rFonts w:eastAsia="標楷體"/>
                      <w:kern w:val="0"/>
                      <w:szCs w:val="24"/>
                    </w:rPr>
                  </w:pPr>
                  <w:r w:rsidRPr="003520B9">
                    <w:rPr>
                      <w:rFonts w:eastAsia="標楷體" w:hint="eastAsia"/>
                      <w:szCs w:val="24"/>
                    </w:rPr>
                    <w:t>5</w:t>
                  </w:r>
                  <w:r w:rsidRPr="003520B9">
                    <w:rPr>
                      <w:rFonts w:eastAsia="標楷體"/>
                      <w:szCs w:val="24"/>
                    </w:rPr>
                    <w:t>.</w:t>
                  </w:r>
                  <w:r w:rsidRPr="003520B9">
                    <w:rPr>
                      <w:rFonts w:eastAsia="標楷體" w:hint="eastAsia"/>
                      <w:szCs w:val="24"/>
                    </w:rPr>
                    <w:t>學生完成繪本作品數</w:t>
                  </w:r>
                </w:p>
              </w:tc>
              <w:tc>
                <w:tcPr>
                  <w:tcW w:w="1386" w:type="pct"/>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40</w:t>
                  </w:r>
                  <w:r w:rsidRPr="003520B9">
                    <w:rPr>
                      <w:rFonts w:eastAsia="標楷體" w:hint="eastAsia"/>
                      <w:bCs/>
                      <w:kern w:val="0"/>
                      <w:szCs w:val="24"/>
                    </w:rPr>
                    <w:t>本</w:t>
                  </w:r>
                </w:p>
              </w:tc>
              <w:tc>
                <w:tcPr>
                  <w:tcW w:w="1364" w:type="pct"/>
                  <w:vAlign w:val="center"/>
                </w:tcPr>
                <w:p w:rsidR="003520B9" w:rsidRPr="003520B9" w:rsidRDefault="003520B9" w:rsidP="003520B9">
                  <w:pPr>
                    <w:snapToGrid w:val="0"/>
                    <w:jc w:val="center"/>
                    <w:rPr>
                      <w:rFonts w:eastAsia="標楷體"/>
                      <w:bCs/>
                      <w:kern w:val="0"/>
                      <w:szCs w:val="24"/>
                    </w:rPr>
                  </w:pPr>
                  <w:r w:rsidRPr="003520B9">
                    <w:rPr>
                      <w:rFonts w:eastAsia="標楷體" w:hint="eastAsia"/>
                      <w:bCs/>
                      <w:kern w:val="0"/>
                      <w:szCs w:val="24"/>
                    </w:rPr>
                    <w:t>0</w:t>
                  </w:r>
                </w:p>
              </w:tc>
            </w:tr>
          </w:tbl>
          <w:p w:rsidR="003520B9" w:rsidRPr="003520B9" w:rsidRDefault="003520B9" w:rsidP="003520B9">
            <w:pPr>
              <w:jc w:val="center"/>
              <w:rPr>
                <w:rFonts w:ascii="標楷體" w:eastAsia="標楷體" w:hAnsi="標楷體"/>
                <w:sz w:val="22"/>
                <w:szCs w:val="22"/>
              </w:rPr>
            </w:pPr>
          </w:p>
        </w:tc>
      </w:tr>
      <w:tr w:rsidR="003520B9" w:rsidRPr="003520B9" w:rsidTr="003520B9">
        <w:trPr>
          <w:trHeight w:val="589"/>
        </w:trPr>
        <w:tc>
          <w:tcPr>
            <w:tcW w:w="746" w:type="pct"/>
            <w:gridSpan w:val="2"/>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填表人</w:t>
            </w:r>
          </w:p>
        </w:tc>
        <w:tc>
          <w:tcPr>
            <w:tcW w:w="1760" w:type="pct"/>
            <w:gridSpan w:val="3"/>
            <w:tcBorders>
              <w:top w:val="double" w:sz="4" w:space="0" w:color="auto"/>
              <w:left w:val="single" w:sz="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林彩鳳</w:t>
            </w:r>
          </w:p>
        </w:tc>
        <w:tc>
          <w:tcPr>
            <w:tcW w:w="553" w:type="pct"/>
            <w:tcBorders>
              <w:top w:val="double" w:sz="4" w:space="0" w:color="auto"/>
              <w:left w:val="single" w:sz="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管考人/主任</w:t>
            </w:r>
          </w:p>
        </w:tc>
        <w:tc>
          <w:tcPr>
            <w:tcW w:w="1941" w:type="pct"/>
            <w:gridSpan w:val="3"/>
            <w:tcBorders>
              <w:top w:val="double" w:sz="4" w:space="0" w:color="auto"/>
              <w:left w:val="single" w:sz="4" w:space="0" w:color="auto"/>
              <w:bottom w:val="double" w:sz="4" w:space="0" w:color="auto"/>
              <w:right w:val="thickThin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李瓊雲</w:t>
            </w:r>
          </w:p>
        </w:tc>
      </w:tr>
      <w:tr w:rsidR="003520B9" w:rsidRPr="003520B9" w:rsidTr="003520B9">
        <w:trPr>
          <w:trHeight w:val="589"/>
        </w:trPr>
        <w:tc>
          <w:tcPr>
            <w:tcW w:w="2153" w:type="pct"/>
            <w:gridSpan w:val="4"/>
            <w:tcBorders>
              <w:top w:val="double" w:sz="4" w:space="0" w:color="auto"/>
              <w:left w:val="thinThickSmallGap" w:sz="24" w:space="0" w:color="auto"/>
              <w:bottom w:val="doub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執行摘要</w:t>
            </w:r>
          </w:p>
        </w:tc>
        <w:tc>
          <w:tcPr>
            <w:tcW w:w="1789" w:type="pct"/>
            <w:gridSpan w:val="4"/>
            <w:tcBorders>
              <w:top w:val="double" w:sz="4" w:space="0" w:color="auto"/>
              <w:bottom w:val="double" w:sz="4" w:space="0" w:color="auto"/>
            </w:tcBorders>
          </w:tcPr>
          <w:p w:rsidR="003520B9" w:rsidRPr="003520B9" w:rsidRDefault="003520B9" w:rsidP="003520B9">
            <w:pPr>
              <w:jc w:val="center"/>
              <w:rPr>
                <w:rFonts w:ascii="標楷體" w:eastAsia="標楷體" w:hAnsi="標楷體"/>
              </w:rPr>
            </w:pPr>
            <w:r w:rsidRPr="003520B9">
              <w:rPr>
                <w:rFonts w:ascii="標楷體" w:eastAsia="標楷體" w:hAnsi="標楷體" w:hint="eastAsia"/>
              </w:rPr>
              <w:t>差異說明與改善對策</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【符合進度、落後、其他】</w:t>
            </w:r>
          </w:p>
        </w:tc>
        <w:tc>
          <w:tcPr>
            <w:tcW w:w="1058" w:type="pct"/>
            <w:tcBorders>
              <w:top w:val="double" w:sz="4" w:space="0" w:color="auto"/>
              <w:bottom w:val="double" w:sz="4" w:space="0" w:color="auto"/>
              <w:right w:val="thickThin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績效考核自評</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1</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購置課程所需投影機</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2</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購置課程所需3D印表機</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3</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購置課程用印表機塑膠</w:t>
            </w:r>
            <w:proofErr w:type="gramStart"/>
            <w:r w:rsidRPr="003520B9">
              <w:rPr>
                <w:rFonts w:ascii="標楷體" w:eastAsia="標楷體" w:hAnsi="標楷體" w:hint="eastAsia"/>
              </w:rPr>
              <w:t>捲</w:t>
            </w:r>
            <w:proofErr w:type="gramEnd"/>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4</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購置課程用數位攝影機用品</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5</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購置課程用數位攝影機</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6</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購置課程用三角板</w:t>
            </w:r>
            <w:proofErr w:type="gramStart"/>
            <w:r w:rsidRPr="003520B9">
              <w:rPr>
                <w:rFonts w:ascii="標楷體" w:eastAsia="標楷體" w:hAnsi="標楷體" w:hint="eastAsia"/>
              </w:rPr>
              <w:t>圓規套組</w:t>
            </w:r>
            <w:proofErr w:type="gramEnd"/>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7</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購置課程用A3掃描器</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8</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士林老街與人文藝術</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9</w:t>
            </w:r>
          </w:p>
        </w:tc>
        <w:tc>
          <w:tcPr>
            <w:tcW w:w="1626" w:type="pct"/>
            <w:gridSpan w:val="3"/>
            <w:tcBorders>
              <w:top w:val="double" w:sz="4" w:space="0" w:color="auto"/>
              <w:left w:val="single" w:sz="4" w:space="0" w:color="auto"/>
              <w:bottom w:val="doub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『士子如林』巷弄美學</w:t>
            </w:r>
          </w:p>
        </w:tc>
        <w:tc>
          <w:tcPr>
            <w:tcW w:w="1789"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r w:rsidR="003520B9" w:rsidRPr="003520B9" w:rsidTr="003520B9">
        <w:trPr>
          <w:trHeight w:val="414"/>
        </w:trPr>
        <w:tc>
          <w:tcPr>
            <w:tcW w:w="527" w:type="pct"/>
            <w:tcBorders>
              <w:top w:val="double" w:sz="4" w:space="0" w:color="auto"/>
              <w:left w:val="thinThickSmallGap" w:sz="2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10</w:t>
            </w:r>
          </w:p>
        </w:tc>
        <w:tc>
          <w:tcPr>
            <w:tcW w:w="1626" w:type="pct"/>
            <w:gridSpan w:val="3"/>
            <w:tcBorders>
              <w:top w:val="double" w:sz="4" w:space="0" w:color="auto"/>
              <w:left w:val="single" w:sz="4" w:space="0" w:color="auto"/>
            </w:tcBorders>
            <w:vAlign w:val="center"/>
          </w:tcPr>
          <w:p w:rsidR="003520B9" w:rsidRPr="003520B9" w:rsidRDefault="003520B9" w:rsidP="003520B9">
            <w:pPr>
              <w:snapToGrid w:val="0"/>
              <w:ind w:left="51" w:rightChars="-15" w:right="-36"/>
              <w:rPr>
                <w:rFonts w:ascii="標楷體" w:eastAsia="標楷體" w:hAnsi="標楷體"/>
              </w:rPr>
            </w:pPr>
            <w:r w:rsidRPr="003520B9">
              <w:rPr>
                <w:rFonts w:ascii="標楷體" w:eastAsia="標楷體" w:hAnsi="標楷體" w:hint="eastAsia"/>
              </w:rPr>
              <w:t>動態美學的傳播</w:t>
            </w:r>
          </w:p>
        </w:tc>
        <w:tc>
          <w:tcPr>
            <w:tcW w:w="1789" w:type="pct"/>
            <w:gridSpan w:val="4"/>
            <w:tcBorders>
              <w:top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1058" w:type="pct"/>
            <w:tcBorders>
              <w:top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良好</w:t>
            </w:r>
          </w:p>
        </w:tc>
      </w:tr>
    </w:tbl>
    <w:p w:rsidR="003520B9" w:rsidRPr="003520B9" w:rsidRDefault="003520B9" w:rsidP="003520B9">
      <w:pPr>
        <w:widowControl/>
        <w:snapToGrid w:val="0"/>
        <w:rPr>
          <w:rFonts w:ascii="標楷體" w:eastAsia="標楷體" w:hAnsi="標楷體"/>
          <w:sz w:val="28"/>
          <w:szCs w:val="22"/>
        </w:rPr>
      </w:pPr>
    </w:p>
    <w:p w:rsidR="003520B9" w:rsidRPr="003520B9" w:rsidRDefault="003520B9" w:rsidP="003520B9">
      <w:pPr>
        <w:widowControl/>
        <w:numPr>
          <w:ilvl w:val="0"/>
          <w:numId w:val="3"/>
        </w:numPr>
        <w:snapToGrid w:val="0"/>
        <w:rPr>
          <w:rFonts w:ascii="標楷體" w:eastAsia="標楷體" w:hAnsi="標楷體"/>
          <w:sz w:val="28"/>
          <w:szCs w:val="22"/>
        </w:rPr>
      </w:pPr>
      <w:r w:rsidRPr="003520B9">
        <w:rPr>
          <w:rFonts w:ascii="標楷體" w:eastAsia="標楷體" w:hAnsi="標楷體"/>
          <w:sz w:val="28"/>
          <w:szCs w:val="22"/>
        </w:rPr>
        <w:br w:type="page"/>
      </w:r>
      <w:r w:rsidRPr="003520B9">
        <w:rPr>
          <w:rFonts w:ascii="標楷體" w:eastAsia="標楷體" w:hAnsi="標楷體"/>
          <w:sz w:val="28"/>
          <w:szCs w:val="22"/>
        </w:rPr>
        <w:lastRenderedPageBreak/>
        <w:t>辦理美力 150 美</w:t>
      </w:r>
      <w:r w:rsidRPr="003520B9">
        <w:rPr>
          <w:rFonts w:ascii="標楷體" w:eastAsia="標楷體" w:hAnsi="標楷體" w:hint="eastAsia"/>
          <w:sz w:val="28"/>
          <w:szCs w:val="22"/>
        </w:rPr>
        <w:t>課程</w:t>
      </w:r>
      <w:r w:rsidRPr="003520B9">
        <w:rPr>
          <w:rFonts w:ascii="標楷體" w:eastAsia="標楷體" w:hAnsi="標楷體"/>
          <w:sz w:val="28"/>
          <w:szCs w:val="22"/>
        </w:rPr>
        <w:t>-參觀</w:t>
      </w:r>
      <w:r w:rsidRPr="003520B9">
        <w:rPr>
          <w:rFonts w:ascii="標楷體" w:eastAsia="標楷體" w:hAnsi="標楷體" w:hint="eastAsia"/>
          <w:sz w:val="28"/>
          <w:szCs w:val="22"/>
        </w:rPr>
        <w:t>士林老街與人文藝術</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3520B9" w:rsidRPr="003520B9" w:rsidTr="003520B9">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rPr>
                <w:rFonts w:ascii="Calibri" w:eastAsia="標楷體" w:hAnsi="Calibri"/>
                <w:color w:val="000000"/>
                <w:szCs w:val="24"/>
              </w:rPr>
            </w:pPr>
            <w:r w:rsidRPr="003520B9">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3520B9" w:rsidRPr="003520B9" w:rsidRDefault="003520B9" w:rsidP="003520B9">
            <w:pPr>
              <w:jc w:val="both"/>
              <w:rPr>
                <w:rFonts w:ascii="標楷體" w:eastAsia="標楷體" w:hAnsi="標楷體"/>
                <w:color w:val="000000"/>
                <w:szCs w:val="24"/>
              </w:rPr>
            </w:pPr>
            <w:r w:rsidRPr="003520B9">
              <w:rPr>
                <w:rFonts w:ascii="Calibri" w:eastAsia="標楷體" w:hAnsi="Calibri"/>
                <w:color w:val="000000"/>
                <w:szCs w:val="22"/>
                <w:u w:val="single"/>
              </w:rPr>
              <w:t>105</w:t>
            </w:r>
            <w:r w:rsidRPr="003520B9">
              <w:rPr>
                <w:rFonts w:ascii="Calibri" w:eastAsia="標楷體" w:hAnsi="Calibri" w:hint="eastAsia"/>
                <w:color w:val="000000"/>
                <w:szCs w:val="22"/>
              </w:rPr>
              <w:t>年</w:t>
            </w:r>
            <w:r w:rsidRPr="003520B9">
              <w:rPr>
                <w:rFonts w:ascii="Calibri" w:eastAsia="標楷體" w:hAnsi="Calibri"/>
                <w:color w:val="000000"/>
                <w:szCs w:val="22"/>
                <w:u w:val="single"/>
              </w:rPr>
              <w:t>0</w:t>
            </w:r>
            <w:r w:rsidRPr="003520B9">
              <w:rPr>
                <w:rFonts w:ascii="Calibri" w:eastAsia="標楷體" w:hAnsi="Calibri" w:hint="eastAsia"/>
                <w:color w:val="000000"/>
                <w:szCs w:val="22"/>
                <w:u w:val="single"/>
              </w:rPr>
              <w:t>4</w:t>
            </w:r>
            <w:r w:rsidRPr="003520B9">
              <w:rPr>
                <w:rFonts w:ascii="Calibri" w:eastAsia="標楷體" w:hAnsi="Calibri" w:hint="eastAsia"/>
                <w:color w:val="000000"/>
                <w:szCs w:val="22"/>
              </w:rPr>
              <w:t>月</w:t>
            </w:r>
            <w:r w:rsidRPr="003520B9">
              <w:rPr>
                <w:rFonts w:ascii="Calibri" w:eastAsia="標楷體" w:hAnsi="Calibri" w:hint="eastAsia"/>
                <w:color w:val="000000"/>
                <w:szCs w:val="22"/>
                <w:u w:val="single"/>
              </w:rPr>
              <w:t>16</w:t>
            </w:r>
            <w:r w:rsidRPr="003520B9">
              <w:rPr>
                <w:rFonts w:ascii="Calibri" w:eastAsia="標楷體" w:hAnsi="Calibri" w:hint="eastAsia"/>
                <w:color w:val="000000"/>
                <w:szCs w:val="22"/>
              </w:rPr>
              <w:t>日</w:t>
            </w:r>
          </w:p>
        </w:tc>
      </w:tr>
      <w:tr w:rsidR="003520B9" w:rsidRPr="003520B9" w:rsidTr="003520B9">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3520B9" w:rsidRPr="003520B9" w:rsidRDefault="003520B9" w:rsidP="003520B9">
            <w:pPr>
              <w:jc w:val="both"/>
              <w:rPr>
                <w:rFonts w:ascii="Calibri" w:eastAsia="標楷體" w:hAnsi="Calibri"/>
                <w:color w:val="000000"/>
                <w:szCs w:val="24"/>
                <w:u w:val="single"/>
              </w:rPr>
            </w:pPr>
            <w:r w:rsidRPr="003520B9">
              <w:rPr>
                <w:rFonts w:ascii="Calibri" w:eastAsia="標楷體" w:hAnsi="Calibri" w:hint="eastAsia"/>
                <w:color w:val="000000"/>
                <w:szCs w:val="22"/>
                <w:u w:val="single"/>
              </w:rPr>
              <w:t>08</w:t>
            </w:r>
            <w:r w:rsidRPr="003520B9">
              <w:rPr>
                <w:rFonts w:ascii="Calibri" w:eastAsia="標楷體" w:hAnsi="Calibri" w:hint="eastAsia"/>
                <w:color w:val="000000"/>
                <w:szCs w:val="22"/>
              </w:rPr>
              <w:t>時</w:t>
            </w:r>
            <w:r w:rsidRPr="003520B9">
              <w:rPr>
                <w:rFonts w:ascii="Calibri" w:eastAsia="標楷體" w:hAnsi="Calibri"/>
                <w:color w:val="000000"/>
                <w:szCs w:val="22"/>
                <w:u w:val="single"/>
              </w:rPr>
              <w:t>00</w:t>
            </w:r>
            <w:r w:rsidRPr="003520B9">
              <w:rPr>
                <w:rFonts w:ascii="Calibri" w:eastAsia="標楷體" w:hAnsi="Calibri" w:hint="eastAsia"/>
                <w:color w:val="000000"/>
                <w:szCs w:val="22"/>
              </w:rPr>
              <w:t xml:space="preserve">分　～　</w:t>
            </w:r>
            <w:r w:rsidRPr="003520B9">
              <w:rPr>
                <w:rFonts w:ascii="Calibri" w:eastAsia="標楷體" w:hAnsi="Calibri" w:hint="eastAsia"/>
                <w:color w:val="000000"/>
                <w:szCs w:val="22"/>
                <w:u w:val="single"/>
              </w:rPr>
              <w:t>12</w:t>
            </w:r>
            <w:r w:rsidRPr="003520B9">
              <w:rPr>
                <w:rFonts w:ascii="Calibri" w:eastAsia="標楷體" w:hAnsi="Calibri" w:hint="eastAsia"/>
                <w:color w:val="000000"/>
                <w:szCs w:val="22"/>
              </w:rPr>
              <w:t>時</w:t>
            </w:r>
            <w:r w:rsidRPr="003520B9">
              <w:rPr>
                <w:rFonts w:ascii="Calibri" w:eastAsia="標楷體" w:hAnsi="Calibri"/>
                <w:color w:val="000000"/>
                <w:szCs w:val="22"/>
                <w:u w:val="single"/>
              </w:rPr>
              <w:t>00</w:t>
            </w:r>
            <w:r w:rsidRPr="003520B9">
              <w:rPr>
                <w:rFonts w:ascii="Calibri" w:eastAsia="標楷體" w:hAnsi="Calibri" w:hint="eastAsia"/>
                <w:color w:val="000000"/>
                <w:szCs w:val="22"/>
              </w:rPr>
              <w:t>分</w:t>
            </w:r>
          </w:p>
        </w:tc>
      </w:tr>
      <w:tr w:rsidR="003520B9" w:rsidRPr="003520B9" w:rsidTr="003520B9">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實施</w:t>
            </w:r>
            <w:r w:rsidRPr="003520B9">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rPr>
                <w:rFonts w:ascii="標楷體" w:eastAsia="標楷體" w:hAnsi="標楷體"/>
                <w:color w:val="000000"/>
                <w:szCs w:val="24"/>
              </w:rPr>
            </w:pPr>
            <w:r w:rsidRPr="003520B9">
              <w:rPr>
                <w:rFonts w:ascii="標楷體" w:eastAsia="標楷體" w:hAnsi="標楷體" w:cs="新細明體" w:hint="eastAsia"/>
                <w:kern w:val="0"/>
                <w:szCs w:val="22"/>
              </w:rPr>
              <w:t>士林老街</w:t>
            </w:r>
          </w:p>
        </w:tc>
      </w:tr>
      <w:tr w:rsidR="003520B9" w:rsidRPr="003520B9" w:rsidTr="003520B9">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rPr>
                <w:rFonts w:ascii="標楷體" w:eastAsia="標楷體" w:hAnsi="標楷體"/>
                <w:color w:val="000000"/>
                <w:szCs w:val="24"/>
              </w:rPr>
            </w:pPr>
            <w:r w:rsidRPr="003520B9">
              <w:rPr>
                <w:rFonts w:ascii="標楷體" w:eastAsia="標楷體" w:hAnsi="標楷體" w:hint="eastAsia"/>
                <w:color w:val="000000"/>
                <w:szCs w:val="22"/>
              </w:rPr>
              <w:t>□年級別 ■學科/領域/學群 □學校任務 □專業發展主題 □其他(</w:t>
            </w:r>
            <w:r w:rsidRPr="003520B9">
              <w:rPr>
                <w:rFonts w:ascii="標楷體" w:eastAsia="標楷體" w:hAnsi="標楷體" w:hint="eastAsia"/>
                <w:color w:val="000000"/>
                <w:szCs w:val="22"/>
                <w:u w:val="single"/>
              </w:rPr>
              <w:t xml:space="preserve">          </w:t>
            </w:r>
            <w:r w:rsidRPr="003520B9">
              <w:rPr>
                <w:rFonts w:ascii="標楷體" w:eastAsia="標楷體" w:hAnsi="標楷體" w:hint="eastAsia"/>
                <w:color w:val="000000"/>
                <w:szCs w:val="22"/>
              </w:rPr>
              <w:t>)</w:t>
            </w:r>
          </w:p>
        </w:tc>
      </w:tr>
      <w:tr w:rsidR="003520B9" w:rsidRPr="003520B9" w:rsidTr="003520B9">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rPr>
                <w:rFonts w:ascii="Calibri" w:eastAsia="標楷體" w:hAnsi="Calibri"/>
                <w:color w:val="000000"/>
                <w:szCs w:val="24"/>
              </w:rPr>
            </w:pPr>
            <w:r w:rsidRPr="003520B9">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snapToGrid w:val="0"/>
              <w:spacing w:beforeLines="50" w:before="180" w:afterLines="20" w:after="72"/>
              <w:rPr>
                <w:rFonts w:ascii="Calibri" w:eastAsia="標楷體" w:hAnsi="Calibri"/>
                <w:color w:val="000000"/>
                <w:szCs w:val="24"/>
              </w:rPr>
            </w:pPr>
            <w:r w:rsidRPr="003520B9">
              <w:rPr>
                <w:rFonts w:ascii="Calibri" w:eastAsia="標楷體" w:hAnsi="Calibri" w:hint="eastAsia"/>
                <w:color w:val="000000"/>
                <w:szCs w:val="24"/>
              </w:rPr>
              <w:t>士林老街與人文藝術</w:t>
            </w:r>
          </w:p>
        </w:tc>
      </w:tr>
      <w:tr w:rsidR="003520B9" w:rsidRPr="003520B9" w:rsidTr="003520B9">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郭金福</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spacing w:line="0" w:lineRule="atLeast"/>
              <w:ind w:firstLineChars="23" w:firstLine="55"/>
              <w:jc w:val="center"/>
              <w:rPr>
                <w:rFonts w:ascii="Calibri" w:eastAsia="標楷體" w:hAnsi="Calibri"/>
                <w:color w:val="000000"/>
                <w:szCs w:val="24"/>
              </w:rPr>
            </w:pPr>
            <w:r w:rsidRPr="003520B9">
              <w:rPr>
                <w:rFonts w:ascii="Calibri" w:eastAsia="標楷體" w:hAnsi="Calibri" w:hint="eastAsia"/>
                <w:color w:val="000000"/>
                <w:szCs w:val="22"/>
              </w:rPr>
              <w:t>林彩鳳</w:t>
            </w:r>
          </w:p>
        </w:tc>
      </w:tr>
      <w:tr w:rsidR="003520B9" w:rsidRPr="003520B9" w:rsidTr="003520B9">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3520B9" w:rsidRPr="003520B9" w:rsidRDefault="003520B9" w:rsidP="003520B9">
            <w:pPr>
              <w:spacing w:line="0" w:lineRule="atLeast"/>
              <w:ind w:firstLineChars="23" w:firstLine="55"/>
              <w:jc w:val="center"/>
              <w:rPr>
                <w:rFonts w:ascii="Calibri" w:eastAsia="標楷體" w:hAnsi="Calibri"/>
                <w:color w:val="000000"/>
                <w:szCs w:val="24"/>
              </w:rPr>
            </w:pPr>
            <w:r w:rsidRPr="003520B9">
              <w:rPr>
                <w:rFonts w:ascii="Calibri" w:eastAsia="標楷體" w:hAnsi="Calibri" w:hint="eastAsia"/>
                <w:color w:val="000000"/>
                <w:szCs w:val="22"/>
              </w:rPr>
              <w:t>活動圖片及文字說明</w:t>
            </w:r>
          </w:p>
        </w:tc>
      </w:tr>
      <w:tr w:rsidR="003520B9" w:rsidRPr="003520B9" w:rsidTr="003520B9">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ind w:firstLineChars="23" w:firstLine="55"/>
              <w:jc w:val="center"/>
              <w:rPr>
                <w:rFonts w:ascii="Calibri" w:eastAsia="標楷體" w:hAnsi="Calibri"/>
                <w:b/>
                <w:color w:val="808080"/>
                <w:szCs w:val="24"/>
              </w:rPr>
            </w:pPr>
            <w:r>
              <w:rPr>
                <w:rFonts w:ascii="Calibri" w:hAnsi="Calibri"/>
                <w:noProof/>
                <w:szCs w:val="22"/>
              </w:rPr>
              <w:drawing>
                <wp:inline distT="0" distB="0" distL="0" distR="0">
                  <wp:extent cx="3221355" cy="2286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1355" cy="228600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ind w:firstLineChars="23" w:firstLine="55"/>
              <w:jc w:val="both"/>
              <w:rPr>
                <w:rFonts w:ascii="Calibri" w:eastAsia="標楷體" w:hAnsi="Calibri"/>
                <w:b/>
                <w:color w:val="808080"/>
                <w:szCs w:val="24"/>
              </w:rPr>
            </w:pPr>
            <w:r>
              <w:rPr>
                <w:rFonts w:ascii="Calibri" w:hAnsi="Calibri"/>
                <w:noProof/>
                <w:szCs w:val="22"/>
              </w:rPr>
              <w:drawing>
                <wp:inline distT="0" distB="0" distL="0" distR="0">
                  <wp:extent cx="2867660" cy="2431415"/>
                  <wp:effectExtent l="0" t="0" r="889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660" cy="2431415"/>
                          </a:xfrm>
                          <a:prstGeom prst="rect">
                            <a:avLst/>
                          </a:prstGeom>
                          <a:noFill/>
                          <a:ln>
                            <a:noFill/>
                          </a:ln>
                        </pic:spPr>
                      </pic:pic>
                    </a:graphicData>
                  </a:graphic>
                </wp:inline>
              </w:drawing>
            </w:r>
          </w:p>
        </w:tc>
      </w:tr>
      <w:tr w:rsidR="003520B9" w:rsidRPr="003520B9" w:rsidTr="003520B9">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3520B9" w:rsidRPr="003520B9" w:rsidRDefault="003520B9" w:rsidP="003520B9">
            <w:pPr>
              <w:snapToGrid w:val="0"/>
              <w:ind w:firstLine="72"/>
              <w:jc w:val="center"/>
              <w:rPr>
                <w:rFonts w:ascii="Calibri" w:eastAsia="標楷體" w:hAnsi="Calibri"/>
                <w:b/>
                <w:color w:val="000000"/>
                <w:szCs w:val="24"/>
              </w:rPr>
            </w:pPr>
            <w:r w:rsidRPr="003520B9">
              <w:rPr>
                <w:rFonts w:ascii="Calibri" w:eastAsia="標楷體" w:hAnsi="Calibri" w:hint="eastAsia"/>
                <w:b/>
                <w:color w:val="000000"/>
                <w:szCs w:val="24"/>
              </w:rPr>
              <w:t>難得一見的古物</w:t>
            </w:r>
          </w:p>
        </w:tc>
      </w:tr>
      <w:tr w:rsidR="003520B9" w:rsidRPr="003520B9" w:rsidTr="003520B9">
        <w:trPr>
          <w:trHeight w:val="2364"/>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napToGrid w:val="0"/>
              <w:ind w:firstLine="72"/>
              <w:jc w:val="center"/>
              <w:rPr>
                <w:rFonts w:ascii="Calibri" w:eastAsia="標楷體" w:hAnsi="Calibri"/>
                <w:b/>
                <w:color w:val="808080"/>
                <w:szCs w:val="24"/>
              </w:rPr>
            </w:pPr>
            <w:r>
              <w:rPr>
                <w:rFonts w:ascii="Calibri" w:hAnsi="Calibri"/>
                <w:noProof/>
                <w:szCs w:val="22"/>
              </w:rPr>
              <w:drawing>
                <wp:inline distT="0" distB="0" distL="0" distR="0">
                  <wp:extent cx="2971800" cy="252158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52158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snapToGrid w:val="0"/>
              <w:ind w:firstLine="72"/>
              <w:jc w:val="center"/>
              <w:rPr>
                <w:rFonts w:ascii="Calibri" w:eastAsia="標楷體" w:hAnsi="Calibri"/>
                <w:b/>
                <w:color w:val="808080"/>
                <w:szCs w:val="24"/>
              </w:rPr>
            </w:pPr>
            <w:r>
              <w:rPr>
                <w:rFonts w:ascii="Calibri" w:hAnsi="Calibri"/>
                <w:noProof/>
                <w:szCs w:val="22"/>
              </w:rPr>
              <w:drawing>
                <wp:inline distT="0" distB="0" distL="0" distR="0">
                  <wp:extent cx="2888615" cy="2590800"/>
                  <wp:effectExtent l="0" t="0" r="698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615" cy="2590800"/>
                          </a:xfrm>
                          <a:prstGeom prst="rect">
                            <a:avLst/>
                          </a:prstGeom>
                          <a:noFill/>
                          <a:ln>
                            <a:noFill/>
                          </a:ln>
                        </pic:spPr>
                      </pic:pic>
                    </a:graphicData>
                  </a:graphic>
                </wp:inline>
              </w:drawing>
            </w:r>
          </w:p>
        </w:tc>
      </w:tr>
      <w:tr w:rsidR="003520B9" w:rsidRPr="003520B9" w:rsidTr="003520B9">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3520B9" w:rsidRPr="003520B9" w:rsidRDefault="003520B9" w:rsidP="003520B9">
            <w:pPr>
              <w:snapToGrid w:val="0"/>
              <w:ind w:firstLine="72"/>
              <w:jc w:val="center"/>
              <w:rPr>
                <w:rFonts w:ascii="Calibri" w:eastAsia="標楷體" w:hAnsi="Calibri"/>
                <w:b/>
                <w:color w:val="000000"/>
                <w:szCs w:val="24"/>
              </w:rPr>
            </w:pPr>
            <w:r w:rsidRPr="003520B9">
              <w:rPr>
                <w:rFonts w:ascii="Calibri" w:eastAsia="標楷體" w:hAnsi="Calibri" w:hint="eastAsia"/>
                <w:b/>
                <w:color w:val="000000"/>
                <w:szCs w:val="24"/>
              </w:rPr>
              <w:t>學員收穫滿滿，開心合影</w:t>
            </w:r>
          </w:p>
        </w:tc>
      </w:tr>
    </w:tbl>
    <w:p w:rsidR="003520B9" w:rsidRPr="003520B9" w:rsidRDefault="003520B9" w:rsidP="003520B9">
      <w:pPr>
        <w:widowControl/>
        <w:numPr>
          <w:ilvl w:val="0"/>
          <w:numId w:val="3"/>
        </w:numPr>
        <w:snapToGrid w:val="0"/>
        <w:rPr>
          <w:rFonts w:ascii="標楷體" w:eastAsia="標楷體" w:hAnsi="標楷體"/>
          <w:sz w:val="28"/>
          <w:szCs w:val="22"/>
        </w:rPr>
      </w:pPr>
      <w:r w:rsidRPr="003520B9">
        <w:rPr>
          <w:rFonts w:ascii="標楷體" w:eastAsia="標楷體" w:hAnsi="標楷體"/>
          <w:sz w:val="28"/>
          <w:szCs w:val="22"/>
        </w:rPr>
        <w:t>辦理美力 150 美</w:t>
      </w:r>
      <w:r w:rsidRPr="003520B9">
        <w:rPr>
          <w:rFonts w:ascii="標楷體" w:eastAsia="標楷體" w:hAnsi="標楷體" w:hint="eastAsia"/>
          <w:sz w:val="28"/>
          <w:szCs w:val="22"/>
        </w:rPr>
        <w:t>課程</w:t>
      </w:r>
      <w:r w:rsidRPr="003520B9">
        <w:rPr>
          <w:rFonts w:ascii="標楷體" w:eastAsia="標楷體" w:hAnsi="標楷體"/>
          <w:sz w:val="28"/>
          <w:szCs w:val="22"/>
        </w:rPr>
        <w:t>-</w:t>
      </w:r>
      <w:r w:rsidRPr="003520B9">
        <w:rPr>
          <w:rFonts w:ascii="標楷體" w:eastAsia="標楷體" w:hAnsi="標楷體" w:hint="eastAsia"/>
          <w:sz w:val="28"/>
          <w:szCs w:val="22"/>
        </w:rPr>
        <w:t>『士子如林』巷弄美學</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3520B9" w:rsidRPr="003520B9" w:rsidTr="003520B9">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rPr>
                <w:rFonts w:ascii="Calibri" w:eastAsia="標楷體" w:hAnsi="Calibri"/>
                <w:color w:val="000000"/>
                <w:szCs w:val="24"/>
              </w:rPr>
            </w:pPr>
            <w:r w:rsidRPr="003520B9">
              <w:rPr>
                <w:rFonts w:ascii="Calibri" w:eastAsia="標楷體" w:hAnsi="Calibri" w:hint="eastAsia"/>
                <w:color w:val="000000"/>
                <w:szCs w:val="22"/>
              </w:rPr>
              <w:lastRenderedPageBreak/>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3520B9" w:rsidRPr="003520B9" w:rsidRDefault="003520B9" w:rsidP="003520B9">
            <w:pPr>
              <w:jc w:val="both"/>
              <w:rPr>
                <w:rFonts w:ascii="標楷體" w:eastAsia="標楷體" w:hAnsi="標楷體"/>
                <w:color w:val="000000"/>
                <w:szCs w:val="24"/>
              </w:rPr>
            </w:pPr>
            <w:r w:rsidRPr="003520B9">
              <w:rPr>
                <w:rFonts w:ascii="Calibri" w:eastAsia="標楷體" w:hAnsi="Calibri"/>
                <w:color w:val="000000"/>
                <w:szCs w:val="22"/>
                <w:u w:val="single"/>
              </w:rPr>
              <w:t>105</w:t>
            </w:r>
            <w:r w:rsidRPr="003520B9">
              <w:rPr>
                <w:rFonts w:ascii="Calibri" w:eastAsia="標楷體" w:hAnsi="Calibri" w:hint="eastAsia"/>
                <w:color w:val="000000"/>
                <w:szCs w:val="22"/>
              </w:rPr>
              <w:t>年</w:t>
            </w:r>
            <w:r w:rsidRPr="003520B9">
              <w:rPr>
                <w:rFonts w:ascii="Calibri" w:eastAsia="標楷體" w:hAnsi="Calibri"/>
                <w:color w:val="000000"/>
                <w:szCs w:val="22"/>
                <w:u w:val="single"/>
              </w:rPr>
              <w:t>0</w:t>
            </w:r>
            <w:r w:rsidRPr="003520B9">
              <w:rPr>
                <w:rFonts w:ascii="Calibri" w:eastAsia="標楷體" w:hAnsi="Calibri" w:hint="eastAsia"/>
                <w:color w:val="000000"/>
                <w:szCs w:val="22"/>
                <w:u w:val="single"/>
              </w:rPr>
              <w:t>4</w:t>
            </w:r>
            <w:r w:rsidRPr="003520B9">
              <w:rPr>
                <w:rFonts w:ascii="Calibri" w:eastAsia="標楷體" w:hAnsi="Calibri" w:hint="eastAsia"/>
                <w:color w:val="000000"/>
                <w:szCs w:val="22"/>
              </w:rPr>
              <w:t>月</w:t>
            </w:r>
            <w:r w:rsidRPr="003520B9">
              <w:rPr>
                <w:rFonts w:ascii="Calibri" w:eastAsia="標楷體" w:hAnsi="Calibri" w:hint="eastAsia"/>
                <w:color w:val="000000"/>
                <w:szCs w:val="22"/>
                <w:u w:val="single"/>
              </w:rPr>
              <w:t>18</w:t>
            </w:r>
            <w:r w:rsidRPr="003520B9">
              <w:rPr>
                <w:rFonts w:ascii="Calibri" w:eastAsia="標楷體" w:hAnsi="Calibri" w:hint="eastAsia"/>
                <w:color w:val="000000"/>
                <w:szCs w:val="22"/>
                <w:u w:val="single"/>
              </w:rPr>
              <w:t>、</w:t>
            </w:r>
            <w:r w:rsidRPr="003520B9">
              <w:rPr>
                <w:rFonts w:ascii="Calibri" w:eastAsia="標楷體" w:hAnsi="Calibri" w:hint="eastAsia"/>
                <w:color w:val="000000"/>
                <w:szCs w:val="22"/>
                <w:u w:val="single"/>
              </w:rPr>
              <w:t>19</w:t>
            </w:r>
            <w:r w:rsidRPr="003520B9">
              <w:rPr>
                <w:rFonts w:ascii="Calibri" w:eastAsia="標楷體" w:hAnsi="Calibri" w:hint="eastAsia"/>
                <w:color w:val="000000"/>
                <w:szCs w:val="22"/>
              </w:rPr>
              <w:t>日</w:t>
            </w:r>
          </w:p>
        </w:tc>
      </w:tr>
      <w:tr w:rsidR="003520B9" w:rsidRPr="003520B9" w:rsidTr="003520B9">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3520B9" w:rsidRPr="003520B9" w:rsidRDefault="003520B9" w:rsidP="003520B9">
            <w:pPr>
              <w:jc w:val="both"/>
              <w:rPr>
                <w:rFonts w:ascii="Calibri" w:eastAsia="標楷體" w:hAnsi="Calibri"/>
                <w:color w:val="000000"/>
                <w:szCs w:val="24"/>
                <w:u w:val="single"/>
              </w:rPr>
            </w:pPr>
            <w:r w:rsidRPr="003520B9">
              <w:rPr>
                <w:rFonts w:ascii="Calibri" w:eastAsia="標楷體" w:hAnsi="Calibri" w:hint="eastAsia"/>
                <w:color w:val="000000"/>
                <w:szCs w:val="22"/>
                <w:u w:val="single"/>
              </w:rPr>
              <w:t>18</w:t>
            </w:r>
            <w:r w:rsidRPr="003520B9">
              <w:rPr>
                <w:rFonts w:ascii="Calibri" w:eastAsia="標楷體" w:hAnsi="Calibri" w:hint="eastAsia"/>
                <w:color w:val="000000"/>
                <w:szCs w:val="22"/>
              </w:rPr>
              <w:t>時</w:t>
            </w:r>
            <w:r w:rsidRPr="003520B9">
              <w:rPr>
                <w:rFonts w:ascii="Calibri" w:eastAsia="標楷體" w:hAnsi="Calibri"/>
                <w:color w:val="000000"/>
                <w:szCs w:val="22"/>
                <w:u w:val="single"/>
              </w:rPr>
              <w:t>00</w:t>
            </w:r>
            <w:r w:rsidRPr="003520B9">
              <w:rPr>
                <w:rFonts w:ascii="Calibri" w:eastAsia="標楷體" w:hAnsi="Calibri" w:hint="eastAsia"/>
                <w:color w:val="000000"/>
                <w:szCs w:val="22"/>
              </w:rPr>
              <w:t xml:space="preserve">分　～　</w:t>
            </w:r>
            <w:r w:rsidRPr="003520B9">
              <w:rPr>
                <w:rFonts w:ascii="Calibri" w:eastAsia="標楷體" w:hAnsi="Calibri" w:hint="eastAsia"/>
                <w:color w:val="000000"/>
                <w:szCs w:val="22"/>
                <w:u w:val="single"/>
              </w:rPr>
              <w:t>20</w:t>
            </w:r>
            <w:r w:rsidRPr="003520B9">
              <w:rPr>
                <w:rFonts w:ascii="Calibri" w:eastAsia="標楷體" w:hAnsi="Calibri" w:hint="eastAsia"/>
                <w:color w:val="000000"/>
                <w:szCs w:val="22"/>
              </w:rPr>
              <w:t>時</w:t>
            </w:r>
            <w:r w:rsidRPr="003520B9">
              <w:rPr>
                <w:rFonts w:ascii="Calibri" w:eastAsia="標楷體" w:hAnsi="Calibri"/>
                <w:color w:val="000000"/>
                <w:szCs w:val="22"/>
                <w:u w:val="single"/>
              </w:rPr>
              <w:t>00</w:t>
            </w:r>
            <w:r w:rsidRPr="003520B9">
              <w:rPr>
                <w:rFonts w:ascii="Calibri" w:eastAsia="標楷體" w:hAnsi="Calibri" w:hint="eastAsia"/>
                <w:color w:val="000000"/>
                <w:szCs w:val="22"/>
              </w:rPr>
              <w:t>分</w:t>
            </w:r>
          </w:p>
        </w:tc>
      </w:tr>
      <w:tr w:rsidR="003520B9" w:rsidRPr="003520B9" w:rsidTr="003520B9">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實施</w:t>
            </w:r>
            <w:r w:rsidRPr="003520B9">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rPr>
                <w:rFonts w:ascii="標楷體" w:eastAsia="標楷體" w:hAnsi="標楷體"/>
                <w:color w:val="000000"/>
                <w:szCs w:val="24"/>
              </w:rPr>
            </w:pPr>
            <w:r w:rsidRPr="003520B9">
              <w:rPr>
                <w:rFonts w:ascii="標楷體" w:eastAsia="標楷體" w:hAnsi="標楷體" w:cs="新細明體" w:hint="eastAsia"/>
                <w:kern w:val="0"/>
                <w:szCs w:val="22"/>
              </w:rPr>
              <w:t>視聽二</w:t>
            </w:r>
          </w:p>
        </w:tc>
      </w:tr>
      <w:tr w:rsidR="003520B9" w:rsidRPr="003520B9" w:rsidTr="003520B9">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rPr>
                <w:rFonts w:ascii="標楷體" w:eastAsia="標楷體" w:hAnsi="標楷體"/>
                <w:color w:val="000000"/>
                <w:szCs w:val="24"/>
              </w:rPr>
            </w:pPr>
            <w:r w:rsidRPr="003520B9">
              <w:rPr>
                <w:rFonts w:ascii="標楷體" w:eastAsia="標楷體" w:hAnsi="標楷體" w:hint="eastAsia"/>
                <w:color w:val="000000"/>
                <w:szCs w:val="22"/>
              </w:rPr>
              <w:t>□年級別 ■學科/領域/學群 □學校任務 □專業發展主題 □其他(</w:t>
            </w:r>
            <w:r w:rsidRPr="003520B9">
              <w:rPr>
                <w:rFonts w:ascii="標楷體" w:eastAsia="標楷體" w:hAnsi="標楷體" w:hint="eastAsia"/>
                <w:color w:val="000000"/>
                <w:szCs w:val="22"/>
                <w:u w:val="single"/>
              </w:rPr>
              <w:t xml:space="preserve">          </w:t>
            </w:r>
            <w:r w:rsidRPr="003520B9">
              <w:rPr>
                <w:rFonts w:ascii="標楷體" w:eastAsia="標楷體" w:hAnsi="標楷體" w:hint="eastAsia"/>
                <w:color w:val="000000"/>
                <w:szCs w:val="22"/>
              </w:rPr>
              <w:t>)</w:t>
            </w:r>
          </w:p>
        </w:tc>
      </w:tr>
      <w:tr w:rsidR="003520B9" w:rsidRPr="003520B9" w:rsidTr="003520B9">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rPr>
                <w:rFonts w:ascii="Calibri" w:eastAsia="標楷體" w:hAnsi="Calibri"/>
                <w:color w:val="000000"/>
                <w:szCs w:val="24"/>
              </w:rPr>
            </w:pPr>
            <w:r w:rsidRPr="003520B9">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snapToGrid w:val="0"/>
              <w:spacing w:beforeLines="50" w:before="180" w:afterLines="20" w:after="72"/>
              <w:rPr>
                <w:rFonts w:ascii="Calibri" w:eastAsia="標楷體" w:hAnsi="Calibri"/>
                <w:color w:val="000000"/>
                <w:szCs w:val="24"/>
              </w:rPr>
            </w:pPr>
            <w:r w:rsidRPr="003520B9">
              <w:rPr>
                <w:rFonts w:ascii="Calibri" w:eastAsia="標楷體" w:hAnsi="Calibri" w:hint="eastAsia"/>
                <w:color w:val="000000"/>
                <w:szCs w:val="24"/>
              </w:rPr>
              <w:t>士林如林</w:t>
            </w:r>
            <w:r w:rsidRPr="003520B9">
              <w:rPr>
                <w:rFonts w:ascii="Calibri" w:eastAsia="標楷體" w:hAnsi="Calibri" w:hint="eastAsia"/>
                <w:color w:val="000000"/>
                <w:szCs w:val="24"/>
              </w:rPr>
              <w:t>-</w:t>
            </w:r>
            <w:r w:rsidRPr="003520B9">
              <w:rPr>
                <w:rFonts w:ascii="Calibri" w:eastAsia="標楷體" w:hAnsi="Calibri" w:hint="eastAsia"/>
                <w:color w:val="000000"/>
                <w:szCs w:val="24"/>
              </w:rPr>
              <w:t>巷弄美學</w:t>
            </w:r>
          </w:p>
        </w:tc>
      </w:tr>
      <w:tr w:rsidR="003520B9" w:rsidRPr="003520B9" w:rsidTr="003520B9">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姜林淑芬</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spacing w:line="0" w:lineRule="atLeast"/>
              <w:ind w:firstLineChars="23" w:firstLine="55"/>
              <w:jc w:val="center"/>
              <w:rPr>
                <w:rFonts w:ascii="Calibri" w:eastAsia="標楷體" w:hAnsi="Calibri"/>
                <w:color w:val="000000"/>
                <w:szCs w:val="24"/>
              </w:rPr>
            </w:pPr>
            <w:r w:rsidRPr="003520B9">
              <w:rPr>
                <w:rFonts w:ascii="Calibri" w:eastAsia="標楷體" w:hAnsi="Calibri" w:hint="eastAsia"/>
                <w:color w:val="000000"/>
                <w:szCs w:val="22"/>
              </w:rPr>
              <w:t>林彩鳳</w:t>
            </w:r>
          </w:p>
        </w:tc>
      </w:tr>
      <w:tr w:rsidR="003520B9" w:rsidRPr="003520B9" w:rsidTr="003520B9">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3520B9" w:rsidRPr="003520B9" w:rsidRDefault="003520B9" w:rsidP="003520B9">
            <w:pPr>
              <w:spacing w:line="0" w:lineRule="atLeast"/>
              <w:ind w:firstLineChars="23" w:firstLine="55"/>
              <w:jc w:val="center"/>
              <w:rPr>
                <w:rFonts w:ascii="Calibri" w:eastAsia="標楷體" w:hAnsi="Calibri"/>
                <w:color w:val="000000"/>
                <w:szCs w:val="24"/>
              </w:rPr>
            </w:pPr>
            <w:r w:rsidRPr="003520B9">
              <w:rPr>
                <w:rFonts w:ascii="Calibri" w:eastAsia="標楷體" w:hAnsi="Calibri" w:hint="eastAsia"/>
                <w:color w:val="000000"/>
                <w:szCs w:val="22"/>
              </w:rPr>
              <w:t>活動圖片及文字說明</w:t>
            </w:r>
          </w:p>
        </w:tc>
      </w:tr>
      <w:tr w:rsidR="003520B9" w:rsidRPr="003520B9" w:rsidTr="003520B9">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ind w:firstLineChars="23" w:firstLine="55"/>
              <w:jc w:val="center"/>
              <w:rPr>
                <w:rFonts w:ascii="Calibri" w:eastAsia="標楷體" w:hAnsi="Calibri"/>
                <w:b/>
                <w:color w:val="808080"/>
                <w:szCs w:val="24"/>
              </w:rPr>
            </w:pPr>
            <w:r>
              <w:rPr>
                <w:rFonts w:ascii="Calibri" w:hAnsi="Calibri"/>
                <w:noProof/>
                <w:szCs w:val="22"/>
              </w:rPr>
              <w:drawing>
                <wp:inline distT="0" distB="0" distL="0" distR="0">
                  <wp:extent cx="2874645" cy="2597785"/>
                  <wp:effectExtent l="0" t="0" r="190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645" cy="259778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ind w:firstLineChars="23" w:firstLine="55"/>
              <w:jc w:val="both"/>
              <w:rPr>
                <w:rFonts w:ascii="Calibri" w:eastAsia="標楷體" w:hAnsi="Calibri"/>
                <w:b/>
                <w:color w:val="808080"/>
                <w:szCs w:val="24"/>
              </w:rPr>
            </w:pPr>
            <w:r>
              <w:rPr>
                <w:rFonts w:ascii="Calibri" w:hAnsi="Calibri"/>
                <w:noProof/>
                <w:szCs w:val="22"/>
              </w:rPr>
              <w:drawing>
                <wp:inline distT="0" distB="0" distL="0" distR="0">
                  <wp:extent cx="2764155" cy="271526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155" cy="2715260"/>
                          </a:xfrm>
                          <a:prstGeom prst="rect">
                            <a:avLst/>
                          </a:prstGeom>
                          <a:noFill/>
                          <a:ln>
                            <a:noFill/>
                          </a:ln>
                        </pic:spPr>
                      </pic:pic>
                    </a:graphicData>
                  </a:graphic>
                </wp:inline>
              </w:drawing>
            </w:r>
          </w:p>
        </w:tc>
      </w:tr>
      <w:tr w:rsidR="003520B9" w:rsidRPr="003520B9" w:rsidTr="003520B9">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3520B9" w:rsidRPr="003520B9" w:rsidRDefault="003520B9" w:rsidP="003520B9">
            <w:pPr>
              <w:snapToGrid w:val="0"/>
              <w:ind w:firstLine="72"/>
              <w:jc w:val="center"/>
              <w:rPr>
                <w:rFonts w:ascii="Calibri" w:eastAsia="標楷體" w:hAnsi="Calibri"/>
                <w:b/>
                <w:color w:val="000000"/>
                <w:szCs w:val="24"/>
              </w:rPr>
            </w:pPr>
            <w:r w:rsidRPr="003520B9">
              <w:rPr>
                <w:rFonts w:ascii="Calibri" w:eastAsia="標楷體" w:hAnsi="Calibri" w:hint="eastAsia"/>
                <w:b/>
                <w:color w:val="000000"/>
                <w:szCs w:val="24"/>
              </w:rPr>
              <w:t>老師認真講解</w:t>
            </w:r>
          </w:p>
        </w:tc>
      </w:tr>
      <w:tr w:rsidR="003520B9" w:rsidRPr="003520B9" w:rsidTr="003520B9">
        <w:trPr>
          <w:trHeight w:val="2364"/>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napToGrid w:val="0"/>
              <w:ind w:firstLine="72"/>
              <w:jc w:val="center"/>
              <w:rPr>
                <w:rFonts w:ascii="Calibri" w:eastAsia="標楷體" w:hAnsi="Calibri"/>
                <w:b/>
                <w:color w:val="808080"/>
                <w:szCs w:val="24"/>
              </w:rPr>
            </w:pPr>
            <w:r>
              <w:rPr>
                <w:rFonts w:ascii="Calibri" w:hAnsi="Calibri"/>
                <w:noProof/>
                <w:szCs w:val="22"/>
              </w:rPr>
              <w:drawing>
                <wp:inline distT="0" distB="0" distL="0" distR="0">
                  <wp:extent cx="2306955" cy="2971800"/>
                  <wp:effectExtent l="0" t="8572" r="8572" b="8573"/>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06955" cy="297180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snapToGrid w:val="0"/>
              <w:ind w:firstLine="72"/>
              <w:jc w:val="center"/>
              <w:rPr>
                <w:rFonts w:ascii="Calibri" w:eastAsia="標楷體" w:hAnsi="Calibri"/>
                <w:b/>
                <w:color w:val="808080"/>
                <w:szCs w:val="24"/>
              </w:rPr>
            </w:pPr>
            <w:r>
              <w:rPr>
                <w:rFonts w:ascii="Calibri" w:hAnsi="Calibri"/>
                <w:noProof/>
                <w:szCs w:val="22"/>
              </w:rPr>
              <w:drawing>
                <wp:inline distT="0" distB="0" distL="0" distR="0">
                  <wp:extent cx="2680970" cy="2320925"/>
                  <wp:effectExtent l="0" t="0" r="508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0970" cy="2320925"/>
                          </a:xfrm>
                          <a:prstGeom prst="rect">
                            <a:avLst/>
                          </a:prstGeom>
                          <a:noFill/>
                          <a:ln>
                            <a:noFill/>
                          </a:ln>
                        </pic:spPr>
                      </pic:pic>
                    </a:graphicData>
                  </a:graphic>
                </wp:inline>
              </w:drawing>
            </w:r>
          </w:p>
        </w:tc>
      </w:tr>
      <w:tr w:rsidR="003520B9" w:rsidRPr="003520B9" w:rsidTr="003520B9">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3520B9" w:rsidRPr="003520B9" w:rsidRDefault="003520B9" w:rsidP="003520B9">
            <w:pPr>
              <w:snapToGrid w:val="0"/>
              <w:ind w:firstLine="72"/>
              <w:jc w:val="center"/>
              <w:rPr>
                <w:rFonts w:ascii="Calibri" w:eastAsia="標楷體" w:hAnsi="Calibri"/>
                <w:b/>
                <w:color w:val="000000"/>
                <w:szCs w:val="24"/>
              </w:rPr>
            </w:pPr>
            <w:r w:rsidRPr="003520B9">
              <w:rPr>
                <w:rFonts w:ascii="Calibri" w:eastAsia="標楷體" w:hAnsi="Calibri" w:hint="eastAsia"/>
                <w:b/>
                <w:color w:val="000000"/>
                <w:szCs w:val="24"/>
              </w:rPr>
              <w:t>學員認真實作</w:t>
            </w:r>
          </w:p>
        </w:tc>
      </w:tr>
    </w:tbl>
    <w:p w:rsidR="003520B9" w:rsidRPr="003520B9" w:rsidRDefault="003520B9" w:rsidP="003520B9">
      <w:pPr>
        <w:widowControl/>
        <w:numPr>
          <w:ilvl w:val="0"/>
          <w:numId w:val="3"/>
        </w:numPr>
        <w:snapToGrid w:val="0"/>
        <w:rPr>
          <w:rFonts w:ascii="標楷體" w:eastAsia="標楷體" w:hAnsi="標楷體"/>
          <w:sz w:val="28"/>
          <w:szCs w:val="22"/>
        </w:rPr>
      </w:pPr>
      <w:r w:rsidRPr="003520B9">
        <w:rPr>
          <w:rFonts w:ascii="標楷體" w:eastAsia="標楷體" w:hAnsi="標楷體"/>
          <w:sz w:val="28"/>
          <w:szCs w:val="22"/>
        </w:rPr>
        <w:br w:type="page"/>
      </w:r>
      <w:r w:rsidRPr="003520B9">
        <w:rPr>
          <w:rFonts w:ascii="標楷體" w:eastAsia="標楷體" w:hAnsi="標楷體"/>
          <w:sz w:val="28"/>
          <w:szCs w:val="22"/>
        </w:rPr>
        <w:lastRenderedPageBreak/>
        <w:t>辦理美力 150 美</w:t>
      </w:r>
      <w:r w:rsidRPr="003520B9">
        <w:rPr>
          <w:rFonts w:ascii="標楷體" w:eastAsia="標楷體" w:hAnsi="標楷體" w:hint="eastAsia"/>
          <w:sz w:val="28"/>
          <w:szCs w:val="22"/>
        </w:rPr>
        <w:t>課程</w:t>
      </w:r>
      <w:r w:rsidRPr="003520B9">
        <w:rPr>
          <w:rFonts w:ascii="標楷體" w:eastAsia="標楷體" w:hAnsi="標楷體"/>
          <w:sz w:val="28"/>
          <w:szCs w:val="22"/>
        </w:rPr>
        <w:t>-</w:t>
      </w:r>
      <w:r w:rsidRPr="003520B9">
        <w:rPr>
          <w:rFonts w:ascii="標楷體" w:eastAsia="標楷體" w:hAnsi="標楷體" w:hint="eastAsia"/>
          <w:sz w:val="28"/>
          <w:szCs w:val="22"/>
        </w:rPr>
        <w:t>動態美學的傳播</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3520B9" w:rsidRPr="003520B9" w:rsidTr="003520B9">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rPr>
                <w:rFonts w:ascii="Calibri" w:eastAsia="標楷體" w:hAnsi="Calibri"/>
                <w:color w:val="000000"/>
                <w:szCs w:val="24"/>
              </w:rPr>
            </w:pPr>
            <w:r w:rsidRPr="003520B9">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3520B9" w:rsidRPr="003520B9" w:rsidRDefault="003520B9" w:rsidP="003520B9">
            <w:pPr>
              <w:jc w:val="both"/>
              <w:rPr>
                <w:rFonts w:ascii="標楷體" w:eastAsia="標楷體" w:hAnsi="標楷體"/>
                <w:color w:val="000000"/>
                <w:szCs w:val="24"/>
              </w:rPr>
            </w:pPr>
            <w:r w:rsidRPr="003520B9">
              <w:rPr>
                <w:rFonts w:ascii="Calibri" w:eastAsia="標楷體" w:hAnsi="Calibri"/>
                <w:color w:val="000000"/>
                <w:szCs w:val="22"/>
                <w:u w:val="single"/>
              </w:rPr>
              <w:t>105</w:t>
            </w:r>
            <w:r w:rsidRPr="003520B9">
              <w:rPr>
                <w:rFonts w:ascii="Calibri" w:eastAsia="標楷體" w:hAnsi="Calibri" w:hint="eastAsia"/>
                <w:color w:val="000000"/>
                <w:szCs w:val="22"/>
              </w:rPr>
              <w:t>年</w:t>
            </w:r>
            <w:r w:rsidRPr="003520B9">
              <w:rPr>
                <w:rFonts w:ascii="Calibri" w:eastAsia="標楷體" w:hAnsi="Calibri"/>
                <w:color w:val="000000"/>
                <w:szCs w:val="22"/>
                <w:u w:val="single"/>
              </w:rPr>
              <w:t>0</w:t>
            </w:r>
            <w:r w:rsidRPr="003520B9">
              <w:rPr>
                <w:rFonts w:ascii="Calibri" w:eastAsia="標楷體" w:hAnsi="Calibri" w:hint="eastAsia"/>
                <w:color w:val="000000"/>
                <w:szCs w:val="22"/>
                <w:u w:val="single"/>
              </w:rPr>
              <w:t>4</w:t>
            </w:r>
            <w:r w:rsidRPr="003520B9">
              <w:rPr>
                <w:rFonts w:ascii="Calibri" w:eastAsia="標楷體" w:hAnsi="Calibri" w:hint="eastAsia"/>
                <w:color w:val="000000"/>
                <w:szCs w:val="22"/>
              </w:rPr>
              <w:t>月</w:t>
            </w:r>
            <w:r w:rsidRPr="003520B9">
              <w:rPr>
                <w:rFonts w:ascii="Calibri" w:eastAsia="標楷體" w:hAnsi="Calibri" w:hint="eastAsia"/>
                <w:color w:val="000000"/>
                <w:szCs w:val="22"/>
                <w:u w:val="single"/>
              </w:rPr>
              <w:t>25</w:t>
            </w:r>
            <w:r w:rsidRPr="003520B9">
              <w:rPr>
                <w:rFonts w:ascii="Calibri" w:eastAsia="標楷體" w:hAnsi="Calibri" w:hint="eastAsia"/>
                <w:color w:val="000000"/>
                <w:szCs w:val="22"/>
                <w:u w:val="single"/>
              </w:rPr>
              <w:t>、</w:t>
            </w:r>
            <w:r w:rsidRPr="003520B9">
              <w:rPr>
                <w:rFonts w:ascii="Calibri" w:eastAsia="標楷體" w:hAnsi="Calibri" w:hint="eastAsia"/>
                <w:color w:val="000000"/>
                <w:szCs w:val="22"/>
                <w:u w:val="single"/>
              </w:rPr>
              <w:t>26</w:t>
            </w:r>
            <w:r w:rsidRPr="003520B9">
              <w:rPr>
                <w:rFonts w:ascii="Calibri" w:eastAsia="標楷體" w:hAnsi="Calibri" w:hint="eastAsia"/>
                <w:color w:val="000000"/>
                <w:szCs w:val="22"/>
              </w:rPr>
              <w:t>日</w:t>
            </w:r>
          </w:p>
        </w:tc>
      </w:tr>
      <w:tr w:rsidR="003520B9" w:rsidRPr="003520B9" w:rsidTr="003520B9">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3520B9" w:rsidRPr="003520B9" w:rsidRDefault="003520B9" w:rsidP="003520B9">
            <w:pPr>
              <w:jc w:val="both"/>
              <w:rPr>
                <w:rFonts w:ascii="Calibri" w:eastAsia="標楷體" w:hAnsi="Calibri"/>
                <w:color w:val="000000"/>
                <w:szCs w:val="24"/>
                <w:u w:val="single"/>
              </w:rPr>
            </w:pPr>
            <w:r w:rsidRPr="003520B9">
              <w:rPr>
                <w:rFonts w:ascii="Calibri" w:eastAsia="標楷體" w:hAnsi="Calibri" w:hint="eastAsia"/>
                <w:color w:val="000000"/>
                <w:szCs w:val="22"/>
                <w:u w:val="single"/>
              </w:rPr>
              <w:t>18</w:t>
            </w:r>
            <w:r w:rsidRPr="003520B9">
              <w:rPr>
                <w:rFonts w:ascii="Calibri" w:eastAsia="標楷體" w:hAnsi="Calibri" w:hint="eastAsia"/>
                <w:color w:val="000000"/>
                <w:szCs w:val="22"/>
              </w:rPr>
              <w:t>時</w:t>
            </w:r>
            <w:r w:rsidRPr="003520B9">
              <w:rPr>
                <w:rFonts w:ascii="Calibri" w:eastAsia="標楷體" w:hAnsi="Calibri"/>
                <w:color w:val="000000"/>
                <w:szCs w:val="22"/>
                <w:u w:val="single"/>
              </w:rPr>
              <w:t>00</w:t>
            </w:r>
            <w:r w:rsidRPr="003520B9">
              <w:rPr>
                <w:rFonts w:ascii="Calibri" w:eastAsia="標楷體" w:hAnsi="Calibri" w:hint="eastAsia"/>
                <w:color w:val="000000"/>
                <w:szCs w:val="22"/>
              </w:rPr>
              <w:t xml:space="preserve">分　～　</w:t>
            </w:r>
            <w:r w:rsidRPr="003520B9">
              <w:rPr>
                <w:rFonts w:ascii="Calibri" w:eastAsia="標楷體" w:hAnsi="Calibri" w:hint="eastAsia"/>
                <w:color w:val="000000"/>
                <w:szCs w:val="22"/>
                <w:u w:val="single"/>
              </w:rPr>
              <w:t>20</w:t>
            </w:r>
            <w:r w:rsidRPr="003520B9">
              <w:rPr>
                <w:rFonts w:ascii="Calibri" w:eastAsia="標楷體" w:hAnsi="Calibri" w:hint="eastAsia"/>
                <w:color w:val="000000"/>
                <w:szCs w:val="22"/>
              </w:rPr>
              <w:t>時</w:t>
            </w:r>
            <w:r w:rsidRPr="003520B9">
              <w:rPr>
                <w:rFonts w:ascii="Calibri" w:eastAsia="標楷體" w:hAnsi="Calibri"/>
                <w:color w:val="000000"/>
                <w:szCs w:val="22"/>
                <w:u w:val="single"/>
              </w:rPr>
              <w:t>00</w:t>
            </w:r>
            <w:r w:rsidRPr="003520B9">
              <w:rPr>
                <w:rFonts w:ascii="Calibri" w:eastAsia="標楷體" w:hAnsi="Calibri" w:hint="eastAsia"/>
                <w:color w:val="000000"/>
                <w:szCs w:val="22"/>
              </w:rPr>
              <w:t>分</w:t>
            </w:r>
          </w:p>
        </w:tc>
      </w:tr>
      <w:tr w:rsidR="003520B9" w:rsidRPr="003520B9" w:rsidTr="003520B9">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實施</w:t>
            </w:r>
            <w:r w:rsidRPr="003520B9">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rPr>
                <w:rFonts w:ascii="標楷體" w:eastAsia="標楷體" w:hAnsi="標楷體"/>
                <w:color w:val="000000"/>
                <w:szCs w:val="24"/>
              </w:rPr>
            </w:pPr>
            <w:r w:rsidRPr="003520B9">
              <w:rPr>
                <w:rFonts w:ascii="標楷體" w:eastAsia="標楷體" w:hAnsi="標楷體" w:cs="新細明體" w:hint="eastAsia"/>
                <w:kern w:val="0"/>
                <w:szCs w:val="22"/>
              </w:rPr>
              <w:t>視聽二</w:t>
            </w:r>
          </w:p>
        </w:tc>
      </w:tr>
      <w:tr w:rsidR="003520B9" w:rsidRPr="003520B9" w:rsidTr="003520B9">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jc w:val="center"/>
              <w:rPr>
                <w:rFonts w:ascii="Calibri" w:eastAsia="標楷體" w:hAnsi="Calibri"/>
                <w:color w:val="000000"/>
                <w:szCs w:val="24"/>
              </w:rPr>
            </w:pPr>
            <w:r w:rsidRPr="003520B9">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rPr>
                <w:rFonts w:ascii="標楷體" w:eastAsia="標楷體" w:hAnsi="標楷體"/>
                <w:color w:val="000000"/>
                <w:szCs w:val="24"/>
              </w:rPr>
            </w:pPr>
            <w:r w:rsidRPr="003520B9">
              <w:rPr>
                <w:rFonts w:ascii="標楷體" w:eastAsia="標楷體" w:hAnsi="標楷體" w:hint="eastAsia"/>
                <w:color w:val="000000"/>
                <w:szCs w:val="22"/>
              </w:rPr>
              <w:t>□年級別 ■學科/領域/學群 □學校任務 □專業發展主題 □其他(</w:t>
            </w:r>
            <w:r w:rsidRPr="003520B9">
              <w:rPr>
                <w:rFonts w:ascii="標楷體" w:eastAsia="標楷體" w:hAnsi="標楷體" w:hint="eastAsia"/>
                <w:color w:val="000000"/>
                <w:szCs w:val="22"/>
                <w:u w:val="single"/>
              </w:rPr>
              <w:t xml:space="preserve">          </w:t>
            </w:r>
            <w:r w:rsidRPr="003520B9">
              <w:rPr>
                <w:rFonts w:ascii="標楷體" w:eastAsia="標楷體" w:hAnsi="標楷體" w:hint="eastAsia"/>
                <w:color w:val="000000"/>
                <w:szCs w:val="22"/>
              </w:rPr>
              <w:t>)</w:t>
            </w:r>
          </w:p>
        </w:tc>
      </w:tr>
      <w:tr w:rsidR="003520B9" w:rsidRPr="003520B9" w:rsidTr="003520B9">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rPr>
                <w:rFonts w:ascii="Calibri" w:eastAsia="標楷體" w:hAnsi="Calibri"/>
                <w:color w:val="000000"/>
                <w:szCs w:val="24"/>
              </w:rPr>
            </w:pPr>
            <w:r w:rsidRPr="003520B9">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3520B9" w:rsidRPr="003520B9" w:rsidRDefault="003520B9" w:rsidP="003520B9">
            <w:pPr>
              <w:snapToGrid w:val="0"/>
              <w:spacing w:beforeLines="50" w:before="180" w:afterLines="20" w:after="72"/>
              <w:rPr>
                <w:rFonts w:ascii="Calibri" w:eastAsia="標楷體" w:hAnsi="Calibri"/>
                <w:color w:val="000000"/>
                <w:szCs w:val="24"/>
              </w:rPr>
            </w:pPr>
            <w:r w:rsidRPr="003520B9">
              <w:rPr>
                <w:rFonts w:ascii="Calibri" w:eastAsia="標楷體" w:hAnsi="Calibri" w:hint="eastAsia"/>
                <w:color w:val="000000"/>
                <w:szCs w:val="24"/>
              </w:rPr>
              <w:t>動態美學的傳播</w:t>
            </w:r>
          </w:p>
        </w:tc>
      </w:tr>
      <w:tr w:rsidR="003520B9" w:rsidRPr="003520B9" w:rsidTr="003520B9">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陳哲祥</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pacing w:line="0" w:lineRule="atLeast"/>
              <w:jc w:val="center"/>
              <w:rPr>
                <w:rFonts w:ascii="Calibri" w:eastAsia="標楷體" w:hAnsi="Calibri"/>
                <w:color w:val="000000"/>
                <w:szCs w:val="24"/>
              </w:rPr>
            </w:pPr>
            <w:r w:rsidRPr="003520B9">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spacing w:line="0" w:lineRule="atLeast"/>
              <w:ind w:firstLineChars="23" w:firstLine="55"/>
              <w:jc w:val="center"/>
              <w:rPr>
                <w:rFonts w:ascii="Calibri" w:eastAsia="標楷體" w:hAnsi="Calibri"/>
                <w:color w:val="000000"/>
                <w:szCs w:val="24"/>
              </w:rPr>
            </w:pPr>
            <w:r w:rsidRPr="003520B9">
              <w:rPr>
                <w:rFonts w:ascii="Calibri" w:eastAsia="標楷體" w:hAnsi="Calibri" w:hint="eastAsia"/>
                <w:color w:val="000000"/>
                <w:szCs w:val="22"/>
              </w:rPr>
              <w:t>林彩鳳</w:t>
            </w:r>
          </w:p>
        </w:tc>
      </w:tr>
      <w:tr w:rsidR="003520B9" w:rsidRPr="003520B9" w:rsidTr="003520B9">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3520B9" w:rsidRPr="003520B9" w:rsidRDefault="003520B9" w:rsidP="003520B9">
            <w:pPr>
              <w:spacing w:line="0" w:lineRule="atLeast"/>
              <w:ind w:firstLineChars="23" w:firstLine="55"/>
              <w:jc w:val="center"/>
              <w:rPr>
                <w:rFonts w:ascii="Calibri" w:eastAsia="標楷體" w:hAnsi="Calibri"/>
                <w:color w:val="000000"/>
                <w:szCs w:val="24"/>
              </w:rPr>
            </w:pPr>
            <w:r w:rsidRPr="003520B9">
              <w:rPr>
                <w:rFonts w:ascii="Calibri" w:eastAsia="標楷體" w:hAnsi="Calibri" w:hint="eastAsia"/>
                <w:color w:val="000000"/>
                <w:szCs w:val="22"/>
              </w:rPr>
              <w:t>活動圖片及文字說明</w:t>
            </w:r>
          </w:p>
        </w:tc>
      </w:tr>
      <w:tr w:rsidR="003520B9" w:rsidRPr="003520B9" w:rsidTr="003520B9">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ind w:firstLineChars="23" w:firstLine="55"/>
              <w:jc w:val="center"/>
              <w:rPr>
                <w:rFonts w:ascii="Calibri" w:eastAsia="標楷體" w:hAnsi="Calibri"/>
                <w:b/>
                <w:color w:val="808080"/>
                <w:szCs w:val="24"/>
              </w:rPr>
            </w:pPr>
            <w:r>
              <w:rPr>
                <w:rFonts w:ascii="Calibri" w:hAnsi="Calibri"/>
                <w:noProof/>
                <w:szCs w:val="22"/>
              </w:rPr>
              <w:drawing>
                <wp:inline distT="0" distB="0" distL="0" distR="0">
                  <wp:extent cx="3054985" cy="229298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4985" cy="229298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ind w:firstLineChars="23" w:firstLine="55"/>
              <w:jc w:val="both"/>
              <w:rPr>
                <w:rFonts w:ascii="Calibri" w:eastAsia="標楷體" w:hAnsi="Calibri"/>
                <w:b/>
                <w:color w:val="808080"/>
                <w:szCs w:val="24"/>
              </w:rPr>
            </w:pPr>
            <w:r>
              <w:rPr>
                <w:rFonts w:ascii="Calibri" w:hAnsi="Calibri"/>
                <w:noProof/>
                <w:szCs w:val="22"/>
              </w:rPr>
              <w:drawing>
                <wp:inline distT="0" distB="0" distL="0" distR="0">
                  <wp:extent cx="3138170" cy="2355215"/>
                  <wp:effectExtent l="0" t="0" r="508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8170" cy="2355215"/>
                          </a:xfrm>
                          <a:prstGeom prst="rect">
                            <a:avLst/>
                          </a:prstGeom>
                          <a:noFill/>
                          <a:ln>
                            <a:noFill/>
                          </a:ln>
                        </pic:spPr>
                      </pic:pic>
                    </a:graphicData>
                  </a:graphic>
                </wp:inline>
              </w:drawing>
            </w:r>
          </w:p>
        </w:tc>
      </w:tr>
      <w:tr w:rsidR="003520B9" w:rsidRPr="003520B9" w:rsidTr="003520B9">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3520B9" w:rsidRPr="003520B9" w:rsidRDefault="003520B9" w:rsidP="003520B9">
            <w:pPr>
              <w:snapToGrid w:val="0"/>
              <w:ind w:firstLine="72"/>
              <w:jc w:val="center"/>
              <w:rPr>
                <w:rFonts w:ascii="Calibri" w:eastAsia="標楷體" w:hAnsi="Calibri"/>
                <w:b/>
                <w:color w:val="000000"/>
                <w:szCs w:val="24"/>
              </w:rPr>
            </w:pPr>
            <w:r w:rsidRPr="003520B9">
              <w:rPr>
                <w:rFonts w:ascii="Calibri" w:eastAsia="標楷體" w:hAnsi="Calibri" w:hint="eastAsia"/>
                <w:b/>
                <w:color w:val="000000"/>
                <w:szCs w:val="24"/>
              </w:rPr>
              <w:t>老師認真講解</w:t>
            </w:r>
          </w:p>
        </w:tc>
      </w:tr>
      <w:tr w:rsidR="003520B9" w:rsidRPr="003520B9" w:rsidTr="003520B9">
        <w:trPr>
          <w:trHeight w:val="2364"/>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3520B9" w:rsidRPr="003520B9" w:rsidRDefault="003520B9" w:rsidP="003520B9">
            <w:pPr>
              <w:snapToGrid w:val="0"/>
              <w:ind w:firstLine="72"/>
              <w:jc w:val="center"/>
              <w:rPr>
                <w:rFonts w:ascii="Calibri" w:eastAsia="標楷體" w:hAnsi="Calibri"/>
                <w:b/>
                <w:color w:val="808080"/>
                <w:szCs w:val="24"/>
              </w:rPr>
            </w:pPr>
            <w:r>
              <w:rPr>
                <w:rFonts w:ascii="Calibri" w:hAnsi="Calibri"/>
                <w:noProof/>
                <w:szCs w:val="22"/>
              </w:rPr>
              <w:drawing>
                <wp:inline distT="0" distB="0" distL="0" distR="0">
                  <wp:extent cx="2902585" cy="24796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585" cy="247967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3520B9" w:rsidRPr="003520B9" w:rsidRDefault="003520B9" w:rsidP="003520B9">
            <w:pPr>
              <w:snapToGrid w:val="0"/>
              <w:ind w:firstLine="72"/>
              <w:jc w:val="center"/>
              <w:rPr>
                <w:rFonts w:ascii="Calibri" w:eastAsia="標楷體" w:hAnsi="Calibri"/>
                <w:b/>
                <w:color w:val="808080"/>
                <w:szCs w:val="24"/>
              </w:rPr>
            </w:pPr>
            <w:r>
              <w:rPr>
                <w:rFonts w:ascii="Calibri" w:hAnsi="Calibri"/>
                <w:noProof/>
                <w:szCs w:val="22"/>
              </w:rPr>
              <w:drawing>
                <wp:inline distT="0" distB="0" distL="0" distR="0">
                  <wp:extent cx="2930525" cy="2292985"/>
                  <wp:effectExtent l="0" t="0" r="317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525" cy="2292985"/>
                          </a:xfrm>
                          <a:prstGeom prst="rect">
                            <a:avLst/>
                          </a:prstGeom>
                          <a:noFill/>
                          <a:ln>
                            <a:noFill/>
                          </a:ln>
                        </pic:spPr>
                      </pic:pic>
                    </a:graphicData>
                  </a:graphic>
                </wp:inline>
              </w:drawing>
            </w:r>
          </w:p>
        </w:tc>
      </w:tr>
      <w:tr w:rsidR="003520B9" w:rsidRPr="003520B9" w:rsidTr="003520B9">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3520B9" w:rsidRPr="003520B9" w:rsidRDefault="003520B9" w:rsidP="003520B9">
            <w:pPr>
              <w:snapToGrid w:val="0"/>
              <w:ind w:firstLine="72"/>
              <w:jc w:val="center"/>
              <w:rPr>
                <w:rFonts w:ascii="Calibri" w:eastAsia="標楷體" w:hAnsi="Calibri"/>
                <w:b/>
                <w:color w:val="000000"/>
                <w:szCs w:val="24"/>
              </w:rPr>
            </w:pPr>
            <w:r w:rsidRPr="003520B9">
              <w:rPr>
                <w:rFonts w:ascii="Calibri" w:eastAsia="標楷體" w:hAnsi="Calibri" w:hint="eastAsia"/>
                <w:b/>
                <w:color w:val="000000"/>
                <w:szCs w:val="24"/>
              </w:rPr>
              <w:t>學員努力實作</w:t>
            </w:r>
          </w:p>
        </w:tc>
      </w:tr>
    </w:tbl>
    <w:p w:rsidR="00A82706" w:rsidRDefault="00A82706" w:rsidP="003520B9">
      <w:pPr>
        <w:tabs>
          <w:tab w:val="left" w:pos="1560"/>
          <w:tab w:val="left" w:pos="7371"/>
        </w:tabs>
        <w:snapToGrid w:val="0"/>
        <w:ind w:leftChars="-200" w:hangingChars="150" w:hanging="480"/>
        <w:jc w:val="center"/>
        <w:rPr>
          <w:rFonts w:ascii="標楷體" w:eastAsia="標楷體" w:hAnsi="標楷體"/>
          <w:sz w:val="32"/>
          <w:szCs w:val="28"/>
        </w:rPr>
      </w:pPr>
    </w:p>
    <w:p w:rsidR="00A82706" w:rsidRDefault="00A82706" w:rsidP="003520B9">
      <w:pPr>
        <w:tabs>
          <w:tab w:val="left" w:pos="1560"/>
          <w:tab w:val="left" w:pos="7371"/>
        </w:tabs>
        <w:snapToGrid w:val="0"/>
        <w:ind w:leftChars="-200" w:hangingChars="150" w:hanging="480"/>
        <w:jc w:val="center"/>
        <w:rPr>
          <w:rFonts w:ascii="標楷體" w:eastAsia="標楷體" w:hAnsi="標楷體"/>
          <w:sz w:val="32"/>
          <w:szCs w:val="28"/>
        </w:rPr>
      </w:pPr>
    </w:p>
    <w:p w:rsidR="003520B9" w:rsidRPr="003520B9" w:rsidRDefault="003520B9" w:rsidP="003520B9">
      <w:pPr>
        <w:tabs>
          <w:tab w:val="left" w:pos="1560"/>
          <w:tab w:val="left" w:pos="7371"/>
        </w:tabs>
        <w:snapToGrid w:val="0"/>
        <w:ind w:leftChars="-200" w:hangingChars="150" w:hanging="480"/>
        <w:jc w:val="center"/>
        <w:rPr>
          <w:rFonts w:ascii="標楷體" w:eastAsia="標楷體" w:hAnsi="標楷體"/>
          <w:sz w:val="32"/>
          <w:szCs w:val="28"/>
        </w:rPr>
      </w:pPr>
      <w:proofErr w:type="gramStart"/>
      <w:r w:rsidRPr="003520B9">
        <w:rPr>
          <w:rFonts w:ascii="標楷體" w:eastAsia="標楷體" w:hAnsi="標楷體" w:hint="eastAsia"/>
          <w:sz w:val="32"/>
          <w:szCs w:val="28"/>
        </w:rPr>
        <w:lastRenderedPageBreak/>
        <w:t>105</w:t>
      </w:r>
      <w:proofErr w:type="gramEnd"/>
      <w:r w:rsidRPr="003520B9">
        <w:rPr>
          <w:rFonts w:ascii="標楷體" w:eastAsia="標楷體" w:hAnsi="標楷體" w:hint="eastAsia"/>
          <w:sz w:val="32"/>
          <w:szCs w:val="28"/>
        </w:rPr>
        <w:t>年度課程與教學設計領先計畫工作督導執行進度報告與管制單</w:t>
      </w:r>
    </w:p>
    <w:p w:rsidR="003520B9" w:rsidRPr="003520B9" w:rsidRDefault="003520B9" w:rsidP="003520B9">
      <w:pPr>
        <w:widowControl/>
        <w:snapToGrid w:val="0"/>
        <w:ind w:left="-200"/>
        <w:jc w:val="center"/>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105年4月份執行進度報告與管制單</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22"/>
        <w:gridCol w:w="2949"/>
        <w:gridCol w:w="1112"/>
        <w:gridCol w:w="1102"/>
        <w:gridCol w:w="1796"/>
        <w:gridCol w:w="147"/>
        <w:gridCol w:w="1786"/>
      </w:tblGrid>
      <w:tr w:rsidR="003520B9" w:rsidRPr="003520B9" w:rsidTr="003520B9">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3520B9" w:rsidRPr="003520B9" w:rsidRDefault="003520B9" w:rsidP="003520B9">
            <w:pPr>
              <w:jc w:val="center"/>
              <w:rPr>
                <w:rFonts w:ascii="標楷體" w:eastAsia="標楷體" w:hAnsi="標楷體"/>
                <w:b/>
                <w:sz w:val="28"/>
                <w:szCs w:val="28"/>
              </w:rPr>
            </w:pPr>
            <w:r w:rsidRPr="003520B9">
              <w:rPr>
                <w:rFonts w:ascii="標楷體" w:eastAsia="標楷體" w:hAnsi="標楷體" w:hint="eastAsia"/>
                <w:b/>
                <w:sz w:val="28"/>
                <w:szCs w:val="28"/>
              </w:rPr>
              <w:t>執行進度報告表</w:t>
            </w:r>
          </w:p>
        </w:tc>
      </w:tr>
      <w:tr w:rsidR="003520B9" w:rsidRPr="003520B9" w:rsidTr="003520B9">
        <w:tc>
          <w:tcPr>
            <w:tcW w:w="643" w:type="pct"/>
            <w:gridSpan w:val="2"/>
            <w:tcBorders>
              <w:left w:val="thinThickSmallGap" w:sz="24" w:space="0" w:color="auto"/>
            </w:tcBorders>
          </w:tcPr>
          <w:p w:rsidR="003520B9" w:rsidRPr="003520B9" w:rsidRDefault="003520B9" w:rsidP="003520B9">
            <w:pPr>
              <w:jc w:val="center"/>
              <w:rPr>
                <w:rFonts w:ascii="標楷體" w:eastAsia="標楷體" w:hAnsi="標楷體"/>
              </w:rPr>
            </w:pPr>
            <w:r w:rsidRPr="003520B9">
              <w:rPr>
                <w:rFonts w:ascii="標楷體" w:eastAsia="標楷體" w:hAnsi="標楷體" w:hint="eastAsia"/>
              </w:rPr>
              <w:t>計畫名稱</w:t>
            </w:r>
          </w:p>
        </w:tc>
        <w:tc>
          <w:tcPr>
            <w:tcW w:w="4357" w:type="pct"/>
            <w:gridSpan w:val="6"/>
            <w:tcBorders>
              <w:right w:val="thickThinSmallGap" w:sz="24" w:space="0" w:color="auto"/>
            </w:tcBorders>
            <w:shd w:val="clear" w:color="auto" w:fill="FFFF00"/>
          </w:tcPr>
          <w:p w:rsidR="003520B9" w:rsidRPr="003520B9" w:rsidRDefault="003520B9" w:rsidP="003520B9">
            <w:pPr>
              <w:jc w:val="both"/>
              <w:rPr>
                <w:rFonts w:ascii="標楷體" w:eastAsia="標楷體" w:hAnsi="標楷體"/>
              </w:rPr>
            </w:pPr>
            <w:r w:rsidRPr="003520B9">
              <w:rPr>
                <w:rFonts w:ascii="標楷體" w:eastAsia="標楷體" w:hAnsi="標楷體" w:hint="eastAsia"/>
              </w:rPr>
              <w:t>105-4</w:t>
            </w:r>
            <w:r w:rsidRPr="003520B9">
              <w:rPr>
                <w:rFonts w:ascii="標楷體" w:eastAsia="標楷體" w:hAnsi="標楷體" w:hint="eastAsia"/>
                <w:sz w:val="28"/>
                <w:szCs w:val="28"/>
              </w:rPr>
              <w:t>專業達人--</w:t>
            </w:r>
            <w:proofErr w:type="gramStart"/>
            <w:r w:rsidRPr="003520B9">
              <w:rPr>
                <w:rFonts w:ascii="標楷體" w:eastAsia="標楷體" w:hAnsi="標楷體" w:hint="eastAsia"/>
                <w:sz w:val="28"/>
                <w:szCs w:val="28"/>
              </w:rPr>
              <w:t>群科</w:t>
            </w:r>
            <w:r w:rsidRPr="003520B9">
              <w:rPr>
                <w:rFonts w:ascii="標楷體" w:eastAsia="標楷體" w:hAnsi="標楷體"/>
                <w:sz w:val="28"/>
                <w:szCs w:val="28"/>
              </w:rPr>
              <w:t>特色</w:t>
            </w:r>
            <w:proofErr w:type="gramEnd"/>
            <w:r w:rsidRPr="003520B9">
              <w:rPr>
                <w:rFonts w:ascii="標楷體" w:eastAsia="標楷體" w:hAnsi="標楷體"/>
                <w:sz w:val="28"/>
                <w:szCs w:val="28"/>
              </w:rPr>
              <w:t>專業課程計畫</w:t>
            </w:r>
          </w:p>
        </w:tc>
      </w:tr>
      <w:tr w:rsidR="003520B9" w:rsidRPr="003520B9" w:rsidTr="003520B9">
        <w:trPr>
          <w:trHeight w:val="342"/>
        </w:trPr>
        <w:tc>
          <w:tcPr>
            <w:tcW w:w="643" w:type="pct"/>
            <w:gridSpan w:val="2"/>
            <w:vMerge w:val="restart"/>
            <w:tcBorders>
              <w:left w:val="thinThick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辦理事項</w:t>
            </w:r>
          </w:p>
        </w:tc>
        <w:tc>
          <w:tcPr>
            <w:tcW w:w="4357" w:type="pct"/>
            <w:gridSpan w:val="6"/>
            <w:tcBorders>
              <w:right w:val="thickThinSmallGap" w:sz="2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62"/>
            </w:tblGrid>
            <w:tr w:rsidR="003520B9" w:rsidRPr="003520B9" w:rsidTr="003520B9">
              <w:trPr>
                <w:trHeight w:val="99"/>
              </w:trPr>
              <w:tc>
                <w:tcPr>
                  <w:tcW w:w="0" w:type="auto"/>
                </w:tcPr>
                <w:p w:rsidR="003520B9" w:rsidRPr="003520B9" w:rsidRDefault="003520B9" w:rsidP="003520B9">
                  <w:pPr>
                    <w:autoSpaceDE w:val="0"/>
                    <w:autoSpaceDN w:val="0"/>
                    <w:adjustRightInd w:val="0"/>
                    <w:ind w:leftChars="-89" w:hangingChars="89" w:hanging="214"/>
                    <w:rPr>
                      <w:rFonts w:ascii="標楷體" w:eastAsia="標楷體" w:hAnsi="Calibri" w:cs="標楷體"/>
                      <w:color w:val="000000"/>
                      <w:kern w:val="0"/>
                      <w:szCs w:val="24"/>
                    </w:rPr>
                  </w:pPr>
                  <w:r w:rsidRPr="003520B9">
                    <w:rPr>
                      <w:rFonts w:ascii="標楷體" w:eastAsia="標楷體" w:hAnsi="標楷體" w:cs="標楷體" w:hint="eastAsia"/>
                      <w:color w:val="000000"/>
                      <w:position w:val="-1"/>
                      <w:szCs w:val="24"/>
                    </w:rPr>
                    <w:t>11.</w:t>
                  </w:r>
                  <w:r w:rsidRPr="003520B9">
                    <w:rPr>
                      <w:rFonts w:ascii="標楷體" w:eastAsia="標楷體" w:hAnsi="Calibri" w:cs="標楷體" w:hint="eastAsia"/>
                      <w:color w:val="000000"/>
                      <w:kern w:val="0"/>
                      <w:szCs w:val="24"/>
                    </w:rPr>
                    <w:t>商經科</w:t>
                  </w:r>
                  <w:r w:rsidRPr="003520B9">
                    <w:rPr>
                      <w:rFonts w:ascii="新細明體" w:hAnsi="新細明體" w:cs="標楷體" w:hint="eastAsia"/>
                      <w:color w:val="000000"/>
                      <w:kern w:val="0"/>
                      <w:szCs w:val="24"/>
                    </w:rPr>
                    <w:t>【</w:t>
                  </w:r>
                  <w:r w:rsidRPr="003520B9">
                    <w:rPr>
                      <w:rFonts w:ascii="標楷體" w:eastAsia="標楷體" w:hAnsi="標楷體" w:cs="標楷體"/>
                      <w:color w:val="000000"/>
                      <w:position w:val="-1"/>
                      <w:szCs w:val="24"/>
                    </w:rPr>
                    <w:t>行銷</w:t>
                  </w:r>
                  <w:r w:rsidRPr="003520B9">
                    <w:rPr>
                      <w:rFonts w:ascii="標楷體" w:eastAsia="標楷體" w:hAnsi="標楷體" w:cs="標楷體" w:hint="eastAsia"/>
                      <w:color w:val="000000"/>
                      <w:position w:val="-1"/>
                      <w:szCs w:val="24"/>
                    </w:rPr>
                    <w:t>專題個案研討</w:t>
                  </w:r>
                  <w:r w:rsidRPr="003520B9">
                    <w:rPr>
                      <w:rFonts w:ascii="新細明體" w:hAnsi="新細明體" w:cs="標楷體" w:hint="eastAsia"/>
                      <w:color w:val="000000"/>
                      <w:kern w:val="0"/>
                      <w:szCs w:val="24"/>
                    </w:rPr>
                    <w:t>】</w:t>
                  </w:r>
                  <w:r w:rsidRPr="003520B9">
                    <w:rPr>
                      <w:rFonts w:ascii="標楷體" w:eastAsia="標楷體" w:hAnsi="Calibri" w:cs="標楷體" w:hint="eastAsia"/>
                      <w:color w:val="000000"/>
                      <w:kern w:val="0"/>
                      <w:szCs w:val="24"/>
                    </w:rPr>
                    <w:t>課程規劃與導入</w:t>
                  </w:r>
                  <w:r w:rsidRPr="003520B9">
                    <w:rPr>
                      <w:rFonts w:ascii="標楷體" w:eastAsia="標楷體" w:hAnsi="Calibri" w:cs="標楷體"/>
                      <w:color w:val="000000"/>
                      <w:kern w:val="0"/>
                      <w:szCs w:val="24"/>
                    </w:rPr>
                    <w:t xml:space="preserve"> </w:t>
                  </w:r>
                </w:p>
              </w:tc>
            </w:tr>
          </w:tbl>
          <w:p w:rsidR="003520B9" w:rsidRPr="003520B9" w:rsidRDefault="003520B9" w:rsidP="003520B9">
            <w:pPr>
              <w:jc w:val="both"/>
              <w:rPr>
                <w:rFonts w:ascii="標楷體" w:eastAsia="標楷體" w:hAnsi="標楷體"/>
              </w:rPr>
            </w:pPr>
          </w:p>
        </w:tc>
      </w:tr>
      <w:tr w:rsidR="003520B9" w:rsidRPr="003520B9" w:rsidTr="003520B9">
        <w:trPr>
          <w:trHeight w:val="413"/>
        </w:trPr>
        <w:tc>
          <w:tcPr>
            <w:tcW w:w="643"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357" w:type="pct"/>
            <w:gridSpan w:val="6"/>
            <w:tcBorders>
              <w:right w:val="thickThinSmallGap" w:sz="24" w:space="0" w:color="auto"/>
            </w:tcBorders>
            <w:vAlign w:val="center"/>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bCs/>
                <w:kern w:val="0"/>
              </w:rPr>
              <w:t>2會計科【智富人生】課程規劃與導入</w:t>
            </w:r>
          </w:p>
        </w:tc>
      </w:tr>
      <w:tr w:rsidR="003520B9" w:rsidRPr="003520B9" w:rsidTr="003520B9">
        <w:trPr>
          <w:trHeight w:val="420"/>
        </w:trPr>
        <w:tc>
          <w:tcPr>
            <w:tcW w:w="643"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357" w:type="pct"/>
            <w:gridSpan w:val="6"/>
            <w:tcBorders>
              <w:right w:val="thickThinSmallGap" w:sz="24" w:space="0" w:color="auto"/>
            </w:tcBorders>
            <w:vAlign w:val="center"/>
          </w:tcPr>
          <w:p w:rsidR="003520B9" w:rsidRPr="003520B9" w:rsidRDefault="003520B9" w:rsidP="003520B9">
            <w:pPr>
              <w:rPr>
                <w:rFonts w:ascii="標楷體" w:eastAsia="標楷體" w:hAnsi="標楷體"/>
              </w:rPr>
            </w:pPr>
            <w:r w:rsidRPr="003520B9">
              <w:rPr>
                <w:rFonts w:ascii="標楷體" w:eastAsia="標楷體" w:hAnsi="標楷體" w:hint="eastAsia"/>
              </w:rPr>
              <w:t>3.國貿科【</w:t>
            </w:r>
            <w:r w:rsidRPr="003520B9">
              <w:rPr>
                <w:rFonts w:ascii="標楷體" w:eastAsia="標楷體" w:hAnsi="標楷體" w:cs="標楷體" w:hint="eastAsia"/>
                <w:color w:val="000000"/>
                <w:position w:val="-1"/>
                <w:szCs w:val="24"/>
              </w:rPr>
              <w:t>貿易商務</w:t>
            </w:r>
            <w:r w:rsidRPr="003520B9">
              <w:rPr>
                <w:rFonts w:ascii="標楷體" w:eastAsia="標楷體" w:hAnsi="標楷體" w:hint="eastAsia"/>
              </w:rPr>
              <w:t>】課程規劃與導入</w:t>
            </w:r>
          </w:p>
        </w:tc>
      </w:tr>
      <w:tr w:rsidR="003520B9" w:rsidRPr="003520B9" w:rsidTr="003520B9">
        <w:trPr>
          <w:trHeight w:val="412"/>
        </w:trPr>
        <w:tc>
          <w:tcPr>
            <w:tcW w:w="643"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357" w:type="pct"/>
            <w:gridSpan w:val="6"/>
            <w:tcBorders>
              <w:right w:val="thickThinSmallGap" w:sz="24" w:space="0" w:color="auto"/>
            </w:tcBorders>
            <w:vAlign w:val="center"/>
          </w:tcPr>
          <w:p w:rsidR="003520B9" w:rsidRPr="003520B9" w:rsidRDefault="003520B9" w:rsidP="003520B9">
            <w:pPr>
              <w:rPr>
                <w:rFonts w:ascii="標楷體" w:eastAsia="標楷體" w:hAnsi="標楷體"/>
              </w:rPr>
            </w:pPr>
            <w:r w:rsidRPr="003520B9">
              <w:rPr>
                <w:rFonts w:ascii="標楷體" w:eastAsia="標楷體" w:hAnsi="標楷體" w:hint="eastAsia"/>
              </w:rPr>
              <w:t>4.</w:t>
            </w:r>
            <w:proofErr w:type="gramStart"/>
            <w:r w:rsidRPr="003520B9">
              <w:rPr>
                <w:rFonts w:ascii="標楷體" w:eastAsia="標楷體" w:hAnsi="標楷體" w:hint="eastAsia"/>
              </w:rPr>
              <w:t>資處科</w:t>
            </w:r>
            <w:proofErr w:type="gramEnd"/>
            <w:r w:rsidRPr="003520B9">
              <w:rPr>
                <w:rFonts w:ascii="標楷體" w:eastAsia="標楷體" w:hAnsi="標楷體" w:hint="eastAsia"/>
              </w:rPr>
              <w:t>【合作學習—APP與 機器人設計】課程規劃與導入</w:t>
            </w:r>
          </w:p>
        </w:tc>
      </w:tr>
      <w:tr w:rsidR="003520B9" w:rsidRPr="003520B9" w:rsidTr="003520B9">
        <w:trPr>
          <w:trHeight w:val="406"/>
        </w:trPr>
        <w:tc>
          <w:tcPr>
            <w:tcW w:w="643"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357" w:type="pct"/>
            <w:gridSpan w:val="6"/>
            <w:tcBorders>
              <w:right w:val="thickThinSmallGap" w:sz="24" w:space="0" w:color="auto"/>
            </w:tcBorders>
            <w:vAlign w:val="center"/>
          </w:tcPr>
          <w:p w:rsidR="003520B9" w:rsidRPr="003520B9" w:rsidRDefault="003520B9" w:rsidP="003520B9">
            <w:pPr>
              <w:rPr>
                <w:rFonts w:ascii="標楷體" w:eastAsia="標楷體" w:hAnsi="標楷體"/>
              </w:rPr>
            </w:pPr>
            <w:r w:rsidRPr="003520B9">
              <w:rPr>
                <w:rFonts w:ascii="標楷體" w:eastAsia="標楷體" w:hAnsi="標楷體" w:hint="eastAsia"/>
              </w:rPr>
              <w:t>5.應外科【</w:t>
            </w:r>
            <w:r w:rsidRPr="003520B9">
              <w:rPr>
                <w:rFonts w:ascii="標楷體" w:eastAsia="標楷體" w:hAnsi="標楷體" w:cs="標楷體" w:hint="eastAsia"/>
                <w:color w:val="000000"/>
                <w:position w:val="-1"/>
                <w:szCs w:val="24"/>
              </w:rPr>
              <w:t>商場英文口語訓練</w:t>
            </w:r>
            <w:r w:rsidRPr="003520B9">
              <w:rPr>
                <w:rFonts w:ascii="標楷體" w:eastAsia="標楷體" w:hAnsi="標楷體" w:hint="eastAsia"/>
              </w:rPr>
              <w:t>】課程規劃與導入</w:t>
            </w:r>
          </w:p>
        </w:tc>
      </w:tr>
      <w:tr w:rsidR="003520B9" w:rsidRPr="003520B9" w:rsidTr="003520B9">
        <w:trPr>
          <w:trHeight w:val="180"/>
        </w:trPr>
        <w:tc>
          <w:tcPr>
            <w:tcW w:w="643"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4357" w:type="pct"/>
            <w:gridSpan w:val="6"/>
            <w:tcBorders>
              <w:right w:val="thickThinSmallGap" w:sz="24" w:space="0" w:color="auto"/>
            </w:tcBorders>
            <w:vAlign w:val="center"/>
          </w:tcPr>
          <w:p w:rsidR="003520B9" w:rsidRPr="003520B9" w:rsidRDefault="003520B9" w:rsidP="003520B9">
            <w:pPr>
              <w:rPr>
                <w:rFonts w:ascii="標楷體" w:eastAsia="標楷體" w:hAnsi="標楷體"/>
              </w:rPr>
            </w:pPr>
            <w:r w:rsidRPr="003520B9">
              <w:rPr>
                <w:rFonts w:ascii="標楷體" w:eastAsia="標楷體" w:hAnsi="標楷體" w:hint="eastAsia"/>
              </w:rPr>
              <w:t>6.廣設科【</w:t>
            </w:r>
            <w:r w:rsidRPr="003520B9">
              <w:rPr>
                <w:rFonts w:ascii="標楷體" w:eastAsia="標楷體" w:hAnsi="標楷體" w:cs="標楷體" w:hint="eastAsia"/>
                <w:color w:val="000000"/>
                <w:position w:val="-1"/>
                <w:szCs w:val="24"/>
              </w:rPr>
              <w:t>創意潛能開發</w:t>
            </w:r>
            <w:r w:rsidRPr="003520B9">
              <w:rPr>
                <w:rFonts w:ascii="標楷體" w:eastAsia="標楷體" w:hAnsi="標楷體" w:hint="eastAsia"/>
              </w:rPr>
              <w:t>】課程規劃與導入</w:t>
            </w:r>
          </w:p>
        </w:tc>
      </w:tr>
      <w:tr w:rsidR="003520B9" w:rsidRPr="003520B9" w:rsidTr="003520B9">
        <w:trPr>
          <w:trHeight w:val="216"/>
        </w:trPr>
        <w:tc>
          <w:tcPr>
            <w:tcW w:w="643" w:type="pct"/>
            <w:gridSpan w:val="2"/>
            <w:vMerge w:val="restart"/>
            <w:tcBorders>
              <w:top w:val="double" w:sz="4" w:space="0" w:color="auto"/>
              <w:left w:val="thinThick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執行期程</w:t>
            </w:r>
          </w:p>
        </w:tc>
        <w:tc>
          <w:tcPr>
            <w:tcW w:w="1445" w:type="pct"/>
            <w:vMerge w:val="restart"/>
            <w:tcBorders>
              <w:top w:val="doub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105年1月</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至</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105年12月</w:t>
            </w:r>
          </w:p>
        </w:tc>
        <w:tc>
          <w:tcPr>
            <w:tcW w:w="545" w:type="pct"/>
            <w:vMerge w:val="restart"/>
            <w:tcBorders>
              <w:top w:val="doub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經費</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分配</w:t>
            </w:r>
          </w:p>
        </w:tc>
        <w:tc>
          <w:tcPr>
            <w:tcW w:w="540" w:type="pct"/>
            <w:tcBorders>
              <w:top w:val="double" w:sz="4" w:space="0" w:color="auto"/>
            </w:tcBorders>
            <w:vAlign w:val="center"/>
          </w:tcPr>
          <w:p w:rsidR="003520B9" w:rsidRPr="003520B9" w:rsidRDefault="003520B9" w:rsidP="003520B9">
            <w:pPr>
              <w:jc w:val="center"/>
              <w:rPr>
                <w:rFonts w:ascii="標楷體" w:eastAsia="標楷體" w:hAnsi="標楷體"/>
              </w:rPr>
            </w:pPr>
          </w:p>
        </w:tc>
        <w:tc>
          <w:tcPr>
            <w:tcW w:w="880" w:type="pct"/>
            <w:tcBorders>
              <w:top w:val="double" w:sz="4" w:space="0" w:color="auto"/>
            </w:tcBorders>
          </w:tcPr>
          <w:p w:rsidR="003520B9" w:rsidRPr="003520B9" w:rsidRDefault="003520B9" w:rsidP="003520B9">
            <w:pPr>
              <w:rPr>
                <w:rFonts w:ascii="標楷體" w:eastAsia="標楷體" w:hAnsi="標楷體"/>
                <w:sz w:val="22"/>
                <w:szCs w:val="22"/>
              </w:rPr>
            </w:pPr>
            <w:r w:rsidRPr="003520B9">
              <w:rPr>
                <w:rFonts w:ascii="標楷體" w:eastAsia="標楷體" w:hAnsi="標楷體" w:hint="eastAsia"/>
                <w:sz w:val="22"/>
                <w:szCs w:val="22"/>
              </w:rPr>
              <w:t>核定金額(千元)</w:t>
            </w:r>
          </w:p>
        </w:tc>
        <w:tc>
          <w:tcPr>
            <w:tcW w:w="947" w:type="pct"/>
            <w:gridSpan w:val="2"/>
            <w:tcBorders>
              <w:top w:val="double" w:sz="4" w:space="0" w:color="auto"/>
              <w:right w:val="thickThinSmallGap" w:sz="24" w:space="0" w:color="auto"/>
            </w:tcBorders>
          </w:tcPr>
          <w:p w:rsidR="003520B9" w:rsidRPr="003520B9" w:rsidRDefault="003520B9" w:rsidP="003520B9">
            <w:pPr>
              <w:jc w:val="center"/>
              <w:rPr>
                <w:rFonts w:ascii="標楷體" w:eastAsia="標楷體" w:hAnsi="標楷體"/>
                <w:sz w:val="22"/>
                <w:szCs w:val="22"/>
              </w:rPr>
            </w:pPr>
            <w:r w:rsidRPr="003520B9">
              <w:rPr>
                <w:rFonts w:ascii="標楷體" w:eastAsia="標楷體" w:hAnsi="標楷體" w:hint="eastAsia"/>
                <w:sz w:val="22"/>
                <w:szCs w:val="22"/>
              </w:rPr>
              <w:t>已執行金額(千元)</w:t>
            </w:r>
          </w:p>
        </w:tc>
      </w:tr>
      <w:tr w:rsidR="003520B9" w:rsidRPr="003520B9" w:rsidTr="003520B9">
        <w:trPr>
          <w:trHeight w:val="326"/>
        </w:trPr>
        <w:tc>
          <w:tcPr>
            <w:tcW w:w="643" w:type="pct"/>
            <w:gridSpan w:val="2"/>
            <w:vMerge/>
            <w:tcBorders>
              <w:left w:val="thinThickSmallGap" w:sz="24" w:space="0" w:color="auto"/>
            </w:tcBorders>
            <w:vAlign w:val="center"/>
          </w:tcPr>
          <w:p w:rsidR="003520B9" w:rsidRPr="003520B9" w:rsidRDefault="003520B9" w:rsidP="003520B9">
            <w:pPr>
              <w:jc w:val="center"/>
              <w:rPr>
                <w:rFonts w:ascii="標楷體" w:eastAsia="標楷體" w:hAnsi="標楷體"/>
              </w:rPr>
            </w:pPr>
          </w:p>
        </w:tc>
        <w:tc>
          <w:tcPr>
            <w:tcW w:w="1445" w:type="pct"/>
            <w:vMerge/>
            <w:vAlign w:val="center"/>
          </w:tcPr>
          <w:p w:rsidR="003520B9" w:rsidRPr="003520B9" w:rsidRDefault="003520B9" w:rsidP="003520B9">
            <w:pPr>
              <w:jc w:val="center"/>
              <w:rPr>
                <w:rFonts w:ascii="標楷體" w:eastAsia="標楷體" w:hAnsi="標楷體"/>
              </w:rPr>
            </w:pPr>
          </w:p>
        </w:tc>
        <w:tc>
          <w:tcPr>
            <w:tcW w:w="545" w:type="pct"/>
            <w:vMerge/>
            <w:vAlign w:val="center"/>
          </w:tcPr>
          <w:p w:rsidR="003520B9" w:rsidRPr="003520B9" w:rsidRDefault="003520B9" w:rsidP="003520B9">
            <w:pPr>
              <w:jc w:val="center"/>
              <w:rPr>
                <w:rFonts w:ascii="標楷體" w:eastAsia="標楷體" w:hAnsi="標楷體"/>
              </w:rPr>
            </w:pPr>
          </w:p>
        </w:tc>
        <w:tc>
          <w:tcPr>
            <w:tcW w:w="540" w:type="pct"/>
            <w:tcBorders>
              <w:top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經常門</w:t>
            </w:r>
          </w:p>
        </w:tc>
        <w:tc>
          <w:tcPr>
            <w:tcW w:w="880" w:type="pct"/>
            <w:tcBorders>
              <w:top w:val="single" w:sz="4" w:space="0" w:color="auto"/>
            </w:tcBorders>
            <w:vAlign w:val="center"/>
          </w:tcPr>
          <w:p w:rsidR="003520B9" w:rsidRPr="003520B9" w:rsidRDefault="003520B9" w:rsidP="003520B9">
            <w:pPr>
              <w:jc w:val="center"/>
              <w:rPr>
                <w:rFonts w:ascii="標楷體" w:eastAsia="標楷體" w:hAnsi="標楷體"/>
                <w:szCs w:val="24"/>
              </w:rPr>
            </w:pPr>
            <w:r w:rsidRPr="003520B9">
              <w:rPr>
                <w:rFonts w:ascii="標楷體" w:eastAsia="標楷體" w:hAnsi="標楷體" w:hint="eastAsia"/>
                <w:kern w:val="0"/>
                <w:szCs w:val="24"/>
              </w:rPr>
              <w:t>834</w:t>
            </w:r>
          </w:p>
        </w:tc>
        <w:tc>
          <w:tcPr>
            <w:tcW w:w="947" w:type="pct"/>
            <w:gridSpan w:val="2"/>
            <w:tcBorders>
              <w:top w:val="single" w:sz="4" w:space="0" w:color="auto"/>
              <w:right w:val="thickThinSmallGap" w:sz="24" w:space="0" w:color="auto"/>
            </w:tcBorders>
            <w:vAlign w:val="center"/>
          </w:tcPr>
          <w:p w:rsidR="003520B9" w:rsidRPr="003520B9" w:rsidRDefault="003520B9" w:rsidP="003520B9">
            <w:pPr>
              <w:jc w:val="center"/>
              <w:rPr>
                <w:rFonts w:ascii="標楷體" w:eastAsia="標楷體" w:hAnsi="標楷體"/>
                <w:szCs w:val="24"/>
              </w:rPr>
            </w:pPr>
            <w:r w:rsidRPr="003520B9">
              <w:rPr>
                <w:rFonts w:ascii="標楷體" w:eastAsia="標楷體" w:hAnsi="標楷體" w:hint="eastAsia"/>
                <w:szCs w:val="24"/>
              </w:rPr>
              <w:t>76.5</w:t>
            </w:r>
          </w:p>
        </w:tc>
      </w:tr>
      <w:tr w:rsidR="003520B9" w:rsidRPr="003520B9" w:rsidTr="003520B9">
        <w:trPr>
          <w:trHeight w:val="276"/>
        </w:trPr>
        <w:tc>
          <w:tcPr>
            <w:tcW w:w="643" w:type="pct"/>
            <w:gridSpan w:val="2"/>
            <w:vMerge/>
            <w:tcBorders>
              <w:left w:val="thinThickSmallGap" w:sz="24" w:space="0" w:color="auto"/>
            </w:tcBorders>
          </w:tcPr>
          <w:p w:rsidR="003520B9" w:rsidRPr="003520B9" w:rsidRDefault="003520B9" w:rsidP="003520B9">
            <w:pPr>
              <w:jc w:val="both"/>
              <w:rPr>
                <w:rFonts w:ascii="標楷體" w:eastAsia="標楷體" w:hAnsi="標楷體"/>
              </w:rPr>
            </w:pPr>
          </w:p>
        </w:tc>
        <w:tc>
          <w:tcPr>
            <w:tcW w:w="1445" w:type="pct"/>
            <w:vMerge/>
          </w:tcPr>
          <w:p w:rsidR="003520B9" w:rsidRPr="003520B9" w:rsidRDefault="003520B9" w:rsidP="003520B9">
            <w:pPr>
              <w:jc w:val="both"/>
              <w:rPr>
                <w:rFonts w:ascii="標楷體" w:eastAsia="標楷體" w:hAnsi="標楷體"/>
              </w:rPr>
            </w:pPr>
          </w:p>
        </w:tc>
        <w:tc>
          <w:tcPr>
            <w:tcW w:w="545" w:type="pct"/>
            <w:vMerge/>
          </w:tcPr>
          <w:p w:rsidR="003520B9" w:rsidRPr="003520B9" w:rsidRDefault="003520B9" w:rsidP="003520B9">
            <w:pPr>
              <w:jc w:val="both"/>
              <w:rPr>
                <w:rFonts w:ascii="標楷體" w:eastAsia="標楷體" w:hAnsi="標楷體"/>
              </w:rPr>
            </w:pPr>
          </w:p>
        </w:tc>
        <w:tc>
          <w:tcPr>
            <w:tcW w:w="540" w:type="pct"/>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資本門</w:t>
            </w:r>
          </w:p>
        </w:tc>
        <w:tc>
          <w:tcPr>
            <w:tcW w:w="880" w:type="pct"/>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kern w:val="0"/>
                <w:szCs w:val="24"/>
              </w:rPr>
              <w:t>744</w:t>
            </w:r>
          </w:p>
        </w:tc>
        <w:tc>
          <w:tcPr>
            <w:tcW w:w="947" w:type="pct"/>
            <w:gridSpan w:val="2"/>
            <w:tcBorders>
              <w:right w:val="thickThin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28.76</w:t>
            </w:r>
          </w:p>
        </w:tc>
      </w:tr>
      <w:tr w:rsidR="003520B9" w:rsidRPr="003520B9" w:rsidTr="003520B9">
        <w:trPr>
          <w:trHeight w:val="736"/>
        </w:trPr>
        <w:tc>
          <w:tcPr>
            <w:tcW w:w="643" w:type="pct"/>
            <w:gridSpan w:val="2"/>
            <w:tcBorders>
              <w:left w:val="thinThickSmallGap" w:sz="24" w:space="0" w:color="auto"/>
            </w:tcBorders>
            <w:vAlign w:val="center"/>
          </w:tcPr>
          <w:p w:rsidR="003520B9" w:rsidRPr="003520B9" w:rsidRDefault="003520B9" w:rsidP="003520B9">
            <w:pPr>
              <w:jc w:val="center"/>
              <w:rPr>
                <w:rFonts w:ascii="標楷體" w:eastAsia="標楷體" w:hAnsi="標楷體"/>
                <w:kern w:val="0"/>
                <w:sz w:val="22"/>
                <w:szCs w:val="22"/>
              </w:rPr>
            </w:pPr>
            <w:r w:rsidRPr="003520B9">
              <w:rPr>
                <w:rFonts w:ascii="標楷體" w:eastAsia="標楷體" w:hAnsi="標楷體"/>
                <w:kern w:val="0"/>
                <w:sz w:val="22"/>
                <w:szCs w:val="22"/>
              </w:rPr>
              <w:t>質化成效</w:t>
            </w:r>
          </w:p>
          <w:p w:rsidR="003520B9" w:rsidRPr="003520B9" w:rsidRDefault="003520B9" w:rsidP="003520B9">
            <w:pPr>
              <w:jc w:val="center"/>
              <w:rPr>
                <w:rFonts w:ascii="標楷體" w:eastAsia="標楷體" w:hAnsi="標楷體"/>
                <w:sz w:val="22"/>
                <w:szCs w:val="22"/>
              </w:rPr>
            </w:pPr>
            <w:r w:rsidRPr="003520B9">
              <w:rPr>
                <w:rFonts w:ascii="標楷體" w:eastAsia="標楷體" w:hAnsi="標楷體"/>
                <w:kern w:val="0"/>
                <w:sz w:val="22"/>
                <w:szCs w:val="22"/>
              </w:rPr>
              <w:t>檢核</w:t>
            </w:r>
          </w:p>
        </w:tc>
        <w:tc>
          <w:tcPr>
            <w:tcW w:w="1990" w:type="pct"/>
            <w:gridSpan w:val="2"/>
            <w:vAlign w:val="center"/>
          </w:tcPr>
          <w:p w:rsidR="003520B9" w:rsidRPr="003520B9" w:rsidRDefault="003520B9" w:rsidP="003520B9">
            <w:pPr>
              <w:autoSpaceDE w:val="0"/>
              <w:autoSpaceDN w:val="0"/>
              <w:adjustRightInd w:val="0"/>
              <w:spacing w:beforeLines="50" w:before="180"/>
              <w:ind w:left="175" w:hangingChars="73" w:hanging="175"/>
              <w:jc w:val="both"/>
              <w:rPr>
                <w:rFonts w:eastAsia="標楷體"/>
                <w:kern w:val="0"/>
                <w:szCs w:val="24"/>
              </w:rPr>
            </w:pPr>
            <w:r w:rsidRPr="003520B9">
              <w:rPr>
                <w:rFonts w:eastAsia="標楷體"/>
                <w:kern w:val="0"/>
                <w:szCs w:val="24"/>
              </w:rPr>
              <w:t>1.</w:t>
            </w:r>
            <w:r w:rsidRPr="003520B9">
              <w:rPr>
                <w:rFonts w:eastAsia="標楷體" w:hAnsi="標楷體"/>
                <w:kern w:val="0"/>
                <w:szCs w:val="24"/>
              </w:rPr>
              <w:t>透過跨領域選修</w:t>
            </w:r>
            <w:r w:rsidRPr="003520B9">
              <w:rPr>
                <w:rFonts w:eastAsia="標楷體" w:hAnsi="標楷體"/>
                <w:szCs w:val="24"/>
              </w:rPr>
              <w:t>課程，達到多元學習及整合應用能力。</w:t>
            </w:r>
          </w:p>
          <w:p w:rsidR="003520B9" w:rsidRPr="003520B9" w:rsidRDefault="003520B9" w:rsidP="003520B9">
            <w:pPr>
              <w:autoSpaceDE w:val="0"/>
              <w:autoSpaceDN w:val="0"/>
              <w:adjustRightInd w:val="0"/>
              <w:spacing w:beforeLines="50" w:before="180"/>
              <w:ind w:left="175" w:hangingChars="73" w:hanging="175"/>
              <w:jc w:val="both"/>
              <w:rPr>
                <w:rFonts w:eastAsia="標楷體"/>
                <w:kern w:val="0"/>
                <w:szCs w:val="24"/>
              </w:rPr>
            </w:pPr>
            <w:r w:rsidRPr="003520B9">
              <w:rPr>
                <w:rFonts w:eastAsia="標楷體"/>
                <w:kern w:val="0"/>
                <w:szCs w:val="24"/>
              </w:rPr>
              <w:t>2.</w:t>
            </w:r>
            <w:r w:rsidRPr="003520B9">
              <w:rPr>
                <w:rFonts w:eastAsia="標楷體" w:hAnsi="標楷體"/>
                <w:kern w:val="0"/>
                <w:szCs w:val="24"/>
              </w:rPr>
              <w:t>學生透過「專題製作」課程，培養創作及統整能力。</w:t>
            </w:r>
          </w:p>
          <w:p w:rsidR="003520B9" w:rsidRPr="003520B9" w:rsidRDefault="003520B9" w:rsidP="003520B9">
            <w:pPr>
              <w:spacing w:beforeLines="50" w:before="180"/>
              <w:ind w:left="175" w:hangingChars="73" w:hanging="175"/>
              <w:jc w:val="both"/>
              <w:rPr>
                <w:rFonts w:ascii="標楷體" w:eastAsia="標楷體" w:hAnsi="標楷體"/>
                <w:sz w:val="22"/>
                <w:szCs w:val="22"/>
              </w:rPr>
            </w:pPr>
            <w:r w:rsidRPr="003520B9">
              <w:rPr>
                <w:rFonts w:eastAsia="標楷體"/>
                <w:kern w:val="0"/>
                <w:szCs w:val="24"/>
              </w:rPr>
              <w:t>3.</w:t>
            </w:r>
            <w:r w:rsidRPr="003520B9">
              <w:rPr>
                <w:rFonts w:eastAsia="標楷體" w:hAnsi="標楷體"/>
                <w:kern w:val="0"/>
                <w:szCs w:val="24"/>
              </w:rPr>
              <w:t>學生能透過</w:t>
            </w:r>
            <w:r w:rsidRPr="003520B9">
              <w:rPr>
                <w:rFonts w:eastAsia="標楷體" w:hAnsi="標楷體"/>
                <w:szCs w:val="24"/>
              </w:rPr>
              <w:t>『士商四月天、商業季』實習活動，統整其專業知能，並培養溝通協調、團隊合作的軟實力。</w:t>
            </w:r>
          </w:p>
        </w:tc>
        <w:tc>
          <w:tcPr>
            <w:tcW w:w="540" w:type="pct"/>
            <w:vAlign w:val="center"/>
          </w:tcPr>
          <w:p w:rsidR="003520B9" w:rsidRPr="003520B9" w:rsidRDefault="003520B9" w:rsidP="003520B9">
            <w:pPr>
              <w:jc w:val="center"/>
              <w:rPr>
                <w:rFonts w:ascii="標楷體" w:eastAsia="標楷體" w:hAnsi="標楷體"/>
                <w:kern w:val="0"/>
                <w:sz w:val="22"/>
                <w:szCs w:val="22"/>
              </w:rPr>
            </w:pPr>
            <w:r w:rsidRPr="003520B9">
              <w:rPr>
                <w:rFonts w:ascii="標楷體" w:eastAsia="標楷體" w:hAnsi="標楷體"/>
                <w:kern w:val="0"/>
                <w:sz w:val="22"/>
                <w:szCs w:val="22"/>
              </w:rPr>
              <w:t>量化指標</w:t>
            </w:r>
          </w:p>
          <w:p w:rsidR="003520B9" w:rsidRPr="003520B9" w:rsidRDefault="003520B9" w:rsidP="003520B9">
            <w:pPr>
              <w:jc w:val="center"/>
              <w:rPr>
                <w:rFonts w:ascii="標楷體" w:eastAsia="標楷體" w:hAnsi="標楷體"/>
                <w:sz w:val="22"/>
                <w:szCs w:val="22"/>
              </w:rPr>
            </w:pPr>
            <w:r w:rsidRPr="003520B9">
              <w:rPr>
                <w:rFonts w:ascii="標楷體" w:eastAsia="標楷體" w:hAnsi="標楷體" w:hint="eastAsia"/>
                <w:sz w:val="22"/>
                <w:szCs w:val="22"/>
              </w:rPr>
              <w:t>檢核</w:t>
            </w:r>
          </w:p>
        </w:tc>
        <w:tc>
          <w:tcPr>
            <w:tcW w:w="1827" w:type="pct"/>
            <w:gridSpan w:val="3"/>
            <w:tcBorders>
              <w:right w:val="thickThinSmallGap" w:sz="24" w:space="0" w:color="auto"/>
            </w:tcBorders>
            <w:vAlign w:val="center"/>
          </w:tcPr>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39"/>
              <w:gridCol w:w="683"/>
              <w:gridCol w:w="560"/>
            </w:tblGrid>
            <w:tr w:rsidR="003520B9" w:rsidRPr="003520B9" w:rsidTr="003520B9">
              <w:trPr>
                <w:trHeight w:val="20"/>
              </w:trPr>
              <w:tc>
                <w:tcPr>
                  <w:tcW w:w="3230" w:type="pct"/>
                  <w:vAlign w:val="center"/>
                </w:tcPr>
                <w:p w:rsidR="003520B9" w:rsidRPr="003520B9" w:rsidRDefault="003520B9" w:rsidP="003520B9">
                  <w:pPr>
                    <w:widowControl/>
                    <w:snapToGrid w:val="0"/>
                    <w:spacing w:line="240" w:lineRule="atLeast"/>
                    <w:jc w:val="center"/>
                    <w:rPr>
                      <w:rFonts w:eastAsia="標楷體"/>
                      <w:sz w:val="20"/>
                    </w:rPr>
                  </w:pPr>
                  <w:r w:rsidRPr="003520B9">
                    <w:rPr>
                      <w:rFonts w:eastAsia="標楷體" w:hint="eastAsia"/>
                      <w:sz w:val="20"/>
                    </w:rPr>
                    <w:t>項目</w:t>
                  </w:r>
                </w:p>
              </w:tc>
              <w:tc>
                <w:tcPr>
                  <w:tcW w:w="953" w:type="pct"/>
                  <w:vAlign w:val="center"/>
                </w:tcPr>
                <w:p w:rsidR="003520B9" w:rsidRPr="003520B9" w:rsidRDefault="003520B9" w:rsidP="003520B9">
                  <w:pPr>
                    <w:snapToGrid w:val="0"/>
                    <w:spacing w:line="240" w:lineRule="atLeast"/>
                    <w:ind w:rightChars="-45" w:right="-108"/>
                    <w:jc w:val="center"/>
                    <w:rPr>
                      <w:rFonts w:eastAsia="標楷體"/>
                      <w:bCs/>
                      <w:kern w:val="0"/>
                      <w:sz w:val="20"/>
                    </w:rPr>
                  </w:pPr>
                  <w:r w:rsidRPr="003520B9">
                    <w:rPr>
                      <w:rFonts w:eastAsia="標楷體" w:hint="eastAsia"/>
                      <w:bCs/>
                      <w:kern w:val="0"/>
                      <w:sz w:val="20"/>
                    </w:rPr>
                    <w:t>數量</w:t>
                  </w:r>
                </w:p>
              </w:tc>
              <w:tc>
                <w:tcPr>
                  <w:tcW w:w="817" w:type="pct"/>
                  <w:vAlign w:val="center"/>
                </w:tcPr>
                <w:p w:rsidR="003520B9" w:rsidRPr="003520B9" w:rsidRDefault="003520B9" w:rsidP="003520B9">
                  <w:pPr>
                    <w:snapToGrid w:val="0"/>
                    <w:spacing w:line="240" w:lineRule="atLeast"/>
                    <w:ind w:rightChars="-45" w:right="-108"/>
                    <w:jc w:val="center"/>
                    <w:rPr>
                      <w:rFonts w:eastAsia="標楷體"/>
                      <w:bCs/>
                      <w:kern w:val="0"/>
                      <w:sz w:val="20"/>
                    </w:rPr>
                  </w:pPr>
                  <w:r w:rsidRPr="003520B9">
                    <w:rPr>
                      <w:rFonts w:eastAsia="標楷體" w:hint="eastAsia"/>
                      <w:bCs/>
                      <w:kern w:val="0"/>
                      <w:sz w:val="20"/>
                    </w:rPr>
                    <w:t>達成</w:t>
                  </w:r>
                </w:p>
              </w:tc>
            </w:tr>
            <w:tr w:rsidR="003520B9" w:rsidRPr="003520B9" w:rsidTr="003520B9">
              <w:trPr>
                <w:trHeight w:val="20"/>
              </w:trPr>
              <w:tc>
                <w:tcPr>
                  <w:tcW w:w="3230" w:type="pct"/>
                  <w:vAlign w:val="center"/>
                </w:tcPr>
                <w:p w:rsidR="003520B9" w:rsidRPr="003520B9" w:rsidRDefault="003520B9" w:rsidP="003520B9">
                  <w:pPr>
                    <w:widowControl/>
                    <w:snapToGrid w:val="0"/>
                    <w:spacing w:line="240" w:lineRule="atLeast"/>
                    <w:jc w:val="center"/>
                    <w:rPr>
                      <w:rFonts w:eastAsia="標楷體"/>
                      <w:sz w:val="20"/>
                    </w:rPr>
                  </w:pPr>
                  <w:r w:rsidRPr="003520B9">
                    <w:rPr>
                      <w:rFonts w:eastAsia="標楷體"/>
                      <w:sz w:val="20"/>
                    </w:rPr>
                    <w:t>1.</w:t>
                  </w:r>
                  <w:r w:rsidRPr="003520B9">
                    <w:rPr>
                      <w:rFonts w:eastAsia="標楷體" w:hAnsi="標楷體"/>
                      <w:sz w:val="20"/>
                    </w:rPr>
                    <w:t>學生通過全民英檢初級</w:t>
                  </w:r>
                  <w:proofErr w:type="gramStart"/>
                  <w:r w:rsidRPr="003520B9">
                    <w:rPr>
                      <w:rFonts w:eastAsia="標楷體" w:hAnsi="標楷體"/>
                      <w:sz w:val="20"/>
                    </w:rPr>
                    <w:t>或多益檢定</w:t>
                  </w:r>
                  <w:proofErr w:type="gramEnd"/>
                  <w:r w:rsidRPr="003520B9">
                    <w:rPr>
                      <w:rFonts w:eastAsia="標楷體"/>
                      <w:sz w:val="20"/>
                    </w:rPr>
                    <w:t>550</w:t>
                  </w:r>
                  <w:r w:rsidRPr="003520B9">
                    <w:rPr>
                      <w:rFonts w:eastAsia="標楷體" w:hAnsi="標楷體"/>
                      <w:sz w:val="20"/>
                    </w:rPr>
                    <w:t>分</w:t>
                  </w:r>
                  <w:r w:rsidRPr="003520B9">
                    <w:rPr>
                      <w:rFonts w:eastAsia="標楷體"/>
                      <w:sz w:val="20"/>
                    </w:rPr>
                    <w:t xml:space="preserve">  </w:t>
                  </w:r>
                  <w:r w:rsidRPr="003520B9">
                    <w:rPr>
                      <w:rFonts w:eastAsia="標楷體" w:hAnsi="標楷體"/>
                      <w:sz w:val="20"/>
                    </w:rPr>
                    <w:t>以上之人數</w:t>
                  </w:r>
                </w:p>
              </w:tc>
              <w:tc>
                <w:tcPr>
                  <w:tcW w:w="953" w:type="pct"/>
                  <w:vAlign w:val="center"/>
                </w:tcPr>
                <w:p w:rsidR="003520B9" w:rsidRPr="003520B9" w:rsidRDefault="003520B9" w:rsidP="003520B9">
                  <w:pPr>
                    <w:snapToGrid w:val="0"/>
                    <w:spacing w:line="240" w:lineRule="atLeast"/>
                    <w:ind w:rightChars="-45" w:right="-108"/>
                    <w:jc w:val="center"/>
                    <w:rPr>
                      <w:rFonts w:eastAsia="標楷體"/>
                      <w:bCs/>
                      <w:kern w:val="0"/>
                      <w:sz w:val="20"/>
                    </w:rPr>
                  </w:pPr>
                  <w:r w:rsidRPr="003520B9">
                    <w:rPr>
                      <w:rFonts w:eastAsia="標楷體"/>
                      <w:bCs/>
                      <w:kern w:val="0"/>
                      <w:sz w:val="20"/>
                    </w:rPr>
                    <w:t>200</w:t>
                  </w:r>
                  <w:r w:rsidRPr="003520B9">
                    <w:rPr>
                      <w:rFonts w:eastAsia="標楷體"/>
                      <w:bCs/>
                      <w:kern w:val="0"/>
                      <w:sz w:val="20"/>
                    </w:rPr>
                    <w:t>人</w:t>
                  </w:r>
                </w:p>
              </w:tc>
              <w:tc>
                <w:tcPr>
                  <w:tcW w:w="817" w:type="pct"/>
                  <w:vAlign w:val="center"/>
                </w:tcPr>
                <w:p w:rsidR="003520B9" w:rsidRPr="003520B9" w:rsidRDefault="003520B9" w:rsidP="003520B9">
                  <w:pPr>
                    <w:snapToGrid w:val="0"/>
                    <w:spacing w:line="240" w:lineRule="atLeast"/>
                    <w:ind w:rightChars="-45" w:right="-108"/>
                    <w:jc w:val="center"/>
                    <w:rPr>
                      <w:rFonts w:eastAsia="標楷體"/>
                      <w:bCs/>
                      <w:kern w:val="0"/>
                      <w:sz w:val="20"/>
                    </w:rPr>
                  </w:pPr>
                  <w:r w:rsidRPr="003520B9">
                    <w:rPr>
                      <w:rFonts w:eastAsia="標楷體" w:hint="eastAsia"/>
                      <w:bCs/>
                      <w:kern w:val="0"/>
                      <w:sz w:val="20"/>
                    </w:rPr>
                    <w:t>0</w:t>
                  </w:r>
                </w:p>
              </w:tc>
            </w:tr>
            <w:tr w:rsidR="003520B9" w:rsidRPr="003520B9" w:rsidTr="003520B9">
              <w:trPr>
                <w:trHeight w:val="20"/>
              </w:trPr>
              <w:tc>
                <w:tcPr>
                  <w:tcW w:w="3230" w:type="pct"/>
                  <w:vAlign w:val="center"/>
                </w:tcPr>
                <w:p w:rsidR="003520B9" w:rsidRPr="003520B9" w:rsidRDefault="003520B9" w:rsidP="003520B9">
                  <w:pPr>
                    <w:widowControl/>
                    <w:snapToGrid w:val="0"/>
                    <w:spacing w:line="240" w:lineRule="atLeast"/>
                    <w:jc w:val="center"/>
                    <w:rPr>
                      <w:rFonts w:eastAsia="標楷體"/>
                      <w:sz w:val="20"/>
                    </w:rPr>
                  </w:pPr>
                  <w:r w:rsidRPr="003520B9">
                    <w:rPr>
                      <w:rFonts w:eastAsia="標楷體"/>
                      <w:sz w:val="20"/>
                    </w:rPr>
                    <w:t>2.</w:t>
                  </w:r>
                  <w:r w:rsidRPr="003520B9">
                    <w:rPr>
                      <w:rFonts w:eastAsia="標楷體" w:hAnsi="標楷體"/>
                      <w:sz w:val="20"/>
                    </w:rPr>
                    <w:t>全校學生通過相當全民英檢中級</w:t>
                  </w:r>
                  <w:proofErr w:type="gramStart"/>
                  <w:r w:rsidRPr="003520B9">
                    <w:rPr>
                      <w:rFonts w:eastAsia="標楷體" w:hAnsi="標楷體"/>
                      <w:sz w:val="20"/>
                    </w:rPr>
                    <w:t>或多益檢定</w:t>
                  </w:r>
                  <w:proofErr w:type="gramEnd"/>
                  <w:r w:rsidRPr="003520B9">
                    <w:rPr>
                      <w:rFonts w:eastAsia="標楷體"/>
                      <w:sz w:val="20"/>
                    </w:rPr>
                    <w:t>780</w:t>
                  </w:r>
                  <w:r w:rsidRPr="003520B9">
                    <w:rPr>
                      <w:rFonts w:eastAsia="標楷體" w:hAnsi="標楷體"/>
                      <w:sz w:val="20"/>
                    </w:rPr>
                    <w:t>分以上之人數</w:t>
                  </w:r>
                </w:p>
              </w:tc>
              <w:tc>
                <w:tcPr>
                  <w:tcW w:w="953" w:type="pct"/>
                  <w:vAlign w:val="center"/>
                </w:tcPr>
                <w:p w:rsidR="003520B9" w:rsidRPr="003520B9" w:rsidRDefault="003520B9" w:rsidP="003520B9">
                  <w:pPr>
                    <w:snapToGrid w:val="0"/>
                    <w:spacing w:line="240" w:lineRule="atLeast"/>
                    <w:ind w:rightChars="-45" w:right="-108"/>
                    <w:jc w:val="center"/>
                    <w:rPr>
                      <w:rFonts w:eastAsia="標楷體"/>
                      <w:bCs/>
                      <w:kern w:val="0"/>
                      <w:sz w:val="20"/>
                    </w:rPr>
                  </w:pPr>
                  <w:r w:rsidRPr="003520B9">
                    <w:rPr>
                      <w:rFonts w:eastAsia="標楷體"/>
                      <w:bCs/>
                      <w:kern w:val="0"/>
                      <w:sz w:val="20"/>
                    </w:rPr>
                    <w:t>50</w:t>
                  </w:r>
                  <w:r w:rsidRPr="003520B9">
                    <w:rPr>
                      <w:rFonts w:eastAsia="標楷體"/>
                      <w:bCs/>
                      <w:kern w:val="0"/>
                      <w:sz w:val="20"/>
                    </w:rPr>
                    <w:t>人</w:t>
                  </w:r>
                </w:p>
              </w:tc>
              <w:tc>
                <w:tcPr>
                  <w:tcW w:w="817" w:type="pct"/>
                  <w:vAlign w:val="center"/>
                </w:tcPr>
                <w:p w:rsidR="003520B9" w:rsidRPr="003520B9" w:rsidRDefault="003520B9" w:rsidP="003520B9">
                  <w:pPr>
                    <w:snapToGrid w:val="0"/>
                    <w:spacing w:line="240" w:lineRule="atLeast"/>
                    <w:ind w:rightChars="-45" w:right="-108"/>
                    <w:jc w:val="center"/>
                    <w:rPr>
                      <w:rFonts w:eastAsia="標楷體"/>
                      <w:bCs/>
                      <w:kern w:val="0"/>
                      <w:sz w:val="20"/>
                    </w:rPr>
                  </w:pPr>
                  <w:r w:rsidRPr="003520B9">
                    <w:rPr>
                      <w:rFonts w:eastAsia="標楷體" w:hint="eastAsia"/>
                      <w:bCs/>
                      <w:kern w:val="0"/>
                      <w:sz w:val="20"/>
                    </w:rPr>
                    <w:t>0</w:t>
                  </w:r>
                </w:p>
              </w:tc>
            </w:tr>
            <w:tr w:rsidR="003520B9" w:rsidRPr="003520B9" w:rsidTr="003520B9">
              <w:trPr>
                <w:trHeight w:val="20"/>
              </w:trPr>
              <w:tc>
                <w:tcPr>
                  <w:tcW w:w="3230" w:type="pct"/>
                  <w:vAlign w:val="center"/>
                </w:tcPr>
                <w:p w:rsidR="003520B9" w:rsidRPr="003520B9" w:rsidRDefault="003520B9" w:rsidP="003520B9">
                  <w:pPr>
                    <w:widowControl/>
                    <w:snapToGrid w:val="0"/>
                    <w:jc w:val="center"/>
                    <w:rPr>
                      <w:rFonts w:eastAsia="標楷體"/>
                      <w:bCs/>
                      <w:kern w:val="0"/>
                      <w:sz w:val="20"/>
                    </w:rPr>
                  </w:pPr>
                  <w:r w:rsidRPr="003520B9">
                    <w:rPr>
                      <w:rFonts w:eastAsia="標楷體"/>
                      <w:bCs/>
                      <w:kern w:val="0"/>
                      <w:sz w:val="20"/>
                    </w:rPr>
                    <w:t>3.</w:t>
                  </w:r>
                  <w:r w:rsidRPr="003520B9">
                    <w:rPr>
                      <w:rFonts w:eastAsia="標楷體" w:hAnsi="標楷體"/>
                      <w:bCs/>
                      <w:kern w:val="0"/>
                      <w:sz w:val="20"/>
                    </w:rPr>
                    <w:t>畢業生丙級檢定合格百分比</w:t>
                  </w:r>
                  <w:r w:rsidRPr="003520B9">
                    <w:rPr>
                      <w:rFonts w:eastAsia="標楷體"/>
                      <w:bCs/>
                      <w:kern w:val="0"/>
                      <w:sz w:val="20"/>
                    </w:rPr>
                    <w:t>(%)</w:t>
                  </w:r>
                </w:p>
              </w:tc>
              <w:tc>
                <w:tcPr>
                  <w:tcW w:w="953" w:type="pct"/>
                  <w:vAlign w:val="center"/>
                </w:tcPr>
                <w:p w:rsidR="003520B9" w:rsidRPr="003520B9" w:rsidRDefault="003520B9" w:rsidP="003520B9">
                  <w:pPr>
                    <w:snapToGrid w:val="0"/>
                    <w:jc w:val="center"/>
                    <w:rPr>
                      <w:rFonts w:eastAsia="標楷體"/>
                      <w:bCs/>
                      <w:kern w:val="0"/>
                      <w:sz w:val="20"/>
                    </w:rPr>
                  </w:pPr>
                  <w:r w:rsidRPr="003520B9">
                    <w:rPr>
                      <w:rFonts w:eastAsia="標楷體"/>
                      <w:bCs/>
                      <w:kern w:val="0"/>
                      <w:sz w:val="20"/>
                    </w:rPr>
                    <w:t>115%</w:t>
                  </w:r>
                </w:p>
              </w:tc>
              <w:tc>
                <w:tcPr>
                  <w:tcW w:w="817" w:type="pct"/>
                  <w:vAlign w:val="center"/>
                </w:tcPr>
                <w:p w:rsidR="003520B9" w:rsidRPr="003520B9" w:rsidRDefault="003520B9" w:rsidP="003520B9">
                  <w:pPr>
                    <w:snapToGrid w:val="0"/>
                    <w:jc w:val="center"/>
                    <w:rPr>
                      <w:rFonts w:eastAsia="標楷體"/>
                      <w:bCs/>
                      <w:kern w:val="0"/>
                      <w:sz w:val="20"/>
                    </w:rPr>
                  </w:pPr>
                  <w:r w:rsidRPr="003520B9">
                    <w:rPr>
                      <w:rFonts w:eastAsia="標楷體" w:hint="eastAsia"/>
                      <w:bCs/>
                      <w:kern w:val="0"/>
                      <w:sz w:val="20"/>
                    </w:rPr>
                    <w:t>0</w:t>
                  </w:r>
                </w:p>
              </w:tc>
            </w:tr>
            <w:tr w:rsidR="003520B9" w:rsidRPr="003520B9" w:rsidTr="003520B9">
              <w:trPr>
                <w:trHeight w:val="20"/>
              </w:trPr>
              <w:tc>
                <w:tcPr>
                  <w:tcW w:w="3230" w:type="pct"/>
                  <w:vAlign w:val="center"/>
                </w:tcPr>
                <w:p w:rsidR="003520B9" w:rsidRPr="003520B9" w:rsidRDefault="003520B9" w:rsidP="003520B9">
                  <w:pPr>
                    <w:widowControl/>
                    <w:snapToGrid w:val="0"/>
                    <w:jc w:val="center"/>
                    <w:rPr>
                      <w:rFonts w:eastAsia="標楷體"/>
                      <w:bCs/>
                      <w:kern w:val="0"/>
                      <w:sz w:val="20"/>
                    </w:rPr>
                  </w:pPr>
                  <w:r w:rsidRPr="003520B9">
                    <w:rPr>
                      <w:rFonts w:eastAsia="標楷體"/>
                      <w:bCs/>
                      <w:kern w:val="0"/>
                      <w:sz w:val="20"/>
                    </w:rPr>
                    <w:t>4.</w:t>
                  </w:r>
                  <w:r w:rsidRPr="003520B9">
                    <w:rPr>
                      <w:rFonts w:eastAsia="標楷體" w:hAnsi="標楷體"/>
                      <w:bCs/>
                      <w:kern w:val="0"/>
                      <w:sz w:val="20"/>
                    </w:rPr>
                    <w:t>畢業生乙級檢定合格人數</w:t>
                  </w:r>
                </w:p>
              </w:tc>
              <w:tc>
                <w:tcPr>
                  <w:tcW w:w="953" w:type="pct"/>
                  <w:vAlign w:val="center"/>
                </w:tcPr>
                <w:p w:rsidR="003520B9" w:rsidRPr="003520B9" w:rsidRDefault="003520B9" w:rsidP="003520B9">
                  <w:pPr>
                    <w:snapToGrid w:val="0"/>
                    <w:jc w:val="center"/>
                    <w:rPr>
                      <w:rFonts w:eastAsia="標楷體"/>
                      <w:bCs/>
                      <w:kern w:val="0"/>
                      <w:sz w:val="20"/>
                    </w:rPr>
                  </w:pPr>
                  <w:r w:rsidRPr="003520B9">
                    <w:rPr>
                      <w:rFonts w:eastAsia="標楷體"/>
                      <w:bCs/>
                      <w:kern w:val="0"/>
                      <w:sz w:val="20"/>
                    </w:rPr>
                    <w:t>145</w:t>
                  </w:r>
                  <w:r w:rsidRPr="003520B9">
                    <w:rPr>
                      <w:rFonts w:eastAsia="標楷體"/>
                      <w:bCs/>
                      <w:kern w:val="0"/>
                      <w:sz w:val="20"/>
                    </w:rPr>
                    <w:t>人</w:t>
                  </w:r>
                </w:p>
              </w:tc>
              <w:tc>
                <w:tcPr>
                  <w:tcW w:w="817" w:type="pct"/>
                  <w:vAlign w:val="center"/>
                </w:tcPr>
                <w:p w:rsidR="003520B9" w:rsidRPr="003520B9" w:rsidRDefault="003520B9" w:rsidP="003520B9">
                  <w:pPr>
                    <w:snapToGrid w:val="0"/>
                    <w:jc w:val="center"/>
                    <w:rPr>
                      <w:rFonts w:eastAsia="標楷體"/>
                      <w:bCs/>
                      <w:kern w:val="0"/>
                      <w:sz w:val="20"/>
                    </w:rPr>
                  </w:pPr>
                  <w:r w:rsidRPr="003520B9">
                    <w:rPr>
                      <w:rFonts w:eastAsia="標楷體" w:hint="eastAsia"/>
                      <w:bCs/>
                      <w:kern w:val="0"/>
                      <w:sz w:val="20"/>
                    </w:rPr>
                    <w:t>0</w:t>
                  </w:r>
                </w:p>
              </w:tc>
            </w:tr>
            <w:tr w:rsidR="003520B9" w:rsidRPr="003520B9" w:rsidTr="003520B9">
              <w:trPr>
                <w:trHeight w:val="20"/>
              </w:trPr>
              <w:tc>
                <w:tcPr>
                  <w:tcW w:w="3230" w:type="pct"/>
                  <w:vAlign w:val="center"/>
                </w:tcPr>
                <w:p w:rsidR="003520B9" w:rsidRPr="003520B9" w:rsidRDefault="003520B9" w:rsidP="003520B9">
                  <w:pPr>
                    <w:widowControl/>
                    <w:snapToGrid w:val="0"/>
                    <w:jc w:val="center"/>
                    <w:rPr>
                      <w:rFonts w:eastAsia="標楷體"/>
                      <w:bCs/>
                      <w:kern w:val="0"/>
                      <w:sz w:val="20"/>
                    </w:rPr>
                  </w:pPr>
                  <w:r w:rsidRPr="003520B9">
                    <w:rPr>
                      <w:rFonts w:eastAsia="標楷體"/>
                      <w:bCs/>
                      <w:kern w:val="0"/>
                      <w:sz w:val="20"/>
                    </w:rPr>
                    <w:t>5.</w:t>
                  </w:r>
                  <w:r w:rsidRPr="003520B9">
                    <w:rPr>
                      <w:rFonts w:eastAsia="標楷體" w:hAnsi="標楷體"/>
                      <w:bCs/>
                      <w:kern w:val="0"/>
                      <w:sz w:val="20"/>
                    </w:rPr>
                    <w:t>技藝競賽獲獎人數</w:t>
                  </w:r>
                </w:p>
              </w:tc>
              <w:tc>
                <w:tcPr>
                  <w:tcW w:w="953" w:type="pct"/>
                  <w:vAlign w:val="center"/>
                </w:tcPr>
                <w:p w:rsidR="003520B9" w:rsidRPr="003520B9" w:rsidRDefault="003520B9" w:rsidP="003520B9">
                  <w:pPr>
                    <w:snapToGrid w:val="0"/>
                    <w:jc w:val="center"/>
                    <w:rPr>
                      <w:rFonts w:eastAsia="標楷體"/>
                      <w:bCs/>
                      <w:kern w:val="0"/>
                      <w:sz w:val="20"/>
                    </w:rPr>
                  </w:pPr>
                  <w:r w:rsidRPr="003520B9">
                    <w:rPr>
                      <w:rFonts w:eastAsia="標楷體"/>
                      <w:bCs/>
                      <w:kern w:val="0"/>
                      <w:sz w:val="20"/>
                    </w:rPr>
                    <w:t>6</w:t>
                  </w:r>
                  <w:r w:rsidRPr="003520B9">
                    <w:rPr>
                      <w:rFonts w:eastAsia="標楷體"/>
                      <w:bCs/>
                      <w:kern w:val="0"/>
                      <w:sz w:val="20"/>
                    </w:rPr>
                    <w:t>人</w:t>
                  </w:r>
                </w:p>
              </w:tc>
              <w:tc>
                <w:tcPr>
                  <w:tcW w:w="817" w:type="pct"/>
                  <w:vAlign w:val="center"/>
                </w:tcPr>
                <w:p w:rsidR="003520B9" w:rsidRPr="003520B9" w:rsidRDefault="003520B9" w:rsidP="003520B9">
                  <w:pPr>
                    <w:snapToGrid w:val="0"/>
                    <w:jc w:val="center"/>
                    <w:rPr>
                      <w:rFonts w:eastAsia="標楷體"/>
                      <w:bCs/>
                      <w:kern w:val="0"/>
                      <w:sz w:val="20"/>
                    </w:rPr>
                  </w:pPr>
                  <w:r w:rsidRPr="003520B9">
                    <w:rPr>
                      <w:rFonts w:eastAsia="標楷體" w:hint="eastAsia"/>
                      <w:bCs/>
                      <w:kern w:val="0"/>
                      <w:sz w:val="20"/>
                    </w:rPr>
                    <w:t>0</w:t>
                  </w:r>
                </w:p>
              </w:tc>
            </w:tr>
            <w:tr w:rsidR="003520B9" w:rsidRPr="003520B9" w:rsidTr="003520B9">
              <w:trPr>
                <w:trHeight w:val="20"/>
              </w:trPr>
              <w:tc>
                <w:tcPr>
                  <w:tcW w:w="3230" w:type="pct"/>
                  <w:vAlign w:val="center"/>
                </w:tcPr>
                <w:p w:rsidR="003520B9" w:rsidRPr="003520B9" w:rsidRDefault="003520B9" w:rsidP="003520B9">
                  <w:pPr>
                    <w:autoSpaceDE w:val="0"/>
                    <w:autoSpaceDN w:val="0"/>
                    <w:adjustRightInd w:val="0"/>
                    <w:jc w:val="center"/>
                    <w:rPr>
                      <w:rFonts w:eastAsia="標楷體"/>
                      <w:kern w:val="0"/>
                      <w:sz w:val="20"/>
                    </w:rPr>
                  </w:pPr>
                  <w:r w:rsidRPr="003520B9">
                    <w:rPr>
                      <w:rFonts w:eastAsia="標楷體"/>
                      <w:kern w:val="0"/>
                      <w:sz w:val="20"/>
                    </w:rPr>
                    <w:t>6.</w:t>
                  </w:r>
                  <w:r w:rsidRPr="003520B9">
                    <w:rPr>
                      <w:rFonts w:eastAsia="標楷體" w:hAnsi="標楷體"/>
                      <w:kern w:val="0"/>
                      <w:sz w:val="20"/>
                    </w:rPr>
                    <w:t>專題製作及全國小論文競賽獲獎人數</w:t>
                  </w:r>
                </w:p>
              </w:tc>
              <w:tc>
                <w:tcPr>
                  <w:tcW w:w="953" w:type="pct"/>
                  <w:vAlign w:val="center"/>
                </w:tcPr>
                <w:p w:rsidR="003520B9" w:rsidRPr="003520B9" w:rsidRDefault="003520B9" w:rsidP="003520B9">
                  <w:pPr>
                    <w:autoSpaceDE w:val="0"/>
                    <w:autoSpaceDN w:val="0"/>
                    <w:adjustRightInd w:val="0"/>
                    <w:jc w:val="center"/>
                    <w:rPr>
                      <w:rFonts w:eastAsia="標楷體"/>
                      <w:kern w:val="0"/>
                      <w:sz w:val="20"/>
                    </w:rPr>
                  </w:pPr>
                  <w:r w:rsidRPr="003520B9">
                    <w:rPr>
                      <w:rFonts w:eastAsia="標楷體"/>
                      <w:kern w:val="0"/>
                      <w:sz w:val="20"/>
                    </w:rPr>
                    <w:t>5</w:t>
                  </w:r>
                  <w:r w:rsidRPr="003520B9">
                    <w:rPr>
                      <w:rFonts w:eastAsia="標楷體"/>
                      <w:kern w:val="0"/>
                      <w:sz w:val="20"/>
                    </w:rPr>
                    <w:t>人</w:t>
                  </w:r>
                </w:p>
              </w:tc>
              <w:tc>
                <w:tcPr>
                  <w:tcW w:w="817" w:type="pct"/>
                  <w:vAlign w:val="center"/>
                </w:tcPr>
                <w:p w:rsidR="003520B9" w:rsidRPr="003520B9" w:rsidRDefault="003520B9" w:rsidP="003520B9">
                  <w:pPr>
                    <w:autoSpaceDE w:val="0"/>
                    <w:autoSpaceDN w:val="0"/>
                    <w:adjustRightInd w:val="0"/>
                    <w:jc w:val="center"/>
                    <w:rPr>
                      <w:rFonts w:eastAsia="標楷體"/>
                      <w:kern w:val="0"/>
                      <w:sz w:val="20"/>
                    </w:rPr>
                  </w:pPr>
                  <w:r w:rsidRPr="003520B9">
                    <w:rPr>
                      <w:rFonts w:eastAsia="標楷體" w:hint="eastAsia"/>
                      <w:kern w:val="0"/>
                      <w:sz w:val="20"/>
                    </w:rPr>
                    <w:t>0</w:t>
                  </w:r>
                </w:p>
              </w:tc>
            </w:tr>
          </w:tbl>
          <w:p w:rsidR="003520B9" w:rsidRPr="003520B9" w:rsidRDefault="003520B9" w:rsidP="003520B9">
            <w:pPr>
              <w:jc w:val="center"/>
              <w:rPr>
                <w:rFonts w:ascii="標楷體" w:eastAsia="標楷體" w:hAnsi="標楷體"/>
                <w:sz w:val="22"/>
                <w:szCs w:val="22"/>
              </w:rPr>
            </w:pPr>
          </w:p>
        </w:tc>
      </w:tr>
      <w:tr w:rsidR="003520B9" w:rsidRPr="003520B9" w:rsidTr="003520B9">
        <w:trPr>
          <w:trHeight w:val="589"/>
        </w:trPr>
        <w:tc>
          <w:tcPr>
            <w:tcW w:w="643" w:type="pct"/>
            <w:gridSpan w:val="2"/>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填表人</w:t>
            </w:r>
          </w:p>
        </w:tc>
        <w:tc>
          <w:tcPr>
            <w:tcW w:w="1990" w:type="pct"/>
            <w:gridSpan w:val="2"/>
            <w:tcBorders>
              <w:top w:val="double" w:sz="4" w:space="0" w:color="auto"/>
              <w:left w:val="single" w:sz="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陳靜蓉</w:t>
            </w:r>
          </w:p>
        </w:tc>
        <w:tc>
          <w:tcPr>
            <w:tcW w:w="540" w:type="pct"/>
            <w:tcBorders>
              <w:top w:val="double" w:sz="4" w:space="0" w:color="auto"/>
              <w:left w:val="single" w:sz="4" w:space="0" w:color="auto"/>
              <w:bottom w:val="double" w:sz="4" w:space="0" w:color="auto"/>
              <w:right w:val="single" w:sz="4" w:space="0" w:color="auto"/>
            </w:tcBorders>
            <w:vAlign w:val="center"/>
          </w:tcPr>
          <w:p w:rsidR="003520B9" w:rsidRPr="003520B9" w:rsidRDefault="003520B9" w:rsidP="003520B9">
            <w:pPr>
              <w:snapToGrid w:val="0"/>
              <w:jc w:val="center"/>
              <w:rPr>
                <w:rFonts w:ascii="標楷體" w:eastAsia="標楷體" w:hAnsi="標楷體"/>
              </w:rPr>
            </w:pPr>
            <w:r w:rsidRPr="003520B9">
              <w:rPr>
                <w:rFonts w:ascii="標楷體" w:eastAsia="標楷體" w:hAnsi="標楷體" w:hint="eastAsia"/>
              </w:rPr>
              <w:t>管考人/主任</w:t>
            </w:r>
          </w:p>
        </w:tc>
        <w:tc>
          <w:tcPr>
            <w:tcW w:w="1827" w:type="pct"/>
            <w:gridSpan w:val="3"/>
            <w:tcBorders>
              <w:top w:val="double" w:sz="4" w:space="0" w:color="auto"/>
              <w:left w:val="single" w:sz="4" w:space="0" w:color="auto"/>
              <w:bottom w:val="double" w:sz="4" w:space="0" w:color="auto"/>
              <w:right w:val="thickThin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周靜宜</w:t>
            </w:r>
          </w:p>
        </w:tc>
      </w:tr>
      <w:tr w:rsidR="003520B9" w:rsidRPr="003520B9" w:rsidTr="003520B9">
        <w:trPr>
          <w:trHeight w:val="589"/>
        </w:trPr>
        <w:tc>
          <w:tcPr>
            <w:tcW w:w="2088" w:type="pct"/>
            <w:gridSpan w:val="3"/>
            <w:tcBorders>
              <w:top w:val="double" w:sz="4" w:space="0" w:color="auto"/>
              <w:left w:val="thinThickSmallGap" w:sz="24" w:space="0" w:color="auto"/>
              <w:bottom w:val="doub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執行摘要</w:t>
            </w:r>
          </w:p>
        </w:tc>
        <w:tc>
          <w:tcPr>
            <w:tcW w:w="2037" w:type="pct"/>
            <w:gridSpan w:val="4"/>
            <w:tcBorders>
              <w:top w:val="double" w:sz="4" w:space="0" w:color="auto"/>
              <w:bottom w:val="double" w:sz="4" w:space="0" w:color="auto"/>
            </w:tcBorders>
          </w:tcPr>
          <w:p w:rsidR="003520B9" w:rsidRPr="003520B9" w:rsidRDefault="003520B9" w:rsidP="003520B9">
            <w:pPr>
              <w:jc w:val="center"/>
              <w:rPr>
                <w:rFonts w:ascii="標楷體" w:eastAsia="標楷體" w:hAnsi="標楷體"/>
              </w:rPr>
            </w:pPr>
            <w:r w:rsidRPr="003520B9">
              <w:rPr>
                <w:rFonts w:ascii="標楷體" w:eastAsia="標楷體" w:hAnsi="標楷體" w:hint="eastAsia"/>
              </w:rPr>
              <w:t>差異說明與改善對策</w:t>
            </w:r>
          </w:p>
          <w:p w:rsidR="003520B9" w:rsidRPr="003520B9" w:rsidRDefault="003520B9" w:rsidP="003520B9">
            <w:pPr>
              <w:jc w:val="center"/>
              <w:rPr>
                <w:rFonts w:ascii="標楷體" w:eastAsia="標楷體" w:hAnsi="標楷體"/>
              </w:rPr>
            </w:pPr>
            <w:r w:rsidRPr="003520B9">
              <w:rPr>
                <w:rFonts w:ascii="標楷體" w:eastAsia="標楷體" w:hAnsi="標楷體" w:hint="eastAsia"/>
              </w:rPr>
              <w:t>【符合進度、落後、其他】</w:t>
            </w:r>
          </w:p>
        </w:tc>
        <w:tc>
          <w:tcPr>
            <w:tcW w:w="875" w:type="pct"/>
            <w:tcBorders>
              <w:top w:val="double" w:sz="4" w:space="0" w:color="auto"/>
              <w:bottom w:val="double" w:sz="4" w:space="0" w:color="auto"/>
              <w:right w:val="thickThinSmallGap" w:sz="2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績效考核自評</w:t>
            </w:r>
          </w:p>
        </w:tc>
      </w:tr>
      <w:tr w:rsidR="003520B9" w:rsidRPr="003520B9" w:rsidTr="003520B9">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1</w:t>
            </w:r>
          </w:p>
        </w:tc>
        <w:tc>
          <w:tcPr>
            <w:tcW w:w="1848" w:type="pct"/>
            <w:gridSpan w:val="2"/>
            <w:tcBorders>
              <w:top w:val="double" w:sz="4" w:space="0" w:color="auto"/>
              <w:left w:val="single" w:sz="4" w:space="0" w:color="auto"/>
              <w:bottom w:val="double" w:sz="4" w:space="0" w:color="auto"/>
            </w:tcBorders>
            <w:vAlign w:val="center"/>
          </w:tcPr>
          <w:p w:rsidR="003520B9" w:rsidRPr="003520B9" w:rsidRDefault="003520B9" w:rsidP="003520B9">
            <w:pPr>
              <w:tabs>
                <w:tab w:val="left" w:pos="1724"/>
              </w:tabs>
              <w:snapToGrid w:val="0"/>
              <w:ind w:left="-37" w:rightChars="-13" w:right="-31"/>
              <w:rPr>
                <w:rFonts w:ascii="標楷體" w:eastAsia="標楷體" w:hAnsi="標楷體"/>
              </w:rPr>
            </w:pPr>
            <w:proofErr w:type="gramStart"/>
            <w:r w:rsidRPr="003520B9">
              <w:rPr>
                <w:rFonts w:ascii="標楷體" w:eastAsia="標楷體" w:hAnsi="標楷體" w:hint="eastAsia"/>
              </w:rPr>
              <w:t>資處科</w:t>
            </w:r>
            <w:proofErr w:type="gramEnd"/>
            <w:r w:rsidRPr="003520B9">
              <w:rPr>
                <w:rFonts w:ascii="標楷體" w:eastAsia="標楷體" w:hAnsi="標楷體" w:hint="eastAsia"/>
              </w:rPr>
              <w:t>學生參加電腦展</w:t>
            </w:r>
          </w:p>
        </w:tc>
        <w:tc>
          <w:tcPr>
            <w:tcW w:w="2037"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績效良好</w:t>
            </w:r>
          </w:p>
        </w:tc>
      </w:tr>
      <w:tr w:rsidR="003520B9" w:rsidRPr="003520B9" w:rsidTr="003520B9">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2</w:t>
            </w:r>
          </w:p>
        </w:tc>
        <w:tc>
          <w:tcPr>
            <w:tcW w:w="1848" w:type="pct"/>
            <w:gridSpan w:val="2"/>
            <w:tcBorders>
              <w:top w:val="double" w:sz="4" w:space="0" w:color="auto"/>
              <w:left w:val="single" w:sz="4" w:space="0" w:color="auto"/>
              <w:bottom w:val="double" w:sz="4" w:space="0" w:color="auto"/>
            </w:tcBorders>
            <w:vAlign w:val="center"/>
          </w:tcPr>
          <w:p w:rsidR="003520B9" w:rsidRPr="003520B9" w:rsidRDefault="003520B9" w:rsidP="003520B9">
            <w:pPr>
              <w:tabs>
                <w:tab w:val="left" w:pos="1724"/>
              </w:tabs>
              <w:snapToGrid w:val="0"/>
              <w:ind w:left="-37" w:rightChars="-13" w:right="-31"/>
              <w:rPr>
                <w:rFonts w:ascii="標楷體" w:eastAsia="標楷體" w:hAnsi="標楷體"/>
              </w:rPr>
            </w:pPr>
            <w:r w:rsidRPr="003520B9">
              <w:rPr>
                <w:rFonts w:ascii="標楷體" w:eastAsia="標楷體" w:hAnsi="標楷體" w:hint="eastAsia"/>
              </w:rPr>
              <w:t>國貿科學生參訪海事博物館</w:t>
            </w:r>
          </w:p>
        </w:tc>
        <w:tc>
          <w:tcPr>
            <w:tcW w:w="2037"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績效良好</w:t>
            </w:r>
          </w:p>
        </w:tc>
      </w:tr>
      <w:tr w:rsidR="003520B9" w:rsidRPr="003520B9" w:rsidTr="003520B9">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3</w:t>
            </w:r>
          </w:p>
        </w:tc>
        <w:tc>
          <w:tcPr>
            <w:tcW w:w="1848" w:type="pct"/>
            <w:gridSpan w:val="2"/>
            <w:tcBorders>
              <w:top w:val="double" w:sz="4" w:space="0" w:color="auto"/>
              <w:left w:val="single" w:sz="4" w:space="0" w:color="auto"/>
              <w:bottom w:val="double" w:sz="4" w:space="0" w:color="auto"/>
            </w:tcBorders>
            <w:vAlign w:val="center"/>
          </w:tcPr>
          <w:p w:rsidR="003520B9" w:rsidRPr="003520B9" w:rsidRDefault="003520B9" w:rsidP="003520B9">
            <w:pPr>
              <w:tabs>
                <w:tab w:val="left" w:pos="1724"/>
              </w:tabs>
              <w:snapToGrid w:val="0"/>
              <w:ind w:left="-37" w:rightChars="-13" w:right="-31"/>
              <w:rPr>
                <w:rFonts w:ascii="標楷體" w:eastAsia="標楷體" w:hAnsi="標楷體"/>
              </w:rPr>
            </w:pPr>
            <w:r w:rsidRPr="003520B9">
              <w:rPr>
                <w:rFonts w:ascii="標楷體" w:eastAsia="標楷體" w:hAnsi="標楷體" w:hint="eastAsia"/>
              </w:rPr>
              <w:t>國貿科專題製作競賽</w:t>
            </w:r>
          </w:p>
        </w:tc>
        <w:tc>
          <w:tcPr>
            <w:tcW w:w="2037"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績效良好</w:t>
            </w:r>
          </w:p>
        </w:tc>
      </w:tr>
      <w:tr w:rsidR="003520B9" w:rsidRPr="003520B9" w:rsidTr="003520B9">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3520B9" w:rsidRPr="003520B9" w:rsidRDefault="003520B9" w:rsidP="003520B9">
            <w:pPr>
              <w:jc w:val="center"/>
              <w:rPr>
                <w:rFonts w:ascii="標楷體" w:eastAsia="標楷體" w:hAnsi="標楷體"/>
              </w:rPr>
            </w:pPr>
            <w:r w:rsidRPr="003520B9">
              <w:rPr>
                <w:rFonts w:ascii="標楷體" w:eastAsia="標楷體" w:hAnsi="標楷體" w:hint="eastAsia"/>
              </w:rPr>
              <w:t>4</w:t>
            </w:r>
          </w:p>
        </w:tc>
        <w:tc>
          <w:tcPr>
            <w:tcW w:w="1848" w:type="pct"/>
            <w:gridSpan w:val="2"/>
            <w:tcBorders>
              <w:top w:val="double" w:sz="4" w:space="0" w:color="auto"/>
              <w:left w:val="single" w:sz="4" w:space="0" w:color="auto"/>
              <w:bottom w:val="double" w:sz="4" w:space="0" w:color="auto"/>
            </w:tcBorders>
            <w:vAlign w:val="center"/>
          </w:tcPr>
          <w:p w:rsidR="003520B9" w:rsidRPr="003520B9" w:rsidRDefault="003520B9" w:rsidP="003520B9">
            <w:pPr>
              <w:tabs>
                <w:tab w:val="left" w:pos="1724"/>
              </w:tabs>
              <w:snapToGrid w:val="0"/>
              <w:ind w:left="-37" w:rightChars="-13" w:right="-31"/>
              <w:rPr>
                <w:rFonts w:ascii="標楷體" w:eastAsia="標楷體" w:hAnsi="標楷體"/>
              </w:rPr>
            </w:pPr>
            <w:proofErr w:type="gramStart"/>
            <w:r w:rsidRPr="003520B9">
              <w:rPr>
                <w:rFonts w:ascii="標楷體" w:eastAsia="標楷體" w:hAnsi="標楷體" w:hint="eastAsia"/>
              </w:rPr>
              <w:t>群科特色</w:t>
            </w:r>
            <w:proofErr w:type="gramEnd"/>
            <w:r w:rsidRPr="003520B9">
              <w:rPr>
                <w:rFonts w:ascii="標楷體" w:eastAsia="標楷體" w:hAnsi="標楷體" w:hint="eastAsia"/>
              </w:rPr>
              <w:t>專業課程-演講活動</w:t>
            </w:r>
          </w:p>
        </w:tc>
        <w:tc>
          <w:tcPr>
            <w:tcW w:w="2037" w:type="pct"/>
            <w:gridSpan w:val="4"/>
            <w:tcBorders>
              <w:top w:val="double" w:sz="4" w:space="0" w:color="auto"/>
              <w:bottom w:val="double" w:sz="4" w:space="0" w:color="auto"/>
            </w:tcBorders>
          </w:tcPr>
          <w:p w:rsidR="003520B9" w:rsidRPr="003520B9" w:rsidRDefault="003520B9" w:rsidP="003520B9">
            <w:pPr>
              <w:jc w:val="both"/>
              <w:rPr>
                <w:rFonts w:ascii="標楷體" w:eastAsia="標楷體" w:hAnsi="標楷體"/>
                <w:bCs/>
                <w:kern w:val="0"/>
              </w:rPr>
            </w:pPr>
            <w:r w:rsidRPr="003520B9">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3520B9" w:rsidRPr="003520B9" w:rsidRDefault="003520B9" w:rsidP="003520B9">
            <w:pPr>
              <w:jc w:val="both"/>
              <w:rPr>
                <w:rFonts w:ascii="標楷體" w:eastAsia="標楷體" w:hAnsi="標楷體"/>
              </w:rPr>
            </w:pPr>
            <w:r w:rsidRPr="003520B9">
              <w:rPr>
                <w:rFonts w:ascii="標楷體" w:eastAsia="標楷體" w:hAnsi="標楷體" w:hint="eastAsia"/>
              </w:rPr>
              <w:t>績效良好</w:t>
            </w:r>
          </w:p>
        </w:tc>
      </w:tr>
    </w:tbl>
    <w:p w:rsidR="003520B9" w:rsidRPr="003520B9" w:rsidRDefault="003520B9" w:rsidP="003520B9">
      <w:pPr>
        <w:autoSpaceDE w:val="0"/>
        <w:autoSpaceDN w:val="0"/>
        <w:adjustRightInd w:val="0"/>
        <w:spacing w:line="440" w:lineRule="exact"/>
        <w:ind w:leftChars="-60" w:left="-4" w:hangingChars="50" w:hanging="140"/>
        <w:rPr>
          <w:rFonts w:ascii="標楷體" w:eastAsia="標楷體" w:hAnsi="標楷體" w:cs="Arial"/>
          <w:kern w:val="0"/>
          <w:sz w:val="28"/>
          <w:szCs w:val="28"/>
        </w:rPr>
      </w:pPr>
    </w:p>
    <w:p w:rsidR="003520B9" w:rsidRPr="003520B9" w:rsidRDefault="003520B9" w:rsidP="00BD4A44">
      <w:pPr>
        <w:snapToGrid w:val="0"/>
        <w:spacing w:line="260" w:lineRule="exact"/>
        <w:rPr>
          <w:rFonts w:ascii="標楷體" w:eastAsia="標楷體" w:hAnsi="標楷體"/>
          <w:b/>
          <w:sz w:val="28"/>
          <w:szCs w:val="28"/>
          <w:bdr w:val="single" w:sz="4" w:space="0" w:color="auto"/>
          <w:shd w:val="pct15" w:color="auto" w:fill="FFFFFF"/>
        </w:rPr>
      </w:pPr>
      <w:r w:rsidRPr="003520B9">
        <w:rPr>
          <w:rFonts w:ascii="標楷體" w:eastAsia="標楷體" w:hAnsi="標楷體" w:hint="eastAsia"/>
          <w:b/>
          <w:sz w:val="28"/>
          <w:szCs w:val="28"/>
          <w:bdr w:val="single" w:sz="4" w:space="0" w:color="auto"/>
          <w:shd w:val="pct15" w:color="auto" w:fill="FFFFFF"/>
        </w:rPr>
        <w:t>優質化計畫</w:t>
      </w:r>
    </w:p>
    <w:p w:rsidR="003520B9" w:rsidRDefault="003520B9" w:rsidP="00BD4A44">
      <w:pPr>
        <w:snapToGrid w:val="0"/>
        <w:spacing w:line="260" w:lineRule="exact"/>
        <w:rPr>
          <w:rFonts w:ascii="標楷體" w:eastAsia="標楷體" w:hAnsi="標楷體"/>
          <w:b/>
          <w:sz w:val="28"/>
          <w:szCs w:val="28"/>
        </w:rPr>
      </w:pPr>
    </w:p>
    <w:p w:rsidR="003520B9" w:rsidRPr="003D2A47" w:rsidRDefault="003D2A47" w:rsidP="00BD4A44">
      <w:pPr>
        <w:snapToGrid w:val="0"/>
        <w:spacing w:line="260" w:lineRule="exact"/>
        <w:rPr>
          <w:rFonts w:ascii="標楷體" w:eastAsia="標楷體" w:hAnsi="標楷體"/>
          <w:b/>
          <w:sz w:val="28"/>
          <w:szCs w:val="28"/>
          <w:bdr w:val="single" w:sz="4" w:space="0" w:color="auto"/>
          <w:shd w:val="pct15" w:color="auto" w:fill="FFFFFF"/>
        </w:rPr>
      </w:pPr>
      <w:proofErr w:type="gramStart"/>
      <w:r w:rsidRPr="003D2A47">
        <w:rPr>
          <w:rFonts w:ascii="標楷體" w:eastAsia="標楷體" w:hAnsi="標楷體" w:hint="eastAsia"/>
          <w:b/>
          <w:sz w:val="28"/>
          <w:szCs w:val="28"/>
          <w:bdr w:val="single" w:sz="4" w:space="0" w:color="auto"/>
          <w:shd w:val="pct15" w:color="auto" w:fill="FFFFFF"/>
        </w:rPr>
        <w:t>均質化</w:t>
      </w:r>
      <w:proofErr w:type="gramEnd"/>
      <w:r w:rsidRPr="003D2A47">
        <w:rPr>
          <w:rFonts w:ascii="標楷體" w:eastAsia="標楷體" w:hAnsi="標楷體" w:hint="eastAsia"/>
          <w:b/>
          <w:sz w:val="28"/>
          <w:szCs w:val="28"/>
          <w:bdr w:val="single" w:sz="4" w:space="0" w:color="auto"/>
          <w:shd w:val="pct15" w:color="auto" w:fill="FFFFFF"/>
        </w:rPr>
        <w:t>計畫</w:t>
      </w:r>
    </w:p>
    <w:p w:rsidR="00260B7E" w:rsidRPr="00BD4A44" w:rsidRDefault="00F20A33" w:rsidP="00260B7E">
      <w:pPr>
        <w:tabs>
          <w:tab w:val="left" w:pos="4136"/>
        </w:tabs>
        <w:spacing w:line="400" w:lineRule="exact"/>
        <w:ind w:leftChars="-1" w:hanging="2"/>
        <w:rPr>
          <w:rFonts w:ascii="標楷體" w:eastAsia="標楷體"/>
          <w:b/>
          <w:sz w:val="28"/>
          <w:szCs w:val="28"/>
        </w:rPr>
      </w:pPr>
      <w:r w:rsidRPr="00FC4F88">
        <w:rPr>
          <w:rFonts w:ascii="標楷體" w:eastAsia="標楷體" w:hint="eastAsia"/>
          <w:b/>
          <w:color w:val="FF0000"/>
          <w:sz w:val="28"/>
          <w:szCs w:val="28"/>
          <w:bdr w:val="single" w:sz="4" w:space="0" w:color="auto"/>
        </w:rPr>
        <w:lastRenderedPageBreak/>
        <w:t>附件2</w:t>
      </w:r>
      <w:r w:rsidRPr="00FC4F88">
        <w:rPr>
          <w:rFonts w:ascii="標楷體" w:eastAsia="標楷體" w:hint="eastAsia"/>
          <w:b/>
          <w:color w:val="FF0000"/>
          <w:sz w:val="28"/>
          <w:szCs w:val="28"/>
        </w:rPr>
        <w:t>：各處室工作報告</w:t>
      </w:r>
    </w:p>
    <w:p w:rsidR="003520B9" w:rsidRPr="00260B7E" w:rsidRDefault="003520B9" w:rsidP="00BD4A44">
      <w:pPr>
        <w:snapToGrid w:val="0"/>
        <w:spacing w:line="260" w:lineRule="exact"/>
        <w:rPr>
          <w:rFonts w:ascii="標楷體" w:eastAsia="標楷體" w:hAnsi="標楷體"/>
          <w:b/>
          <w:sz w:val="28"/>
          <w:szCs w:val="28"/>
        </w:rPr>
      </w:pPr>
    </w:p>
    <w:p w:rsidR="00BD4A44" w:rsidRDefault="00BD4A44" w:rsidP="00BD4A44">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3D2A47" w:rsidRDefault="003D2A47" w:rsidP="003D2A47">
      <w:pPr>
        <w:adjustRightInd w:val="0"/>
        <w:snapToGrid w:val="0"/>
        <w:spacing w:line="440" w:lineRule="exact"/>
        <w:ind w:leftChars="-2" w:left="-5" w:firstLineChars="1" w:firstLine="3"/>
        <w:rPr>
          <w:rFonts w:ascii="標楷體" w:eastAsia="標楷體" w:hAnsi="標楷體"/>
          <w:kern w:val="0"/>
          <w:sz w:val="28"/>
          <w:szCs w:val="28"/>
        </w:rPr>
      </w:pPr>
      <w:r w:rsidRPr="003D2A47">
        <w:rPr>
          <w:rFonts w:ascii="標楷體" w:eastAsia="標楷體" w:hAnsi="標楷體" w:hint="eastAsia"/>
          <w:kern w:val="0"/>
          <w:sz w:val="28"/>
          <w:szCs w:val="28"/>
          <w:bdr w:val="single" w:sz="4" w:space="0" w:color="auto"/>
          <w:shd w:val="pct15" w:color="auto" w:fill="FFFFFF"/>
        </w:rPr>
        <w:t>協調事項</w:t>
      </w:r>
      <w:r w:rsidRPr="00AE17ED">
        <w:rPr>
          <w:rFonts w:ascii="標楷體" w:eastAsia="標楷體" w:hAnsi="標楷體" w:hint="eastAsia"/>
          <w:kern w:val="0"/>
          <w:sz w:val="28"/>
          <w:szCs w:val="28"/>
        </w:rPr>
        <w:t>： 5/14、5/15辦理105年國中會考試場事宜，請日夜間部各</w:t>
      </w:r>
      <w:proofErr w:type="gramStart"/>
      <w:r w:rsidRPr="00AE17ED">
        <w:rPr>
          <w:rFonts w:ascii="標楷體" w:eastAsia="標楷體" w:hAnsi="標楷體" w:hint="eastAsia"/>
          <w:kern w:val="0"/>
          <w:sz w:val="28"/>
          <w:szCs w:val="28"/>
        </w:rPr>
        <w:t>班衛服</w:t>
      </w:r>
      <w:proofErr w:type="gramEnd"/>
      <w:r w:rsidRPr="00AE17ED">
        <w:rPr>
          <w:rFonts w:ascii="標楷體" w:eastAsia="標楷體" w:hAnsi="標楷體" w:hint="eastAsia"/>
          <w:kern w:val="0"/>
          <w:sz w:val="28"/>
          <w:szCs w:val="28"/>
        </w:rPr>
        <w:t>落實一對</w:t>
      </w:r>
      <w:proofErr w:type="gramStart"/>
      <w:r w:rsidRPr="00AE17ED">
        <w:rPr>
          <w:rFonts w:ascii="標楷體" w:eastAsia="標楷體" w:hAnsi="標楷體" w:hint="eastAsia"/>
          <w:kern w:val="0"/>
          <w:sz w:val="28"/>
          <w:szCs w:val="28"/>
        </w:rPr>
        <w:t>一</w:t>
      </w:r>
      <w:proofErr w:type="gramEnd"/>
      <w:r w:rsidRPr="00AE17ED">
        <w:rPr>
          <w:rFonts w:ascii="標楷體" w:eastAsia="標楷體" w:hAnsi="標楷體" w:hint="eastAsia"/>
          <w:kern w:val="0"/>
          <w:sz w:val="28"/>
          <w:szCs w:val="28"/>
        </w:rPr>
        <w:t>檢查後再放行(尤其要注意細節)。</w:t>
      </w:r>
    </w:p>
    <w:p w:rsidR="003D2A47" w:rsidRDefault="003D2A47" w:rsidP="003D2A47">
      <w:pPr>
        <w:adjustRightInd w:val="0"/>
        <w:snapToGrid w:val="0"/>
        <w:spacing w:line="440" w:lineRule="exact"/>
        <w:ind w:leftChars="-2" w:left="-5" w:firstLineChars="1" w:firstLine="3"/>
        <w:rPr>
          <w:rFonts w:ascii="標楷體" w:eastAsia="標楷體" w:hAnsi="標楷體"/>
          <w:kern w:val="0"/>
          <w:sz w:val="28"/>
          <w:szCs w:val="28"/>
        </w:rPr>
      </w:pPr>
    </w:p>
    <w:p w:rsidR="003D2A47" w:rsidRPr="003D2A47" w:rsidRDefault="003D2A47" w:rsidP="003D2A47">
      <w:pPr>
        <w:adjustRightInd w:val="0"/>
        <w:snapToGrid w:val="0"/>
        <w:spacing w:line="440" w:lineRule="exact"/>
        <w:ind w:leftChars="-2" w:left="-5" w:firstLineChars="1" w:firstLine="3"/>
        <w:rPr>
          <w:rFonts w:eastAsia="標楷體"/>
          <w:b/>
          <w:color w:val="000080"/>
          <w:sz w:val="36"/>
          <w:szCs w:val="36"/>
          <w:u w:val="single"/>
          <w:bdr w:val="single" w:sz="4" w:space="0" w:color="auto"/>
          <w:shd w:val="pct15" w:color="auto" w:fill="FFFFFF"/>
        </w:rPr>
      </w:pPr>
      <w:r w:rsidRPr="003D2A47">
        <w:rPr>
          <w:rFonts w:ascii="標楷體" w:eastAsia="標楷體" w:hAnsi="標楷體" w:hint="eastAsia"/>
          <w:kern w:val="0"/>
          <w:sz w:val="28"/>
          <w:szCs w:val="28"/>
          <w:bdr w:val="single" w:sz="4" w:space="0" w:color="auto"/>
          <w:shd w:val="pct15" w:color="auto" w:fill="FFFFFF"/>
        </w:rPr>
        <w:t>各組報告事項</w:t>
      </w:r>
    </w:p>
    <w:p w:rsidR="00AE17ED" w:rsidRPr="00AE17ED" w:rsidRDefault="00AE17ED" w:rsidP="00AE17ED">
      <w:pPr>
        <w:autoSpaceDE w:val="0"/>
        <w:autoSpaceDN w:val="0"/>
        <w:adjustRightInd w:val="0"/>
        <w:spacing w:line="440" w:lineRule="exact"/>
        <w:ind w:leftChars="-60" w:left="-4" w:hangingChars="50" w:hanging="140"/>
        <w:rPr>
          <w:rFonts w:ascii="標楷體" w:eastAsia="標楷體" w:hAnsi="標楷體" w:cs="標楷體-WinCharSetFFFF-H"/>
          <w:b/>
          <w:kern w:val="0"/>
          <w:sz w:val="28"/>
          <w:szCs w:val="28"/>
        </w:rPr>
      </w:pPr>
      <w:r w:rsidRPr="00AE17ED">
        <w:rPr>
          <w:rFonts w:ascii="標楷體" w:eastAsia="標楷體" w:hAnsi="標楷體" w:cs="標楷體-WinCharSetFFFF-H" w:hint="eastAsia"/>
          <w:b/>
          <w:kern w:val="0"/>
          <w:sz w:val="28"/>
          <w:szCs w:val="28"/>
        </w:rPr>
        <w:t>(</w:t>
      </w:r>
      <w:proofErr w:type="gramStart"/>
      <w:r w:rsidRPr="00AE17ED">
        <w:rPr>
          <w:rFonts w:ascii="標楷體" w:eastAsia="標楷體" w:hAnsi="標楷體" w:cs="標楷體-WinCharSetFFFF-H" w:hint="eastAsia"/>
          <w:b/>
          <w:kern w:val="0"/>
          <w:sz w:val="28"/>
          <w:szCs w:val="28"/>
        </w:rPr>
        <w:t>一</w:t>
      </w:r>
      <w:proofErr w:type="gramEnd"/>
      <w:r w:rsidRPr="00AE17ED">
        <w:rPr>
          <w:rFonts w:ascii="標楷體" w:eastAsia="標楷體" w:hAnsi="標楷體" w:cs="標楷體-WinCharSetFFFF-H" w:hint="eastAsia"/>
          <w:b/>
          <w:kern w:val="0"/>
          <w:sz w:val="28"/>
          <w:szCs w:val="28"/>
        </w:rPr>
        <w:t>)教學組</w:t>
      </w:r>
    </w:p>
    <w:p w:rsidR="00AE17ED" w:rsidRPr="00AE17ED" w:rsidRDefault="00AE17ED" w:rsidP="00AE17ED">
      <w:pPr>
        <w:widowControl/>
        <w:spacing w:beforeLines="50" w:before="180" w:line="440" w:lineRule="exact"/>
        <w:ind w:leftChars="60" w:left="427" w:hangingChars="101" w:hanging="283"/>
        <w:rPr>
          <w:rFonts w:ascii="標楷體" w:eastAsia="標楷體" w:hAnsi="標楷體" w:cs="新細明體"/>
          <w:color w:val="000000"/>
          <w:kern w:val="0"/>
          <w:sz w:val="28"/>
          <w:szCs w:val="28"/>
          <w:bdr w:val="single" w:sz="4" w:space="0" w:color="auto"/>
          <w:shd w:val="pct15" w:color="auto" w:fill="FFFFFF"/>
        </w:rPr>
      </w:pPr>
      <w:r w:rsidRPr="00AE17ED">
        <w:rPr>
          <w:rFonts w:ascii="標楷體" w:eastAsia="標楷體" w:hAnsi="標楷體" w:cs="新細明體"/>
          <w:color w:val="000000"/>
          <w:kern w:val="0"/>
          <w:sz w:val="28"/>
          <w:szCs w:val="28"/>
          <w:bdr w:val="single" w:sz="4" w:space="0" w:color="auto"/>
          <w:shd w:val="pct15" w:color="auto" w:fill="FFFFFF"/>
        </w:rPr>
        <w:t>完成事項</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Times-Roman"/>
          <w:kern w:val="0"/>
          <w:sz w:val="28"/>
          <w:szCs w:val="28"/>
        </w:rPr>
      </w:pPr>
      <w:r w:rsidRPr="00AE17ED">
        <w:rPr>
          <w:rFonts w:ascii="標楷體" w:eastAsia="標楷體" w:hAnsi="標楷體" w:cs="Times-Roman" w:hint="eastAsia"/>
          <w:kern w:val="0"/>
          <w:sz w:val="28"/>
          <w:szCs w:val="28"/>
        </w:rPr>
        <w:t>1.</w:t>
      </w:r>
      <w:r w:rsidRPr="00AE17ED">
        <w:rPr>
          <w:rFonts w:ascii="標楷體" w:eastAsia="標楷體" w:hAnsi="標楷體" w:cs="標楷體-WinCharSetFFFF-H"/>
          <w:kern w:val="0"/>
          <w:sz w:val="28"/>
          <w:szCs w:val="28"/>
        </w:rPr>
        <w:t>秦玲美秘書榮獲「臺北市105學年度學校導師類特殊優良教師」</w:t>
      </w:r>
      <w:r w:rsidRPr="00AE17ED">
        <w:rPr>
          <w:rFonts w:ascii="標楷體" w:eastAsia="標楷體" w:hAnsi="標楷體" w:cs="標楷體-WinCharSetFFFF-H" w:hint="eastAsia"/>
          <w:kern w:val="0"/>
          <w:sz w:val="28"/>
          <w:szCs w:val="28"/>
        </w:rPr>
        <w:t>，</w:t>
      </w:r>
      <w:r w:rsidRPr="00AE17ED">
        <w:rPr>
          <w:rFonts w:ascii="標楷體" w:eastAsia="標楷體" w:hAnsi="標楷體" w:cs="標楷體-WinCharSetFFFF-H"/>
          <w:kern w:val="0"/>
          <w:sz w:val="28"/>
          <w:szCs w:val="28"/>
        </w:rPr>
        <w:t>周靜宜主任榮獲「臺北市105學年度學校行政類優良教師」</w:t>
      </w:r>
      <w:r w:rsidRPr="00AE17ED">
        <w:rPr>
          <w:rFonts w:ascii="標楷體" w:eastAsia="標楷體" w:hAnsi="標楷體" w:cs="標楷體-WinCharSetFFFF-H" w:hint="eastAsia"/>
          <w:kern w:val="0"/>
          <w:sz w:val="28"/>
          <w:szCs w:val="28"/>
        </w:rPr>
        <w:t>，</w:t>
      </w:r>
      <w:r w:rsidRPr="00AE17ED">
        <w:rPr>
          <w:rFonts w:ascii="標楷體" w:eastAsia="標楷體" w:hAnsi="標楷體" w:cs="標楷體-WinCharSetFFFF-H"/>
          <w:kern w:val="0"/>
          <w:sz w:val="28"/>
          <w:szCs w:val="28"/>
        </w:rPr>
        <w:t>張碧暖老師榮獲「臺北市105學年度學校技職教育類優良教師」</w:t>
      </w:r>
      <w:r w:rsidRPr="00AE17ED">
        <w:rPr>
          <w:rFonts w:ascii="標楷體" w:eastAsia="標楷體" w:hAnsi="標楷體" w:cs="標楷體-WinCharSetFFFF-H" w:hint="eastAsia"/>
          <w:kern w:val="0"/>
          <w:sz w:val="28"/>
          <w:szCs w:val="28"/>
        </w:rPr>
        <w:t>。</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Times-Roman" w:hint="eastAsia"/>
          <w:kern w:val="0"/>
          <w:sz w:val="28"/>
          <w:szCs w:val="28"/>
        </w:rPr>
        <w:t>2</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4/13(五)收回高一、高二班級選修課調查表。</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Times-Roman" w:hint="eastAsia"/>
          <w:kern w:val="0"/>
          <w:sz w:val="28"/>
          <w:szCs w:val="28"/>
        </w:rPr>
        <w:t>3</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4/28</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四</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中午</w:t>
      </w:r>
      <w:r w:rsidRPr="00AE17ED">
        <w:rPr>
          <w:rFonts w:ascii="標楷體" w:eastAsia="標楷體" w:hAnsi="標楷體" w:cs="Times-Roman"/>
          <w:kern w:val="0"/>
          <w:sz w:val="28"/>
          <w:szCs w:val="28"/>
        </w:rPr>
        <w:t>12:20</w:t>
      </w:r>
      <w:r w:rsidRPr="00AE17ED">
        <w:rPr>
          <w:rFonts w:ascii="標楷體" w:eastAsia="標楷體" w:hAnsi="標楷體" w:cs="標楷體-WinCharSetFFFF-H" w:hint="eastAsia"/>
          <w:kern w:val="0"/>
          <w:sz w:val="28"/>
          <w:szCs w:val="28"/>
        </w:rPr>
        <w:t>於演講廳召開臺北市</w:t>
      </w:r>
      <w:proofErr w:type="gramStart"/>
      <w:r w:rsidRPr="00AE17ED">
        <w:rPr>
          <w:rFonts w:ascii="標楷體" w:eastAsia="標楷體" w:hAnsi="標楷體" w:cs="Times-Roman"/>
          <w:kern w:val="0"/>
          <w:sz w:val="28"/>
          <w:szCs w:val="28"/>
        </w:rPr>
        <w:t>10</w:t>
      </w:r>
      <w:r w:rsidRPr="00AE17ED">
        <w:rPr>
          <w:rFonts w:ascii="標楷體" w:eastAsia="標楷體" w:hAnsi="標楷體" w:cs="Times-Roman" w:hint="eastAsia"/>
          <w:kern w:val="0"/>
          <w:sz w:val="28"/>
          <w:szCs w:val="28"/>
        </w:rPr>
        <w:t>5</w:t>
      </w:r>
      <w:proofErr w:type="gramEnd"/>
      <w:r w:rsidRPr="00AE17ED">
        <w:rPr>
          <w:rFonts w:ascii="標楷體" w:eastAsia="標楷體" w:hAnsi="標楷體" w:cs="標楷體-WinCharSetFFFF-H" w:hint="eastAsia"/>
          <w:kern w:val="0"/>
          <w:sz w:val="28"/>
          <w:szCs w:val="28"/>
        </w:rPr>
        <w:t>年度國語文競賽選手配對會議。</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Times-Roman" w:hint="eastAsia"/>
          <w:kern w:val="0"/>
          <w:sz w:val="28"/>
          <w:szCs w:val="28"/>
        </w:rPr>
        <w:t>4</w:t>
      </w:r>
      <w:r w:rsidRPr="00AE17ED">
        <w:rPr>
          <w:rFonts w:ascii="標楷體" w:eastAsia="標楷體" w:hAnsi="標楷體" w:cs="Times-Roman"/>
          <w:kern w:val="0"/>
          <w:sz w:val="28"/>
          <w:szCs w:val="28"/>
        </w:rPr>
        <w:t>.</w:t>
      </w:r>
      <w:r w:rsidRPr="00AE17ED">
        <w:rPr>
          <w:rFonts w:ascii="標楷體" w:eastAsia="標楷體" w:hAnsi="標楷體" w:cs="標楷體-WinCharSetFFFF-H"/>
          <w:kern w:val="0"/>
          <w:sz w:val="28"/>
          <w:szCs w:val="28"/>
        </w:rPr>
        <w:t>選書單</w:t>
      </w:r>
      <w:r w:rsidRPr="00AE17ED">
        <w:rPr>
          <w:rFonts w:ascii="標楷體" w:eastAsia="標楷體" w:hAnsi="標楷體" w:cs="標楷體-WinCharSetFFFF-H" w:hint="eastAsia"/>
          <w:kern w:val="0"/>
          <w:sz w:val="28"/>
          <w:szCs w:val="28"/>
        </w:rPr>
        <w:t>已發</w:t>
      </w:r>
      <w:r w:rsidRPr="00AE17ED">
        <w:rPr>
          <w:rFonts w:ascii="標楷體" w:eastAsia="標楷體" w:hAnsi="標楷體" w:cs="標楷體-WinCharSetFFFF-H"/>
          <w:kern w:val="0"/>
          <w:sz w:val="28"/>
          <w:szCs w:val="28"/>
        </w:rPr>
        <w:t>給各科科主任</w:t>
      </w:r>
      <w:r w:rsidRPr="00AE17ED">
        <w:rPr>
          <w:rFonts w:ascii="標楷體" w:eastAsia="標楷體" w:hAnsi="標楷體" w:cs="標楷體-WinCharSetFFFF-H" w:hint="eastAsia"/>
          <w:kern w:val="0"/>
          <w:sz w:val="28"/>
          <w:szCs w:val="28"/>
        </w:rPr>
        <w:t>、</w:t>
      </w:r>
      <w:r w:rsidRPr="00AE17ED">
        <w:rPr>
          <w:rFonts w:ascii="標楷體" w:eastAsia="標楷體" w:hAnsi="標楷體" w:cs="標楷體-WinCharSetFFFF-H"/>
          <w:kern w:val="0"/>
          <w:sz w:val="28"/>
          <w:szCs w:val="28"/>
        </w:rPr>
        <w:t>召集人</w:t>
      </w:r>
      <w:r w:rsidRPr="00AE17ED">
        <w:rPr>
          <w:rFonts w:ascii="標楷體" w:eastAsia="標楷體" w:hAnsi="標楷體" w:cs="標楷體-WinCharSetFFFF-H" w:hint="eastAsia"/>
          <w:kern w:val="0"/>
          <w:sz w:val="28"/>
          <w:szCs w:val="28"/>
        </w:rPr>
        <w:t>，請盡速交教學組彙整，預計於5月底開書評會議。</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Times-Roman" w:hint="eastAsia"/>
          <w:kern w:val="0"/>
          <w:sz w:val="28"/>
          <w:szCs w:val="28"/>
        </w:rPr>
        <w:t>5</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4/7(四)高一英語讀者劇場比賽(校內初賽)抽籤、4/13(三)彩排。</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Times-Roman" w:hint="eastAsia"/>
          <w:kern w:val="0"/>
          <w:sz w:val="28"/>
          <w:szCs w:val="28"/>
        </w:rPr>
        <w:t>6</w:t>
      </w:r>
      <w:r w:rsidRPr="00AE17ED">
        <w:rPr>
          <w:rFonts w:ascii="標楷體" w:eastAsia="標楷體" w:hAnsi="標楷體" w:cs="Times-Roman"/>
          <w:kern w:val="0"/>
          <w:sz w:val="28"/>
          <w:szCs w:val="28"/>
        </w:rPr>
        <w:t>.4</w:t>
      </w:r>
      <w:r w:rsidRPr="00AE17ED">
        <w:rPr>
          <w:rFonts w:ascii="標楷體" w:eastAsia="標楷體" w:hAnsi="標楷體" w:cs="標楷體-WinCharSetFFFF-H" w:hint="eastAsia"/>
          <w:kern w:val="0"/>
          <w:sz w:val="28"/>
          <w:szCs w:val="28"/>
        </w:rPr>
        <w:t>/</w:t>
      </w:r>
      <w:r w:rsidRPr="00AE17ED">
        <w:rPr>
          <w:rFonts w:ascii="標楷體" w:eastAsia="標楷體" w:hAnsi="標楷體" w:cs="Times-Roman" w:hint="eastAsia"/>
          <w:kern w:val="0"/>
          <w:sz w:val="28"/>
          <w:szCs w:val="28"/>
        </w:rPr>
        <w:t>12</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二</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w:t>
      </w:r>
      <w:r w:rsidRPr="00AE17ED">
        <w:rPr>
          <w:rFonts w:ascii="標楷體" w:eastAsia="標楷體" w:hAnsi="標楷體" w:cs="Times-Roman"/>
          <w:kern w:val="0"/>
          <w:sz w:val="28"/>
          <w:szCs w:val="28"/>
        </w:rPr>
        <w:t>1</w:t>
      </w:r>
      <w:r w:rsidRPr="00AE17ED">
        <w:rPr>
          <w:rFonts w:ascii="標楷體" w:eastAsia="標楷體" w:hAnsi="標楷體" w:cs="Times-Roman" w:hint="eastAsia"/>
          <w:kern w:val="0"/>
          <w:sz w:val="28"/>
          <w:szCs w:val="28"/>
        </w:rPr>
        <w:t>3</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三</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高三第</w:t>
      </w:r>
      <w:r w:rsidRPr="00AE17ED">
        <w:rPr>
          <w:rFonts w:ascii="標楷體" w:eastAsia="標楷體" w:hAnsi="標楷體" w:cs="Times-Roman"/>
          <w:kern w:val="0"/>
          <w:sz w:val="28"/>
          <w:szCs w:val="28"/>
        </w:rPr>
        <w:t>5</w:t>
      </w:r>
      <w:r w:rsidRPr="00AE17ED">
        <w:rPr>
          <w:rFonts w:ascii="標楷體" w:eastAsia="標楷體" w:hAnsi="標楷體" w:cs="標楷體-WinCharSetFFFF-H" w:hint="eastAsia"/>
          <w:kern w:val="0"/>
          <w:sz w:val="28"/>
          <w:szCs w:val="28"/>
        </w:rPr>
        <w:t>次模擬考試。</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Times-Roman" w:hint="eastAsia"/>
          <w:kern w:val="0"/>
          <w:sz w:val="28"/>
          <w:szCs w:val="28"/>
        </w:rPr>
        <w:t>7</w:t>
      </w:r>
      <w:r w:rsidRPr="00AE17ED">
        <w:rPr>
          <w:rFonts w:ascii="標楷體" w:eastAsia="標楷體" w:hAnsi="標楷體" w:cs="Times-Roman"/>
          <w:kern w:val="0"/>
          <w:sz w:val="28"/>
          <w:szCs w:val="28"/>
        </w:rPr>
        <w:t>.</w:t>
      </w:r>
      <w:r w:rsidRPr="00AE17ED">
        <w:rPr>
          <w:rFonts w:ascii="標楷體" w:eastAsia="標楷體" w:hAnsi="標楷體" w:cs="標楷體-WinCharSetFFFF-H" w:hint="eastAsia"/>
          <w:kern w:val="0"/>
          <w:sz w:val="28"/>
          <w:szCs w:val="28"/>
        </w:rPr>
        <w:t>4/18(</w:t>
      </w:r>
      <w:proofErr w:type="gramStart"/>
      <w:r w:rsidRPr="00AE17ED">
        <w:rPr>
          <w:rFonts w:ascii="標楷體" w:eastAsia="標楷體" w:hAnsi="標楷體" w:cs="標楷體-WinCharSetFFFF-H" w:hint="eastAsia"/>
          <w:kern w:val="0"/>
          <w:sz w:val="28"/>
          <w:szCs w:val="28"/>
        </w:rPr>
        <w:t>一</w:t>
      </w:r>
      <w:proofErr w:type="gramEnd"/>
      <w:r w:rsidRPr="00AE17ED">
        <w:rPr>
          <w:rFonts w:ascii="標楷體" w:eastAsia="標楷體" w:hAnsi="標楷體" w:cs="標楷體-WinCharSetFFFF-H" w:hint="eastAsia"/>
          <w:kern w:val="0"/>
          <w:sz w:val="28"/>
          <w:szCs w:val="28"/>
        </w:rPr>
        <w:t>)寄出參加本年度進階與教學輔導老師，將認證自我檢核表。</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8.4/15(五)收回各科教師任課意願調查表。</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9.4/15(五)進行高一英語讀者劇場比賽，</w:t>
      </w:r>
      <w:proofErr w:type="gramStart"/>
      <w:r w:rsidRPr="00AE17ED">
        <w:rPr>
          <w:rFonts w:ascii="標楷體" w:eastAsia="標楷體" w:hAnsi="標楷體" w:cs="標楷體-WinCharSetFFFF-H" w:hint="eastAsia"/>
          <w:kern w:val="0"/>
          <w:sz w:val="28"/>
          <w:szCs w:val="28"/>
        </w:rPr>
        <w:t>由夜</w:t>
      </w:r>
      <w:proofErr w:type="gramEnd"/>
      <w:r w:rsidRPr="00AE17ED">
        <w:rPr>
          <w:rFonts w:ascii="標楷體" w:eastAsia="標楷體" w:hAnsi="標楷體" w:cs="標楷體-WinCharSetFFFF-H" w:hint="eastAsia"/>
          <w:kern w:val="0"/>
          <w:sz w:val="28"/>
          <w:szCs w:val="28"/>
        </w:rPr>
        <w:t>206、應外科118榮獲校內1、2名，並代表本校參加市賽。</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10.</w:t>
      </w:r>
      <w:r w:rsidRPr="00AE17ED">
        <w:rPr>
          <w:rFonts w:ascii="標楷體" w:eastAsia="標楷體" w:hAnsi="標楷體" w:cs="標楷體-WinCharSetFFFF-H"/>
          <w:kern w:val="0"/>
          <w:sz w:val="28"/>
          <w:szCs w:val="28"/>
        </w:rPr>
        <w:t>4/2</w:t>
      </w:r>
      <w:r w:rsidRPr="00AE17ED">
        <w:rPr>
          <w:rFonts w:ascii="標楷體" w:eastAsia="標楷體" w:hAnsi="標楷體" w:cs="標楷體-WinCharSetFFFF-H" w:hint="eastAsia"/>
          <w:kern w:val="0"/>
          <w:sz w:val="28"/>
          <w:szCs w:val="28"/>
        </w:rPr>
        <w:t>4</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四</w:t>
      </w:r>
      <w:r w:rsidRPr="00AE17ED">
        <w:rPr>
          <w:rFonts w:ascii="標楷體" w:eastAsia="標楷體" w:hAnsi="標楷體" w:cs="標楷體-WinCharSetFFFF-H"/>
          <w:kern w:val="0"/>
          <w:sz w:val="28"/>
          <w:szCs w:val="28"/>
        </w:rPr>
        <w:t>)10</w:t>
      </w:r>
      <w:r w:rsidRPr="00AE17ED">
        <w:rPr>
          <w:rFonts w:ascii="標楷體" w:eastAsia="標楷體" w:hAnsi="標楷體" w:cs="標楷體-WinCharSetFFFF-H" w:hint="eastAsia"/>
          <w:kern w:val="0"/>
          <w:sz w:val="28"/>
          <w:szCs w:val="28"/>
        </w:rPr>
        <w:t>5</w:t>
      </w:r>
      <w:r w:rsidRPr="00AE17ED">
        <w:rPr>
          <w:rFonts w:ascii="標楷體" w:eastAsia="標楷體" w:hAnsi="標楷體" w:cs="標楷體-WinCharSetFFFF-H"/>
          <w:kern w:val="0"/>
          <w:sz w:val="28"/>
          <w:szCs w:val="28"/>
        </w:rPr>
        <w:t xml:space="preserve"> </w:t>
      </w:r>
      <w:r w:rsidRPr="00AE17ED">
        <w:rPr>
          <w:rFonts w:ascii="標楷體" w:eastAsia="標楷體" w:hAnsi="標楷體" w:cs="標楷體-WinCharSetFFFF-H" w:hint="eastAsia"/>
          <w:kern w:val="0"/>
          <w:sz w:val="28"/>
          <w:szCs w:val="28"/>
        </w:rPr>
        <w:t>學年度特色招生術科測驗已辦理完畢，感謝校內老師協助監考，廣設科老師協助試</w:t>
      </w:r>
      <w:proofErr w:type="gramStart"/>
      <w:r w:rsidRPr="00AE17ED">
        <w:rPr>
          <w:rFonts w:ascii="標楷體" w:eastAsia="標楷體" w:hAnsi="標楷體" w:cs="標楷體-WinCharSetFFFF-H" w:hint="eastAsia"/>
          <w:kern w:val="0"/>
          <w:sz w:val="28"/>
          <w:szCs w:val="28"/>
        </w:rPr>
        <w:t>務</w:t>
      </w:r>
      <w:proofErr w:type="gramEnd"/>
      <w:r w:rsidRPr="00AE17ED">
        <w:rPr>
          <w:rFonts w:ascii="標楷體" w:eastAsia="標楷體" w:hAnsi="標楷體" w:cs="標楷體-WinCharSetFFFF-H" w:hint="eastAsia"/>
          <w:kern w:val="0"/>
          <w:sz w:val="28"/>
          <w:szCs w:val="28"/>
        </w:rPr>
        <w:t>及閱卷相關工作，已於4/26(二)完成。</w:t>
      </w:r>
    </w:p>
    <w:p w:rsidR="00AE17ED" w:rsidRPr="00AE17ED" w:rsidRDefault="00AE17ED" w:rsidP="00AE17ED">
      <w:pPr>
        <w:autoSpaceDE w:val="0"/>
        <w:autoSpaceDN w:val="0"/>
        <w:adjustRightInd w:val="0"/>
        <w:spacing w:line="440" w:lineRule="exact"/>
        <w:ind w:leftChars="60" w:left="427" w:hangingChars="101" w:hanging="283"/>
        <w:rPr>
          <w:rFonts w:ascii="ｼﾐｷ｢ﾅ・WinCharSetFFFF-H" w:cs="ｼﾐｷ｢ﾅ・WinCharSetFFFF-H"/>
          <w:kern w:val="0"/>
          <w:sz w:val="28"/>
          <w:szCs w:val="28"/>
        </w:rPr>
      </w:pPr>
      <w:r w:rsidRPr="00AE17ED">
        <w:rPr>
          <w:rFonts w:ascii="標楷體" w:eastAsia="標楷體" w:hAnsi="標楷體" w:cs="標楷體-WinCharSetFFFF-H" w:hint="eastAsia"/>
          <w:kern w:val="0"/>
          <w:sz w:val="28"/>
          <w:szCs w:val="28"/>
        </w:rPr>
        <w:t>11.4/30(六)、5/1(日)</w:t>
      </w:r>
      <w:proofErr w:type="gramStart"/>
      <w:r w:rsidRPr="00AE17ED">
        <w:rPr>
          <w:rFonts w:ascii="標楷體" w:eastAsia="標楷體" w:hAnsi="標楷體" w:cs="標楷體-WinCharSetFFFF-H"/>
          <w:kern w:val="0"/>
          <w:sz w:val="28"/>
          <w:szCs w:val="28"/>
        </w:rPr>
        <w:t>10</w:t>
      </w:r>
      <w:r w:rsidRPr="00AE17ED">
        <w:rPr>
          <w:rFonts w:ascii="標楷體" w:eastAsia="標楷體" w:hAnsi="標楷體" w:cs="標楷體-WinCharSetFFFF-H" w:hint="eastAsia"/>
          <w:kern w:val="0"/>
          <w:sz w:val="28"/>
          <w:szCs w:val="28"/>
        </w:rPr>
        <w:t>5</w:t>
      </w:r>
      <w:proofErr w:type="gramEnd"/>
      <w:r w:rsidRPr="00AE17ED">
        <w:rPr>
          <w:rFonts w:ascii="標楷體" w:eastAsia="標楷體" w:hAnsi="標楷體" w:cs="標楷體-WinCharSetFFFF-H" w:hint="eastAsia"/>
          <w:kern w:val="0"/>
          <w:sz w:val="28"/>
          <w:szCs w:val="28"/>
        </w:rPr>
        <w:t>年度統一入學測驗，感謝校內老師及工作伙伴協助監考工作及相關事務工作</w:t>
      </w:r>
      <w:r w:rsidRPr="00AE17ED">
        <w:rPr>
          <w:rFonts w:ascii="新細明體" w:hAnsi="新細明體" w:cs="ｼﾐｷ｢ﾅ・WinCharSetFFFF-H" w:hint="eastAsia"/>
          <w:kern w:val="0"/>
          <w:sz w:val="28"/>
          <w:szCs w:val="28"/>
        </w:rPr>
        <w:t>。</w:t>
      </w:r>
    </w:p>
    <w:p w:rsidR="00AE17ED" w:rsidRP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12.4/18(</w:t>
      </w:r>
      <w:proofErr w:type="gramStart"/>
      <w:r w:rsidRPr="00AE17ED">
        <w:rPr>
          <w:rFonts w:ascii="標楷體" w:eastAsia="標楷體" w:hAnsi="標楷體" w:cs="標楷體-WinCharSetFFFF-H" w:hint="eastAsia"/>
          <w:kern w:val="0"/>
          <w:sz w:val="28"/>
          <w:szCs w:val="28"/>
        </w:rPr>
        <w:t>一</w:t>
      </w:r>
      <w:proofErr w:type="gramEnd"/>
      <w:r w:rsidRPr="00AE17ED">
        <w:rPr>
          <w:rFonts w:ascii="標楷體" w:eastAsia="標楷體" w:hAnsi="標楷體" w:cs="標楷體-WinCharSetFFFF-H" w:hint="eastAsia"/>
          <w:kern w:val="0"/>
          <w:sz w:val="28"/>
          <w:szCs w:val="28"/>
        </w:rPr>
        <w:t>)臺北市105年</w:t>
      </w:r>
      <w:r w:rsidRPr="00AE17ED">
        <w:rPr>
          <w:rFonts w:ascii="標楷體" w:eastAsia="標楷體" w:hAnsi="標楷體" w:cs="標楷體-WinCharSetFFFF-H"/>
          <w:kern w:val="0"/>
          <w:sz w:val="28"/>
          <w:szCs w:val="28"/>
        </w:rPr>
        <w:t>技術型高中課程與教學</w:t>
      </w:r>
      <w:r w:rsidRPr="00AE17ED">
        <w:rPr>
          <w:rFonts w:ascii="標楷體" w:eastAsia="標楷體" w:hAnsi="標楷體" w:cs="標楷體-WinCharSetFFFF-H" w:hint="eastAsia"/>
          <w:kern w:val="0"/>
          <w:sz w:val="28"/>
          <w:szCs w:val="28"/>
        </w:rPr>
        <w:t>組</w:t>
      </w:r>
      <w:r w:rsidRPr="00AE17ED">
        <w:rPr>
          <w:rFonts w:ascii="標楷體" w:eastAsia="標楷體" w:hAnsi="標楷體" w:cs="標楷體-WinCharSetFFFF-H"/>
          <w:kern w:val="0"/>
          <w:sz w:val="28"/>
          <w:szCs w:val="28"/>
        </w:rPr>
        <w:t>推動工作圈</w:t>
      </w:r>
      <w:r w:rsidRPr="00AE17ED">
        <w:rPr>
          <w:rFonts w:ascii="標楷體" w:eastAsia="標楷體" w:hAnsi="標楷體" w:cs="標楷體-WinCharSetFFFF-H" w:hint="eastAsia"/>
          <w:kern w:val="0"/>
          <w:sz w:val="28"/>
          <w:szCs w:val="28"/>
        </w:rPr>
        <w:t>課程教學組第1次會議、5/5(四)第2次會議。</w:t>
      </w:r>
    </w:p>
    <w:p w:rsidR="00AE17ED" w:rsidRDefault="00AE17ED"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13.各科員額估算表於4月初匯集，已完成105學年各科員額估算。</w:t>
      </w:r>
    </w:p>
    <w:p w:rsidR="003D2A47" w:rsidRPr="00AE17ED" w:rsidRDefault="003D2A47" w:rsidP="00AE17ED">
      <w:pPr>
        <w:autoSpaceDE w:val="0"/>
        <w:autoSpaceDN w:val="0"/>
        <w:adjustRightInd w:val="0"/>
        <w:spacing w:line="440" w:lineRule="exact"/>
        <w:ind w:leftChars="60" w:left="427" w:hangingChars="101" w:hanging="283"/>
        <w:rPr>
          <w:rFonts w:ascii="標楷體" w:eastAsia="標楷體" w:hAnsi="標楷體" w:cs="標楷體-WinCharSetFFFF-H"/>
          <w:kern w:val="0"/>
          <w:sz w:val="28"/>
          <w:szCs w:val="28"/>
        </w:rPr>
      </w:pPr>
    </w:p>
    <w:p w:rsidR="00AE17ED" w:rsidRPr="00AE17ED" w:rsidRDefault="00AE17ED" w:rsidP="00AE17ED">
      <w:pPr>
        <w:widowControl/>
        <w:spacing w:beforeLines="50" w:before="180" w:line="440" w:lineRule="exact"/>
        <w:ind w:leftChars="60" w:left="427" w:hangingChars="101" w:hanging="283"/>
        <w:rPr>
          <w:rFonts w:ascii="標楷體" w:eastAsia="標楷體" w:hAnsi="標楷體" w:cs="新細明體"/>
          <w:kern w:val="0"/>
          <w:sz w:val="28"/>
          <w:szCs w:val="28"/>
          <w:bdr w:val="single" w:sz="4" w:space="0" w:color="auto"/>
          <w:shd w:val="pct15" w:color="auto" w:fill="FFFFFF"/>
        </w:rPr>
      </w:pPr>
      <w:r w:rsidRPr="00AE17ED">
        <w:rPr>
          <w:rFonts w:ascii="標楷體" w:eastAsia="標楷體" w:hAnsi="標楷體" w:cs="新細明體"/>
          <w:kern w:val="0"/>
          <w:sz w:val="28"/>
          <w:szCs w:val="28"/>
          <w:bdr w:val="single" w:sz="4" w:space="0" w:color="auto"/>
          <w:shd w:val="pct15" w:color="auto" w:fill="FFFFFF"/>
        </w:rPr>
        <w:t>待辦事項</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1</w:t>
      </w:r>
      <w:r w:rsidRPr="00AE17ED">
        <w:rPr>
          <w:rFonts w:ascii="標楷體" w:eastAsia="標楷體" w:hAnsi="標楷體" w:cs="標楷體-WinCharSetFFFF-H"/>
          <w:kern w:val="0"/>
          <w:sz w:val="28"/>
          <w:szCs w:val="28"/>
        </w:rPr>
        <w:t>.5/</w:t>
      </w:r>
      <w:r w:rsidRPr="00AE17ED">
        <w:rPr>
          <w:rFonts w:ascii="標楷體" w:eastAsia="標楷體" w:hAnsi="標楷體" w:cs="標楷體-WinCharSetFFFF-H" w:hint="eastAsia"/>
          <w:kern w:val="0"/>
          <w:sz w:val="28"/>
          <w:szCs w:val="28"/>
        </w:rPr>
        <w:t>10</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二</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w:t>
      </w:r>
      <w:r w:rsidRPr="00AE17ED">
        <w:rPr>
          <w:rFonts w:ascii="標楷體" w:eastAsia="標楷體" w:hAnsi="標楷體" w:cs="標楷體-WinCharSetFFFF-H"/>
          <w:kern w:val="0"/>
          <w:sz w:val="28"/>
          <w:szCs w:val="28"/>
        </w:rPr>
        <w:t>5/</w:t>
      </w:r>
      <w:r w:rsidRPr="00AE17ED">
        <w:rPr>
          <w:rFonts w:ascii="標楷體" w:eastAsia="標楷體" w:hAnsi="標楷體" w:cs="標楷體-WinCharSetFFFF-H" w:hint="eastAsia"/>
          <w:kern w:val="0"/>
          <w:sz w:val="28"/>
          <w:szCs w:val="28"/>
        </w:rPr>
        <w:t>12</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四</w:t>
      </w:r>
      <w:r w:rsidRPr="00AE17ED">
        <w:rPr>
          <w:rFonts w:ascii="標楷體" w:eastAsia="標楷體" w:hAnsi="標楷體" w:cs="標楷體-WinCharSetFFFF-H"/>
          <w:kern w:val="0"/>
          <w:sz w:val="28"/>
          <w:szCs w:val="28"/>
        </w:rPr>
        <w:t>)</w:t>
      </w:r>
      <w:proofErr w:type="gramStart"/>
      <w:r w:rsidRPr="00AE17ED">
        <w:rPr>
          <w:rFonts w:ascii="標楷體" w:eastAsia="標楷體" w:hAnsi="標楷體" w:cs="標楷體-WinCharSetFFFF-H" w:hint="eastAsia"/>
          <w:kern w:val="0"/>
          <w:sz w:val="28"/>
          <w:szCs w:val="28"/>
        </w:rPr>
        <w:t>日間部高</w:t>
      </w:r>
      <w:proofErr w:type="gramEnd"/>
      <w:r w:rsidRPr="00AE17ED">
        <w:rPr>
          <w:rFonts w:ascii="標楷體" w:eastAsia="標楷體" w:hAnsi="標楷體" w:cs="標楷體-WinCharSetFFFF-H" w:hint="eastAsia"/>
          <w:kern w:val="0"/>
          <w:sz w:val="28"/>
          <w:szCs w:val="28"/>
        </w:rPr>
        <w:t>三</w:t>
      </w:r>
      <w:proofErr w:type="gramStart"/>
      <w:r w:rsidRPr="00AE17ED">
        <w:rPr>
          <w:rFonts w:ascii="標楷體" w:eastAsia="標楷體" w:hAnsi="標楷體" w:cs="標楷體-WinCharSetFFFF-H" w:hint="eastAsia"/>
          <w:kern w:val="0"/>
          <w:sz w:val="28"/>
          <w:szCs w:val="28"/>
        </w:rPr>
        <w:t>畢業考暨高一</w:t>
      </w:r>
      <w:proofErr w:type="gramEnd"/>
      <w:r w:rsidRPr="00AE17ED">
        <w:rPr>
          <w:rFonts w:ascii="標楷體" w:eastAsia="標楷體" w:hAnsi="標楷體" w:cs="標楷體-WinCharSetFFFF-H" w:hint="eastAsia"/>
          <w:kern w:val="0"/>
          <w:sz w:val="28"/>
          <w:szCs w:val="28"/>
        </w:rPr>
        <w:t>、高二期中考，敬請相關同仁依</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 xml:space="preserve">  輪值表</w:t>
      </w:r>
      <w:proofErr w:type="gramStart"/>
      <w:r w:rsidRPr="00AE17ED">
        <w:rPr>
          <w:rFonts w:ascii="標楷體" w:eastAsia="標楷體" w:hAnsi="標楷體" w:cs="標楷體-WinCharSetFFFF-H" w:hint="eastAsia"/>
          <w:kern w:val="0"/>
          <w:sz w:val="28"/>
          <w:szCs w:val="28"/>
        </w:rPr>
        <w:t>加強巡堂</w:t>
      </w:r>
      <w:proofErr w:type="gramEnd"/>
      <w:r w:rsidRPr="00AE17ED">
        <w:rPr>
          <w:rFonts w:ascii="標楷體" w:eastAsia="標楷體" w:hAnsi="標楷體" w:cs="標楷體-WinCharSetFFFF-H" w:hint="eastAsia"/>
          <w:kern w:val="0"/>
          <w:sz w:val="28"/>
          <w:szCs w:val="28"/>
        </w:rPr>
        <w:t>，並請掌握時效性即時處理。</w:t>
      </w:r>
    </w:p>
    <w:p w:rsidR="00AE17ED" w:rsidRPr="00AE17ED" w:rsidRDefault="00AE17ED" w:rsidP="00AE17ED">
      <w:pPr>
        <w:autoSpaceDE w:val="0"/>
        <w:autoSpaceDN w:val="0"/>
        <w:adjustRightInd w:val="0"/>
        <w:spacing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lastRenderedPageBreak/>
        <w:t>2</w:t>
      </w:r>
      <w:r w:rsidRPr="00AE17ED">
        <w:rPr>
          <w:rFonts w:ascii="標楷體" w:eastAsia="標楷體" w:hAnsi="標楷體" w:cs="標楷體-WinCharSetFFFF-H"/>
          <w:kern w:val="0"/>
          <w:sz w:val="28"/>
          <w:szCs w:val="28"/>
        </w:rPr>
        <w:t>.5/</w:t>
      </w:r>
      <w:r w:rsidRPr="00AE17ED">
        <w:rPr>
          <w:rFonts w:ascii="標楷體" w:eastAsia="標楷體" w:hAnsi="標楷體" w:cs="標楷體-WinCharSetFFFF-H" w:hint="eastAsia"/>
          <w:kern w:val="0"/>
          <w:sz w:val="28"/>
          <w:szCs w:val="28"/>
        </w:rPr>
        <w:t>11</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三</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下午</w:t>
      </w:r>
      <w:r w:rsidRPr="00AE17ED">
        <w:rPr>
          <w:rFonts w:ascii="標楷體" w:eastAsia="標楷體" w:hAnsi="標楷體" w:cs="標楷體-WinCharSetFFFF-H"/>
          <w:kern w:val="0"/>
          <w:sz w:val="28"/>
          <w:szCs w:val="28"/>
        </w:rPr>
        <w:t xml:space="preserve">13 </w:t>
      </w:r>
      <w:r w:rsidRPr="00AE17ED">
        <w:rPr>
          <w:rFonts w:ascii="標楷體" w:eastAsia="標楷體" w:hAnsi="標楷體" w:cs="標楷體-WinCharSetFFFF-H" w:hint="eastAsia"/>
          <w:kern w:val="0"/>
          <w:sz w:val="28"/>
          <w:szCs w:val="28"/>
        </w:rPr>
        <w:t>點於</w:t>
      </w:r>
      <w:r w:rsidRPr="00AE17ED">
        <w:rPr>
          <w:rFonts w:ascii="標楷體" w:eastAsia="標楷體" w:hAnsi="標楷體" w:cs="標楷體-WinCharSetFFFF-H"/>
          <w:kern w:val="0"/>
          <w:sz w:val="28"/>
          <w:szCs w:val="28"/>
        </w:rPr>
        <w:t xml:space="preserve">3 </w:t>
      </w:r>
      <w:r w:rsidRPr="00AE17ED">
        <w:rPr>
          <w:rFonts w:ascii="標楷體" w:eastAsia="標楷體" w:hAnsi="標楷體" w:cs="標楷體-WinCharSetFFFF-H" w:hint="eastAsia"/>
          <w:kern w:val="0"/>
          <w:sz w:val="28"/>
          <w:szCs w:val="28"/>
        </w:rPr>
        <w:t>樓演講廳舉辦全校教師研習</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教官室</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輔導室主辦</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，請全校日、夜間老師務必參加。</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3</w:t>
      </w:r>
      <w:r w:rsidRPr="00AE17ED">
        <w:rPr>
          <w:rFonts w:ascii="標楷體" w:eastAsia="標楷體" w:hAnsi="標楷體" w:cs="標楷體-WinCharSetFFFF-H"/>
          <w:kern w:val="0"/>
          <w:sz w:val="28"/>
          <w:szCs w:val="28"/>
        </w:rPr>
        <w:t>.5/1</w:t>
      </w:r>
      <w:r w:rsidRPr="00AE17ED">
        <w:rPr>
          <w:rFonts w:ascii="標楷體" w:eastAsia="標楷體" w:hAnsi="標楷體" w:cs="標楷體-WinCharSetFFFF-H" w:hint="eastAsia"/>
          <w:kern w:val="0"/>
          <w:sz w:val="28"/>
          <w:szCs w:val="28"/>
        </w:rPr>
        <w:t>4</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六</w:t>
      </w:r>
      <w:r w:rsidRPr="00AE17ED">
        <w:rPr>
          <w:rFonts w:ascii="標楷體" w:eastAsia="標楷體" w:hAnsi="標楷體" w:cs="標楷體-WinCharSetFFFF-H"/>
          <w:kern w:val="0"/>
          <w:sz w:val="28"/>
          <w:szCs w:val="28"/>
        </w:rPr>
        <w:t>)-1</w:t>
      </w:r>
      <w:r w:rsidRPr="00AE17ED">
        <w:rPr>
          <w:rFonts w:ascii="標楷體" w:eastAsia="標楷體" w:hAnsi="標楷體" w:cs="標楷體-WinCharSetFFFF-H" w:hint="eastAsia"/>
          <w:kern w:val="0"/>
          <w:sz w:val="28"/>
          <w:szCs w:val="28"/>
        </w:rPr>
        <w:t>5</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日</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國中教育會考本校為考場，感謝校內同仁協助監考並協助考</w:t>
      </w:r>
      <w:proofErr w:type="gramStart"/>
      <w:r w:rsidRPr="00AE17ED">
        <w:rPr>
          <w:rFonts w:ascii="標楷體" w:eastAsia="標楷體" w:hAnsi="標楷體" w:cs="標楷體-WinCharSetFFFF-H" w:hint="eastAsia"/>
          <w:kern w:val="0"/>
          <w:sz w:val="28"/>
          <w:szCs w:val="28"/>
        </w:rPr>
        <w:t>務</w:t>
      </w:r>
      <w:proofErr w:type="gramEnd"/>
      <w:r w:rsidRPr="00AE17ED">
        <w:rPr>
          <w:rFonts w:ascii="標楷體" w:eastAsia="標楷體" w:hAnsi="標楷體" w:cs="標楷體-WinCharSetFFFF-H" w:hint="eastAsia"/>
          <w:kern w:val="0"/>
          <w:sz w:val="28"/>
          <w:szCs w:val="28"/>
        </w:rPr>
        <w:t>相關工作。</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4</w:t>
      </w:r>
      <w:r w:rsidRPr="00AE17ED">
        <w:rPr>
          <w:rFonts w:ascii="標楷體" w:eastAsia="標楷體" w:hAnsi="標楷體" w:cs="標楷體-WinCharSetFFFF-H"/>
          <w:kern w:val="0"/>
          <w:sz w:val="28"/>
          <w:szCs w:val="28"/>
        </w:rPr>
        <w:t>.5/1</w:t>
      </w:r>
      <w:r w:rsidRPr="00AE17ED">
        <w:rPr>
          <w:rFonts w:ascii="標楷體" w:eastAsia="標楷體" w:hAnsi="標楷體" w:cs="標楷體-WinCharSetFFFF-H" w:hint="eastAsia"/>
          <w:kern w:val="0"/>
          <w:sz w:val="28"/>
          <w:szCs w:val="28"/>
        </w:rPr>
        <w:t>6</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一</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本學期高一作業抽查。</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5</w:t>
      </w:r>
      <w:r w:rsidRPr="00AE17ED">
        <w:rPr>
          <w:rFonts w:ascii="標楷體" w:eastAsia="標楷體" w:hAnsi="標楷體" w:cs="標楷體-WinCharSetFFFF-H"/>
          <w:kern w:val="0"/>
          <w:sz w:val="28"/>
          <w:szCs w:val="28"/>
        </w:rPr>
        <w:t>.5/2</w:t>
      </w:r>
      <w:r w:rsidRPr="00AE17ED">
        <w:rPr>
          <w:rFonts w:ascii="標楷體" w:eastAsia="標楷體" w:hAnsi="標楷體" w:cs="標楷體-WinCharSetFFFF-H" w:hint="eastAsia"/>
          <w:kern w:val="0"/>
          <w:sz w:val="28"/>
          <w:szCs w:val="28"/>
        </w:rPr>
        <w:t>3</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一</w:t>
      </w:r>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本學期高二作業抽查。</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6</w:t>
      </w:r>
      <w:r w:rsidRPr="00AE17ED">
        <w:rPr>
          <w:rFonts w:ascii="標楷體" w:eastAsia="標楷體" w:hAnsi="標楷體" w:cs="標楷體-WinCharSetFFFF-H"/>
          <w:kern w:val="0"/>
          <w:sz w:val="28"/>
          <w:szCs w:val="28"/>
        </w:rPr>
        <w:t>.5/</w:t>
      </w:r>
      <w:r w:rsidRPr="00AE17ED">
        <w:rPr>
          <w:rFonts w:ascii="標楷體" w:eastAsia="標楷體" w:hAnsi="標楷體" w:cs="標楷體-WinCharSetFFFF-H" w:hint="eastAsia"/>
          <w:kern w:val="0"/>
          <w:sz w:val="28"/>
          <w:szCs w:val="28"/>
        </w:rPr>
        <w:t>30</w:t>
      </w:r>
      <w:r w:rsidRPr="00AE17ED">
        <w:rPr>
          <w:rFonts w:ascii="標楷體" w:eastAsia="標楷體" w:hAnsi="標楷體" w:cs="標楷體-WinCharSetFFFF-H"/>
          <w:kern w:val="0"/>
          <w:sz w:val="28"/>
          <w:szCs w:val="28"/>
        </w:rPr>
        <w:t>(</w:t>
      </w:r>
      <w:proofErr w:type="gramStart"/>
      <w:r w:rsidRPr="00AE17ED">
        <w:rPr>
          <w:rFonts w:ascii="標楷體" w:eastAsia="標楷體" w:hAnsi="標楷體" w:cs="標楷體-WinCharSetFFFF-H" w:hint="eastAsia"/>
          <w:kern w:val="0"/>
          <w:sz w:val="28"/>
          <w:szCs w:val="28"/>
        </w:rPr>
        <w:t>一</w:t>
      </w:r>
      <w:proofErr w:type="gramEnd"/>
      <w:r w:rsidRPr="00AE17ED">
        <w:rPr>
          <w:rFonts w:ascii="標楷體" w:eastAsia="標楷體" w:hAnsi="標楷體" w:cs="標楷體-WinCharSetFFFF-H"/>
          <w:kern w:val="0"/>
          <w:sz w:val="28"/>
          <w:szCs w:val="28"/>
        </w:rPr>
        <w:t>)</w:t>
      </w:r>
      <w:r w:rsidRPr="00AE17ED">
        <w:rPr>
          <w:rFonts w:ascii="標楷體" w:eastAsia="標楷體" w:hAnsi="標楷體" w:cs="標楷體-WinCharSetFFFF-H" w:hint="eastAsia"/>
          <w:kern w:val="0"/>
          <w:sz w:val="28"/>
          <w:szCs w:val="28"/>
        </w:rPr>
        <w:t>發放高</w:t>
      </w:r>
      <w:smartTag w:uri="urn:schemas-microsoft-com:office:smarttags" w:element="chmetcnv">
        <w:smartTagPr>
          <w:attr w:name="TCSC" w:val="1"/>
          <w:attr w:name="NumberType" w:val="3"/>
          <w:attr w:name="Negative" w:val="False"/>
          <w:attr w:name="HasSpace" w:val="False"/>
          <w:attr w:name="SourceValue" w:val="2"/>
          <w:attr w:name="UnitName" w:val="升"/>
        </w:smartTagPr>
        <w:r w:rsidRPr="00AE17ED">
          <w:rPr>
            <w:rFonts w:ascii="標楷體" w:eastAsia="標楷體" w:hAnsi="標楷體" w:cs="標楷體-WinCharSetFFFF-H" w:hint="eastAsia"/>
            <w:kern w:val="0"/>
            <w:sz w:val="28"/>
            <w:szCs w:val="28"/>
          </w:rPr>
          <w:t>二升</w:t>
        </w:r>
      </w:smartTag>
      <w:r w:rsidRPr="00AE17ED">
        <w:rPr>
          <w:rFonts w:ascii="標楷體" w:eastAsia="標楷體" w:hAnsi="標楷體" w:cs="標楷體-WinCharSetFFFF-H" w:hint="eastAsia"/>
          <w:kern w:val="0"/>
          <w:sz w:val="28"/>
          <w:szCs w:val="28"/>
        </w:rPr>
        <w:t>高</w:t>
      </w:r>
      <w:proofErr w:type="gramStart"/>
      <w:r w:rsidRPr="00AE17ED">
        <w:rPr>
          <w:rFonts w:ascii="標楷體" w:eastAsia="標楷體" w:hAnsi="標楷體" w:cs="標楷體-WinCharSetFFFF-H" w:hint="eastAsia"/>
          <w:kern w:val="0"/>
          <w:sz w:val="28"/>
          <w:szCs w:val="28"/>
        </w:rPr>
        <w:t>三</w:t>
      </w:r>
      <w:proofErr w:type="gramEnd"/>
      <w:r w:rsidRPr="00AE17ED">
        <w:rPr>
          <w:rFonts w:ascii="標楷體" w:eastAsia="標楷體" w:hAnsi="標楷體" w:cs="標楷體-WinCharSetFFFF-H" w:hint="eastAsia"/>
          <w:kern w:val="0"/>
          <w:sz w:val="28"/>
          <w:szCs w:val="28"/>
        </w:rPr>
        <w:t>暑期課業輔導調查表，預訂於</w:t>
      </w:r>
      <w:r w:rsidRPr="00AE17ED">
        <w:rPr>
          <w:rFonts w:ascii="標楷體" w:eastAsia="標楷體" w:hAnsi="標楷體" w:cs="標楷體-WinCharSetFFFF-H"/>
          <w:kern w:val="0"/>
          <w:sz w:val="28"/>
          <w:szCs w:val="28"/>
        </w:rPr>
        <w:t>6</w:t>
      </w:r>
      <w:r w:rsidRPr="00AE17ED">
        <w:rPr>
          <w:rFonts w:ascii="標楷體" w:eastAsia="標楷體" w:hAnsi="標楷體" w:cs="標楷體-WinCharSetFFFF-H" w:hint="eastAsia"/>
          <w:kern w:val="0"/>
          <w:sz w:val="28"/>
          <w:szCs w:val="28"/>
        </w:rPr>
        <w:t>/16(四)、6/17(五)兩日上午進行班級收費，請出納組給予協助。</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7.5/20(五)校內104年度教師專業評鑑觀課紀錄與教學檔案繳回教學組。</w:t>
      </w:r>
    </w:p>
    <w:p w:rsidR="00AE17ED" w:rsidRPr="00AE17ED" w:rsidRDefault="00AE17ED" w:rsidP="00AE17ED">
      <w:pPr>
        <w:autoSpaceDE w:val="0"/>
        <w:autoSpaceDN w:val="0"/>
        <w:adjustRightInd w:val="0"/>
        <w:spacing w:line="440" w:lineRule="exact"/>
        <w:ind w:leftChars="1" w:left="710" w:hangingChars="253" w:hanging="708"/>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8.第二次期中考後開始統計補救教學上課學生。</w:t>
      </w:r>
    </w:p>
    <w:p w:rsidR="00AE17ED" w:rsidRPr="00AE17ED" w:rsidRDefault="00AE17ED" w:rsidP="00AE17ED">
      <w:pPr>
        <w:autoSpaceDE w:val="0"/>
        <w:autoSpaceDN w:val="0"/>
        <w:adjustRightInd w:val="0"/>
        <w:spacing w:beforeLines="50" w:before="180" w:line="440" w:lineRule="exact"/>
        <w:ind w:leftChars="1" w:left="711" w:hangingChars="253" w:hanging="709"/>
        <w:rPr>
          <w:rFonts w:ascii="標楷體" w:eastAsia="標楷體" w:hAnsi="標楷體" w:cs="標楷體-WinCharSetFFFF-H"/>
          <w:b/>
          <w:kern w:val="0"/>
          <w:sz w:val="28"/>
          <w:szCs w:val="28"/>
        </w:rPr>
      </w:pPr>
      <w:r w:rsidRPr="00AE17ED">
        <w:rPr>
          <w:rFonts w:ascii="標楷體" w:eastAsia="標楷體" w:hAnsi="標楷體" w:cs="標楷體-WinCharSetFFFF-H" w:hint="eastAsia"/>
          <w:b/>
          <w:kern w:val="0"/>
          <w:sz w:val="28"/>
          <w:szCs w:val="28"/>
        </w:rPr>
        <w:t>(二)註冊組</w:t>
      </w:r>
    </w:p>
    <w:p w:rsidR="00AE17ED" w:rsidRPr="00AE17ED" w:rsidRDefault="00AE17ED" w:rsidP="00AE17ED">
      <w:pPr>
        <w:widowControl/>
        <w:spacing w:beforeLines="50" w:before="180" w:line="440" w:lineRule="exact"/>
        <w:rPr>
          <w:rFonts w:ascii="標楷體" w:eastAsia="標楷體" w:hAnsi="標楷體" w:cs="新細明體"/>
          <w:color w:val="000000"/>
          <w:kern w:val="0"/>
          <w:sz w:val="28"/>
          <w:szCs w:val="28"/>
          <w:bdr w:val="single" w:sz="4" w:space="0" w:color="auto"/>
          <w:shd w:val="pct15" w:color="auto" w:fill="FFFFFF"/>
        </w:rPr>
      </w:pPr>
      <w:r w:rsidRPr="00AE17ED">
        <w:rPr>
          <w:rFonts w:ascii="標楷體" w:eastAsia="標楷體" w:hAnsi="標楷體" w:cs="新細明體"/>
          <w:color w:val="000000"/>
          <w:kern w:val="0"/>
          <w:sz w:val="28"/>
          <w:szCs w:val="28"/>
          <w:bdr w:val="single" w:sz="4" w:space="0" w:color="auto"/>
          <w:shd w:val="pct15" w:color="auto" w:fill="FFFFFF"/>
        </w:rPr>
        <w:t>完成事項</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1.4/24(日)完成105學年度特色招生專業群科甄選入學術科測驗及4/26(二)評分，感謝廣設科同仁及各處室的協助，本次報名人數1050人，本校廣設科招生名額34名。</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2.4/30(六)-5/1(日)為105年度統一入學測驗，本校依往例設置考生服務據點，今年共設置7個考生服務處，分別是德明科大(268)、北商大(207)、新北高中(190)、滬江高中(53)、木柵高工(98)、致理科大(60)、三重商工(56)，感謝各科主任與夜間部的協助於統測當日之考場服務。</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3.已行文至基北區國中與高職學校說明「國中技優甄審報名系統」操作及報名流程。</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4.5/6(五)對高三導師舉辦105年度技專校院甄選入學說明會，並提供相關資訊。</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5.5/9(一)大學指考校內報名結束，共計25人報名。</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新細明體"/>
          <w:kern w:val="0"/>
          <w:sz w:val="28"/>
          <w:szCs w:val="28"/>
          <w:bdr w:val="single" w:sz="4" w:space="0" w:color="auto"/>
          <w:shd w:val="pct15" w:color="auto" w:fill="FFFFFF"/>
        </w:rPr>
      </w:pPr>
      <w:r w:rsidRPr="00AE17ED">
        <w:rPr>
          <w:rFonts w:ascii="標楷體" w:eastAsia="標楷體" w:hAnsi="標楷體" w:cs="新細明體"/>
          <w:kern w:val="0"/>
          <w:sz w:val="28"/>
          <w:szCs w:val="28"/>
          <w:bdr w:val="single" w:sz="4" w:space="0" w:color="auto"/>
          <w:shd w:val="pct15" w:color="auto" w:fill="FFFFFF"/>
        </w:rPr>
        <w:t>待辦事項</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1.5/2(一)~5/5(四)受理體育班招生報名工作，5/7 (六)進行術科測驗，5/9(一)下午進行體育班放榜，5/16(一)體育班報到，本次所開招生名額合計36名。</w:t>
      </w:r>
    </w:p>
    <w:p w:rsidR="003D2A47"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2.5/19(二)高三補考。</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3.5/16(一)105學年度特色招生專業群科甄選入學術科測驗成績公告。</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4.5/20統測成績公布。5/20(五)-5/23(一)中午前學生完成甄選入學3志願輸入。</w:t>
      </w:r>
    </w:p>
    <w:p w:rsidR="00AE17ED" w:rsidRPr="00AE17ED" w:rsidRDefault="00AE17ED" w:rsidP="00AE17ED">
      <w:pPr>
        <w:autoSpaceDE w:val="0"/>
        <w:autoSpaceDN w:val="0"/>
        <w:adjustRightInd w:val="0"/>
        <w:spacing w:beforeLines="50" w:before="180" w:line="440" w:lineRule="exact"/>
        <w:ind w:leftChars="1" w:left="282" w:hangingChars="100" w:hanging="280"/>
        <w:rPr>
          <w:rFonts w:ascii="標楷體" w:eastAsia="標楷體" w:hAnsi="標楷體" w:cs="標楷體-WinCharSetFFFF-H"/>
          <w:kern w:val="0"/>
          <w:sz w:val="28"/>
          <w:szCs w:val="28"/>
        </w:rPr>
      </w:pPr>
      <w:r w:rsidRPr="00AE17ED">
        <w:rPr>
          <w:rFonts w:ascii="標楷體" w:eastAsia="標楷體" w:hAnsi="標楷體" w:cs="標楷體-WinCharSetFFFF-H" w:hint="eastAsia"/>
          <w:kern w:val="0"/>
          <w:sz w:val="28"/>
          <w:szCs w:val="28"/>
        </w:rPr>
        <w:t>5.5/26(四)國中技優甄審報名集體收件活動，預計於上午8時30分開始受理國中集體</w:t>
      </w:r>
      <w:r w:rsidRPr="00AE17ED">
        <w:rPr>
          <w:rFonts w:ascii="標楷體" w:eastAsia="標楷體" w:hAnsi="標楷體" w:cs="標楷體-WinCharSetFFFF-H" w:hint="eastAsia"/>
          <w:kern w:val="0"/>
          <w:sz w:val="28"/>
          <w:szCs w:val="28"/>
        </w:rPr>
        <w:lastRenderedPageBreak/>
        <w:t>報名繳件，下午1時起受理高中集體收件。</w:t>
      </w:r>
    </w:p>
    <w:p w:rsidR="00AE17ED" w:rsidRPr="00AE17ED" w:rsidRDefault="00AE17ED" w:rsidP="00AE17ED">
      <w:pPr>
        <w:autoSpaceDE w:val="0"/>
        <w:autoSpaceDN w:val="0"/>
        <w:adjustRightInd w:val="0"/>
        <w:spacing w:beforeLines="50" w:before="180" w:line="440" w:lineRule="exact"/>
        <w:ind w:leftChars="1" w:left="711" w:hangingChars="253" w:hanging="709"/>
        <w:rPr>
          <w:rFonts w:ascii="標楷體" w:eastAsia="標楷體" w:hAnsi="標楷體" w:cs="標楷體-WinCharSetFFFF-H"/>
          <w:b/>
          <w:kern w:val="0"/>
          <w:sz w:val="28"/>
          <w:szCs w:val="28"/>
        </w:rPr>
      </w:pPr>
      <w:r w:rsidRPr="00AE17ED">
        <w:rPr>
          <w:rFonts w:ascii="標楷體" w:eastAsia="標楷體" w:hAnsi="標楷體" w:cs="標楷體-WinCharSetFFFF-H" w:hint="eastAsia"/>
          <w:b/>
          <w:kern w:val="0"/>
          <w:sz w:val="28"/>
          <w:szCs w:val="28"/>
        </w:rPr>
        <w:t>(三)設備組</w:t>
      </w:r>
    </w:p>
    <w:p w:rsidR="00AE17ED" w:rsidRPr="00AE17ED" w:rsidRDefault="00AE17ED" w:rsidP="00AE17ED">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AE17ED">
        <w:rPr>
          <w:rFonts w:ascii="標楷體" w:eastAsia="標楷體" w:hAnsi="標楷體" w:cs="新細明體"/>
          <w:kern w:val="0"/>
          <w:sz w:val="28"/>
          <w:szCs w:val="28"/>
          <w:bdr w:val="single" w:sz="4" w:space="0" w:color="auto"/>
          <w:shd w:val="pct15" w:color="auto" w:fill="FFFFFF"/>
        </w:rPr>
        <w:t>待辦事項</w:t>
      </w:r>
    </w:p>
    <w:p w:rsidR="00AE17ED" w:rsidRPr="00AE17ED" w:rsidRDefault="00AE17ED" w:rsidP="00AE17ED">
      <w:pPr>
        <w:snapToGrid w:val="0"/>
        <w:spacing w:line="440" w:lineRule="exact"/>
        <w:rPr>
          <w:rFonts w:ascii="標楷體" w:eastAsia="標楷體" w:hAnsi="標楷體"/>
          <w:kern w:val="0"/>
          <w:sz w:val="28"/>
          <w:szCs w:val="28"/>
        </w:rPr>
      </w:pPr>
      <w:r w:rsidRPr="00AE17ED">
        <w:rPr>
          <w:rFonts w:ascii="標楷體" w:eastAsia="標楷體" w:hAnsi="標楷體" w:hint="eastAsia"/>
          <w:kern w:val="0"/>
          <w:sz w:val="28"/>
          <w:szCs w:val="28"/>
        </w:rPr>
        <w:t>1.各項設備採購中</w:t>
      </w:r>
    </w:p>
    <w:p w:rsidR="00AE17ED" w:rsidRPr="00AE17ED" w:rsidRDefault="00AE17ED" w:rsidP="00AE17ED">
      <w:pPr>
        <w:snapToGrid w:val="0"/>
        <w:spacing w:line="440" w:lineRule="exact"/>
        <w:rPr>
          <w:rFonts w:ascii="標楷體" w:eastAsia="標楷體" w:hAnsi="標楷體"/>
          <w:sz w:val="28"/>
          <w:szCs w:val="28"/>
        </w:rPr>
      </w:pPr>
      <w:r w:rsidRPr="00AE17ED">
        <w:rPr>
          <w:rFonts w:ascii="標楷體" w:eastAsia="標楷體" w:hAnsi="標楷體" w:hint="eastAsia"/>
          <w:kern w:val="0"/>
          <w:sz w:val="28"/>
          <w:szCs w:val="28"/>
        </w:rPr>
        <w:t>2.高三班級教室位置規畫</w:t>
      </w:r>
    </w:p>
    <w:p w:rsidR="00AE17ED" w:rsidRPr="00AE17ED" w:rsidRDefault="00AE17ED" w:rsidP="00AE17ED">
      <w:pPr>
        <w:snapToGrid w:val="0"/>
        <w:spacing w:line="440" w:lineRule="exact"/>
        <w:ind w:left="283" w:hangingChars="101" w:hanging="283"/>
        <w:rPr>
          <w:rFonts w:ascii="標楷體" w:eastAsia="標楷體" w:hAnsi="標楷體"/>
          <w:sz w:val="28"/>
          <w:szCs w:val="28"/>
        </w:rPr>
      </w:pPr>
      <w:r w:rsidRPr="00AE17ED">
        <w:rPr>
          <w:rFonts w:ascii="標楷體" w:eastAsia="標楷體" w:hAnsi="標楷體" w:hint="eastAsia"/>
          <w:kern w:val="0"/>
          <w:sz w:val="28"/>
          <w:szCs w:val="28"/>
        </w:rPr>
        <w:t>3.預計於5/22(日)、5/28(六)二日更換仁愛樓17間教室投影機，並做投影機及布幕移位工程。</w:t>
      </w:r>
    </w:p>
    <w:p w:rsidR="00AE17ED" w:rsidRPr="00AE17ED" w:rsidRDefault="00AE17ED" w:rsidP="00AE17ED">
      <w:pPr>
        <w:spacing w:line="440" w:lineRule="exact"/>
        <w:rPr>
          <w:rFonts w:ascii="標楷體" w:eastAsia="標楷體" w:hAnsi="標楷體"/>
          <w:sz w:val="28"/>
          <w:szCs w:val="28"/>
        </w:rPr>
      </w:pPr>
      <w:r w:rsidRPr="00AE17ED">
        <w:rPr>
          <w:rFonts w:ascii="標楷體" w:eastAsia="標楷體" w:hAnsi="標楷體" w:hint="eastAsia"/>
          <w:b/>
          <w:sz w:val="28"/>
          <w:szCs w:val="28"/>
        </w:rPr>
        <w:t>(四)實研組</w:t>
      </w:r>
    </w:p>
    <w:p w:rsidR="00AE17ED" w:rsidRPr="00AE17ED" w:rsidRDefault="00AE17ED" w:rsidP="00AE17ED">
      <w:pPr>
        <w:widowControl/>
        <w:spacing w:line="440" w:lineRule="exact"/>
        <w:rPr>
          <w:rFonts w:ascii="標楷體" w:eastAsia="標楷體" w:hAnsi="標楷體" w:cs="新細明體"/>
          <w:color w:val="000000"/>
          <w:kern w:val="0"/>
          <w:sz w:val="28"/>
          <w:szCs w:val="28"/>
          <w:bdr w:val="single" w:sz="4" w:space="0" w:color="auto"/>
          <w:shd w:val="pct15" w:color="auto" w:fill="FFFFFF"/>
        </w:rPr>
      </w:pPr>
      <w:r w:rsidRPr="00AE17ED">
        <w:rPr>
          <w:rFonts w:ascii="標楷體" w:eastAsia="標楷體" w:hAnsi="標楷體" w:cs="新細明體"/>
          <w:color w:val="000000"/>
          <w:kern w:val="0"/>
          <w:sz w:val="28"/>
          <w:szCs w:val="28"/>
          <w:bdr w:val="single" w:sz="4" w:space="0" w:color="auto"/>
          <w:shd w:val="pct15" w:color="auto" w:fill="FFFFFF"/>
        </w:rPr>
        <w:t>完成事項</w:t>
      </w:r>
    </w:p>
    <w:p w:rsidR="00AE17ED" w:rsidRPr="00AE17ED" w:rsidRDefault="00AE17ED" w:rsidP="00AE17ED">
      <w:pPr>
        <w:spacing w:line="440" w:lineRule="exact"/>
        <w:ind w:leftChars="-23" w:left="1" w:hangingChars="20" w:hanging="56"/>
        <w:rPr>
          <w:rFonts w:ascii="標楷體" w:eastAsia="標楷體" w:hAnsi="標楷體"/>
          <w:bCs/>
          <w:sz w:val="28"/>
          <w:szCs w:val="28"/>
        </w:rPr>
      </w:pPr>
      <w:r w:rsidRPr="00AE17ED">
        <w:rPr>
          <w:rFonts w:ascii="標楷體" w:eastAsia="標楷體" w:hAnsi="標楷體" w:hint="eastAsia"/>
          <w:bCs/>
          <w:sz w:val="28"/>
          <w:szCs w:val="28"/>
        </w:rPr>
        <w:t>1.4/8(五)辦理</w:t>
      </w:r>
      <w:bookmarkStart w:id="1" w:name="OLE_LINK1"/>
      <w:r w:rsidRPr="00AE17ED">
        <w:rPr>
          <w:rFonts w:ascii="標楷體" w:eastAsia="標楷體" w:hAnsi="標楷體" w:hint="eastAsia"/>
          <w:bCs/>
          <w:sz w:val="28"/>
          <w:szCs w:val="28"/>
        </w:rPr>
        <w:t>赴澳洲(雪梨-坎培拉)文化菁英交流活動</w:t>
      </w:r>
      <w:bookmarkEnd w:id="1"/>
      <w:r w:rsidRPr="00AE17ED">
        <w:rPr>
          <w:rFonts w:ascii="標楷體" w:eastAsia="標楷體" w:hAnsi="標楷體" w:hint="eastAsia"/>
          <w:bCs/>
          <w:sz w:val="28"/>
          <w:szCs w:val="28"/>
        </w:rPr>
        <w:t>說明會。</w:t>
      </w:r>
    </w:p>
    <w:p w:rsidR="00AE17ED" w:rsidRPr="00AE17ED" w:rsidRDefault="00AE17ED" w:rsidP="00AE17ED">
      <w:pPr>
        <w:spacing w:line="440" w:lineRule="exact"/>
        <w:ind w:leftChars="-23" w:left="1" w:hangingChars="20" w:hanging="56"/>
        <w:rPr>
          <w:rFonts w:ascii="標楷體" w:eastAsia="標楷體" w:hAnsi="標楷體"/>
          <w:bCs/>
          <w:sz w:val="28"/>
          <w:szCs w:val="28"/>
        </w:rPr>
      </w:pPr>
      <w:r w:rsidRPr="00AE17ED">
        <w:rPr>
          <w:rFonts w:ascii="標楷體" w:eastAsia="標楷體" w:hAnsi="標楷體" w:hint="eastAsia"/>
          <w:bCs/>
          <w:sz w:val="28"/>
          <w:szCs w:val="28"/>
        </w:rPr>
        <w:t>2.4/8(五)辦理赴澳洲(布里斯本)體驗學習活動第1次學員集合。</w:t>
      </w:r>
    </w:p>
    <w:p w:rsidR="00AE17ED" w:rsidRPr="00AE17ED" w:rsidRDefault="00AE17ED" w:rsidP="00AE17ED">
      <w:pPr>
        <w:spacing w:line="440" w:lineRule="exact"/>
        <w:ind w:leftChars="-23" w:left="1" w:hangingChars="20" w:hanging="56"/>
        <w:rPr>
          <w:rFonts w:ascii="標楷體" w:eastAsia="標楷體" w:hAnsi="標楷體"/>
          <w:bCs/>
          <w:sz w:val="28"/>
          <w:szCs w:val="28"/>
        </w:rPr>
      </w:pPr>
      <w:r w:rsidRPr="00AE17ED">
        <w:rPr>
          <w:rFonts w:ascii="標楷體" w:eastAsia="標楷體" w:hAnsi="標楷體" w:hint="eastAsia"/>
          <w:bCs/>
          <w:sz w:val="28"/>
          <w:szCs w:val="28"/>
        </w:rPr>
        <w:t>3.4/29(五)辦理赴澳洲(布里斯本及雪梨坎培拉)活動學員第1次聯合研習。</w:t>
      </w:r>
    </w:p>
    <w:p w:rsidR="00AE17ED" w:rsidRPr="00AE17ED" w:rsidRDefault="00AE17ED" w:rsidP="00AE17ED">
      <w:pPr>
        <w:spacing w:line="440" w:lineRule="exact"/>
        <w:ind w:leftChars="-23" w:left="1" w:hangingChars="20" w:hanging="56"/>
        <w:rPr>
          <w:rFonts w:ascii="標楷體" w:eastAsia="標楷體" w:hAnsi="標楷體"/>
          <w:bCs/>
          <w:sz w:val="28"/>
          <w:szCs w:val="28"/>
        </w:rPr>
      </w:pPr>
      <w:r w:rsidRPr="00AE17ED">
        <w:rPr>
          <w:rFonts w:ascii="標楷體" w:eastAsia="標楷體" w:hAnsi="標楷體" w:hint="eastAsia"/>
          <w:bCs/>
          <w:sz w:val="28"/>
          <w:szCs w:val="28"/>
        </w:rPr>
        <w:t>4.4/30(六)及5/1(日)協助統測考場服務(滬江高中)。</w:t>
      </w:r>
    </w:p>
    <w:p w:rsidR="00AE17ED" w:rsidRPr="00AE17ED" w:rsidRDefault="00AE17ED" w:rsidP="00AE17ED">
      <w:pPr>
        <w:spacing w:line="440" w:lineRule="exact"/>
        <w:ind w:leftChars="-23" w:left="1" w:hangingChars="20" w:hanging="56"/>
        <w:rPr>
          <w:rFonts w:ascii="標楷體" w:eastAsia="標楷體" w:hAnsi="標楷體"/>
          <w:bCs/>
          <w:sz w:val="28"/>
          <w:szCs w:val="28"/>
        </w:rPr>
      </w:pPr>
      <w:r w:rsidRPr="00AE17ED">
        <w:rPr>
          <w:rFonts w:ascii="標楷體" w:eastAsia="標楷體" w:hAnsi="標楷體" w:hint="eastAsia"/>
          <w:bCs/>
          <w:sz w:val="28"/>
          <w:szCs w:val="28"/>
        </w:rPr>
        <w:t>5.5/5(四)辦理臺北市104學年度英文優良試題甄選評審會議。</w:t>
      </w:r>
    </w:p>
    <w:p w:rsidR="00AE17ED" w:rsidRPr="00AE17ED" w:rsidRDefault="00AE17ED" w:rsidP="00AE17ED">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AE17ED">
        <w:rPr>
          <w:rFonts w:ascii="標楷體" w:eastAsia="標楷體" w:hAnsi="標楷體" w:cs="新細明體"/>
          <w:kern w:val="0"/>
          <w:sz w:val="28"/>
          <w:szCs w:val="28"/>
          <w:bdr w:val="single" w:sz="4" w:space="0" w:color="auto"/>
          <w:shd w:val="pct15" w:color="auto" w:fill="FFFFFF"/>
        </w:rPr>
        <w:t>待辦事項</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1.5/16(一)辦理臺北市104學年度英文優良試題頒獎暨研習。</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2.5/16(一)辦理赴澳洲(布里斯本及雪梨坎培拉)活動學員第2次聯合研習。</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3.5/18(三)至新北三和國中宣導。</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4.5/21(六)辦理赴澳洲(布里斯本及雪梨坎培拉)活動家長聯合說明會。</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5.5/24(二)至6/3(五)辦理赴澳洲(雪梨-坎培拉)文化菁英交流活動。</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6.5/26(四)至6/4(六) 辦理赴澳洲(布里斯本)體驗學習活動。</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7.持續</w:t>
      </w:r>
      <w:bookmarkStart w:id="2" w:name="OLE_LINK2"/>
      <w:bookmarkStart w:id="3" w:name="OLE_LINK3"/>
      <w:r w:rsidRPr="00AE17ED">
        <w:rPr>
          <w:rFonts w:ascii="標楷體" w:eastAsia="標楷體" w:hAnsi="標楷體" w:hint="eastAsia"/>
          <w:bCs/>
          <w:sz w:val="28"/>
          <w:szCs w:val="28"/>
        </w:rPr>
        <w:t>臺北市104學年度英文優良試題甄選</w:t>
      </w:r>
      <w:bookmarkEnd w:id="2"/>
      <w:bookmarkEnd w:id="3"/>
      <w:r w:rsidRPr="00AE17ED">
        <w:rPr>
          <w:rFonts w:ascii="標楷體" w:eastAsia="標楷體" w:hAnsi="標楷體" w:hint="eastAsia"/>
          <w:bCs/>
          <w:sz w:val="28"/>
          <w:szCs w:val="28"/>
        </w:rPr>
        <w:t>相關事務。</w:t>
      </w:r>
    </w:p>
    <w:p w:rsidR="00AE17ED" w:rsidRPr="00AE17ED" w:rsidRDefault="00AE17ED" w:rsidP="00AE17ED">
      <w:pPr>
        <w:spacing w:line="440" w:lineRule="exact"/>
        <w:rPr>
          <w:rFonts w:ascii="標楷體" w:eastAsia="標楷體" w:hAnsi="標楷體"/>
          <w:bCs/>
          <w:sz w:val="28"/>
          <w:szCs w:val="28"/>
        </w:rPr>
      </w:pPr>
      <w:r w:rsidRPr="00AE17ED">
        <w:rPr>
          <w:rFonts w:ascii="標楷體" w:eastAsia="標楷體" w:hAnsi="標楷體" w:hint="eastAsia"/>
          <w:bCs/>
          <w:sz w:val="28"/>
          <w:szCs w:val="28"/>
        </w:rPr>
        <w:t>8.持續辦理赴澳洲布里斯本及雪梨-坎培拉活動相關事務。</w:t>
      </w:r>
    </w:p>
    <w:p w:rsidR="00AE17ED" w:rsidRPr="00AE17ED" w:rsidRDefault="00AE17ED" w:rsidP="00AE17ED">
      <w:pPr>
        <w:spacing w:line="440" w:lineRule="exact"/>
        <w:rPr>
          <w:rFonts w:ascii="標楷體" w:eastAsia="標楷體" w:hAnsi="標楷體"/>
          <w:sz w:val="28"/>
          <w:szCs w:val="28"/>
        </w:rPr>
      </w:pPr>
      <w:r w:rsidRPr="00AE17ED">
        <w:rPr>
          <w:rFonts w:ascii="標楷體" w:eastAsia="標楷體" w:hAnsi="標楷體" w:hint="eastAsia"/>
          <w:b/>
          <w:sz w:val="28"/>
          <w:szCs w:val="28"/>
        </w:rPr>
        <w:t>(五)特教組</w:t>
      </w:r>
    </w:p>
    <w:p w:rsidR="00AE17ED" w:rsidRPr="00AE17ED" w:rsidRDefault="00AE17ED" w:rsidP="00AE17ED">
      <w:pPr>
        <w:widowControl/>
        <w:spacing w:line="440" w:lineRule="exact"/>
        <w:rPr>
          <w:rFonts w:ascii="標楷體" w:eastAsia="標楷體" w:hAnsi="標楷體" w:cs="新細明體"/>
          <w:color w:val="000000"/>
          <w:kern w:val="0"/>
          <w:sz w:val="28"/>
          <w:szCs w:val="28"/>
          <w:bdr w:val="single" w:sz="4" w:space="0" w:color="auto"/>
          <w:shd w:val="pct15" w:color="auto" w:fill="FFFFFF"/>
        </w:rPr>
      </w:pPr>
      <w:r w:rsidRPr="00AE17ED">
        <w:rPr>
          <w:rFonts w:ascii="標楷體" w:eastAsia="標楷體" w:hAnsi="標楷體" w:cs="新細明體"/>
          <w:color w:val="000000"/>
          <w:kern w:val="0"/>
          <w:sz w:val="28"/>
          <w:szCs w:val="28"/>
          <w:bdr w:val="single" w:sz="4" w:space="0" w:color="auto"/>
          <w:shd w:val="pct15" w:color="auto" w:fill="FFFFFF"/>
        </w:rPr>
        <w:t>完成事項</w:t>
      </w:r>
    </w:p>
    <w:p w:rsidR="00AE17ED" w:rsidRPr="00AE17ED" w:rsidRDefault="00AE17ED" w:rsidP="00AE17ED">
      <w:pPr>
        <w:adjustRightInd w:val="0"/>
        <w:snapToGrid w:val="0"/>
        <w:spacing w:line="440" w:lineRule="exact"/>
        <w:ind w:left="420" w:hangingChars="150" w:hanging="420"/>
        <w:rPr>
          <w:rFonts w:ascii="time new roman" w:eastAsia="標楷體" w:hAnsi="time new roman"/>
          <w:kern w:val="0"/>
          <w:sz w:val="28"/>
          <w:szCs w:val="28"/>
        </w:rPr>
      </w:pPr>
      <w:r w:rsidRPr="00AE17ED">
        <w:rPr>
          <w:rFonts w:ascii="標楷體" w:eastAsia="標楷體" w:hAnsi="標楷體" w:hint="eastAsia"/>
          <w:sz w:val="28"/>
          <w:szCs w:val="28"/>
        </w:rPr>
        <w:t>1.4/8（五</w:t>
      </w:r>
      <w:r w:rsidRPr="00AE17ED">
        <w:rPr>
          <w:rFonts w:ascii="標楷體" w:eastAsia="標楷體" w:hAnsi="標楷體"/>
          <w:sz w:val="28"/>
          <w:szCs w:val="28"/>
        </w:rPr>
        <w:t>）</w:t>
      </w:r>
      <w:r w:rsidRPr="00AE17ED">
        <w:rPr>
          <w:rFonts w:ascii="標楷體" w:eastAsia="標楷體" w:hAnsi="標楷體" w:hint="eastAsia"/>
          <w:sz w:val="28"/>
          <w:szCs w:val="28"/>
        </w:rPr>
        <w:t>完成1</w:t>
      </w:r>
      <w:r w:rsidRPr="00AE17ED">
        <w:rPr>
          <w:rFonts w:ascii="time new roman" w:eastAsia="標楷體" w:hAnsi="time new roman" w:hint="eastAsia"/>
          <w:kern w:val="0"/>
          <w:sz w:val="28"/>
          <w:szCs w:val="28"/>
        </w:rPr>
        <w:t>04</w:t>
      </w:r>
      <w:r w:rsidRPr="00AE17ED">
        <w:rPr>
          <w:rFonts w:ascii="time new roman" w:eastAsia="標楷體" w:hAnsi="time new roman" w:hint="eastAsia"/>
          <w:kern w:val="0"/>
          <w:sz w:val="28"/>
          <w:szCs w:val="28"/>
        </w:rPr>
        <w:t>學年度</w:t>
      </w:r>
      <w:r w:rsidRPr="00AE17ED">
        <w:rPr>
          <w:rFonts w:ascii="time new roman" w:eastAsia="標楷體" w:hAnsi="time new roman"/>
          <w:kern w:val="0"/>
          <w:sz w:val="28"/>
          <w:szCs w:val="28"/>
        </w:rPr>
        <w:t>第</w:t>
      </w:r>
      <w:r w:rsidRPr="00AE17ED">
        <w:rPr>
          <w:rFonts w:ascii="time new roman" w:eastAsia="標楷體" w:hAnsi="time new roman"/>
          <w:kern w:val="0"/>
          <w:sz w:val="28"/>
          <w:szCs w:val="28"/>
        </w:rPr>
        <w:t>2</w:t>
      </w:r>
      <w:r w:rsidRPr="00AE17ED">
        <w:rPr>
          <w:rFonts w:ascii="time new roman" w:eastAsia="標楷體" w:hAnsi="time new roman"/>
          <w:kern w:val="0"/>
          <w:sz w:val="28"/>
          <w:szCs w:val="28"/>
        </w:rPr>
        <w:t>學期</w:t>
      </w:r>
      <w:r w:rsidRPr="00AE17ED">
        <w:rPr>
          <w:rFonts w:ascii="time new roman" w:eastAsia="標楷體" w:hAnsi="time new roman" w:hint="eastAsia"/>
          <w:kern w:val="0"/>
          <w:sz w:val="28"/>
          <w:szCs w:val="28"/>
        </w:rPr>
        <w:t>本校特殊需求</w:t>
      </w:r>
      <w:r w:rsidRPr="00AE17ED">
        <w:rPr>
          <w:rFonts w:ascii="time new roman" w:eastAsia="標楷體" w:hAnsi="time new roman"/>
          <w:kern w:val="0"/>
          <w:sz w:val="28"/>
          <w:szCs w:val="28"/>
        </w:rPr>
        <w:t>學生鑑定</w:t>
      </w:r>
      <w:r w:rsidRPr="00AE17ED">
        <w:rPr>
          <w:rFonts w:ascii="time new roman" w:eastAsia="標楷體" w:hAnsi="time new roman" w:hint="eastAsia"/>
          <w:kern w:val="0"/>
          <w:sz w:val="28"/>
          <w:szCs w:val="28"/>
        </w:rPr>
        <w:t>送件</w:t>
      </w:r>
      <w:r w:rsidRPr="00AE17ED">
        <w:rPr>
          <w:rFonts w:ascii="time new roman" w:eastAsia="標楷體" w:hAnsi="time new roman"/>
          <w:kern w:val="0"/>
          <w:sz w:val="28"/>
          <w:szCs w:val="28"/>
        </w:rPr>
        <w:t>事宜，</w:t>
      </w:r>
      <w:r w:rsidRPr="00AE17ED">
        <w:rPr>
          <w:rFonts w:ascii="time new roman" w:eastAsia="標楷體" w:hAnsi="time new roman" w:hint="eastAsia"/>
          <w:kern w:val="0"/>
          <w:sz w:val="28"/>
          <w:szCs w:val="28"/>
        </w:rPr>
        <w:t>本校</w:t>
      </w:r>
      <w:r w:rsidRPr="00AE17ED">
        <w:rPr>
          <w:rFonts w:ascii="time new roman" w:eastAsia="標楷體" w:hAnsi="time new roman"/>
          <w:kern w:val="0"/>
          <w:sz w:val="28"/>
          <w:szCs w:val="28"/>
        </w:rPr>
        <w:t>共計</w:t>
      </w:r>
      <w:r w:rsidRPr="00AE17ED">
        <w:rPr>
          <w:rFonts w:ascii="time new roman" w:eastAsia="標楷體" w:hAnsi="time new roman" w:hint="eastAsia"/>
          <w:kern w:val="0"/>
          <w:sz w:val="28"/>
          <w:szCs w:val="28"/>
        </w:rPr>
        <w:t>39</w:t>
      </w:r>
      <w:r w:rsidRPr="00AE17ED">
        <w:rPr>
          <w:rFonts w:ascii="time new roman" w:eastAsia="標楷體" w:hAnsi="time new roman" w:hint="eastAsia"/>
          <w:kern w:val="0"/>
          <w:sz w:val="28"/>
          <w:szCs w:val="28"/>
        </w:rPr>
        <w:t>名學生提出申請</w:t>
      </w:r>
      <w:r w:rsidRPr="00AE17ED">
        <w:rPr>
          <w:rFonts w:ascii="標楷體" w:eastAsia="標楷體" w:hAnsi="標楷體" w:hint="eastAsia"/>
          <w:kern w:val="0"/>
          <w:sz w:val="28"/>
          <w:szCs w:val="28"/>
        </w:rPr>
        <w:t>：</w:t>
      </w:r>
      <w:r w:rsidRPr="00AE17ED">
        <w:rPr>
          <w:rFonts w:ascii="time new roman" w:eastAsia="標楷體" w:hAnsi="time new roman" w:hint="eastAsia"/>
          <w:kern w:val="0"/>
          <w:sz w:val="28"/>
          <w:szCs w:val="28"/>
        </w:rPr>
        <w:t>智能</w:t>
      </w:r>
      <w:r w:rsidRPr="00AE17ED">
        <w:rPr>
          <w:rFonts w:ascii="time new roman" w:eastAsia="標楷體" w:hAnsi="time new roman"/>
          <w:kern w:val="0"/>
          <w:sz w:val="28"/>
          <w:szCs w:val="28"/>
        </w:rPr>
        <w:t>障礙學生</w:t>
      </w:r>
      <w:r w:rsidRPr="00AE17ED">
        <w:rPr>
          <w:rFonts w:ascii="time new roman" w:eastAsia="標楷體" w:hAnsi="time new roman" w:hint="eastAsia"/>
          <w:kern w:val="0"/>
          <w:sz w:val="28"/>
          <w:szCs w:val="28"/>
        </w:rPr>
        <w:t>4</w:t>
      </w:r>
      <w:r w:rsidRPr="00AE17ED">
        <w:rPr>
          <w:rFonts w:ascii="time new roman" w:eastAsia="標楷體" w:hAnsi="time new roman" w:hint="eastAsia"/>
          <w:kern w:val="0"/>
          <w:sz w:val="28"/>
          <w:szCs w:val="28"/>
        </w:rPr>
        <w:t>名、</w:t>
      </w:r>
      <w:r w:rsidRPr="00AE17ED">
        <w:rPr>
          <w:rFonts w:ascii="time new roman" w:eastAsia="標楷體" w:hAnsi="time new roman"/>
          <w:kern w:val="0"/>
          <w:sz w:val="28"/>
          <w:szCs w:val="28"/>
        </w:rPr>
        <w:t>學習障礙學生</w:t>
      </w:r>
      <w:r w:rsidRPr="00AE17ED">
        <w:rPr>
          <w:rFonts w:ascii="time new roman" w:eastAsia="標楷體" w:hAnsi="time new roman" w:hint="eastAsia"/>
          <w:kern w:val="0"/>
          <w:sz w:val="28"/>
          <w:szCs w:val="28"/>
        </w:rPr>
        <w:t>14</w:t>
      </w:r>
      <w:r w:rsidRPr="00AE17ED">
        <w:rPr>
          <w:rFonts w:ascii="time new roman" w:eastAsia="標楷體" w:hAnsi="time new roman" w:hint="eastAsia"/>
          <w:kern w:val="0"/>
          <w:sz w:val="28"/>
          <w:szCs w:val="28"/>
        </w:rPr>
        <w:t>名、</w:t>
      </w:r>
      <w:r w:rsidRPr="00AE17ED">
        <w:rPr>
          <w:rFonts w:ascii="time new roman" w:eastAsia="標楷體" w:hAnsi="time new roman"/>
          <w:kern w:val="0"/>
          <w:sz w:val="28"/>
          <w:szCs w:val="28"/>
        </w:rPr>
        <w:t>情緒</w:t>
      </w:r>
      <w:r w:rsidRPr="00AE17ED">
        <w:rPr>
          <w:rFonts w:ascii="time new roman" w:eastAsia="標楷體" w:hAnsi="time new roman" w:hint="eastAsia"/>
          <w:kern w:val="0"/>
          <w:sz w:val="28"/>
          <w:szCs w:val="28"/>
        </w:rPr>
        <w:t>行為</w:t>
      </w:r>
      <w:r w:rsidRPr="00AE17ED">
        <w:rPr>
          <w:rFonts w:ascii="time new roman" w:eastAsia="標楷體" w:hAnsi="time new roman"/>
          <w:kern w:val="0"/>
          <w:sz w:val="28"/>
          <w:szCs w:val="28"/>
        </w:rPr>
        <w:t>障礙</w:t>
      </w:r>
      <w:r w:rsidRPr="00AE17ED">
        <w:rPr>
          <w:rFonts w:ascii="time new roman" w:eastAsia="標楷體" w:hAnsi="time new roman" w:hint="eastAsia"/>
          <w:kern w:val="0"/>
          <w:sz w:val="28"/>
          <w:szCs w:val="28"/>
        </w:rPr>
        <w:t>學生</w:t>
      </w:r>
      <w:r w:rsidRPr="00AE17ED">
        <w:rPr>
          <w:rFonts w:ascii="time new roman" w:eastAsia="標楷體" w:hAnsi="time new roman" w:hint="eastAsia"/>
          <w:kern w:val="0"/>
          <w:sz w:val="28"/>
          <w:szCs w:val="28"/>
        </w:rPr>
        <w:t>3</w:t>
      </w:r>
      <w:r w:rsidRPr="00AE17ED">
        <w:rPr>
          <w:rFonts w:ascii="time new roman" w:eastAsia="標楷體" w:hAnsi="time new roman" w:hint="eastAsia"/>
          <w:kern w:val="0"/>
          <w:sz w:val="28"/>
          <w:szCs w:val="28"/>
        </w:rPr>
        <w:t>名、</w:t>
      </w:r>
      <w:r w:rsidRPr="00AE17ED">
        <w:rPr>
          <w:rFonts w:ascii="time new roman" w:eastAsia="標楷體" w:hAnsi="time new roman"/>
          <w:kern w:val="0"/>
          <w:sz w:val="28"/>
          <w:szCs w:val="28"/>
        </w:rPr>
        <w:t>腦性麻痺學生</w:t>
      </w:r>
      <w:r w:rsidRPr="00AE17ED">
        <w:rPr>
          <w:rFonts w:ascii="time new roman" w:eastAsia="標楷體" w:hAnsi="time new roman" w:hint="eastAsia"/>
          <w:kern w:val="0"/>
          <w:sz w:val="28"/>
          <w:szCs w:val="28"/>
        </w:rPr>
        <w:t>2</w:t>
      </w:r>
      <w:r w:rsidRPr="00AE17ED">
        <w:rPr>
          <w:rFonts w:ascii="time new roman" w:eastAsia="標楷體" w:hAnsi="time new roman" w:hint="eastAsia"/>
          <w:kern w:val="0"/>
          <w:sz w:val="28"/>
          <w:szCs w:val="28"/>
        </w:rPr>
        <w:t>名、身體病弱</w:t>
      </w:r>
      <w:r w:rsidRPr="00AE17ED">
        <w:rPr>
          <w:rFonts w:ascii="time new roman" w:eastAsia="標楷體" w:hAnsi="time new roman" w:hint="eastAsia"/>
          <w:kern w:val="0"/>
          <w:sz w:val="28"/>
          <w:szCs w:val="28"/>
        </w:rPr>
        <w:t>1</w:t>
      </w:r>
      <w:r w:rsidRPr="00AE17ED">
        <w:rPr>
          <w:rFonts w:ascii="time new roman" w:eastAsia="標楷體" w:hAnsi="time new roman" w:hint="eastAsia"/>
          <w:kern w:val="0"/>
          <w:sz w:val="28"/>
          <w:szCs w:val="28"/>
        </w:rPr>
        <w:t>名、</w:t>
      </w:r>
      <w:r w:rsidRPr="00AE17ED">
        <w:rPr>
          <w:rFonts w:ascii="time new roman" w:eastAsia="標楷體" w:hAnsi="time new roman"/>
          <w:kern w:val="0"/>
          <w:sz w:val="28"/>
          <w:szCs w:val="28"/>
        </w:rPr>
        <w:t>自閉症學生</w:t>
      </w:r>
      <w:r w:rsidRPr="00AE17ED">
        <w:rPr>
          <w:rFonts w:ascii="time new roman" w:eastAsia="標楷體" w:hAnsi="time new roman" w:hint="eastAsia"/>
          <w:kern w:val="0"/>
          <w:sz w:val="28"/>
          <w:szCs w:val="28"/>
        </w:rPr>
        <w:t>11</w:t>
      </w:r>
      <w:r w:rsidRPr="00AE17ED">
        <w:rPr>
          <w:rFonts w:ascii="time new roman" w:eastAsia="標楷體" w:hAnsi="time new roman" w:hint="eastAsia"/>
          <w:kern w:val="0"/>
          <w:sz w:val="28"/>
          <w:szCs w:val="28"/>
        </w:rPr>
        <w:t>名、視覺障礙</w:t>
      </w:r>
      <w:r w:rsidRPr="00AE17ED">
        <w:rPr>
          <w:rFonts w:ascii="time new roman" w:eastAsia="標楷體" w:hAnsi="time new roman"/>
          <w:kern w:val="0"/>
          <w:sz w:val="28"/>
          <w:szCs w:val="28"/>
        </w:rPr>
        <w:t>學生</w:t>
      </w:r>
      <w:r w:rsidRPr="00AE17ED">
        <w:rPr>
          <w:rFonts w:ascii="time new roman" w:eastAsia="標楷體" w:hAnsi="time new roman" w:hint="eastAsia"/>
          <w:kern w:val="0"/>
          <w:sz w:val="28"/>
          <w:szCs w:val="28"/>
        </w:rPr>
        <w:t>1</w:t>
      </w:r>
      <w:r w:rsidRPr="00AE17ED">
        <w:rPr>
          <w:rFonts w:ascii="time new roman" w:eastAsia="標楷體" w:hAnsi="time new roman" w:hint="eastAsia"/>
          <w:kern w:val="0"/>
          <w:sz w:val="28"/>
          <w:szCs w:val="28"/>
        </w:rPr>
        <w:t>名和</w:t>
      </w:r>
      <w:r w:rsidRPr="00AE17ED">
        <w:rPr>
          <w:rFonts w:ascii="time new roman" w:eastAsia="標楷體" w:hAnsi="time new roman"/>
          <w:kern w:val="0"/>
          <w:sz w:val="28"/>
          <w:szCs w:val="28"/>
        </w:rPr>
        <w:t>聽覺障礙學生</w:t>
      </w:r>
      <w:r w:rsidRPr="00AE17ED">
        <w:rPr>
          <w:rFonts w:ascii="time new roman" w:eastAsia="標楷體" w:hAnsi="time new roman" w:hint="eastAsia"/>
          <w:kern w:val="0"/>
          <w:sz w:val="28"/>
          <w:szCs w:val="28"/>
        </w:rPr>
        <w:t>3</w:t>
      </w:r>
      <w:r w:rsidRPr="00AE17ED">
        <w:rPr>
          <w:rFonts w:ascii="time new roman" w:eastAsia="標楷體" w:hAnsi="time new roman" w:hint="eastAsia"/>
          <w:kern w:val="0"/>
          <w:sz w:val="28"/>
          <w:szCs w:val="28"/>
        </w:rPr>
        <w:t>名</w:t>
      </w:r>
      <w:r w:rsidRPr="00AE17ED">
        <w:rPr>
          <w:rFonts w:ascii="time new roman" w:eastAsia="標楷體" w:hAnsi="time new roman"/>
          <w:kern w:val="0"/>
          <w:sz w:val="28"/>
          <w:szCs w:val="28"/>
        </w:rPr>
        <w:t>。</w:t>
      </w:r>
    </w:p>
    <w:p w:rsidR="00AE17ED" w:rsidRPr="00AE17ED" w:rsidRDefault="00AE17ED" w:rsidP="00AE17ED">
      <w:pPr>
        <w:adjustRightInd w:val="0"/>
        <w:snapToGrid w:val="0"/>
        <w:spacing w:line="440" w:lineRule="exact"/>
        <w:ind w:left="420" w:hangingChars="150" w:hanging="420"/>
        <w:rPr>
          <w:rFonts w:ascii="time new roman" w:eastAsia="標楷體" w:hAnsi="time new roman"/>
          <w:sz w:val="28"/>
          <w:szCs w:val="28"/>
        </w:rPr>
      </w:pPr>
      <w:r w:rsidRPr="00AE17ED">
        <w:rPr>
          <w:rFonts w:ascii="標楷體" w:eastAsia="標楷體" w:hAnsi="標楷體" w:hint="eastAsia"/>
          <w:sz w:val="28"/>
          <w:szCs w:val="28"/>
        </w:rPr>
        <w:t>2.4/9（六）</w:t>
      </w:r>
      <w:r w:rsidRPr="00AE17ED">
        <w:rPr>
          <w:rFonts w:ascii="time new roman" w:eastAsia="標楷體" w:hAnsi="time new roman" w:hint="eastAsia"/>
          <w:sz w:val="28"/>
          <w:szCs w:val="28"/>
        </w:rPr>
        <w:t>配合四月天商業季</w:t>
      </w:r>
      <w:r w:rsidRPr="00AE17ED">
        <w:rPr>
          <w:rFonts w:ascii="time new roman" w:eastAsia="標楷體" w:hAnsi="time new roman"/>
          <w:sz w:val="28"/>
          <w:szCs w:val="28"/>
        </w:rPr>
        <w:t>進行義賣活動</w:t>
      </w:r>
      <w:r w:rsidRPr="00AE17ED">
        <w:rPr>
          <w:rFonts w:ascii="time new roman" w:eastAsia="標楷體" w:hAnsi="time new roman" w:hint="eastAsia"/>
          <w:sz w:val="28"/>
          <w:szCs w:val="28"/>
        </w:rPr>
        <w:t>，收入總得扣除</w:t>
      </w:r>
      <w:r w:rsidRPr="00AE17ED">
        <w:rPr>
          <w:rFonts w:ascii="time new roman" w:eastAsia="標楷體" w:hAnsi="time new roman"/>
          <w:sz w:val="28"/>
          <w:szCs w:val="28"/>
        </w:rPr>
        <w:t>成本，</w:t>
      </w:r>
      <w:r w:rsidRPr="00AE17ED">
        <w:rPr>
          <w:rFonts w:ascii="time new roman" w:eastAsia="標楷體" w:hAnsi="time new roman" w:hint="eastAsia"/>
          <w:sz w:val="28"/>
          <w:szCs w:val="28"/>
        </w:rPr>
        <w:t>共募得</w:t>
      </w:r>
      <w:r w:rsidRPr="00AE17ED">
        <w:rPr>
          <w:rFonts w:ascii="time new roman" w:eastAsia="標楷體" w:hAnsi="time new roman" w:hint="eastAsia"/>
          <w:sz w:val="28"/>
          <w:szCs w:val="28"/>
        </w:rPr>
        <w:t>4</w:t>
      </w:r>
      <w:r w:rsidRPr="00AE17ED">
        <w:rPr>
          <w:rFonts w:ascii="time new roman" w:eastAsia="標楷體" w:hAnsi="time new roman" w:hint="eastAsia"/>
          <w:sz w:val="28"/>
          <w:szCs w:val="28"/>
        </w:rPr>
        <w:t>萬</w:t>
      </w:r>
      <w:r w:rsidRPr="00AE17ED">
        <w:rPr>
          <w:rFonts w:ascii="time new roman" w:eastAsia="標楷體" w:hAnsi="time new roman" w:hint="eastAsia"/>
          <w:sz w:val="28"/>
          <w:szCs w:val="28"/>
        </w:rPr>
        <w:t>1,739</w:t>
      </w:r>
      <w:r w:rsidRPr="00AE17ED">
        <w:rPr>
          <w:rFonts w:ascii="time new roman" w:eastAsia="標楷體" w:hAnsi="time new roman" w:hint="eastAsia"/>
          <w:sz w:val="28"/>
          <w:szCs w:val="28"/>
        </w:rPr>
        <w:t>元</w:t>
      </w:r>
      <w:r w:rsidRPr="00AE17ED">
        <w:rPr>
          <w:rFonts w:ascii="time new roman" w:eastAsia="標楷體" w:hAnsi="time new roman"/>
          <w:sz w:val="28"/>
          <w:szCs w:val="28"/>
        </w:rPr>
        <w:t>將捐贈學校急難救助金，</w:t>
      </w:r>
      <w:r w:rsidRPr="00AE17ED">
        <w:rPr>
          <w:rFonts w:ascii="time new roman" w:eastAsia="標楷體" w:hAnsi="time new roman" w:hint="eastAsia"/>
          <w:sz w:val="28"/>
          <w:szCs w:val="28"/>
        </w:rPr>
        <w:t>感謝</w:t>
      </w:r>
      <w:r w:rsidRPr="00AE17ED">
        <w:rPr>
          <w:rFonts w:ascii="time new roman" w:eastAsia="標楷體" w:hAnsi="time new roman"/>
          <w:sz w:val="28"/>
          <w:szCs w:val="28"/>
        </w:rPr>
        <w:t>大家共襄盛舉</w:t>
      </w:r>
      <w:r w:rsidRPr="00AE17ED">
        <w:rPr>
          <w:rFonts w:ascii="time new roman" w:eastAsia="標楷體" w:hAnsi="time new roman" w:hint="eastAsia"/>
          <w:sz w:val="28"/>
          <w:szCs w:val="28"/>
        </w:rPr>
        <w:t>。</w:t>
      </w:r>
    </w:p>
    <w:p w:rsidR="00AE17ED" w:rsidRPr="00AE17ED" w:rsidRDefault="00AE17ED" w:rsidP="00AE17ED">
      <w:pPr>
        <w:adjustRightInd w:val="0"/>
        <w:snapToGrid w:val="0"/>
        <w:spacing w:line="440" w:lineRule="exact"/>
        <w:ind w:left="420" w:hangingChars="150" w:hanging="420"/>
        <w:rPr>
          <w:rFonts w:ascii="標楷體" w:eastAsia="標楷體" w:hAnsi="標楷體"/>
          <w:sz w:val="28"/>
          <w:szCs w:val="28"/>
        </w:rPr>
      </w:pPr>
      <w:r w:rsidRPr="00AE17ED">
        <w:rPr>
          <w:rFonts w:ascii="標楷體" w:eastAsia="標楷體" w:hAnsi="標楷體" w:hint="eastAsia"/>
          <w:sz w:val="28"/>
          <w:szCs w:val="28"/>
        </w:rPr>
        <w:t>3.4/13（三</w:t>
      </w:r>
      <w:r w:rsidRPr="00AE17ED">
        <w:rPr>
          <w:rFonts w:ascii="標楷體" w:eastAsia="標楷體" w:hAnsi="標楷體"/>
          <w:sz w:val="28"/>
          <w:szCs w:val="28"/>
        </w:rPr>
        <w:t>）</w:t>
      </w:r>
      <w:r w:rsidRPr="00AE17ED">
        <w:rPr>
          <w:rFonts w:ascii="標楷體" w:eastAsia="標楷體" w:hAnsi="標楷體" w:hint="eastAsia"/>
          <w:sz w:val="28"/>
          <w:szCs w:val="28"/>
        </w:rPr>
        <w:t>完成12年就學安置管道資源班新生入學報到感謝註冊組協助。</w:t>
      </w:r>
    </w:p>
    <w:p w:rsidR="00AE17ED" w:rsidRPr="00AE17ED" w:rsidRDefault="00AE17ED" w:rsidP="00AE17ED">
      <w:pPr>
        <w:adjustRightInd w:val="0"/>
        <w:snapToGrid w:val="0"/>
        <w:spacing w:line="440" w:lineRule="exact"/>
        <w:ind w:left="420" w:hangingChars="150" w:hanging="420"/>
        <w:rPr>
          <w:rFonts w:ascii="標楷體" w:eastAsia="標楷體" w:hAnsi="標楷體"/>
          <w:sz w:val="28"/>
          <w:szCs w:val="28"/>
        </w:rPr>
      </w:pPr>
      <w:r w:rsidRPr="00AE17ED">
        <w:rPr>
          <w:rFonts w:ascii="標楷體" w:eastAsia="標楷體" w:hAnsi="標楷體" w:hint="eastAsia"/>
          <w:sz w:val="28"/>
          <w:szCs w:val="28"/>
        </w:rPr>
        <w:lastRenderedPageBreak/>
        <w:t>4.4/15（五</w:t>
      </w:r>
      <w:r w:rsidRPr="00AE17ED">
        <w:rPr>
          <w:rFonts w:ascii="標楷體" w:eastAsia="標楷體" w:hAnsi="標楷體"/>
          <w:sz w:val="28"/>
          <w:szCs w:val="28"/>
        </w:rPr>
        <w:t>）</w:t>
      </w:r>
      <w:r w:rsidRPr="00AE17ED">
        <w:rPr>
          <w:rFonts w:ascii="標楷體" w:eastAsia="標楷體" w:hAnsi="標楷體" w:hint="eastAsia"/>
          <w:sz w:val="28"/>
          <w:szCs w:val="28"/>
        </w:rPr>
        <w:t>與小腦萎縮協會合作，辦理全校高二學生特教宣導活動「向生</w:t>
      </w:r>
    </w:p>
    <w:p w:rsidR="00AE17ED" w:rsidRPr="00AE17ED" w:rsidRDefault="00AE17ED" w:rsidP="00AE17ED">
      <w:pPr>
        <w:adjustRightInd w:val="0"/>
        <w:snapToGrid w:val="0"/>
        <w:spacing w:line="440" w:lineRule="exact"/>
        <w:ind w:left="420" w:hangingChars="150" w:hanging="420"/>
        <w:rPr>
          <w:rFonts w:ascii="標楷體" w:eastAsia="標楷體" w:hAnsi="標楷體"/>
          <w:sz w:val="28"/>
          <w:szCs w:val="28"/>
        </w:rPr>
      </w:pPr>
      <w:r w:rsidRPr="00AE17ED">
        <w:rPr>
          <w:rFonts w:ascii="標楷體" w:eastAsia="標楷體" w:hAnsi="標楷體" w:hint="eastAsia"/>
          <w:sz w:val="28"/>
          <w:szCs w:val="28"/>
        </w:rPr>
        <w:t xml:space="preserve">  命挑戰」。</w:t>
      </w:r>
    </w:p>
    <w:p w:rsidR="00AE17ED" w:rsidRPr="00AE17ED" w:rsidRDefault="00AE17ED" w:rsidP="00AE17ED">
      <w:pPr>
        <w:adjustRightInd w:val="0"/>
        <w:snapToGrid w:val="0"/>
        <w:spacing w:line="440" w:lineRule="exact"/>
        <w:ind w:leftChars="-177" w:left="-425"/>
        <w:rPr>
          <w:rFonts w:ascii="標楷體" w:eastAsia="標楷體" w:hAnsi="標楷體"/>
          <w:sz w:val="28"/>
          <w:szCs w:val="28"/>
        </w:rPr>
      </w:pPr>
      <w:r w:rsidRPr="00AE17ED">
        <w:rPr>
          <w:rFonts w:ascii="標楷體" w:eastAsia="標楷體" w:hAnsi="標楷體" w:hint="eastAsia"/>
          <w:sz w:val="28"/>
          <w:szCs w:val="28"/>
        </w:rPr>
        <w:t xml:space="preserve">   5.4/14 (四) 參加106年度校園無障礙環境設施經費初審會議。</w:t>
      </w:r>
    </w:p>
    <w:p w:rsidR="00AE17ED" w:rsidRPr="00AE17ED" w:rsidRDefault="00AE17ED" w:rsidP="00AE17ED">
      <w:pPr>
        <w:adjustRightInd w:val="0"/>
        <w:snapToGrid w:val="0"/>
        <w:spacing w:line="440" w:lineRule="exact"/>
        <w:ind w:leftChars="-177" w:left="-425"/>
        <w:rPr>
          <w:rFonts w:ascii="time new roman" w:eastAsia="標楷體" w:hAnsi="time new roman"/>
          <w:sz w:val="28"/>
          <w:szCs w:val="28"/>
        </w:rPr>
      </w:pPr>
      <w:r w:rsidRPr="00AE17ED">
        <w:rPr>
          <w:rFonts w:ascii="標楷體" w:eastAsia="標楷體" w:hAnsi="標楷體" w:hint="eastAsia"/>
          <w:sz w:val="28"/>
          <w:szCs w:val="28"/>
        </w:rPr>
        <w:t xml:space="preserve">   6.4/14（四</w:t>
      </w:r>
      <w:r w:rsidRPr="00AE17ED">
        <w:rPr>
          <w:rFonts w:ascii="標楷體" w:eastAsia="標楷體" w:hAnsi="標楷體"/>
          <w:sz w:val="28"/>
          <w:szCs w:val="28"/>
        </w:rPr>
        <w:t>）</w:t>
      </w:r>
      <w:r w:rsidRPr="00AE17ED">
        <w:rPr>
          <w:rFonts w:ascii="標楷體" w:eastAsia="標楷體" w:hAnsi="標楷體" w:hint="eastAsia"/>
          <w:sz w:val="28"/>
          <w:szCs w:val="28"/>
        </w:rPr>
        <w:t>完成</w:t>
      </w:r>
      <w:r w:rsidRPr="00AE17ED">
        <w:rPr>
          <w:rFonts w:ascii="time new roman" w:eastAsia="標楷體" w:hAnsi="time new roman" w:hint="eastAsia"/>
          <w:sz w:val="28"/>
          <w:szCs w:val="28"/>
        </w:rPr>
        <w:t>「</w:t>
      </w:r>
      <w:r w:rsidRPr="00AE17ED">
        <w:rPr>
          <w:rFonts w:ascii="time new roman" w:eastAsia="標楷體" w:hAnsi="time new roman"/>
          <w:sz w:val="28"/>
          <w:szCs w:val="28"/>
        </w:rPr>
        <w:t>十二年</w:t>
      </w:r>
      <w:r w:rsidRPr="00AE17ED">
        <w:rPr>
          <w:rFonts w:ascii="time new roman" w:eastAsia="標楷體" w:hAnsi="time new roman" w:hint="eastAsia"/>
          <w:sz w:val="28"/>
          <w:szCs w:val="28"/>
        </w:rPr>
        <w:t>就學安置</w:t>
      </w:r>
      <w:r w:rsidRPr="00AE17ED">
        <w:rPr>
          <w:rFonts w:ascii="time new roman" w:eastAsia="標楷體" w:hAnsi="time new roman"/>
          <w:sz w:val="28"/>
          <w:szCs w:val="28"/>
        </w:rPr>
        <w:t>高級中等學校</w:t>
      </w:r>
      <w:r w:rsidRPr="00AE17ED">
        <w:rPr>
          <w:rFonts w:ascii="time new roman" w:eastAsia="標楷體" w:hAnsi="time new roman" w:hint="eastAsia"/>
          <w:sz w:val="28"/>
          <w:szCs w:val="28"/>
        </w:rPr>
        <w:t>-</w:t>
      </w:r>
      <w:r w:rsidRPr="00AE17ED">
        <w:rPr>
          <w:rFonts w:ascii="time new roman" w:eastAsia="標楷體" w:hAnsi="time new roman" w:hint="eastAsia"/>
          <w:sz w:val="28"/>
          <w:szCs w:val="28"/>
        </w:rPr>
        <w:t>學障組」經費核銷事宜。</w:t>
      </w:r>
    </w:p>
    <w:p w:rsidR="00AE17ED" w:rsidRPr="00AE17ED" w:rsidRDefault="00AE17ED" w:rsidP="00AE17ED">
      <w:pPr>
        <w:adjustRightInd w:val="0"/>
        <w:snapToGrid w:val="0"/>
        <w:spacing w:line="440" w:lineRule="exact"/>
        <w:ind w:leftChars="-177" w:left="-425"/>
        <w:rPr>
          <w:rFonts w:ascii="標楷體" w:eastAsia="標楷體" w:hAnsi="標楷體"/>
          <w:sz w:val="28"/>
          <w:szCs w:val="28"/>
        </w:rPr>
      </w:pPr>
      <w:r w:rsidRPr="00AE17ED">
        <w:rPr>
          <w:rFonts w:ascii="time new roman" w:eastAsia="標楷體" w:hAnsi="time new roman" w:hint="eastAsia"/>
          <w:sz w:val="28"/>
          <w:szCs w:val="28"/>
        </w:rPr>
        <w:t xml:space="preserve">   7.</w:t>
      </w:r>
      <w:r w:rsidRPr="00AE17ED">
        <w:rPr>
          <w:rFonts w:ascii="標楷體" w:eastAsia="標楷體" w:hAnsi="標楷體" w:hint="eastAsia"/>
          <w:sz w:val="28"/>
          <w:szCs w:val="28"/>
        </w:rPr>
        <w:t>4/16（六</w:t>
      </w:r>
      <w:r w:rsidRPr="00AE17ED">
        <w:rPr>
          <w:rFonts w:ascii="標楷體" w:eastAsia="標楷體" w:hAnsi="標楷體"/>
          <w:sz w:val="28"/>
          <w:szCs w:val="28"/>
        </w:rPr>
        <w:t>）</w:t>
      </w:r>
      <w:r w:rsidRPr="00AE17ED">
        <w:rPr>
          <w:rFonts w:ascii="標楷體" w:eastAsia="標楷體" w:hAnsi="標楷體" w:hint="eastAsia"/>
          <w:sz w:val="28"/>
          <w:szCs w:val="28"/>
        </w:rPr>
        <w:t>至北區特教資源中心，協助辦理綜職班新生「能力評估」測驗。</w:t>
      </w:r>
    </w:p>
    <w:p w:rsidR="003D2A47" w:rsidRDefault="00AE17ED" w:rsidP="00AE17ED">
      <w:pPr>
        <w:adjustRightInd w:val="0"/>
        <w:snapToGrid w:val="0"/>
        <w:spacing w:line="440" w:lineRule="exact"/>
        <w:ind w:leftChars="-177" w:left="-425"/>
        <w:rPr>
          <w:rFonts w:ascii="標楷體" w:eastAsia="標楷體" w:hAnsi="標楷體"/>
          <w:sz w:val="28"/>
          <w:szCs w:val="28"/>
        </w:rPr>
      </w:pPr>
      <w:r w:rsidRPr="00AE17ED">
        <w:rPr>
          <w:rFonts w:ascii="標楷體" w:eastAsia="標楷體" w:hAnsi="標楷體" w:hint="eastAsia"/>
          <w:sz w:val="28"/>
          <w:szCs w:val="28"/>
        </w:rPr>
        <w:t xml:space="preserve">   8.4/18（一</w:t>
      </w:r>
      <w:r w:rsidRPr="00AE17ED">
        <w:rPr>
          <w:rFonts w:ascii="標楷體" w:eastAsia="標楷體" w:hAnsi="標楷體"/>
          <w:sz w:val="28"/>
          <w:szCs w:val="28"/>
        </w:rPr>
        <w:t>）</w:t>
      </w:r>
      <w:r w:rsidRPr="00AE17ED">
        <w:rPr>
          <w:rFonts w:ascii="標楷體" w:eastAsia="標楷體" w:hAnsi="標楷體" w:hint="eastAsia"/>
          <w:sz w:val="28"/>
          <w:szCs w:val="28"/>
        </w:rPr>
        <w:t>針對綜職科學生、家長及教師，辦理特教親職研習「身心障礙者就業</w:t>
      </w:r>
    </w:p>
    <w:p w:rsidR="00AE17ED" w:rsidRPr="00AE17ED" w:rsidRDefault="003D2A47" w:rsidP="00AE17ED">
      <w:pPr>
        <w:adjustRightInd w:val="0"/>
        <w:snapToGrid w:val="0"/>
        <w:spacing w:line="440" w:lineRule="exact"/>
        <w:ind w:leftChars="-177" w:left="-425"/>
        <w:rPr>
          <w:rFonts w:ascii="標楷體" w:eastAsia="標楷體" w:hAnsi="標楷體"/>
          <w:sz w:val="28"/>
          <w:szCs w:val="28"/>
        </w:rPr>
      </w:pPr>
      <w:r>
        <w:rPr>
          <w:rFonts w:ascii="標楷體" w:eastAsia="標楷體" w:hAnsi="標楷體" w:hint="eastAsia"/>
          <w:sz w:val="28"/>
          <w:szCs w:val="28"/>
        </w:rPr>
        <w:t xml:space="preserve">     </w:t>
      </w:r>
      <w:r w:rsidR="00AE17ED" w:rsidRPr="00AE17ED">
        <w:rPr>
          <w:rFonts w:ascii="標楷體" w:eastAsia="標楷體" w:hAnsi="標楷體" w:hint="eastAsia"/>
          <w:sz w:val="28"/>
          <w:szCs w:val="28"/>
        </w:rPr>
        <w:t>服務模式與實施方案」。</w:t>
      </w:r>
    </w:p>
    <w:p w:rsidR="00AE17ED" w:rsidRPr="00AE17ED" w:rsidRDefault="00AE17ED" w:rsidP="00AE17ED">
      <w:pPr>
        <w:adjustRightInd w:val="0"/>
        <w:snapToGrid w:val="0"/>
        <w:spacing w:line="440" w:lineRule="exact"/>
        <w:ind w:leftChars="-177" w:left="-425"/>
        <w:rPr>
          <w:rFonts w:ascii="標楷體" w:eastAsia="標楷體" w:hAnsi="標楷體"/>
          <w:sz w:val="28"/>
          <w:szCs w:val="28"/>
        </w:rPr>
      </w:pPr>
      <w:r w:rsidRPr="00AE17ED">
        <w:rPr>
          <w:rFonts w:ascii="標楷體" w:eastAsia="標楷體" w:hAnsi="標楷體" w:hint="eastAsia"/>
          <w:sz w:val="28"/>
          <w:szCs w:val="28"/>
        </w:rPr>
        <w:t xml:space="preserve">   9.4/22（五</w:t>
      </w:r>
      <w:r w:rsidRPr="00AE17ED">
        <w:rPr>
          <w:rFonts w:ascii="標楷體" w:eastAsia="標楷體" w:hAnsi="標楷體"/>
          <w:sz w:val="28"/>
          <w:szCs w:val="28"/>
        </w:rPr>
        <w:t>）</w:t>
      </w:r>
      <w:r w:rsidRPr="00AE17ED">
        <w:rPr>
          <w:rFonts w:ascii="標楷體" w:eastAsia="標楷體" w:hAnsi="標楷體" w:hint="eastAsia"/>
          <w:sz w:val="28"/>
          <w:szCs w:val="28"/>
        </w:rPr>
        <w:t>參加105學年度綜職班新生安置會議。</w:t>
      </w:r>
    </w:p>
    <w:p w:rsidR="00AE17ED" w:rsidRPr="00AE17ED" w:rsidRDefault="00AE17ED" w:rsidP="00AE17ED">
      <w:pPr>
        <w:adjustRightInd w:val="0"/>
        <w:snapToGrid w:val="0"/>
        <w:spacing w:line="440" w:lineRule="exact"/>
        <w:ind w:leftChars="-177" w:left="-425"/>
        <w:rPr>
          <w:rFonts w:ascii="標楷體" w:eastAsia="標楷體" w:hAnsi="標楷體"/>
          <w:sz w:val="28"/>
          <w:szCs w:val="28"/>
        </w:rPr>
      </w:pPr>
      <w:r w:rsidRPr="00AE17ED">
        <w:rPr>
          <w:rFonts w:ascii="標楷體" w:eastAsia="標楷體" w:hAnsi="標楷體" w:hint="eastAsia"/>
          <w:sz w:val="28"/>
          <w:szCs w:val="28"/>
        </w:rPr>
        <w:t xml:space="preserve">  10.4/27（三</w:t>
      </w:r>
      <w:r w:rsidRPr="00AE17ED">
        <w:rPr>
          <w:rFonts w:ascii="標楷體" w:eastAsia="標楷體" w:hAnsi="標楷體"/>
          <w:sz w:val="28"/>
          <w:szCs w:val="28"/>
        </w:rPr>
        <w:t>）</w:t>
      </w:r>
      <w:r w:rsidRPr="00AE17ED">
        <w:rPr>
          <w:rFonts w:ascii="標楷體" w:eastAsia="標楷體" w:hAnsi="標楷體" w:hint="eastAsia"/>
          <w:sz w:val="28"/>
          <w:szCs w:val="28"/>
        </w:rPr>
        <w:t>針對綜職科學生、家長及教師辦理特教法律知能研習「聽 故事學法律」。</w:t>
      </w:r>
    </w:p>
    <w:p w:rsidR="00AE17ED" w:rsidRPr="00AE17ED" w:rsidRDefault="00AE17ED" w:rsidP="00AE17ED">
      <w:pPr>
        <w:adjustRightInd w:val="0"/>
        <w:snapToGrid w:val="0"/>
        <w:spacing w:line="440" w:lineRule="exact"/>
        <w:ind w:leftChars="-177" w:left="-425"/>
        <w:rPr>
          <w:rFonts w:ascii="標楷體" w:eastAsia="標楷體" w:hAnsi="標楷體"/>
          <w:sz w:val="28"/>
          <w:szCs w:val="28"/>
        </w:rPr>
      </w:pPr>
      <w:r w:rsidRPr="00AE17ED">
        <w:rPr>
          <w:rFonts w:ascii="標楷體" w:eastAsia="標楷體" w:hAnsi="標楷體" w:hint="eastAsia"/>
          <w:sz w:val="28"/>
          <w:szCs w:val="28"/>
        </w:rPr>
        <w:t xml:space="preserve">  11.4/28（四</w:t>
      </w:r>
      <w:r w:rsidRPr="00AE17ED">
        <w:rPr>
          <w:rFonts w:ascii="標楷體" w:eastAsia="標楷體" w:hAnsi="標楷體"/>
          <w:sz w:val="28"/>
          <w:szCs w:val="28"/>
        </w:rPr>
        <w:t>）</w:t>
      </w:r>
      <w:r w:rsidRPr="00AE17ED">
        <w:rPr>
          <w:rFonts w:ascii="標楷體" w:eastAsia="標楷體" w:hAnsi="標楷體" w:hint="eastAsia"/>
          <w:sz w:val="28"/>
          <w:szCs w:val="28"/>
        </w:rPr>
        <w:t>完成本校高三資源班學生身障甄試獨招報名。</w:t>
      </w:r>
    </w:p>
    <w:p w:rsidR="00AE17ED" w:rsidRPr="00AE17ED" w:rsidRDefault="00AE17ED" w:rsidP="00AE17ED">
      <w:pPr>
        <w:adjustRightInd w:val="0"/>
        <w:snapToGrid w:val="0"/>
        <w:spacing w:line="440" w:lineRule="exact"/>
        <w:ind w:leftChars="-118" w:left="-143" w:hangingChars="50" w:hanging="140"/>
        <w:rPr>
          <w:rFonts w:ascii="time new roman" w:eastAsia="標楷體" w:hAnsi="time new roman"/>
          <w:kern w:val="0"/>
          <w:sz w:val="28"/>
          <w:szCs w:val="28"/>
        </w:rPr>
      </w:pPr>
      <w:r w:rsidRPr="00AE17ED">
        <w:rPr>
          <w:rFonts w:ascii="標楷體" w:eastAsia="標楷體" w:hAnsi="標楷體" w:hint="eastAsia"/>
          <w:sz w:val="28"/>
          <w:szCs w:val="28"/>
        </w:rPr>
        <w:t xml:space="preserve">   </w:t>
      </w:r>
    </w:p>
    <w:p w:rsidR="00AE17ED" w:rsidRPr="00AE17ED" w:rsidRDefault="00AE17ED" w:rsidP="003D2A47">
      <w:pPr>
        <w:adjustRightInd w:val="0"/>
        <w:snapToGrid w:val="0"/>
        <w:spacing w:afterLines="50" w:after="180" w:line="440" w:lineRule="exact"/>
        <w:rPr>
          <w:rFonts w:ascii="標楷體" w:eastAsia="標楷體" w:hAnsi="標楷體" w:cs="新細明體"/>
          <w:kern w:val="0"/>
          <w:sz w:val="28"/>
          <w:szCs w:val="28"/>
          <w:bdr w:val="single" w:sz="4" w:space="0" w:color="auto"/>
          <w:shd w:val="pct15" w:color="auto" w:fill="FFFFFF"/>
        </w:rPr>
      </w:pPr>
      <w:r w:rsidRPr="00AE17ED">
        <w:rPr>
          <w:rFonts w:ascii="標楷體" w:eastAsia="標楷體" w:hAnsi="標楷體" w:cs="新細明體" w:hint="eastAsia"/>
          <w:kern w:val="0"/>
          <w:sz w:val="28"/>
          <w:szCs w:val="28"/>
          <w:bdr w:val="single" w:sz="4" w:space="0" w:color="auto"/>
          <w:shd w:val="pct15" w:color="auto" w:fill="FFFFFF"/>
        </w:rPr>
        <w:t>待辦事項</w:t>
      </w:r>
    </w:p>
    <w:p w:rsidR="00AE17ED" w:rsidRPr="00AE17ED" w:rsidRDefault="00AE17ED" w:rsidP="00AE17ED">
      <w:pPr>
        <w:adjustRightInd w:val="0"/>
        <w:snapToGrid w:val="0"/>
        <w:spacing w:line="440" w:lineRule="exact"/>
        <w:ind w:leftChars="-178" w:left="-287" w:hangingChars="50" w:hanging="140"/>
        <w:rPr>
          <w:rFonts w:ascii="標楷體" w:eastAsia="標楷體" w:hAnsi="標楷體"/>
          <w:sz w:val="28"/>
          <w:szCs w:val="28"/>
        </w:rPr>
      </w:pPr>
      <w:r w:rsidRPr="00AE17ED">
        <w:rPr>
          <w:rFonts w:ascii="time new roman" w:eastAsia="標楷體" w:hAnsi="time new roman" w:hint="eastAsia"/>
          <w:kern w:val="0"/>
          <w:sz w:val="28"/>
          <w:szCs w:val="28"/>
        </w:rPr>
        <w:t xml:space="preserve">  </w:t>
      </w:r>
      <w:r w:rsidRPr="00AE17ED">
        <w:rPr>
          <w:rFonts w:ascii="標楷體" w:eastAsia="標楷體" w:hAnsi="標楷體" w:hint="eastAsia"/>
          <w:kern w:val="0"/>
          <w:sz w:val="28"/>
          <w:szCs w:val="28"/>
        </w:rPr>
        <w:t xml:space="preserve"> 1.5/03</w:t>
      </w:r>
      <w:r w:rsidRPr="00AE17ED">
        <w:rPr>
          <w:rFonts w:ascii="標楷體" w:eastAsia="標楷體" w:hAnsi="標楷體" w:hint="eastAsia"/>
          <w:sz w:val="28"/>
          <w:szCs w:val="28"/>
        </w:rPr>
        <w:t>（二</w:t>
      </w:r>
      <w:r w:rsidRPr="00AE17ED">
        <w:rPr>
          <w:rFonts w:ascii="標楷體" w:eastAsia="標楷體" w:hAnsi="標楷體"/>
          <w:sz w:val="28"/>
          <w:szCs w:val="28"/>
        </w:rPr>
        <w:t>）</w:t>
      </w:r>
      <w:r w:rsidRPr="00AE17ED">
        <w:rPr>
          <w:rFonts w:ascii="標楷體" w:eastAsia="標楷體" w:hAnsi="標楷體" w:hint="eastAsia"/>
          <w:sz w:val="28"/>
          <w:szCs w:val="28"/>
        </w:rPr>
        <w:t>薦派職代表出席106年度校園無障礙環境經費複審會議。</w:t>
      </w:r>
    </w:p>
    <w:p w:rsidR="00AE17ED" w:rsidRPr="00AE17ED" w:rsidRDefault="00AE17ED" w:rsidP="00AE17ED">
      <w:pPr>
        <w:adjustRightInd w:val="0"/>
        <w:snapToGrid w:val="0"/>
        <w:spacing w:line="440" w:lineRule="exact"/>
        <w:ind w:leftChars="-178" w:left="-287" w:hangingChars="50" w:hanging="140"/>
        <w:rPr>
          <w:rFonts w:ascii="標楷體" w:eastAsia="標楷體" w:hAnsi="標楷體"/>
          <w:kern w:val="0"/>
          <w:sz w:val="28"/>
          <w:szCs w:val="28"/>
        </w:rPr>
      </w:pPr>
      <w:r w:rsidRPr="00AE17ED">
        <w:rPr>
          <w:rFonts w:ascii="標楷體" w:eastAsia="標楷體" w:hAnsi="標楷體" w:hint="eastAsia"/>
          <w:sz w:val="28"/>
          <w:szCs w:val="28"/>
        </w:rPr>
        <w:t xml:space="preserve">   2.5/04(三)、5/05 (四)由校長、周靜宜主任與職，進行特教班職場訪視與感謝活動。</w:t>
      </w:r>
    </w:p>
    <w:p w:rsidR="00AE17ED" w:rsidRPr="00AE17ED" w:rsidRDefault="00AE17ED" w:rsidP="00AE17ED">
      <w:pPr>
        <w:adjustRightInd w:val="0"/>
        <w:snapToGrid w:val="0"/>
        <w:spacing w:line="440" w:lineRule="exact"/>
        <w:ind w:leftChars="-178" w:left="-287" w:hangingChars="50" w:hanging="140"/>
        <w:rPr>
          <w:rFonts w:ascii="標楷體" w:eastAsia="標楷體" w:hAnsi="標楷體"/>
          <w:kern w:val="0"/>
          <w:sz w:val="28"/>
          <w:szCs w:val="28"/>
        </w:rPr>
      </w:pPr>
      <w:r w:rsidRPr="00AE17ED">
        <w:rPr>
          <w:rFonts w:ascii="標楷體" w:eastAsia="標楷體" w:hAnsi="標楷體" w:hint="eastAsia"/>
          <w:kern w:val="0"/>
          <w:sz w:val="28"/>
          <w:szCs w:val="28"/>
        </w:rPr>
        <w:t xml:space="preserve">   3.5/05</w:t>
      </w:r>
      <w:r w:rsidRPr="00AE17ED">
        <w:rPr>
          <w:rFonts w:ascii="標楷體" w:eastAsia="標楷體" w:hAnsi="標楷體" w:hint="eastAsia"/>
          <w:sz w:val="28"/>
          <w:szCs w:val="28"/>
        </w:rPr>
        <w:t>（四</w:t>
      </w:r>
      <w:r w:rsidRPr="00AE17ED">
        <w:rPr>
          <w:rFonts w:ascii="標楷體" w:eastAsia="標楷體" w:hAnsi="標楷體"/>
          <w:sz w:val="28"/>
          <w:szCs w:val="28"/>
        </w:rPr>
        <w:t>）</w:t>
      </w:r>
      <w:r w:rsidRPr="00AE17ED">
        <w:rPr>
          <w:rFonts w:ascii="標楷體" w:eastAsia="標楷體" w:hAnsi="標楷體" w:hint="eastAsia"/>
          <w:kern w:val="0"/>
          <w:sz w:val="28"/>
          <w:szCs w:val="28"/>
        </w:rPr>
        <w:t>完成臺北市105學年度</w:t>
      </w:r>
      <w:r w:rsidRPr="00AE17ED">
        <w:rPr>
          <w:rFonts w:ascii="標楷體" w:eastAsia="標楷體" w:hAnsi="標楷體"/>
          <w:kern w:val="0"/>
          <w:sz w:val="28"/>
          <w:szCs w:val="28"/>
        </w:rPr>
        <w:t>智能障礙學生安置高職綜合職能班</w:t>
      </w:r>
      <w:r w:rsidRPr="00AE17ED">
        <w:rPr>
          <w:rFonts w:ascii="標楷體" w:eastAsia="標楷體" w:hAnsi="標楷體" w:hint="eastAsia"/>
          <w:kern w:val="0"/>
          <w:sz w:val="28"/>
          <w:szCs w:val="28"/>
        </w:rPr>
        <w:t>報到</w:t>
      </w:r>
      <w:r w:rsidRPr="00AE17ED">
        <w:rPr>
          <w:rFonts w:ascii="標楷體" w:eastAsia="標楷體" w:hAnsi="標楷體"/>
          <w:kern w:val="0"/>
          <w:sz w:val="28"/>
          <w:szCs w:val="28"/>
        </w:rPr>
        <w:t>，</w:t>
      </w:r>
    </w:p>
    <w:p w:rsidR="00AE17ED" w:rsidRPr="00AE17ED" w:rsidRDefault="00AE17ED" w:rsidP="00AE17ED">
      <w:pPr>
        <w:adjustRightInd w:val="0"/>
        <w:snapToGrid w:val="0"/>
        <w:spacing w:line="440" w:lineRule="exact"/>
        <w:ind w:leftChars="-178" w:left="-287" w:hangingChars="50" w:hanging="140"/>
        <w:rPr>
          <w:rFonts w:ascii="標楷體" w:eastAsia="標楷體" w:hAnsi="標楷體"/>
          <w:kern w:val="0"/>
          <w:sz w:val="28"/>
          <w:szCs w:val="28"/>
        </w:rPr>
      </w:pPr>
      <w:r w:rsidRPr="00AE17ED">
        <w:rPr>
          <w:rFonts w:ascii="標楷體" w:eastAsia="標楷體" w:hAnsi="標楷體" w:hint="eastAsia"/>
          <w:kern w:val="0"/>
          <w:sz w:val="28"/>
          <w:szCs w:val="28"/>
        </w:rPr>
        <w:t xml:space="preserve">     </w:t>
      </w:r>
      <w:r w:rsidRPr="00AE17ED">
        <w:rPr>
          <w:rFonts w:ascii="標楷體" w:eastAsia="標楷體" w:hAnsi="標楷體"/>
          <w:kern w:val="0"/>
          <w:sz w:val="28"/>
          <w:szCs w:val="28"/>
        </w:rPr>
        <w:t>透過此</w:t>
      </w:r>
      <w:r w:rsidRPr="00AE17ED">
        <w:rPr>
          <w:rFonts w:ascii="標楷體" w:eastAsia="標楷體" w:hAnsi="標楷體" w:hint="eastAsia"/>
          <w:kern w:val="0"/>
          <w:sz w:val="28"/>
          <w:szCs w:val="28"/>
        </w:rPr>
        <w:t>管道</w:t>
      </w:r>
      <w:r w:rsidRPr="00AE17ED">
        <w:rPr>
          <w:rFonts w:ascii="標楷體" w:eastAsia="標楷體" w:hAnsi="標楷體"/>
          <w:kern w:val="0"/>
          <w:sz w:val="28"/>
          <w:szCs w:val="28"/>
        </w:rPr>
        <w:t>安置本校學生共</w:t>
      </w:r>
      <w:r w:rsidRPr="00AE17ED">
        <w:rPr>
          <w:rFonts w:ascii="標楷體" w:eastAsia="標楷體" w:hAnsi="標楷體" w:hint="eastAsia"/>
          <w:kern w:val="0"/>
          <w:sz w:val="28"/>
          <w:szCs w:val="28"/>
        </w:rPr>
        <w:t>12名，</w:t>
      </w:r>
      <w:r w:rsidRPr="00AE17ED">
        <w:rPr>
          <w:rFonts w:ascii="標楷體" w:eastAsia="標楷體" w:hAnsi="標楷體"/>
          <w:kern w:val="0"/>
          <w:sz w:val="28"/>
          <w:szCs w:val="28"/>
        </w:rPr>
        <w:t>感謝註冊組協助。</w:t>
      </w:r>
    </w:p>
    <w:p w:rsidR="00AE17ED" w:rsidRPr="00AE17ED" w:rsidRDefault="00AE17ED" w:rsidP="00AE17ED">
      <w:pPr>
        <w:adjustRightInd w:val="0"/>
        <w:snapToGrid w:val="0"/>
        <w:spacing w:line="440" w:lineRule="exact"/>
        <w:ind w:leftChars="-120" w:left="-288" w:firstLineChars="102" w:firstLine="286"/>
        <w:rPr>
          <w:rFonts w:ascii="標楷體" w:eastAsia="標楷體" w:hAnsi="標楷體"/>
          <w:kern w:val="0"/>
          <w:sz w:val="28"/>
          <w:szCs w:val="28"/>
        </w:rPr>
      </w:pPr>
      <w:r w:rsidRPr="00AE17ED">
        <w:rPr>
          <w:rFonts w:ascii="標楷體" w:eastAsia="標楷體" w:hAnsi="標楷體" w:hint="eastAsia"/>
          <w:kern w:val="0"/>
          <w:sz w:val="28"/>
          <w:szCs w:val="28"/>
        </w:rPr>
        <w:t>4.</w:t>
      </w:r>
      <w:r w:rsidRPr="00AE17ED">
        <w:rPr>
          <w:rFonts w:ascii="標楷體" w:eastAsia="標楷體" w:hAnsi="標楷體"/>
          <w:kern w:val="0"/>
          <w:sz w:val="28"/>
          <w:szCs w:val="28"/>
        </w:rPr>
        <w:t>5/06</w:t>
      </w:r>
      <w:r w:rsidRPr="00AE17ED">
        <w:rPr>
          <w:rFonts w:ascii="標楷體" w:eastAsia="標楷體" w:hAnsi="標楷體" w:hint="eastAsia"/>
          <w:sz w:val="28"/>
          <w:szCs w:val="28"/>
        </w:rPr>
        <w:t>（五</w:t>
      </w:r>
      <w:r w:rsidRPr="00AE17ED">
        <w:rPr>
          <w:rFonts w:ascii="標楷體" w:eastAsia="標楷體" w:hAnsi="標楷體"/>
          <w:sz w:val="28"/>
          <w:szCs w:val="28"/>
        </w:rPr>
        <w:t>）</w:t>
      </w:r>
      <w:r w:rsidRPr="00AE17ED">
        <w:rPr>
          <w:rFonts w:ascii="標楷體" w:eastAsia="標楷體" w:hAnsi="標楷體" w:hint="eastAsia"/>
          <w:kern w:val="0"/>
          <w:sz w:val="28"/>
          <w:szCs w:val="28"/>
        </w:rPr>
        <w:t>辦理特教知能研習-「POS收銀機系統操作」。</w:t>
      </w:r>
    </w:p>
    <w:p w:rsidR="003D2A47" w:rsidRDefault="00AE17ED" w:rsidP="003D2A47">
      <w:pPr>
        <w:adjustRightInd w:val="0"/>
        <w:snapToGrid w:val="0"/>
        <w:spacing w:line="440" w:lineRule="exact"/>
        <w:ind w:leftChars="-120" w:left="-288" w:firstLineChars="102" w:firstLine="286"/>
        <w:rPr>
          <w:rFonts w:ascii="標楷體" w:eastAsia="標楷體" w:hAnsi="標楷體"/>
          <w:kern w:val="0"/>
          <w:sz w:val="28"/>
          <w:szCs w:val="28"/>
        </w:rPr>
      </w:pPr>
      <w:r w:rsidRPr="00AE17ED">
        <w:rPr>
          <w:rFonts w:ascii="標楷體" w:eastAsia="標楷體" w:hAnsi="標楷體" w:hint="eastAsia"/>
          <w:kern w:val="0"/>
          <w:sz w:val="28"/>
          <w:szCs w:val="28"/>
        </w:rPr>
        <w:t>5.5/13</w:t>
      </w:r>
      <w:r w:rsidRPr="00AE17ED">
        <w:rPr>
          <w:rFonts w:ascii="標楷體" w:eastAsia="標楷體" w:hAnsi="標楷體" w:hint="eastAsia"/>
          <w:sz w:val="28"/>
          <w:szCs w:val="28"/>
        </w:rPr>
        <w:t>（五</w:t>
      </w:r>
      <w:r w:rsidRPr="00AE17ED">
        <w:rPr>
          <w:rFonts w:ascii="標楷體" w:eastAsia="標楷體" w:hAnsi="標楷體"/>
          <w:sz w:val="28"/>
          <w:szCs w:val="28"/>
        </w:rPr>
        <w:t>）</w:t>
      </w:r>
      <w:r w:rsidRPr="00AE17ED">
        <w:rPr>
          <w:rFonts w:ascii="標楷體" w:eastAsia="標楷體" w:hAnsi="標楷體" w:hint="eastAsia"/>
          <w:kern w:val="0"/>
          <w:sz w:val="28"/>
          <w:szCs w:val="28"/>
        </w:rPr>
        <w:t>辦理</w:t>
      </w:r>
      <w:r w:rsidRPr="00AE17ED">
        <w:rPr>
          <w:rFonts w:ascii="標楷體" w:eastAsia="標楷體" w:hAnsi="標楷體"/>
          <w:kern w:val="0"/>
          <w:sz w:val="28"/>
          <w:szCs w:val="28"/>
        </w:rPr>
        <w:t>身心障礙學生獨招模擬</w:t>
      </w:r>
      <w:r w:rsidRPr="00AE17ED">
        <w:rPr>
          <w:rFonts w:ascii="標楷體" w:eastAsia="標楷體" w:hAnsi="標楷體" w:hint="eastAsia"/>
          <w:kern w:val="0"/>
          <w:sz w:val="28"/>
          <w:szCs w:val="28"/>
        </w:rPr>
        <w:t>面試</w:t>
      </w:r>
      <w:r w:rsidRPr="00AE17ED">
        <w:rPr>
          <w:rFonts w:ascii="標楷體" w:eastAsia="標楷體" w:hAnsi="標楷體"/>
          <w:kern w:val="0"/>
          <w:sz w:val="28"/>
          <w:szCs w:val="28"/>
        </w:rPr>
        <w:t>，</w:t>
      </w:r>
      <w:r w:rsidRPr="00AE17ED">
        <w:rPr>
          <w:rFonts w:ascii="標楷體" w:eastAsia="標楷體" w:hAnsi="標楷體" w:hint="eastAsia"/>
          <w:kern w:val="0"/>
          <w:sz w:val="28"/>
          <w:szCs w:val="28"/>
        </w:rPr>
        <w:t>感謝劉敏慧</w:t>
      </w:r>
      <w:r w:rsidRPr="00AE17ED">
        <w:rPr>
          <w:rFonts w:ascii="標楷體" w:eastAsia="標楷體" w:hAnsi="標楷體"/>
          <w:kern w:val="0"/>
          <w:sz w:val="28"/>
          <w:szCs w:val="28"/>
        </w:rPr>
        <w:t>主任、周玉連主任、</w:t>
      </w:r>
      <w:r w:rsidRPr="00AE17ED">
        <w:rPr>
          <w:rFonts w:ascii="標楷體" w:eastAsia="標楷體" w:hAnsi="標楷體" w:hint="eastAsia"/>
          <w:kern w:val="0"/>
          <w:sz w:val="28"/>
          <w:szCs w:val="28"/>
        </w:rPr>
        <w:t>李</w:t>
      </w:r>
    </w:p>
    <w:p w:rsidR="003D2A47" w:rsidRDefault="003D2A47" w:rsidP="003D2A47">
      <w:pPr>
        <w:adjustRightInd w:val="0"/>
        <w:snapToGrid w:val="0"/>
        <w:spacing w:line="440" w:lineRule="exact"/>
        <w:ind w:leftChars="-120" w:left="-288" w:firstLineChars="102" w:firstLine="286"/>
        <w:rPr>
          <w:rFonts w:ascii="標楷體" w:eastAsia="標楷體" w:hAnsi="標楷體"/>
          <w:kern w:val="0"/>
          <w:sz w:val="28"/>
          <w:szCs w:val="28"/>
        </w:rPr>
      </w:pPr>
      <w:r>
        <w:rPr>
          <w:rFonts w:ascii="標楷體" w:eastAsia="標楷體" w:hAnsi="標楷體" w:hint="eastAsia"/>
          <w:kern w:val="0"/>
          <w:sz w:val="28"/>
          <w:szCs w:val="28"/>
        </w:rPr>
        <w:t xml:space="preserve">  </w:t>
      </w:r>
      <w:r w:rsidR="00AE17ED" w:rsidRPr="00AE17ED">
        <w:rPr>
          <w:rFonts w:ascii="標楷體" w:eastAsia="標楷體" w:hAnsi="標楷體" w:hint="eastAsia"/>
          <w:kern w:val="0"/>
          <w:sz w:val="28"/>
          <w:szCs w:val="28"/>
        </w:rPr>
        <w:t>淑慎</w:t>
      </w:r>
      <w:r w:rsidR="00AE17ED" w:rsidRPr="00AE17ED">
        <w:rPr>
          <w:rFonts w:ascii="標楷體" w:eastAsia="標楷體" w:hAnsi="標楷體"/>
          <w:kern w:val="0"/>
          <w:sz w:val="28"/>
          <w:szCs w:val="28"/>
        </w:rPr>
        <w:t>主任、</w:t>
      </w:r>
      <w:r w:rsidR="00AE17ED" w:rsidRPr="00AE17ED">
        <w:rPr>
          <w:rFonts w:ascii="標楷體" w:eastAsia="標楷體" w:hAnsi="標楷體" w:hint="eastAsia"/>
          <w:kern w:val="0"/>
          <w:sz w:val="28"/>
          <w:szCs w:val="28"/>
        </w:rPr>
        <w:t>邱玉欽主任、徐必大主任、</w:t>
      </w:r>
      <w:r w:rsidR="00AE17ED" w:rsidRPr="00AE17ED">
        <w:rPr>
          <w:rFonts w:ascii="標楷體" w:eastAsia="標楷體" w:hAnsi="標楷體"/>
          <w:kern w:val="0"/>
          <w:sz w:val="28"/>
          <w:szCs w:val="28"/>
        </w:rPr>
        <w:t>李仁和老師、</w:t>
      </w:r>
      <w:r w:rsidR="00AE17ED" w:rsidRPr="00AE17ED">
        <w:rPr>
          <w:rFonts w:ascii="標楷體" w:eastAsia="標楷體" w:hAnsi="標楷體" w:hint="eastAsia"/>
          <w:kern w:val="0"/>
          <w:sz w:val="28"/>
          <w:szCs w:val="28"/>
        </w:rPr>
        <w:t>彭仰琪老師、游青霏老師、</w:t>
      </w:r>
    </w:p>
    <w:p w:rsidR="00AE17ED" w:rsidRPr="00AE17ED" w:rsidRDefault="003D2A47" w:rsidP="003D2A47">
      <w:pPr>
        <w:adjustRightInd w:val="0"/>
        <w:snapToGrid w:val="0"/>
        <w:spacing w:line="440" w:lineRule="exact"/>
        <w:ind w:leftChars="-120" w:left="-288" w:firstLineChars="102" w:firstLine="286"/>
        <w:rPr>
          <w:rFonts w:ascii="標楷體" w:eastAsia="標楷體" w:hAnsi="標楷體"/>
          <w:kern w:val="0"/>
          <w:sz w:val="28"/>
          <w:szCs w:val="28"/>
        </w:rPr>
      </w:pPr>
      <w:r>
        <w:rPr>
          <w:rFonts w:ascii="標楷體" w:eastAsia="標楷體" w:hAnsi="標楷體" w:hint="eastAsia"/>
          <w:kern w:val="0"/>
          <w:sz w:val="28"/>
          <w:szCs w:val="28"/>
        </w:rPr>
        <w:t xml:space="preserve">  </w:t>
      </w:r>
      <w:r w:rsidR="00AE17ED" w:rsidRPr="00AE17ED">
        <w:rPr>
          <w:rFonts w:ascii="標楷體" w:eastAsia="標楷體" w:hAnsi="標楷體" w:hint="eastAsia"/>
          <w:kern w:val="0"/>
          <w:sz w:val="28"/>
          <w:szCs w:val="28"/>
        </w:rPr>
        <w:t>吳佳珊老師、黃志博</w:t>
      </w:r>
      <w:r w:rsidR="00AE17ED" w:rsidRPr="00AE17ED">
        <w:rPr>
          <w:rFonts w:ascii="標楷體" w:eastAsia="標楷體" w:hAnsi="標楷體"/>
          <w:kern w:val="0"/>
          <w:sz w:val="28"/>
          <w:szCs w:val="28"/>
        </w:rPr>
        <w:t>老師、劉紋坊老師</w:t>
      </w:r>
      <w:r w:rsidR="00AE17ED" w:rsidRPr="00AE17ED">
        <w:rPr>
          <w:rFonts w:ascii="標楷體" w:eastAsia="標楷體" w:hAnsi="標楷體" w:hint="eastAsia"/>
          <w:kern w:val="0"/>
          <w:sz w:val="28"/>
          <w:szCs w:val="28"/>
        </w:rPr>
        <w:t>及許瑋涵</w:t>
      </w:r>
      <w:r w:rsidR="00AE17ED" w:rsidRPr="00AE17ED">
        <w:rPr>
          <w:rFonts w:ascii="標楷體" w:eastAsia="標楷體" w:hAnsi="標楷體"/>
          <w:kern w:val="0"/>
          <w:sz w:val="28"/>
          <w:szCs w:val="28"/>
        </w:rPr>
        <w:t>老師協助擔任面試老師。</w:t>
      </w:r>
    </w:p>
    <w:p w:rsidR="00AE17ED" w:rsidRPr="00AE17ED" w:rsidRDefault="00AE17ED" w:rsidP="00AE17ED">
      <w:pPr>
        <w:adjustRightInd w:val="0"/>
        <w:snapToGrid w:val="0"/>
        <w:spacing w:line="440" w:lineRule="exact"/>
        <w:ind w:leftChars="-119" w:left="-3" w:hangingChars="101" w:hanging="283"/>
        <w:rPr>
          <w:rFonts w:ascii="標楷體" w:eastAsia="標楷體" w:hAnsi="標楷體"/>
          <w:kern w:val="0"/>
          <w:sz w:val="28"/>
          <w:szCs w:val="28"/>
        </w:rPr>
      </w:pPr>
      <w:r w:rsidRPr="00AE17ED">
        <w:rPr>
          <w:rFonts w:ascii="標楷體" w:eastAsia="標楷體" w:hAnsi="標楷體" w:hint="eastAsia"/>
          <w:kern w:val="0"/>
          <w:sz w:val="28"/>
          <w:szCs w:val="28"/>
        </w:rPr>
        <w:t xml:space="preserve">  6.5/16（</w:t>
      </w:r>
      <w:r w:rsidRPr="00AE17ED">
        <w:rPr>
          <w:rFonts w:ascii="標楷體" w:eastAsia="標楷體" w:hAnsi="標楷體" w:hint="eastAsia"/>
          <w:sz w:val="28"/>
          <w:szCs w:val="28"/>
        </w:rPr>
        <w:t>一</w:t>
      </w:r>
      <w:r w:rsidRPr="00AE17ED">
        <w:rPr>
          <w:rFonts w:ascii="標楷體" w:eastAsia="標楷體" w:hAnsi="標楷體"/>
          <w:sz w:val="28"/>
          <w:szCs w:val="28"/>
        </w:rPr>
        <w:t>）</w:t>
      </w:r>
      <w:r w:rsidRPr="00AE17ED">
        <w:rPr>
          <w:rFonts w:ascii="標楷體" w:eastAsia="標楷體" w:hAnsi="標楷體" w:hint="eastAsia"/>
          <w:sz w:val="28"/>
          <w:szCs w:val="28"/>
        </w:rPr>
        <w:t>完成105學年度含特教部分之課程總體計畫送審。</w:t>
      </w:r>
    </w:p>
    <w:p w:rsidR="00AE17ED" w:rsidRPr="00AE17ED" w:rsidRDefault="00AE17ED" w:rsidP="00AE17ED">
      <w:pPr>
        <w:adjustRightInd w:val="0"/>
        <w:snapToGrid w:val="0"/>
        <w:spacing w:line="440" w:lineRule="exact"/>
        <w:ind w:leftChars="-119" w:left="-3" w:hangingChars="101" w:hanging="283"/>
        <w:rPr>
          <w:rFonts w:ascii="標楷體" w:eastAsia="標楷體" w:hAnsi="標楷體"/>
          <w:kern w:val="0"/>
          <w:sz w:val="28"/>
          <w:szCs w:val="28"/>
        </w:rPr>
      </w:pPr>
      <w:r w:rsidRPr="00AE17ED">
        <w:rPr>
          <w:rFonts w:ascii="標楷體" w:eastAsia="標楷體" w:hAnsi="標楷體" w:hint="eastAsia"/>
          <w:kern w:val="0"/>
          <w:sz w:val="28"/>
          <w:szCs w:val="28"/>
        </w:rPr>
        <w:t xml:space="preserve">  7.</w:t>
      </w:r>
      <w:r w:rsidRPr="00AE17ED">
        <w:rPr>
          <w:rFonts w:ascii="標楷體" w:eastAsia="標楷體" w:hAnsi="標楷體"/>
          <w:kern w:val="0"/>
          <w:sz w:val="28"/>
          <w:szCs w:val="28"/>
        </w:rPr>
        <w:t>5/</w:t>
      </w:r>
      <w:r w:rsidRPr="00AE17ED">
        <w:rPr>
          <w:rFonts w:ascii="標楷體" w:eastAsia="標楷體" w:hAnsi="標楷體" w:hint="eastAsia"/>
          <w:kern w:val="0"/>
          <w:sz w:val="28"/>
          <w:szCs w:val="28"/>
        </w:rPr>
        <w:t>18（</w:t>
      </w:r>
      <w:r w:rsidRPr="00AE17ED">
        <w:rPr>
          <w:rFonts w:ascii="標楷體" w:eastAsia="標楷體" w:hAnsi="標楷體" w:hint="eastAsia"/>
          <w:sz w:val="28"/>
          <w:szCs w:val="28"/>
        </w:rPr>
        <w:t>三</w:t>
      </w:r>
      <w:r w:rsidRPr="00AE17ED">
        <w:rPr>
          <w:rFonts w:ascii="標楷體" w:eastAsia="標楷體" w:hAnsi="標楷體"/>
          <w:sz w:val="28"/>
          <w:szCs w:val="28"/>
        </w:rPr>
        <w:t>）</w:t>
      </w:r>
      <w:r w:rsidRPr="00AE17ED">
        <w:rPr>
          <w:rFonts w:ascii="標楷體" w:eastAsia="標楷體" w:hAnsi="標楷體" w:hint="eastAsia"/>
          <w:kern w:val="0"/>
          <w:sz w:val="28"/>
          <w:szCs w:val="28"/>
        </w:rPr>
        <w:t>辦理本校特教班</w:t>
      </w:r>
      <w:r w:rsidRPr="00AE17ED">
        <w:rPr>
          <w:rFonts w:ascii="標楷體" w:eastAsia="標楷體" w:hAnsi="標楷體"/>
          <w:kern w:val="0"/>
          <w:sz w:val="28"/>
          <w:szCs w:val="28"/>
        </w:rPr>
        <w:t>學生之「</w:t>
      </w:r>
      <w:r w:rsidRPr="00AE17ED">
        <w:rPr>
          <w:rFonts w:ascii="標楷體" w:eastAsia="標楷體" w:hAnsi="標楷體" w:hint="eastAsia"/>
          <w:sz w:val="28"/>
          <w:szCs w:val="28"/>
        </w:rPr>
        <w:t>性別尊重與自我保護</w:t>
      </w:r>
      <w:r w:rsidRPr="00AE17ED">
        <w:rPr>
          <w:rFonts w:ascii="標楷體" w:eastAsia="標楷體" w:hAnsi="標楷體"/>
          <w:kern w:val="0"/>
          <w:sz w:val="28"/>
          <w:szCs w:val="28"/>
        </w:rPr>
        <w:t>」</w:t>
      </w:r>
      <w:r w:rsidRPr="00AE17ED">
        <w:rPr>
          <w:rFonts w:ascii="標楷體" w:eastAsia="標楷體" w:hAnsi="標楷體" w:hint="eastAsia"/>
          <w:kern w:val="0"/>
          <w:sz w:val="28"/>
          <w:szCs w:val="28"/>
        </w:rPr>
        <w:t>研習</w:t>
      </w:r>
      <w:r w:rsidRPr="00AE17ED">
        <w:rPr>
          <w:rFonts w:ascii="標楷體" w:eastAsia="標楷體" w:hAnsi="標楷體"/>
          <w:kern w:val="0"/>
          <w:sz w:val="28"/>
          <w:szCs w:val="28"/>
        </w:rPr>
        <w:t>。</w:t>
      </w:r>
    </w:p>
    <w:p w:rsidR="00AE17ED" w:rsidRPr="00AE17ED" w:rsidRDefault="00AE17ED" w:rsidP="00AE17ED">
      <w:pPr>
        <w:adjustRightInd w:val="0"/>
        <w:snapToGrid w:val="0"/>
        <w:spacing w:line="440" w:lineRule="exact"/>
        <w:ind w:leftChars="-119" w:left="-3" w:hangingChars="101" w:hanging="283"/>
        <w:rPr>
          <w:rFonts w:ascii="標楷體" w:eastAsia="標楷體" w:hAnsi="標楷體"/>
          <w:sz w:val="28"/>
          <w:szCs w:val="28"/>
        </w:rPr>
      </w:pPr>
      <w:r w:rsidRPr="00AE17ED">
        <w:rPr>
          <w:rFonts w:ascii="標楷體" w:eastAsia="標楷體" w:hAnsi="標楷體" w:hint="eastAsia"/>
          <w:kern w:val="0"/>
          <w:sz w:val="28"/>
          <w:szCs w:val="28"/>
        </w:rPr>
        <w:t xml:space="preserve">  8.5/20（</w:t>
      </w:r>
      <w:r w:rsidRPr="00AE17ED">
        <w:rPr>
          <w:rFonts w:ascii="標楷體" w:eastAsia="標楷體" w:hAnsi="標楷體" w:hint="eastAsia"/>
          <w:sz w:val="28"/>
          <w:szCs w:val="28"/>
        </w:rPr>
        <w:t>五</w:t>
      </w:r>
      <w:r w:rsidRPr="00AE17ED">
        <w:rPr>
          <w:rFonts w:ascii="標楷體" w:eastAsia="標楷體" w:hAnsi="標楷體"/>
          <w:sz w:val="28"/>
          <w:szCs w:val="28"/>
        </w:rPr>
        <w:t>）</w:t>
      </w:r>
      <w:r w:rsidRPr="00AE17ED">
        <w:rPr>
          <w:rFonts w:ascii="標楷體" w:eastAsia="標楷體" w:hAnsi="標楷體" w:hint="eastAsia"/>
          <w:sz w:val="28"/>
          <w:szCs w:val="28"/>
        </w:rPr>
        <w:t>與伊甸八德服務中心合作，辦理本校高一學生特教宣導「障礙</w:t>
      </w:r>
    </w:p>
    <w:p w:rsidR="00AE17ED" w:rsidRPr="00AE17ED" w:rsidRDefault="00AE17ED" w:rsidP="00AE17ED">
      <w:pPr>
        <w:adjustRightInd w:val="0"/>
        <w:snapToGrid w:val="0"/>
        <w:spacing w:line="440" w:lineRule="exact"/>
        <w:ind w:leftChars="-119" w:left="-3" w:hangingChars="101" w:hanging="283"/>
        <w:rPr>
          <w:rFonts w:ascii="標楷體" w:eastAsia="標楷體" w:hAnsi="標楷體"/>
          <w:kern w:val="0"/>
          <w:sz w:val="28"/>
          <w:szCs w:val="28"/>
        </w:rPr>
      </w:pPr>
      <w:r w:rsidRPr="00AE17ED">
        <w:rPr>
          <w:rFonts w:ascii="標楷體" w:eastAsia="標楷體" w:hAnsi="標楷體" w:hint="eastAsia"/>
          <w:sz w:val="28"/>
          <w:szCs w:val="28"/>
        </w:rPr>
        <w:t xml:space="preserve">    真人圖書館」、本校全體資源班學生宜蘭校外教學。</w:t>
      </w:r>
    </w:p>
    <w:p w:rsidR="00AE17ED" w:rsidRPr="00AE17ED" w:rsidRDefault="00AE17ED" w:rsidP="00AE17ED">
      <w:pPr>
        <w:adjustRightInd w:val="0"/>
        <w:snapToGrid w:val="0"/>
        <w:spacing w:line="440" w:lineRule="exact"/>
        <w:ind w:leftChars="-119" w:left="-3" w:hangingChars="101" w:hanging="283"/>
        <w:rPr>
          <w:rFonts w:ascii="標楷體" w:eastAsia="標楷體" w:hAnsi="標楷體"/>
          <w:kern w:val="0"/>
          <w:sz w:val="28"/>
          <w:szCs w:val="28"/>
        </w:rPr>
      </w:pPr>
      <w:r w:rsidRPr="00AE17ED">
        <w:rPr>
          <w:rFonts w:ascii="標楷體" w:eastAsia="標楷體" w:hAnsi="標楷體" w:hint="eastAsia"/>
          <w:kern w:val="0"/>
          <w:sz w:val="28"/>
          <w:szCs w:val="28"/>
        </w:rPr>
        <w:t xml:space="preserve">  9.5/28（</w:t>
      </w:r>
      <w:r w:rsidRPr="00AE17ED">
        <w:rPr>
          <w:rFonts w:ascii="標楷體" w:eastAsia="標楷體" w:hAnsi="標楷體" w:hint="eastAsia"/>
          <w:sz w:val="28"/>
          <w:szCs w:val="28"/>
        </w:rPr>
        <w:t>六</w:t>
      </w:r>
      <w:r w:rsidRPr="00AE17ED">
        <w:rPr>
          <w:rFonts w:ascii="標楷體" w:eastAsia="標楷體" w:hAnsi="標楷體"/>
          <w:sz w:val="28"/>
          <w:szCs w:val="28"/>
        </w:rPr>
        <w:t>）</w:t>
      </w:r>
      <w:r w:rsidRPr="00AE17ED">
        <w:rPr>
          <w:rFonts w:ascii="標楷體" w:eastAsia="標楷體" w:hAnsi="標楷體" w:hint="eastAsia"/>
          <w:sz w:val="28"/>
          <w:szCs w:val="28"/>
        </w:rPr>
        <w:t>本校高三資源班學生身障甄試獨招面試與口試。</w:t>
      </w:r>
    </w:p>
    <w:p w:rsidR="00AE17ED" w:rsidRPr="00AE17ED" w:rsidRDefault="00AE17ED" w:rsidP="00AE17ED">
      <w:pPr>
        <w:adjustRightInd w:val="0"/>
        <w:snapToGrid w:val="0"/>
        <w:spacing w:line="440" w:lineRule="exact"/>
        <w:ind w:leftChars="-119" w:left="-3" w:hangingChars="101" w:hanging="283"/>
        <w:rPr>
          <w:rFonts w:ascii="標楷體" w:eastAsia="標楷體" w:hAnsi="標楷體"/>
          <w:kern w:val="0"/>
          <w:sz w:val="28"/>
          <w:szCs w:val="28"/>
        </w:rPr>
      </w:pPr>
      <w:r w:rsidRPr="00AE17ED">
        <w:rPr>
          <w:rFonts w:ascii="標楷體" w:eastAsia="標楷體" w:hAnsi="標楷體" w:hint="eastAsia"/>
          <w:kern w:val="0"/>
          <w:sz w:val="28"/>
          <w:szCs w:val="28"/>
        </w:rPr>
        <w:t xml:space="preserve"> 10.</w:t>
      </w:r>
      <w:r w:rsidRPr="00AE17ED">
        <w:rPr>
          <w:rFonts w:ascii="標楷體" w:eastAsia="標楷體" w:hAnsi="標楷體"/>
          <w:kern w:val="0"/>
          <w:sz w:val="28"/>
          <w:szCs w:val="28"/>
        </w:rPr>
        <w:t>6/</w:t>
      </w:r>
      <w:r w:rsidRPr="00AE17ED">
        <w:rPr>
          <w:rFonts w:ascii="標楷體" w:eastAsia="標楷體" w:hAnsi="標楷體" w:hint="eastAsia"/>
          <w:kern w:val="0"/>
          <w:sz w:val="28"/>
          <w:szCs w:val="28"/>
        </w:rPr>
        <w:t>2</w:t>
      </w:r>
      <w:r w:rsidRPr="00AE17ED">
        <w:rPr>
          <w:rFonts w:ascii="標楷體" w:eastAsia="標楷體" w:hAnsi="標楷體"/>
          <w:kern w:val="0"/>
          <w:sz w:val="28"/>
          <w:szCs w:val="28"/>
        </w:rPr>
        <w:t xml:space="preserve">2 </w:t>
      </w:r>
      <w:r w:rsidRPr="00AE17ED">
        <w:rPr>
          <w:rFonts w:ascii="標楷體" w:eastAsia="標楷體" w:hAnsi="標楷體" w:hint="eastAsia"/>
          <w:kern w:val="0"/>
          <w:sz w:val="28"/>
          <w:szCs w:val="28"/>
        </w:rPr>
        <w:t>（</w:t>
      </w:r>
      <w:r w:rsidRPr="00AE17ED">
        <w:rPr>
          <w:rFonts w:ascii="標楷體" w:eastAsia="標楷體" w:hAnsi="標楷體" w:hint="eastAsia"/>
          <w:sz w:val="28"/>
          <w:szCs w:val="28"/>
        </w:rPr>
        <w:t>三</w:t>
      </w:r>
      <w:r w:rsidRPr="00AE17ED">
        <w:rPr>
          <w:rFonts w:ascii="標楷體" w:eastAsia="標楷體" w:hAnsi="標楷體"/>
          <w:sz w:val="28"/>
          <w:szCs w:val="28"/>
        </w:rPr>
        <w:t>）</w:t>
      </w:r>
      <w:r w:rsidRPr="00AE17ED">
        <w:rPr>
          <w:rFonts w:ascii="標楷體" w:eastAsia="標楷體" w:hAnsi="標楷體" w:hint="eastAsia"/>
          <w:kern w:val="0"/>
          <w:sz w:val="28"/>
          <w:szCs w:val="28"/>
        </w:rPr>
        <w:t>進行</w:t>
      </w:r>
      <w:r w:rsidRPr="00AE17ED">
        <w:rPr>
          <w:rFonts w:ascii="標楷體" w:eastAsia="標楷體" w:hAnsi="標楷體"/>
          <w:kern w:val="0"/>
          <w:sz w:val="28"/>
          <w:szCs w:val="28"/>
        </w:rPr>
        <w:t>14</w:t>
      </w:r>
      <w:r w:rsidRPr="00AE17ED">
        <w:rPr>
          <w:rFonts w:ascii="標楷體" w:eastAsia="標楷體" w:hAnsi="標楷體" w:hint="eastAsia"/>
          <w:kern w:val="0"/>
          <w:sz w:val="28"/>
          <w:szCs w:val="28"/>
        </w:rPr>
        <w:t>：3</w:t>
      </w:r>
      <w:r w:rsidRPr="00AE17ED">
        <w:rPr>
          <w:rFonts w:ascii="標楷體" w:eastAsia="標楷體" w:hAnsi="標楷體"/>
          <w:kern w:val="0"/>
          <w:sz w:val="28"/>
          <w:szCs w:val="28"/>
        </w:rPr>
        <w:t>0</w:t>
      </w:r>
      <w:r w:rsidRPr="00AE17ED">
        <w:rPr>
          <w:rFonts w:ascii="標楷體" w:eastAsia="標楷體" w:hAnsi="標楷體" w:hint="eastAsia"/>
          <w:kern w:val="0"/>
          <w:sz w:val="28"/>
          <w:szCs w:val="28"/>
        </w:rPr>
        <w:t>本學期期末特殊教育推行委員會會議。</w:t>
      </w:r>
    </w:p>
    <w:p w:rsidR="00AE17ED" w:rsidRDefault="00AE17ED" w:rsidP="00AE17ED">
      <w:pPr>
        <w:spacing w:line="400" w:lineRule="exact"/>
        <w:rPr>
          <w:rFonts w:eastAsia="標楷體"/>
          <w:b/>
          <w:color w:val="000080"/>
          <w:sz w:val="36"/>
          <w:szCs w:val="36"/>
          <w:u w:val="single"/>
        </w:rPr>
      </w:pPr>
    </w:p>
    <w:p w:rsidR="00BD4A44" w:rsidRDefault="00BD4A44" w:rsidP="00BD4A44">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學務處</w:t>
      </w:r>
    </w:p>
    <w:p w:rsidR="003520B9" w:rsidRPr="003520B9" w:rsidRDefault="003520B9" w:rsidP="003520B9">
      <w:pPr>
        <w:spacing w:line="440" w:lineRule="exact"/>
        <w:rPr>
          <w:rFonts w:eastAsia="標楷體"/>
          <w:b/>
          <w:sz w:val="28"/>
          <w:szCs w:val="28"/>
          <w:bdr w:val="single" w:sz="4" w:space="0" w:color="auto"/>
          <w:shd w:val="pct15" w:color="auto" w:fill="FFFFFF"/>
        </w:rPr>
      </w:pPr>
      <w:r w:rsidRPr="003520B9">
        <w:rPr>
          <w:rFonts w:eastAsia="標楷體" w:hAnsi="標楷體"/>
          <w:b/>
          <w:sz w:val="28"/>
          <w:szCs w:val="28"/>
          <w:bdr w:val="single" w:sz="4" w:space="0" w:color="auto"/>
          <w:shd w:val="pct15" w:color="auto" w:fill="FFFFFF"/>
        </w:rPr>
        <w:t>榮譽榜</w:t>
      </w:r>
    </w:p>
    <w:p w:rsidR="003520B9" w:rsidRPr="003520B9" w:rsidRDefault="003520B9" w:rsidP="003520B9">
      <w:pPr>
        <w:numPr>
          <w:ilvl w:val="0"/>
          <w:numId w:val="5"/>
        </w:numPr>
        <w:spacing w:line="440" w:lineRule="exact"/>
        <w:rPr>
          <w:rFonts w:eastAsia="標楷體"/>
          <w:kern w:val="0"/>
          <w:sz w:val="28"/>
          <w:szCs w:val="28"/>
        </w:rPr>
      </w:pPr>
      <w:r w:rsidRPr="003520B9">
        <w:rPr>
          <w:rFonts w:eastAsia="標楷體" w:hAnsi="標楷體"/>
          <w:kern w:val="0"/>
          <w:sz w:val="28"/>
          <w:szCs w:val="28"/>
        </w:rPr>
        <w:t>本校</w:t>
      </w:r>
      <w:r w:rsidRPr="003520B9">
        <w:rPr>
          <w:rFonts w:eastAsia="標楷體" w:hAnsi="標楷體" w:hint="eastAsia"/>
          <w:kern w:val="0"/>
          <w:sz w:val="28"/>
          <w:szCs w:val="28"/>
        </w:rPr>
        <w:t>田徑隊及</w:t>
      </w:r>
      <w:r w:rsidRPr="003520B9">
        <w:rPr>
          <w:rFonts w:eastAsia="標楷體" w:hAnsi="標楷體"/>
          <w:kern w:val="0"/>
          <w:sz w:val="28"/>
          <w:szCs w:val="28"/>
        </w:rPr>
        <w:t>柔道隊代表臺北市參加</w:t>
      </w:r>
      <w:r w:rsidRPr="003520B9">
        <w:rPr>
          <w:rFonts w:eastAsia="標楷體"/>
          <w:kern w:val="0"/>
          <w:sz w:val="28"/>
          <w:szCs w:val="28"/>
        </w:rPr>
        <w:t>10</w:t>
      </w:r>
      <w:r w:rsidRPr="003520B9">
        <w:rPr>
          <w:rFonts w:eastAsia="標楷體" w:hint="eastAsia"/>
          <w:kern w:val="0"/>
          <w:sz w:val="28"/>
          <w:szCs w:val="28"/>
        </w:rPr>
        <w:t>5</w:t>
      </w:r>
      <w:r w:rsidRPr="003520B9">
        <w:rPr>
          <w:rFonts w:eastAsia="標楷體" w:hAnsi="標楷體"/>
          <w:kern w:val="0"/>
          <w:sz w:val="28"/>
          <w:szCs w:val="28"/>
        </w:rPr>
        <w:t>年全國中等學校運動會，榮獲</w:t>
      </w:r>
      <w:r w:rsidRPr="003520B9">
        <w:rPr>
          <w:rFonts w:eastAsia="標楷體" w:hAnsi="標楷體" w:hint="eastAsia"/>
          <w:kern w:val="0"/>
          <w:sz w:val="28"/>
          <w:szCs w:val="28"/>
        </w:rPr>
        <w:t>1</w:t>
      </w:r>
      <w:r w:rsidRPr="003520B9">
        <w:rPr>
          <w:rFonts w:eastAsia="標楷體" w:hAnsi="標楷體" w:hint="eastAsia"/>
          <w:kern w:val="0"/>
          <w:sz w:val="28"/>
          <w:szCs w:val="28"/>
        </w:rPr>
        <w:t>金</w:t>
      </w:r>
      <w:r w:rsidRPr="003520B9">
        <w:rPr>
          <w:rFonts w:eastAsia="標楷體" w:hAnsi="標楷體" w:hint="eastAsia"/>
          <w:kern w:val="0"/>
          <w:sz w:val="28"/>
          <w:szCs w:val="28"/>
        </w:rPr>
        <w:t>2</w:t>
      </w:r>
      <w:r w:rsidRPr="003520B9">
        <w:rPr>
          <w:rFonts w:eastAsia="標楷體" w:hAnsi="標楷體"/>
          <w:kern w:val="0"/>
          <w:sz w:val="28"/>
          <w:szCs w:val="28"/>
        </w:rPr>
        <w:t>銀</w:t>
      </w:r>
      <w:r w:rsidRPr="003520B9">
        <w:rPr>
          <w:rFonts w:eastAsia="標楷體" w:hAnsi="標楷體" w:hint="eastAsia"/>
          <w:kern w:val="0"/>
          <w:sz w:val="28"/>
          <w:szCs w:val="28"/>
        </w:rPr>
        <w:t>1</w:t>
      </w:r>
      <w:r w:rsidRPr="003520B9">
        <w:rPr>
          <w:rFonts w:eastAsia="標楷體" w:hAnsi="標楷體" w:hint="eastAsia"/>
          <w:kern w:val="0"/>
          <w:sz w:val="28"/>
          <w:szCs w:val="28"/>
        </w:rPr>
        <w:t>鐵</w:t>
      </w:r>
      <w:r w:rsidRPr="003520B9">
        <w:rPr>
          <w:rFonts w:eastAsia="標楷體" w:hAnsi="標楷體"/>
          <w:kern w:val="0"/>
          <w:sz w:val="28"/>
          <w:szCs w:val="28"/>
        </w:rPr>
        <w:t>佳績。</w:t>
      </w:r>
    </w:p>
    <w:p w:rsidR="003520B9" w:rsidRPr="003520B9" w:rsidRDefault="003520B9" w:rsidP="003520B9">
      <w:pPr>
        <w:spacing w:line="440" w:lineRule="exact"/>
        <w:rPr>
          <w:rFonts w:eastAsia="標楷體"/>
          <w:kern w:val="0"/>
          <w:sz w:val="28"/>
          <w:szCs w:val="28"/>
          <w:bdr w:val="single" w:sz="4" w:space="0" w:color="auto"/>
        </w:rPr>
      </w:pPr>
      <w:r w:rsidRPr="003520B9">
        <w:rPr>
          <w:rFonts w:eastAsia="標楷體" w:hint="eastAsia"/>
          <w:kern w:val="0"/>
          <w:sz w:val="28"/>
          <w:szCs w:val="28"/>
          <w:bdr w:val="single" w:sz="4" w:space="0" w:color="auto"/>
        </w:rPr>
        <w:t>田徑隊</w:t>
      </w:r>
    </w:p>
    <w:p w:rsidR="003520B9" w:rsidRPr="003520B9" w:rsidRDefault="003D2A47" w:rsidP="003520B9">
      <w:pPr>
        <w:spacing w:line="440" w:lineRule="exact"/>
        <w:rPr>
          <w:rFonts w:eastAsia="標楷體"/>
          <w:kern w:val="0"/>
          <w:sz w:val="28"/>
          <w:szCs w:val="28"/>
        </w:rPr>
      </w:pPr>
      <w:r>
        <w:rPr>
          <w:rFonts w:eastAsia="標楷體" w:hint="eastAsia"/>
          <w:kern w:val="0"/>
          <w:sz w:val="28"/>
          <w:szCs w:val="28"/>
        </w:rPr>
        <w:lastRenderedPageBreak/>
        <w:t>308</w:t>
      </w:r>
      <w:r w:rsidR="003520B9" w:rsidRPr="003520B9">
        <w:rPr>
          <w:rFonts w:eastAsia="標楷體" w:hint="eastAsia"/>
          <w:kern w:val="0"/>
          <w:sz w:val="28"/>
          <w:szCs w:val="28"/>
        </w:rPr>
        <w:t>葉耀文高男撐竿跳高金牌</w:t>
      </w:r>
      <w:r w:rsidR="003520B9" w:rsidRPr="003520B9">
        <w:rPr>
          <w:rFonts w:eastAsia="標楷體" w:hint="eastAsia"/>
          <w:kern w:val="0"/>
          <w:sz w:val="28"/>
          <w:szCs w:val="28"/>
        </w:rPr>
        <w:t xml:space="preserve"> (</w:t>
      </w:r>
      <w:r w:rsidR="003520B9" w:rsidRPr="003520B9">
        <w:rPr>
          <w:rFonts w:eastAsia="標楷體" w:hint="eastAsia"/>
          <w:kern w:val="0"/>
          <w:sz w:val="28"/>
          <w:szCs w:val="28"/>
        </w:rPr>
        <w:t>破大會紀錄以及達</w:t>
      </w:r>
      <w:r w:rsidR="003520B9" w:rsidRPr="003520B9">
        <w:rPr>
          <w:rFonts w:eastAsia="標楷體" w:hint="eastAsia"/>
          <w:kern w:val="0"/>
          <w:sz w:val="28"/>
          <w:szCs w:val="28"/>
        </w:rPr>
        <w:t>2016</w:t>
      </w:r>
      <w:r w:rsidR="003520B9" w:rsidRPr="003520B9">
        <w:rPr>
          <w:rFonts w:eastAsia="標楷體" w:hint="eastAsia"/>
          <w:kern w:val="0"/>
          <w:sz w:val="28"/>
          <w:szCs w:val="28"/>
        </w:rPr>
        <w:t>年亞青田徑錦標賽選拔標準</w:t>
      </w:r>
      <w:r w:rsidR="003520B9" w:rsidRPr="003520B9">
        <w:rPr>
          <w:rFonts w:eastAsia="標楷體" w:hint="eastAsia"/>
          <w:kern w:val="0"/>
          <w:sz w:val="28"/>
          <w:szCs w:val="28"/>
        </w:rPr>
        <w:t>)</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308 </w:t>
      </w:r>
      <w:r w:rsidRPr="003520B9">
        <w:rPr>
          <w:rFonts w:eastAsia="標楷體" w:hint="eastAsia"/>
          <w:kern w:val="0"/>
          <w:sz w:val="28"/>
          <w:szCs w:val="28"/>
        </w:rPr>
        <w:t>林貽增</w:t>
      </w:r>
      <w:r w:rsidRPr="003520B9">
        <w:rPr>
          <w:rFonts w:eastAsia="標楷體" w:hint="eastAsia"/>
          <w:kern w:val="0"/>
          <w:sz w:val="28"/>
          <w:szCs w:val="28"/>
        </w:rPr>
        <w:t xml:space="preserve"> </w:t>
      </w:r>
      <w:r w:rsidRPr="003520B9">
        <w:rPr>
          <w:rFonts w:eastAsia="標楷體" w:hint="eastAsia"/>
          <w:kern w:val="0"/>
          <w:sz w:val="28"/>
          <w:szCs w:val="28"/>
        </w:rPr>
        <w:t>高男撐竿跳高</w:t>
      </w:r>
      <w:r w:rsidRPr="003520B9">
        <w:rPr>
          <w:rFonts w:eastAsia="標楷體" w:hint="eastAsia"/>
          <w:kern w:val="0"/>
          <w:sz w:val="28"/>
          <w:szCs w:val="28"/>
        </w:rPr>
        <w:t xml:space="preserve"> </w:t>
      </w:r>
      <w:r w:rsidRPr="003520B9">
        <w:rPr>
          <w:rFonts w:eastAsia="標楷體" w:hint="eastAsia"/>
          <w:kern w:val="0"/>
          <w:sz w:val="28"/>
          <w:szCs w:val="28"/>
        </w:rPr>
        <w:t>銀牌</w:t>
      </w:r>
      <w:r w:rsidRPr="003520B9">
        <w:rPr>
          <w:rFonts w:eastAsia="標楷體" w:hint="eastAsia"/>
          <w:kern w:val="0"/>
          <w:sz w:val="28"/>
          <w:szCs w:val="28"/>
        </w:rPr>
        <w:t xml:space="preserve"> </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108 </w:t>
      </w:r>
      <w:r w:rsidRPr="003520B9">
        <w:rPr>
          <w:rFonts w:eastAsia="標楷體" w:hint="eastAsia"/>
          <w:kern w:val="0"/>
          <w:sz w:val="28"/>
          <w:szCs w:val="28"/>
        </w:rPr>
        <w:t>林映彤</w:t>
      </w:r>
      <w:r w:rsidRPr="003520B9">
        <w:rPr>
          <w:rFonts w:eastAsia="標楷體" w:hint="eastAsia"/>
          <w:kern w:val="0"/>
          <w:sz w:val="28"/>
          <w:szCs w:val="28"/>
        </w:rPr>
        <w:t xml:space="preserve"> </w:t>
      </w:r>
      <w:r w:rsidRPr="003520B9">
        <w:rPr>
          <w:rFonts w:eastAsia="標楷體" w:hint="eastAsia"/>
          <w:kern w:val="0"/>
          <w:sz w:val="28"/>
          <w:szCs w:val="28"/>
        </w:rPr>
        <w:t>高女撐竿跳高</w:t>
      </w:r>
      <w:r w:rsidRPr="003520B9">
        <w:rPr>
          <w:rFonts w:eastAsia="標楷體" w:hint="eastAsia"/>
          <w:kern w:val="0"/>
          <w:sz w:val="28"/>
          <w:szCs w:val="28"/>
        </w:rPr>
        <w:t xml:space="preserve"> </w:t>
      </w:r>
      <w:r w:rsidRPr="003520B9">
        <w:rPr>
          <w:rFonts w:eastAsia="標楷體" w:hint="eastAsia"/>
          <w:kern w:val="0"/>
          <w:sz w:val="28"/>
          <w:szCs w:val="28"/>
        </w:rPr>
        <w:t>銀牌</w:t>
      </w:r>
      <w:r w:rsidRPr="003520B9">
        <w:rPr>
          <w:rFonts w:eastAsia="標楷體" w:hint="eastAsia"/>
          <w:kern w:val="0"/>
          <w:sz w:val="28"/>
          <w:szCs w:val="28"/>
        </w:rPr>
        <w:t xml:space="preserve"> (</w:t>
      </w:r>
      <w:r w:rsidRPr="003520B9">
        <w:rPr>
          <w:rFonts w:eastAsia="標楷體" w:hint="eastAsia"/>
          <w:kern w:val="0"/>
          <w:sz w:val="28"/>
          <w:szCs w:val="28"/>
        </w:rPr>
        <w:t>達</w:t>
      </w:r>
      <w:r w:rsidRPr="003520B9">
        <w:rPr>
          <w:rFonts w:eastAsia="標楷體" w:hint="eastAsia"/>
          <w:kern w:val="0"/>
          <w:sz w:val="28"/>
          <w:szCs w:val="28"/>
        </w:rPr>
        <w:t>2016</w:t>
      </w:r>
      <w:r w:rsidRPr="003520B9">
        <w:rPr>
          <w:rFonts w:eastAsia="標楷體" w:hint="eastAsia"/>
          <w:kern w:val="0"/>
          <w:sz w:val="28"/>
          <w:szCs w:val="28"/>
        </w:rPr>
        <w:t>年世界中學生運動會選拔標準</w:t>
      </w:r>
      <w:r w:rsidRPr="003520B9">
        <w:rPr>
          <w:rFonts w:eastAsia="標楷體" w:hint="eastAsia"/>
          <w:kern w:val="0"/>
          <w:sz w:val="28"/>
          <w:szCs w:val="28"/>
        </w:rPr>
        <w:t>)</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108 </w:t>
      </w:r>
      <w:r w:rsidRPr="003520B9">
        <w:rPr>
          <w:rFonts w:eastAsia="標楷體" w:hint="eastAsia"/>
          <w:kern w:val="0"/>
          <w:sz w:val="28"/>
          <w:szCs w:val="28"/>
        </w:rPr>
        <w:t>吳家如</w:t>
      </w:r>
      <w:r w:rsidRPr="003520B9">
        <w:rPr>
          <w:rFonts w:eastAsia="標楷體" w:hint="eastAsia"/>
          <w:kern w:val="0"/>
          <w:sz w:val="28"/>
          <w:szCs w:val="28"/>
        </w:rPr>
        <w:t xml:space="preserve"> </w:t>
      </w:r>
      <w:r w:rsidRPr="003520B9">
        <w:rPr>
          <w:rFonts w:eastAsia="標楷體" w:hint="eastAsia"/>
          <w:kern w:val="0"/>
          <w:sz w:val="28"/>
          <w:szCs w:val="28"/>
        </w:rPr>
        <w:t>高男撐竿跳高</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8</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bdr w:val="single" w:sz="4" w:space="0" w:color="auto"/>
        </w:rPr>
        <w:t>柔道隊</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308 </w:t>
      </w:r>
      <w:r w:rsidRPr="003520B9">
        <w:rPr>
          <w:rFonts w:eastAsia="標楷體" w:hint="eastAsia"/>
          <w:kern w:val="0"/>
          <w:sz w:val="28"/>
          <w:szCs w:val="28"/>
        </w:rPr>
        <w:t>林軒輔</w:t>
      </w:r>
      <w:r w:rsidRPr="003520B9">
        <w:rPr>
          <w:rFonts w:eastAsia="標楷體" w:hint="eastAsia"/>
          <w:kern w:val="0"/>
          <w:sz w:val="28"/>
          <w:szCs w:val="28"/>
        </w:rPr>
        <w:t xml:space="preserve"> </w:t>
      </w:r>
      <w:r w:rsidRPr="003520B9">
        <w:rPr>
          <w:rFonts w:eastAsia="標楷體" w:hint="eastAsia"/>
          <w:kern w:val="0"/>
          <w:sz w:val="28"/>
          <w:szCs w:val="28"/>
        </w:rPr>
        <w:t>高男第四量級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4</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308 </w:t>
      </w:r>
      <w:r w:rsidRPr="003520B9">
        <w:rPr>
          <w:rFonts w:eastAsia="標楷體" w:hint="eastAsia"/>
          <w:kern w:val="0"/>
          <w:sz w:val="28"/>
          <w:szCs w:val="28"/>
        </w:rPr>
        <w:t>余惠賢</w:t>
      </w:r>
      <w:r w:rsidRPr="003520B9">
        <w:rPr>
          <w:rFonts w:eastAsia="標楷體" w:hint="eastAsia"/>
          <w:kern w:val="0"/>
          <w:sz w:val="28"/>
          <w:szCs w:val="28"/>
        </w:rPr>
        <w:t xml:space="preserve"> </w:t>
      </w:r>
      <w:r w:rsidRPr="003520B9">
        <w:rPr>
          <w:rFonts w:eastAsia="標楷體" w:hint="eastAsia"/>
          <w:kern w:val="0"/>
          <w:sz w:val="28"/>
          <w:szCs w:val="28"/>
        </w:rPr>
        <w:t>高男第四量級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6</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308 </w:t>
      </w:r>
      <w:r w:rsidRPr="003520B9">
        <w:rPr>
          <w:rFonts w:eastAsia="標楷體" w:hint="eastAsia"/>
          <w:kern w:val="0"/>
          <w:sz w:val="28"/>
          <w:szCs w:val="28"/>
        </w:rPr>
        <w:t>王厚霖</w:t>
      </w:r>
      <w:r w:rsidRPr="003520B9">
        <w:rPr>
          <w:rFonts w:eastAsia="標楷體" w:hint="eastAsia"/>
          <w:kern w:val="0"/>
          <w:sz w:val="28"/>
          <w:szCs w:val="28"/>
        </w:rPr>
        <w:t xml:space="preserve"> </w:t>
      </w:r>
      <w:r w:rsidRPr="003520B9">
        <w:rPr>
          <w:rFonts w:eastAsia="標楷體" w:hint="eastAsia"/>
          <w:kern w:val="0"/>
          <w:sz w:val="28"/>
          <w:szCs w:val="28"/>
        </w:rPr>
        <w:t>高男第三量級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5</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208 </w:t>
      </w:r>
      <w:r w:rsidRPr="003520B9">
        <w:rPr>
          <w:rFonts w:eastAsia="標楷體" w:hint="eastAsia"/>
          <w:kern w:val="0"/>
          <w:sz w:val="28"/>
          <w:szCs w:val="28"/>
        </w:rPr>
        <w:t>王偉哲</w:t>
      </w:r>
      <w:r w:rsidRPr="003520B9">
        <w:rPr>
          <w:rFonts w:eastAsia="標楷體" w:hint="eastAsia"/>
          <w:kern w:val="0"/>
          <w:sz w:val="28"/>
          <w:szCs w:val="28"/>
        </w:rPr>
        <w:t xml:space="preserve"> </w:t>
      </w:r>
      <w:r w:rsidRPr="003520B9">
        <w:rPr>
          <w:rFonts w:eastAsia="標楷體" w:hint="eastAsia"/>
          <w:kern w:val="0"/>
          <w:sz w:val="28"/>
          <w:szCs w:val="28"/>
        </w:rPr>
        <w:t>高男第一量級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6</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108 </w:t>
      </w:r>
      <w:r w:rsidRPr="003520B9">
        <w:rPr>
          <w:rFonts w:eastAsia="標楷體" w:hint="eastAsia"/>
          <w:kern w:val="0"/>
          <w:sz w:val="28"/>
          <w:szCs w:val="28"/>
        </w:rPr>
        <w:t>林家禾</w:t>
      </w:r>
      <w:r w:rsidRPr="003520B9">
        <w:rPr>
          <w:rFonts w:eastAsia="標楷體" w:hint="eastAsia"/>
          <w:kern w:val="0"/>
          <w:sz w:val="28"/>
          <w:szCs w:val="28"/>
        </w:rPr>
        <w:t xml:space="preserve"> </w:t>
      </w:r>
      <w:r w:rsidRPr="003520B9">
        <w:rPr>
          <w:rFonts w:eastAsia="標楷體" w:hint="eastAsia"/>
          <w:kern w:val="0"/>
          <w:sz w:val="28"/>
          <w:szCs w:val="28"/>
        </w:rPr>
        <w:t>高男第四量級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8</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208 </w:t>
      </w:r>
      <w:r w:rsidRPr="003520B9">
        <w:rPr>
          <w:rFonts w:eastAsia="標楷體" w:hint="eastAsia"/>
          <w:kern w:val="0"/>
          <w:sz w:val="28"/>
          <w:szCs w:val="28"/>
        </w:rPr>
        <w:t>邱仙蒂</w:t>
      </w:r>
      <w:r w:rsidRPr="003520B9">
        <w:rPr>
          <w:rFonts w:eastAsia="標楷體" w:hint="eastAsia"/>
          <w:kern w:val="0"/>
          <w:sz w:val="28"/>
          <w:szCs w:val="28"/>
        </w:rPr>
        <w:t xml:space="preserve"> </w:t>
      </w:r>
      <w:r w:rsidRPr="003520B9">
        <w:rPr>
          <w:rFonts w:eastAsia="標楷體" w:hint="eastAsia"/>
          <w:kern w:val="0"/>
          <w:sz w:val="28"/>
          <w:szCs w:val="28"/>
        </w:rPr>
        <w:t>高女第五量級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7</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 xml:space="preserve">208 </w:t>
      </w:r>
      <w:r w:rsidRPr="003520B9">
        <w:rPr>
          <w:rFonts w:eastAsia="標楷體" w:hint="eastAsia"/>
          <w:kern w:val="0"/>
          <w:sz w:val="28"/>
          <w:szCs w:val="28"/>
        </w:rPr>
        <w:t>林庭妤</w:t>
      </w:r>
      <w:r w:rsidRPr="003520B9">
        <w:rPr>
          <w:rFonts w:eastAsia="標楷體" w:hint="eastAsia"/>
          <w:kern w:val="0"/>
          <w:sz w:val="28"/>
          <w:szCs w:val="28"/>
        </w:rPr>
        <w:t xml:space="preserve"> </w:t>
      </w:r>
      <w:r w:rsidRPr="003520B9">
        <w:rPr>
          <w:rFonts w:eastAsia="標楷體" w:hint="eastAsia"/>
          <w:kern w:val="0"/>
          <w:sz w:val="28"/>
          <w:szCs w:val="28"/>
        </w:rPr>
        <w:t>高女第二量級</w:t>
      </w:r>
      <w:r w:rsidRPr="003520B9">
        <w:rPr>
          <w:rFonts w:eastAsia="標楷體" w:hint="eastAsia"/>
          <w:kern w:val="0"/>
          <w:sz w:val="28"/>
          <w:szCs w:val="28"/>
        </w:rPr>
        <w:t xml:space="preserve"> </w:t>
      </w:r>
      <w:r w:rsidRPr="003520B9">
        <w:rPr>
          <w:rFonts w:eastAsia="標楷體" w:hint="eastAsia"/>
          <w:kern w:val="0"/>
          <w:sz w:val="28"/>
          <w:szCs w:val="28"/>
        </w:rPr>
        <w:t>第</w:t>
      </w:r>
      <w:r w:rsidRPr="003520B9">
        <w:rPr>
          <w:rFonts w:eastAsia="標楷體" w:hint="eastAsia"/>
          <w:kern w:val="0"/>
          <w:sz w:val="28"/>
          <w:szCs w:val="28"/>
        </w:rPr>
        <w:t>6</w:t>
      </w:r>
      <w:r w:rsidRPr="003520B9">
        <w:rPr>
          <w:rFonts w:eastAsia="標楷體" w:hint="eastAsia"/>
          <w:kern w:val="0"/>
          <w:sz w:val="28"/>
          <w:szCs w:val="28"/>
        </w:rPr>
        <w:t>名</w:t>
      </w:r>
    </w:p>
    <w:p w:rsidR="003520B9" w:rsidRPr="003520B9" w:rsidRDefault="003520B9" w:rsidP="003520B9">
      <w:pPr>
        <w:spacing w:line="440" w:lineRule="exact"/>
        <w:rPr>
          <w:rFonts w:eastAsia="標楷體"/>
          <w:kern w:val="0"/>
          <w:sz w:val="28"/>
          <w:szCs w:val="28"/>
        </w:rPr>
      </w:pPr>
      <w:r w:rsidRPr="003520B9">
        <w:rPr>
          <w:rFonts w:eastAsia="標楷體" w:hint="eastAsia"/>
          <w:kern w:val="0"/>
          <w:sz w:val="28"/>
          <w:szCs w:val="28"/>
        </w:rPr>
        <w:t>感謝</w:t>
      </w:r>
      <w:r w:rsidRPr="003520B9">
        <w:rPr>
          <w:rFonts w:eastAsia="標楷體" w:hint="eastAsia"/>
          <w:kern w:val="0"/>
          <w:sz w:val="28"/>
          <w:szCs w:val="28"/>
        </w:rPr>
        <w:t xml:space="preserve"> </w:t>
      </w:r>
      <w:r w:rsidRPr="003520B9">
        <w:rPr>
          <w:rFonts w:eastAsia="標楷體" w:hint="eastAsia"/>
          <w:kern w:val="0"/>
          <w:sz w:val="28"/>
          <w:szCs w:val="28"/>
        </w:rPr>
        <w:t>王文祥</w:t>
      </w:r>
      <w:r w:rsidRPr="003520B9">
        <w:rPr>
          <w:rFonts w:eastAsia="標楷體" w:hint="eastAsia"/>
          <w:kern w:val="0"/>
          <w:sz w:val="28"/>
          <w:szCs w:val="28"/>
        </w:rPr>
        <w:t xml:space="preserve"> </w:t>
      </w:r>
      <w:r w:rsidRPr="003520B9">
        <w:rPr>
          <w:rFonts w:eastAsia="標楷體" w:hint="eastAsia"/>
          <w:kern w:val="0"/>
          <w:sz w:val="28"/>
          <w:szCs w:val="28"/>
        </w:rPr>
        <w:t>王彥書</w:t>
      </w:r>
      <w:r w:rsidRPr="003520B9">
        <w:rPr>
          <w:rFonts w:eastAsia="標楷體" w:hint="eastAsia"/>
          <w:kern w:val="0"/>
          <w:sz w:val="28"/>
          <w:szCs w:val="28"/>
        </w:rPr>
        <w:t xml:space="preserve"> </w:t>
      </w:r>
      <w:r w:rsidRPr="003520B9">
        <w:rPr>
          <w:rFonts w:eastAsia="標楷體" w:hint="eastAsia"/>
          <w:kern w:val="0"/>
          <w:sz w:val="28"/>
          <w:szCs w:val="28"/>
        </w:rPr>
        <w:t>余熒熒</w:t>
      </w:r>
      <w:r w:rsidRPr="003520B9">
        <w:rPr>
          <w:rFonts w:eastAsia="標楷體" w:hint="eastAsia"/>
          <w:kern w:val="0"/>
          <w:sz w:val="28"/>
          <w:szCs w:val="28"/>
        </w:rPr>
        <w:t xml:space="preserve"> </w:t>
      </w:r>
      <w:r w:rsidRPr="003520B9">
        <w:rPr>
          <w:rFonts w:eastAsia="標楷體" w:hint="eastAsia"/>
          <w:kern w:val="0"/>
          <w:sz w:val="28"/>
          <w:szCs w:val="28"/>
        </w:rPr>
        <w:t>老師</w:t>
      </w:r>
      <w:r w:rsidRPr="003520B9">
        <w:rPr>
          <w:rFonts w:eastAsia="標楷體" w:hint="eastAsia"/>
          <w:kern w:val="0"/>
          <w:sz w:val="28"/>
          <w:szCs w:val="28"/>
        </w:rPr>
        <w:t xml:space="preserve"> </w:t>
      </w:r>
      <w:r w:rsidRPr="003520B9">
        <w:rPr>
          <w:rFonts w:eastAsia="標楷體" w:hint="eastAsia"/>
          <w:kern w:val="0"/>
          <w:sz w:val="28"/>
          <w:szCs w:val="28"/>
        </w:rPr>
        <w:t xml:space="preserve">辛勤指導　</w:t>
      </w:r>
    </w:p>
    <w:p w:rsidR="003520B9" w:rsidRPr="003520B9" w:rsidRDefault="003520B9" w:rsidP="003520B9">
      <w:pPr>
        <w:spacing w:line="440" w:lineRule="exact"/>
        <w:ind w:left="140" w:hangingChars="50" w:hanging="140"/>
        <w:rPr>
          <w:rFonts w:ascii="標楷體" w:eastAsia="標楷體" w:hAnsi="標楷體"/>
          <w:sz w:val="28"/>
          <w:szCs w:val="28"/>
        </w:rPr>
      </w:pPr>
    </w:p>
    <w:p w:rsidR="003520B9" w:rsidRPr="003520B9" w:rsidRDefault="003520B9" w:rsidP="003520B9">
      <w:pPr>
        <w:tabs>
          <w:tab w:val="left" w:pos="5295"/>
        </w:tabs>
        <w:spacing w:line="440" w:lineRule="exact"/>
        <w:rPr>
          <w:rFonts w:ascii="標楷體" w:eastAsia="標楷體" w:hAnsi="標楷體"/>
          <w:b/>
          <w:sz w:val="28"/>
          <w:szCs w:val="28"/>
        </w:rPr>
      </w:pPr>
      <w:r w:rsidRPr="003520B9">
        <w:rPr>
          <w:rFonts w:ascii="標楷體" w:eastAsia="標楷體" w:hAnsi="標楷體" w:hint="eastAsia"/>
          <w:b/>
          <w:sz w:val="28"/>
          <w:szCs w:val="28"/>
          <w:bdr w:val="single" w:sz="4" w:space="0" w:color="auto"/>
          <w:shd w:val="pct15" w:color="auto" w:fill="FFFFFF"/>
        </w:rPr>
        <w:t>重大協調事項</w:t>
      </w:r>
    </w:p>
    <w:p w:rsidR="003520B9" w:rsidRPr="003520B9" w:rsidRDefault="003520B9" w:rsidP="003520B9">
      <w:pPr>
        <w:tabs>
          <w:tab w:val="left" w:pos="5295"/>
        </w:tabs>
        <w:spacing w:line="440" w:lineRule="exact"/>
        <w:ind w:left="280" w:hangingChars="100" w:hanging="280"/>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1畢業典禮第一次工作會議已於3/10召開，已請各處室協助於5/5前傳送名單電子檔及印製完成獎狀予學生活動組，但尚有處室未依時送出，已催繳中；另預定5/12(星期四)召開第二次工作會議。</w:t>
      </w:r>
    </w:p>
    <w:p w:rsidR="003520B9" w:rsidRPr="003520B9" w:rsidRDefault="003520B9" w:rsidP="003520B9">
      <w:pPr>
        <w:spacing w:line="440" w:lineRule="exact"/>
        <w:ind w:left="280" w:hangingChars="100" w:hanging="280"/>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2</w:t>
      </w:r>
      <w:r w:rsidRPr="003520B9">
        <w:rPr>
          <w:rFonts w:ascii="標楷體" w:eastAsia="標楷體" w:hAnsi="標楷體" w:cs="新細明體"/>
          <w:kern w:val="0"/>
          <w:sz w:val="28"/>
          <w:szCs w:val="28"/>
        </w:rPr>
        <w:t>.請教務處協助安排高三畢業後(6/</w:t>
      </w:r>
      <w:r w:rsidRPr="003520B9">
        <w:rPr>
          <w:rFonts w:ascii="標楷體" w:eastAsia="標楷體" w:hAnsi="標楷體" w:cs="新細明體" w:hint="eastAsia"/>
          <w:kern w:val="0"/>
          <w:sz w:val="28"/>
          <w:szCs w:val="28"/>
        </w:rPr>
        <w:t>1星期三</w:t>
      </w:r>
      <w:r w:rsidRPr="003520B9">
        <w:rPr>
          <w:rFonts w:ascii="標楷體" w:eastAsia="標楷體" w:hAnsi="標楷體" w:cs="新細明體"/>
          <w:kern w:val="0"/>
          <w:sz w:val="28"/>
          <w:szCs w:val="28"/>
        </w:rPr>
        <w:t>)，高二班級</w:t>
      </w:r>
      <w:r w:rsidRPr="003520B9">
        <w:rPr>
          <w:rFonts w:ascii="標楷體" w:eastAsia="標楷體" w:hAnsi="標楷體" w:cs="新細明體" w:hint="eastAsia"/>
          <w:kern w:val="0"/>
          <w:sz w:val="28"/>
          <w:szCs w:val="28"/>
        </w:rPr>
        <w:t>可</w:t>
      </w:r>
      <w:r w:rsidRPr="003520B9">
        <w:rPr>
          <w:rFonts w:ascii="標楷體" w:eastAsia="標楷體" w:hAnsi="標楷體" w:cs="新細明體"/>
          <w:kern w:val="0"/>
          <w:sz w:val="28"/>
          <w:szCs w:val="28"/>
        </w:rPr>
        <w:t>先遷入忠孝樓教室安排。</w:t>
      </w:r>
    </w:p>
    <w:p w:rsidR="003520B9" w:rsidRPr="003520B9" w:rsidRDefault="003520B9" w:rsidP="003520B9">
      <w:pPr>
        <w:spacing w:line="440" w:lineRule="exact"/>
        <w:ind w:left="280" w:hangingChars="100" w:hanging="280"/>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3</w:t>
      </w:r>
      <w:r w:rsidRPr="003520B9">
        <w:rPr>
          <w:rFonts w:ascii="標楷體" w:eastAsia="標楷體" w:hAnsi="標楷體" w:cs="新細明體"/>
          <w:kern w:val="0"/>
          <w:sz w:val="28"/>
          <w:szCs w:val="28"/>
        </w:rPr>
        <w:t>.5/</w:t>
      </w:r>
      <w:r w:rsidRPr="003520B9">
        <w:rPr>
          <w:rFonts w:ascii="標楷體" w:eastAsia="標楷體" w:hAnsi="標楷體" w:cs="新細明體" w:hint="eastAsia"/>
          <w:kern w:val="0"/>
          <w:sz w:val="28"/>
          <w:szCs w:val="28"/>
        </w:rPr>
        <w:t>9</w:t>
      </w:r>
      <w:r w:rsidRPr="003520B9">
        <w:rPr>
          <w:rFonts w:ascii="標楷體" w:eastAsia="標楷體" w:hAnsi="標楷體" w:cs="新細明體"/>
          <w:kern w:val="0"/>
          <w:sz w:val="28"/>
          <w:szCs w:val="28"/>
        </w:rPr>
        <w:t>(</w:t>
      </w:r>
      <w:r w:rsidRPr="003520B9">
        <w:rPr>
          <w:rFonts w:ascii="標楷體" w:eastAsia="標楷體" w:hAnsi="標楷體" w:cs="新細明體" w:hint="eastAsia"/>
          <w:kern w:val="0"/>
          <w:sz w:val="28"/>
          <w:szCs w:val="28"/>
        </w:rPr>
        <w:t>星期一</w:t>
      </w:r>
      <w:r w:rsidRPr="003520B9">
        <w:rPr>
          <w:rFonts w:ascii="標楷體" w:eastAsia="標楷體" w:hAnsi="標楷體" w:cs="新細明體"/>
          <w:kern w:val="0"/>
          <w:sz w:val="28"/>
          <w:szCs w:val="28"/>
        </w:rPr>
        <w:t>)及5/2</w:t>
      </w:r>
      <w:r w:rsidRPr="003520B9">
        <w:rPr>
          <w:rFonts w:ascii="標楷體" w:eastAsia="標楷體" w:hAnsi="標楷體" w:cs="新細明體" w:hint="eastAsia"/>
          <w:kern w:val="0"/>
          <w:sz w:val="28"/>
          <w:szCs w:val="28"/>
        </w:rPr>
        <w:t>4、25</w:t>
      </w:r>
      <w:r w:rsidRPr="003520B9">
        <w:rPr>
          <w:rFonts w:ascii="標楷體" w:eastAsia="標楷體" w:hAnsi="標楷體" w:cs="新細明體"/>
          <w:kern w:val="0"/>
          <w:sz w:val="28"/>
          <w:szCs w:val="28"/>
        </w:rPr>
        <w:t>(</w:t>
      </w:r>
      <w:r w:rsidRPr="003520B9">
        <w:rPr>
          <w:rFonts w:ascii="標楷體" w:eastAsia="標楷體" w:hAnsi="標楷體" w:cs="新細明體" w:hint="eastAsia"/>
          <w:kern w:val="0"/>
          <w:sz w:val="28"/>
          <w:szCs w:val="28"/>
        </w:rPr>
        <w:t>星期二四、三</w:t>
      </w:r>
      <w:r w:rsidRPr="003520B9">
        <w:rPr>
          <w:rFonts w:ascii="標楷體" w:eastAsia="標楷體" w:hAnsi="標楷體" w:cs="新細明體"/>
          <w:kern w:val="0"/>
          <w:sz w:val="28"/>
          <w:szCs w:val="28"/>
        </w:rPr>
        <w:t>)辦理丙檢</w:t>
      </w:r>
      <w:r w:rsidRPr="003520B9">
        <w:rPr>
          <w:rFonts w:ascii="標楷體" w:eastAsia="標楷體" w:hAnsi="標楷體" w:cs="新細明體" w:hint="eastAsia"/>
          <w:kern w:val="0"/>
          <w:sz w:val="28"/>
          <w:szCs w:val="28"/>
        </w:rPr>
        <w:t>閱卷請</w:t>
      </w:r>
      <w:r w:rsidRPr="003520B9">
        <w:rPr>
          <w:rFonts w:ascii="標楷體" w:eastAsia="標楷體" w:hAnsi="標楷體" w:cs="新細明體"/>
          <w:kern w:val="0"/>
          <w:sz w:val="28"/>
          <w:szCs w:val="28"/>
        </w:rPr>
        <w:t>相關處室協助。</w:t>
      </w:r>
    </w:p>
    <w:p w:rsidR="003520B9" w:rsidRPr="003520B9" w:rsidRDefault="003520B9" w:rsidP="003520B9">
      <w:pPr>
        <w:spacing w:line="440" w:lineRule="exact"/>
        <w:ind w:left="280" w:hangingChars="100" w:hanging="280"/>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4</w:t>
      </w:r>
      <w:r w:rsidRPr="003520B9">
        <w:rPr>
          <w:rFonts w:ascii="標楷體" w:eastAsia="標楷體" w:hAnsi="標楷體" w:cs="新細明體"/>
          <w:kern w:val="0"/>
          <w:sz w:val="28"/>
          <w:szCs w:val="28"/>
        </w:rPr>
        <w:t>.本學期高三的改過銷過公服預定在5/1</w:t>
      </w:r>
      <w:r w:rsidRPr="003520B9">
        <w:rPr>
          <w:rFonts w:ascii="標楷體" w:eastAsia="標楷體" w:hAnsi="標楷體" w:cs="新細明體" w:hint="eastAsia"/>
          <w:kern w:val="0"/>
          <w:sz w:val="28"/>
          <w:szCs w:val="28"/>
        </w:rPr>
        <w:t>6</w:t>
      </w:r>
      <w:r w:rsidRPr="003520B9">
        <w:rPr>
          <w:rFonts w:ascii="標楷體" w:eastAsia="標楷體" w:hAnsi="標楷體" w:cs="新細明體"/>
          <w:kern w:val="0"/>
          <w:sz w:val="28"/>
          <w:szCs w:val="28"/>
        </w:rPr>
        <w:t>(</w:t>
      </w:r>
      <w:r w:rsidRPr="003520B9">
        <w:rPr>
          <w:rFonts w:ascii="標楷體" w:eastAsia="標楷體" w:hAnsi="標楷體" w:cs="新細明體" w:hint="eastAsia"/>
          <w:kern w:val="0"/>
          <w:sz w:val="28"/>
          <w:szCs w:val="28"/>
        </w:rPr>
        <w:t>星期一</w:t>
      </w:r>
      <w:r w:rsidRPr="003520B9">
        <w:rPr>
          <w:rFonts w:ascii="標楷體" w:eastAsia="標楷體" w:hAnsi="標楷體" w:cs="新細明體"/>
          <w:kern w:val="0"/>
          <w:sz w:val="28"/>
          <w:szCs w:val="28"/>
        </w:rPr>
        <w:t>)下午5時整截止審核，請各處室提供公服機會並上網，讓學生公服時，請注意處室內機密文件或涉及學生成績、意見、獎懲等內部簽呈等不要給學生接觸。</w:t>
      </w:r>
    </w:p>
    <w:p w:rsidR="003520B9" w:rsidRPr="003520B9" w:rsidRDefault="003520B9" w:rsidP="003520B9">
      <w:pPr>
        <w:spacing w:line="440" w:lineRule="exact"/>
        <w:ind w:left="280" w:hangingChars="100" w:hanging="280"/>
        <w:rPr>
          <w:rFonts w:ascii="標楷體" w:eastAsia="標楷體" w:hAnsi="標楷體" w:cs="新細明體"/>
          <w:kern w:val="0"/>
          <w:sz w:val="28"/>
          <w:szCs w:val="28"/>
        </w:rPr>
      </w:pPr>
      <w:r w:rsidRPr="003520B9">
        <w:rPr>
          <w:rFonts w:ascii="標楷體" w:eastAsia="標楷體" w:hAnsi="標楷體" w:cs="新細明體" w:hint="eastAsia"/>
          <w:kern w:val="0"/>
          <w:sz w:val="28"/>
          <w:szCs w:val="28"/>
        </w:rPr>
        <w:t>5</w:t>
      </w:r>
      <w:r w:rsidRPr="003520B9">
        <w:rPr>
          <w:rFonts w:ascii="標楷體" w:eastAsia="標楷體" w:hAnsi="標楷體" w:cs="新細明體"/>
          <w:kern w:val="0"/>
          <w:sz w:val="28"/>
          <w:szCs w:val="28"/>
        </w:rPr>
        <w:t>.高三期末德行評審會議於5/2</w:t>
      </w:r>
      <w:r w:rsidRPr="003520B9">
        <w:rPr>
          <w:rFonts w:ascii="標楷體" w:eastAsia="標楷體" w:hAnsi="標楷體" w:cs="新細明體" w:hint="eastAsia"/>
          <w:kern w:val="0"/>
          <w:sz w:val="28"/>
          <w:szCs w:val="28"/>
        </w:rPr>
        <w:t>0</w:t>
      </w:r>
      <w:r w:rsidRPr="003520B9">
        <w:rPr>
          <w:rFonts w:ascii="標楷體" w:eastAsia="標楷體" w:hAnsi="標楷體" w:cs="新細明體"/>
          <w:kern w:val="0"/>
          <w:sz w:val="28"/>
          <w:szCs w:val="28"/>
        </w:rPr>
        <w:t>(</w:t>
      </w:r>
      <w:r w:rsidRPr="003520B9">
        <w:rPr>
          <w:rFonts w:ascii="標楷體" w:eastAsia="標楷體" w:hAnsi="標楷體" w:cs="新細明體" w:hint="eastAsia"/>
          <w:kern w:val="0"/>
          <w:sz w:val="28"/>
          <w:szCs w:val="28"/>
        </w:rPr>
        <w:t>星期</w:t>
      </w:r>
      <w:r w:rsidRPr="003520B9">
        <w:rPr>
          <w:rFonts w:ascii="標楷體" w:eastAsia="標楷體" w:hAnsi="標楷體" w:cs="新細明體"/>
          <w:kern w:val="0"/>
          <w:sz w:val="28"/>
          <w:szCs w:val="28"/>
        </w:rPr>
        <w:t>五)</w:t>
      </w:r>
      <w:r w:rsidRPr="003520B9">
        <w:rPr>
          <w:rFonts w:ascii="標楷體" w:eastAsia="標楷體" w:hAnsi="標楷體" w:cs="新細明體" w:hint="eastAsia"/>
          <w:kern w:val="0"/>
          <w:sz w:val="28"/>
          <w:szCs w:val="28"/>
        </w:rPr>
        <w:t>第五節</w:t>
      </w:r>
      <w:r w:rsidRPr="003520B9">
        <w:rPr>
          <w:rFonts w:ascii="標楷體" w:eastAsia="標楷體" w:hAnsi="標楷體" w:cs="新細明體"/>
          <w:kern w:val="0"/>
          <w:sz w:val="28"/>
          <w:szCs w:val="28"/>
        </w:rPr>
        <w:t>召開，各處室若有獎懲名單，請於5/</w:t>
      </w:r>
      <w:r w:rsidRPr="003520B9">
        <w:rPr>
          <w:rFonts w:ascii="標楷體" w:eastAsia="標楷體" w:hAnsi="標楷體" w:cs="新細明體" w:hint="eastAsia"/>
          <w:kern w:val="0"/>
          <w:sz w:val="28"/>
          <w:szCs w:val="28"/>
        </w:rPr>
        <w:t>11(星期三)</w:t>
      </w:r>
      <w:r w:rsidRPr="003520B9">
        <w:rPr>
          <w:rFonts w:ascii="標楷體" w:eastAsia="標楷體" w:hAnsi="標楷體" w:cs="新細明體"/>
          <w:kern w:val="0"/>
          <w:sz w:val="28"/>
          <w:szCs w:val="28"/>
        </w:rPr>
        <w:t>以前提出並奉核完成</w:t>
      </w:r>
      <w:r w:rsidRPr="003520B9">
        <w:rPr>
          <w:rFonts w:ascii="標楷體" w:eastAsia="標楷體" w:hAnsi="標楷體" w:cs="新細明體" w:hint="eastAsia"/>
          <w:kern w:val="0"/>
          <w:sz w:val="28"/>
          <w:szCs w:val="28"/>
        </w:rPr>
        <w:t>，</w:t>
      </w:r>
      <w:r w:rsidRPr="003520B9">
        <w:rPr>
          <w:rFonts w:ascii="標楷體" w:eastAsia="標楷體" w:hAnsi="標楷體" w:cs="新細明體"/>
          <w:kern w:val="0"/>
          <w:sz w:val="28"/>
          <w:szCs w:val="28"/>
        </w:rPr>
        <w:t>導師於5/1</w:t>
      </w:r>
      <w:r w:rsidRPr="003520B9">
        <w:rPr>
          <w:rFonts w:ascii="標楷體" w:eastAsia="標楷體" w:hAnsi="標楷體" w:cs="新細明體" w:hint="eastAsia"/>
          <w:kern w:val="0"/>
          <w:sz w:val="28"/>
          <w:szCs w:val="28"/>
        </w:rPr>
        <w:t>3(星期五)</w:t>
      </w:r>
      <w:r w:rsidRPr="003520B9">
        <w:rPr>
          <w:rFonts w:ascii="標楷體" w:eastAsia="標楷體" w:hAnsi="標楷體" w:cs="新細明體"/>
          <w:kern w:val="0"/>
          <w:sz w:val="28"/>
          <w:szCs w:val="28"/>
        </w:rPr>
        <w:t>提出並奉核完成，以便結算，因涉及學生能否畢業，請務必掌握時效。</w:t>
      </w:r>
    </w:p>
    <w:p w:rsidR="003520B9" w:rsidRDefault="003520B9" w:rsidP="003520B9">
      <w:pPr>
        <w:spacing w:line="440" w:lineRule="exact"/>
        <w:ind w:left="140" w:hangingChars="50" w:hanging="140"/>
        <w:rPr>
          <w:rFonts w:ascii="標楷體" w:eastAsia="標楷體" w:hAnsi="標楷體"/>
          <w:sz w:val="28"/>
          <w:szCs w:val="28"/>
        </w:rPr>
      </w:pPr>
    </w:p>
    <w:p w:rsidR="003D2A47" w:rsidRPr="003520B9" w:rsidRDefault="003D2A47" w:rsidP="003520B9">
      <w:pPr>
        <w:spacing w:line="440" w:lineRule="exact"/>
        <w:ind w:left="140" w:hangingChars="50" w:hanging="140"/>
        <w:rPr>
          <w:rFonts w:ascii="標楷體" w:eastAsia="標楷體" w:hAnsi="標楷體"/>
          <w:sz w:val="28"/>
          <w:szCs w:val="28"/>
        </w:rPr>
      </w:pPr>
    </w:p>
    <w:p w:rsidR="003520B9" w:rsidRPr="003520B9" w:rsidRDefault="003520B9" w:rsidP="003520B9">
      <w:pPr>
        <w:tabs>
          <w:tab w:val="left" w:pos="5295"/>
        </w:tabs>
        <w:spacing w:line="440" w:lineRule="exact"/>
        <w:rPr>
          <w:rFonts w:ascii="標楷體" w:eastAsia="標楷體" w:hAnsi="標楷體"/>
          <w:sz w:val="28"/>
          <w:szCs w:val="28"/>
        </w:rPr>
      </w:pPr>
      <w:r w:rsidRPr="003520B9">
        <w:rPr>
          <w:rFonts w:ascii="標楷體" w:eastAsia="標楷體" w:hAnsi="標楷體" w:hint="eastAsia"/>
          <w:sz w:val="28"/>
          <w:szCs w:val="28"/>
        </w:rPr>
        <w:t>(一）學生活動組</w:t>
      </w:r>
    </w:p>
    <w:p w:rsidR="003520B9" w:rsidRPr="003520B9" w:rsidRDefault="003520B9" w:rsidP="003520B9">
      <w:pPr>
        <w:spacing w:line="440" w:lineRule="exact"/>
        <w:rPr>
          <w:rFonts w:ascii="標楷體" w:eastAsia="標楷體" w:hAnsi="標楷體"/>
          <w:sz w:val="28"/>
          <w:szCs w:val="28"/>
          <w:bdr w:val="single" w:sz="4" w:space="0" w:color="auto"/>
          <w:shd w:val="pct15" w:color="auto" w:fill="FFFFFF"/>
        </w:rPr>
      </w:pPr>
      <w:r w:rsidRPr="003520B9">
        <w:rPr>
          <w:rFonts w:ascii="標楷體" w:eastAsia="標楷體" w:hAnsi="標楷體" w:hint="eastAsia"/>
          <w:sz w:val="28"/>
          <w:szCs w:val="28"/>
          <w:bdr w:val="single" w:sz="4" w:space="0" w:color="auto"/>
          <w:shd w:val="pct15" w:color="auto" w:fill="FFFFFF"/>
        </w:rPr>
        <w:t>完成事項</w:t>
      </w:r>
    </w:p>
    <w:p w:rsidR="003520B9" w:rsidRPr="003520B9" w:rsidRDefault="003520B9" w:rsidP="003520B9">
      <w:pPr>
        <w:spacing w:line="440" w:lineRule="exact"/>
        <w:ind w:left="280" w:hangingChars="100" w:hanging="280"/>
        <w:rPr>
          <w:rFonts w:ascii="標楷體" w:eastAsia="標楷體" w:hAnsi="標楷體"/>
          <w:sz w:val="28"/>
          <w:szCs w:val="28"/>
        </w:rPr>
      </w:pPr>
      <w:r w:rsidRPr="003520B9">
        <w:rPr>
          <w:rFonts w:ascii="標楷體" w:eastAsia="標楷體" w:hAnsi="標楷體" w:hint="eastAsia"/>
          <w:sz w:val="28"/>
          <w:szCs w:val="28"/>
        </w:rPr>
        <w:t>1.樂儀旗隊於4/24(星期日)在小巨蛋參加臺北市樂儀旗舞觀摩表演。</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2</w:t>
      </w:r>
      <w:r w:rsidRPr="003520B9">
        <w:rPr>
          <w:rFonts w:ascii="標楷體" w:eastAsia="標楷體" w:hAnsi="標楷體"/>
          <w:sz w:val="28"/>
          <w:szCs w:val="28"/>
        </w:rPr>
        <w:t>.辦理日間部高三週記抽查。</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3.辦理傑出表現市長獎評選。</w:t>
      </w:r>
    </w:p>
    <w:p w:rsidR="003520B9" w:rsidRPr="003520B9" w:rsidRDefault="003520B9" w:rsidP="003520B9">
      <w:pPr>
        <w:spacing w:line="440" w:lineRule="exact"/>
        <w:rPr>
          <w:rFonts w:ascii="標楷體" w:eastAsia="標楷體" w:hAnsi="標楷體"/>
          <w:sz w:val="28"/>
          <w:szCs w:val="28"/>
        </w:rPr>
      </w:pPr>
    </w:p>
    <w:p w:rsidR="003520B9" w:rsidRPr="003520B9" w:rsidRDefault="003520B9" w:rsidP="003520B9">
      <w:pPr>
        <w:spacing w:line="440" w:lineRule="exact"/>
        <w:rPr>
          <w:rFonts w:ascii="標楷體" w:eastAsia="標楷體" w:hAnsi="標楷體"/>
          <w:sz w:val="28"/>
          <w:szCs w:val="28"/>
          <w:bdr w:val="single" w:sz="4" w:space="0" w:color="auto"/>
          <w:shd w:val="pct15" w:color="auto" w:fill="FFFFFF"/>
        </w:rPr>
      </w:pPr>
      <w:r w:rsidRPr="003520B9">
        <w:rPr>
          <w:rFonts w:ascii="標楷體" w:eastAsia="標楷體" w:hAnsi="標楷體" w:hint="eastAsia"/>
          <w:sz w:val="28"/>
          <w:szCs w:val="28"/>
          <w:bdr w:val="single" w:sz="4" w:space="0" w:color="auto"/>
          <w:shd w:val="pct15" w:color="auto" w:fill="FFFFFF"/>
        </w:rPr>
        <w:t>待辦事項</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1.辦理105學年度高一導師遴聘。</w:t>
      </w:r>
    </w:p>
    <w:p w:rsidR="003520B9" w:rsidRPr="003520B9" w:rsidRDefault="003520B9" w:rsidP="003520B9">
      <w:pPr>
        <w:spacing w:line="440" w:lineRule="exact"/>
        <w:ind w:left="280" w:hangingChars="100" w:hanging="280"/>
        <w:rPr>
          <w:rFonts w:ascii="標楷體" w:eastAsia="標楷體" w:hAnsi="標楷體"/>
          <w:sz w:val="28"/>
          <w:szCs w:val="28"/>
        </w:rPr>
      </w:pPr>
      <w:r w:rsidRPr="003520B9">
        <w:rPr>
          <w:rFonts w:ascii="標楷體" w:eastAsia="標楷體" w:hAnsi="標楷體" w:hint="eastAsia"/>
          <w:sz w:val="28"/>
          <w:szCs w:val="28"/>
        </w:rPr>
        <w:t>2.預定5/17(星期二)朝會辦理孝悌楷表揚大會，表揚日間部4位同學。</w:t>
      </w:r>
    </w:p>
    <w:p w:rsidR="003520B9" w:rsidRPr="003520B9" w:rsidRDefault="003520B9" w:rsidP="003520B9">
      <w:pPr>
        <w:spacing w:line="440" w:lineRule="exact"/>
        <w:rPr>
          <w:rFonts w:ascii="標楷體" w:eastAsia="標楷體" w:hAnsi="標楷體"/>
          <w:sz w:val="28"/>
          <w:szCs w:val="28"/>
        </w:rPr>
      </w:pPr>
    </w:p>
    <w:p w:rsidR="003520B9" w:rsidRPr="003520B9" w:rsidRDefault="003520B9" w:rsidP="003520B9">
      <w:pPr>
        <w:tabs>
          <w:tab w:val="left" w:pos="5295"/>
        </w:tabs>
        <w:spacing w:line="440" w:lineRule="exact"/>
        <w:rPr>
          <w:rFonts w:ascii="標楷體" w:eastAsia="標楷體" w:hAnsi="標楷體"/>
          <w:sz w:val="28"/>
          <w:szCs w:val="28"/>
        </w:rPr>
      </w:pPr>
      <w:r w:rsidRPr="003520B9">
        <w:rPr>
          <w:rFonts w:ascii="標楷體" w:eastAsia="標楷體" w:hAnsi="標楷體" w:hint="eastAsia"/>
          <w:sz w:val="28"/>
          <w:szCs w:val="28"/>
        </w:rPr>
        <w:t>（二）衛生組</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bdr w:val="single" w:sz="4" w:space="0" w:color="auto"/>
          <w:shd w:val="pct15" w:color="auto" w:fill="FFFFFF"/>
        </w:rPr>
        <w:t>完成事項</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1.辦理3月份盒餐自主管理檢核表，並已報局。</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2.辦理104學年度下學期申請營養午餐補助金事宜。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3.辦理士商四月天商業季環境整潔相關事宜。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4.完成105.05日夜間部專用垃圾袋發放 。</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5.完成104年度四技二專統測環境清潔及試務協助事宜。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6.完成4月份整潔評分及獎狀印製發放。</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7.4月份資源回收金，已完成入庫事宜。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8.完成合作社熱食部環境及營養衛生督導。</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9.完成本校身障生廁所硬體設備檢測。</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10.完成4月份本校廁所硬體設備修繕統整。</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11.完成4月份校園盒餐督導。</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12.完成4月份愛心便當發放及請款。</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bdr w:val="single" w:sz="4" w:space="0" w:color="auto"/>
          <w:shd w:val="pct15" w:color="auto" w:fill="FFFFFF"/>
        </w:rPr>
        <w:t>待辦事項</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1.賡續辦理105年度丙級檢定閱卷組相關工作事宜。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2.規劃05.27辦理105年度捐血活動。</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3.賡續辦理學生平安保險收件及協助理賠事宜。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4.規劃辦理105年度丙級檢定環境清潔及協助試務工作。</w:t>
      </w:r>
    </w:p>
    <w:p w:rsidR="003520B9" w:rsidRPr="003520B9" w:rsidRDefault="003520B9" w:rsidP="003520B9">
      <w:pPr>
        <w:spacing w:line="440" w:lineRule="exact"/>
        <w:rPr>
          <w:rFonts w:ascii="標楷體" w:eastAsia="標楷體" w:hAnsi="標楷體"/>
          <w:sz w:val="28"/>
          <w:szCs w:val="28"/>
          <w:bdr w:val="single" w:sz="4" w:space="0" w:color="auto"/>
          <w:shd w:val="pct15" w:color="auto" w:fill="FFFFFF"/>
        </w:rPr>
      </w:pPr>
    </w:p>
    <w:p w:rsidR="003520B9" w:rsidRPr="003D2A47" w:rsidRDefault="003520B9" w:rsidP="003520B9">
      <w:pPr>
        <w:tabs>
          <w:tab w:val="left" w:pos="5295"/>
        </w:tabs>
        <w:spacing w:line="440" w:lineRule="exact"/>
        <w:rPr>
          <w:rFonts w:ascii="標楷體" w:eastAsia="標楷體" w:hAnsi="標楷體"/>
          <w:sz w:val="28"/>
          <w:szCs w:val="28"/>
        </w:rPr>
      </w:pPr>
      <w:r w:rsidRPr="003D2A47">
        <w:rPr>
          <w:rFonts w:ascii="標楷體" w:eastAsia="標楷體" w:hAnsi="標楷體" w:hint="eastAsia"/>
          <w:sz w:val="28"/>
          <w:szCs w:val="28"/>
        </w:rPr>
        <w:t xml:space="preserve">（三）生輔組 </w:t>
      </w:r>
    </w:p>
    <w:p w:rsidR="003520B9" w:rsidRPr="003D2A47" w:rsidRDefault="003520B9" w:rsidP="003520B9">
      <w:pPr>
        <w:spacing w:line="440" w:lineRule="exact"/>
        <w:rPr>
          <w:rFonts w:ascii="標楷體" w:eastAsia="標楷體" w:hAnsi="標楷體"/>
          <w:sz w:val="28"/>
          <w:szCs w:val="28"/>
          <w:bdr w:val="single" w:sz="4" w:space="0" w:color="auto"/>
          <w:shd w:val="pct15" w:color="auto" w:fill="FFFFFF"/>
        </w:rPr>
      </w:pPr>
      <w:r w:rsidRPr="003D2A47">
        <w:rPr>
          <w:rFonts w:ascii="標楷體" w:eastAsia="標楷體" w:hAnsi="標楷體" w:hint="eastAsia"/>
          <w:sz w:val="28"/>
          <w:szCs w:val="28"/>
          <w:bdr w:val="single" w:sz="4" w:space="0" w:color="auto"/>
          <w:shd w:val="pct15" w:color="auto" w:fill="FFFFFF"/>
        </w:rPr>
        <w:t>完成事項</w:t>
      </w:r>
    </w:p>
    <w:p w:rsidR="003520B9" w:rsidRPr="003520B9" w:rsidRDefault="003520B9" w:rsidP="003520B9">
      <w:pPr>
        <w:spacing w:line="440" w:lineRule="exact"/>
        <w:ind w:left="560" w:hangingChars="200" w:hanging="560"/>
        <w:rPr>
          <w:rFonts w:ascii="標楷體" w:eastAsia="標楷體" w:hAnsi="標楷體"/>
          <w:sz w:val="28"/>
          <w:szCs w:val="28"/>
        </w:rPr>
      </w:pPr>
      <w:r w:rsidRPr="003520B9">
        <w:rPr>
          <w:rFonts w:ascii="標楷體" w:eastAsia="標楷體" w:hAnsi="標楷體" w:hint="eastAsia"/>
          <w:sz w:val="28"/>
          <w:szCs w:val="28"/>
        </w:rPr>
        <w:t>1.</w:t>
      </w:r>
      <w:r w:rsidRPr="003520B9">
        <w:rPr>
          <w:rFonts w:ascii="標楷體" w:eastAsia="標楷體" w:hAnsi="標楷體" w:hint="eastAsia"/>
          <w:bCs/>
          <w:iCs/>
          <w:sz w:val="28"/>
          <w:szCs w:val="28"/>
        </w:rPr>
        <w:t>4/7</w:t>
      </w:r>
      <w:r w:rsidRPr="003520B9">
        <w:rPr>
          <w:rFonts w:ascii="標楷體" w:eastAsia="標楷體" w:hAnsi="標楷體" w:hint="eastAsia"/>
          <w:sz w:val="28"/>
          <w:szCs w:val="28"/>
        </w:rPr>
        <w:t>排訂</w:t>
      </w:r>
      <w:r w:rsidRPr="003520B9">
        <w:rPr>
          <w:rFonts w:ascii="標楷體" w:eastAsia="標楷體" w:hAnsi="標楷體" w:hint="eastAsia"/>
          <w:spacing w:val="-10"/>
          <w:w w:val="90"/>
          <w:sz w:val="28"/>
          <w:szCs w:val="28"/>
        </w:rPr>
        <w:t>「商業季」活動教官室執勤表</w:t>
      </w:r>
      <w:r w:rsidRPr="003520B9">
        <w:rPr>
          <w:rFonts w:ascii="標楷體" w:eastAsia="標楷體" w:hAnsi="標楷體" w:hint="eastAsia"/>
          <w:sz w:val="28"/>
          <w:szCs w:val="28"/>
        </w:rPr>
        <w:t>。</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 xml:space="preserve">2.4/9.10 </w:t>
      </w:r>
      <w:r w:rsidRPr="003520B9">
        <w:rPr>
          <w:rFonts w:ascii="標楷體" w:eastAsia="標楷體" w:hAnsi="標楷體" w:hint="eastAsia"/>
          <w:spacing w:val="-10"/>
          <w:w w:val="90"/>
          <w:sz w:val="28"/>
          <w:szCs w:val="28"/>
        </w:rPr>
        <w:t>「商業季」活動校園安全勤務。</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3.4/11協和祐德</w:t>
      </w:r>
      <w:r w:rsidRPr="003520B9">
        <w:rPr>
          <w:rFonts w:ascii="標楷體" w:eastAsia="標楷體" w:hAnsi="標楷體" w:cs="Arial" w:hint="eastAsia"/>
          <w:sz w:val="28"/>
          <w:szCs w:val="28"/>
        </w:rPr>
        <w:t>高級中等學校訂定學生獎懲會議</w:t>
      </w:r>
    </w:p>
    <w:p w:rsidR="003520B9" w:rsidRPr="003520B9" w:rsidRDefault="003520B9" w:rsidP="003520B9">
      <w:pPr>
        <w:spacing w:line="440" w:lineRule="exact"/>
        <w:ind w:left="560" w:hangingChars="200" w:hanging="560"/>
        <w:rPr>
          <w:rFonts w:ascii="標楷體" w:eastAsia="標楷體" w:hAnsi="標楷體"/>
          <w:sz w:val="28"/>
          <w:szCs w:val="28"/>
        </w:rPr>
      </w:pPr>
      <w:r w:rsidRPr="003520B9">
        <w:rPr>
          <w:rFonts w:ascii="標楷體" w:eastAsia="標楷體" w:hAnsi="標楷體" w:hint="eastAsia"/>
          <w:sz w:val="28"/>
          <w:szCs w:val="28"/>
        </w:rPr>
        <w:t>4.4/12發高三期末結算通知。</w:t>
      </w:r>
    </w:p>
    <w:p w:rsidR="003520B9" w:rsidRPr="003520B9" w:rsidRDefault="003520B9" w:rsidP="003520B9">
      <w:pPr>
        <w:spacing w:line="440" w:lineRule="exact"/>
        <w:ind w:left="560" w:hangingChars="200" w:hanging="560"/>
        <w:rPr>
          <w:rFonts w:ascii="標楷體" w:eastAsia="標楷體" w:hAnsi="標楷體"/>
          <w:sz w:val="28"/>
          <w:szCs w:val="28"/>
        </w:rPr>
      </w:pPr>
      <w:r w:rsidRPr="003520B9">
        <w:rPr>
          <w:rFonts w:ascii="標楷體" w:eastAsia="標楷體" w:hAnsi="標楷體" w:hint="eastAsia"/>
          <w:sz w:val="28"/>
          <w:szCs w:val="28"/>
        </w:rPr>
        <w:t>5.4/13辦理104學年度第二學期第2次獎懲委員會。</w:t>
      </w:r>
    </w:p>
    <w:p w:rsidR="003520B9" w:rsidRPr="003520B9" w:rsidRDefault="003520B9" w:rsidP="003520B9">
      <w:pPr>
        <w:spacing w:line="440" w:lineRule="exact"/>
        <w:ind w:left="560" w:hangingChars="200" w:hanging="560"/>
        <w:rPr>
          <w:rFonts w:ascii="標楷體" w:eastAsia="標楷體" w:hAnsi="標楷體"/>
          <w:sz w:val="28"/>
          <w:szCs w:val="28"/>
        </w:rPr>
      </w:pPr>
      <w:r w:rsidRPr="003520B9">
        <w:rPr>
          <w:rFonts w:ascii="標楷體" w:eastAsia="標楷體" w:hAnsi="標楷體" w:hint="eastAsia"/>
          <w:sz w:val="28"/>
          <w:szCs w:val="28"/>
        </w:rPr>
        <w:t>6.4/21辦理4月份生輔公告周知。</w:t>
      </w:r>
    </w:p>
    <w:p w:rsidR="003520B9" w:rsidRPr="003520B9" w:rsidRDefault="003520B9" w:rsidP="003520B9">
      <w:pPr>
        <w:spacing w:line="440" w:lineRule="exact"/>
        <w:ind w:left="560" w:hangingChars="200" w:hanging="560"/>
        <w:rPr>
          <w:rFonts w:ascii="標楷體" w:eastAsia="標楷體" w:hAnsi="標楷體"/>
          <w:sz w:val="28"/>
          <w:szCs w:val="28"/>
        </w:rPr>
      </w:pPr>
      <w:r w:rsidRPr="003520B9">
        <w:rPr>
          <w:rFonts w:ascii="標楷體" w:eastAsia="標楷體" w:hAnsi="標楷體" w:hint="eastAsia"/>
          <w:sz w:val="28"/>
          <w:szCs w:val="28"/>
        </w:rPr>
        <w:lastRenderedPageBreak/>
        <w:t>7.4/22 104學年度第二學期1-10週公服銷過單結算。</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8.4/23辦理高二服儀檢查。</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9.4/28 登錄5月份公服資訊。</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10.4/29統計高三學生前五學期各班學生曠缺獎懲資料。</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11.5/2協助登錄家長會5月份公服資訊。</w:t>
      </w:r>
    </w:p>
    <w:p w:rsidR="003520B9" w:rsidRPr="003520B9" w:rsidRDefault="003520B9" w:rsidP="003520B9">
      <w:pPr>
        <w:spacing w:line="440" w:lineRule="exact"/>
        <w:ind w:left="560" w:hangingChars="200" w:hanging="560"/>
        <w:jc w:val="both"/>
        <w:rPr>
          <w:rFonts w:ascii="標楷體" w:eastAsia="標楷體" w:hAnsi="標楷體"/>
          <w:sz w:val="28"/>
          <w:szCs w:val="28"/>
        </w:rPr>
      </w:pPr>
      <w:r w:rsidRPr="003520B9">
        <w:rPr>
          <w:rFonts w:ascii="標楷體" w:eastAsia="標楷體" w:hAnsi="標楷體" w:hint="eastAsia"/>
          <w:sz w:val="28"/>
          <w:szCs w:val="28"/>
        </w:rPr>
        <w:t>12.5/3 統計高三全勤獎名單。</w:t>
      </w:r>
    </w:p>
    <w:p w:rsidR="003520B9" w:rsidRPr="003520B9" w:rsidRDefault="003520B9" w:rsidP="003520B9">
      <w:pPr>
        <w:spacing w:line="440" w:lineRule="exact"/>
        <w:rPr>
          <w:rFonts w:ascii="標楷體" w:eastAsia="標楷體" w:hAnsi="標楷體"/>
          <w:color w:val="FF0000"/>
          <w:sz w:val="28"/>
          <w:szCs w:val="28"/>
        </w:rPr>
      </w:pPr>
    </w:p>
    <w:p w:rsidR="003520B9" w:rsidRPr="003D2A47" w:rsidRDefault="003520B9" w:rsidP="003520B9">
      <w:pPr>
        <w:spacing w:line="440" w:lineRule="exact"/>
        <w:rPr>
          <w:rFonts w:ascii="標楷體" w:eastAsia="標楷體" w:hAnsi="標楷體"/>
          <w:sz w:val="28"/>
          <w:szCs w:val="28"/>
          <w:bdr w:val="single" w:sz="4" w:space="0" w:color="auto"/>
          <w:shd w:val="pct15" w:color="auto" w:fill="FFFFFF"/>
        </w:rPr>
      </w:pPr>
      <w:r w:rsidRPr="003D2A47">
        <w:rPr>
          <w:rFonts w:ascii="標楷體" w:eastAsia="標楷體" w:hAnsi="標楷體" w:hint="eastAsia"/>
          <w:sz w:val="28"/>
          <w:szCs w:val="28"/>
          <w:bdr w:val="single" w:sz="4" w:space="0" w:color="auto"/>
          <w:shd w:val="pct15" w:color="auto" w:fill="FFFFFF"/>
        </w:rPr>
        <w:t xml:space="preserve">待辦事項 </w:t>
      </w:r>
    </w:p>
    <w:p w:rsidR="003520B9" w:rsidRPr="003520B9" w:rsidRDefault="003520B9" w:rsidP="003520B9">
      <w:pPr>
        <w:spacing w:line="440" w:lineRule="exact"/>
        <w:ind w:left="630" w:hangingChars="225" w:hanging="630"/>
        <w:jc w:val="both"/>
        <w:rPr>
          <w:rFonts w:ascii="標楷體" w:eastAsia="標楷體" w:hAnsi="標楷體"/>
          <w:bCs/>
          <w:iCs/>
          <w:color w:val="000000"/>
          <w:sz w:val="28"/>
          <w:szCs w:val="28"/>
        </w:rPr>
      </w:pPr>
      <w:r w:rsidRPr="003520B9">
        <w:rPr>
          <w:rFonts w:ascii="標楷體" w:eastAsia="標楷體" w:hAnsi="標楷體" w:hint="eastAsia"/>
          <w:bCs/>
          <w:iCs/>
          <w:color w:val="000000"/>
          <w:sz w:val="28"/>
          <w:szCs w:val="28"/>
        </w:rPr>
        <w:t>1.5/9</w:t>
      </w:r>
      <w:r w:rsidRPr="003520B9">
        <w:rPr>
          <w:rFonts w:ascii="標楷體" w:eastAsia="標楷體" w:hAnsi="標楷體" w:hint="eastAsia"/>
          <w:sz w:val="28"/>
          <w:szCs w:val="28"/>
        </w:rPr>
        <w:t>召開本學期第3次學生獎懲委員會。</w:t>
      </w:r>
    </w:p>
    <w:p w:rsidR="003520B9" w:rsidRPr="003520B9" w:rsidRDefault="003520B9" w:rsidP="003520B9">
      <w:pPr>
        <w:spacing w:line="440" w:lineRule="exact"/>
        <w:ind w:left="630" w:hangingChars="225" w:hanging="630"/>
        <w:jc w:val="both"/>
        <w:rPr>
          <w:rFonts w:ascii="標楷體" w:eastAsia="標楷體" w:hAnsi="標楷體"/>
          <w:bCs/>
          <w:iCs/>
          <w:color w:val="000000"/>
          <w:sz w:val="28"/>
          <w:szCs w:val="28"/>
        </w:rPr>
      </w:pPr>
      <w:r w:rsidRPr="003520B9">
        <w:rPr>
          <w:rFonts w:ascii="標楷體" w:eastAsia="標楷體" w:hAnsi="標楷體" w:hint="eastAsia"/>
          <w:bCs/>
          <w:iCs/>
          <w:color w:val="000000"/>
          <w:sz w:val="28"/>
          <w:szCs w:val="28"/>
        </w:rPr>
        <w:t>2.持續辦理學生改過銷過，</w:t>
      </w:r>
      <w:r w:rsidRPr="003520B9">
        <w:rPr>
          <w:rFonts w:ascii="標楷體" w:eastAsia="標楷體" w:hAnsi="標楷體" w:hint="eastAsia"/>
          <w:b/>
          <w:bCs/>
          <w:iCs/>
          <w:color w:val="FF0000"/>
          <w:sz w:val="28"/>
          <w:szCs w:val="28"/>
        </w:rPr>
        <w:t>高三公服單收單日期為105年5月16日</w:t>
      </w:r>
      <w:r w:rsidRPr="003520B9">
        <w:rPr>
          <w:rFonts w:ascii="標楷體" w:eastAsia="標楷體" w:hAnsi="標楷體" w:hint="eastAsia"/>
          <w:bCs/>
          <w:iCs/>
          <w:color w:val="000000"/>
          <w:sz w:val="28"/>
          <w:szCs w:val="28"/>
        </w:rPr>
        <w:t xml:space="preserve">。 </w:t>
      </w:r>
    </w:p>
    <w:p w:rsidR="003520B9" w:rsidRPr="003520B9" w:rsidRDefault="003520B9" w:rsidP="003520B9">
      <w:pPr>
        <w:spacing w:line="440" w:lineRule="exact"/>
        <w:ind w:left="283" w:hangingChars="101" w:hanging="283"/>
        <w:jc w:val="both"/>
        <w:rPr>
          <w:rFonts w:ascii="標楷體" w:eastAsia="標楷體" w:hAnsi="標楷體"/>
          <w:bCs/>
          <w:iCs/>
          <w:color w:val="000000"/>
          <w:sz w:val="28"/>
          <w:szCs w:val="28"/>
        </w:rPr>
      </w:pPr>
      <w:r w:rsidRPr="003520B9">
        <w:rPr>
          <w:rFonts w:ascii="標楷體" w:eastAsia="標楷體" w:hAnsi="標楷體" w:hint="eastAsia"/>
          <w:bCs/>
          <w:iCs/>
          <w:color w:val="000000"/>
          <w:sz w:val="28"/>
          <w:szCs w:val="28"/>
        </w:rPr>
        <w:t>3.持續協助學生出缺勤紀錄問題處理，</w:t>
      </w:r>
      <w:r w:rsidRPr="003520B9">
        <w:rPr>
          <w:rFonts w:ascii="標楷體" w:eastAsia="標楷體" w:hAnsi="標楷體" w:hint="eastAsia"/>
          <w:b/>
          <w:bCs/>
          <w:iCs/>
          <w:color w:val="FF0000"/>
          <w:sz w:val="28"/>
          <w:szCs w:val="28"/>
        </w:rPr>
        <w:t>高三出缺勤期末結算日期為105年5月31日</w:t>
      </w:r>
      <w:r w:rsidRPr="003520B9">
        <w:rPr>
          <w:rFonts w:ascii="標楷體" w:eastAsia="標楷體" w:hAnsi="標楷體" w:hint="eastAsia"/>
          <w:bCs/>
          <w:iCs/>
          <w:color w:val="000000"/>
          <w:sz w:val="28"/>
          <w:szCs w:val="28"/>
        </w:rPr>
        <w:t xml:space="preserve">。 </w:t>
      </w:r>
    </w:p>
    <w:p w:rsidR="003520B9" w:rsidRPr="003520B9" w:rsidRDefault="003520B9" w:rsidP="003520B9">
      <w:pPr>
        <w:spacing w:line="440" w:lineRule="exact"/>
        <w:ind w:left="630" w:hangingChars="225" w:hanging="630"/>
        <w:jc w:val="both"/>
        <w:rPr>
          <w:rFonts w:ascii="標楷體" w:eastAsia="標楷體" w:hAnsi="標楷體"/>
          <w:bCs/>
          <w:iCs/>
          <w:color w:val="000000"/>
          <w:sz w:val="28"/>
          <w:szCs w:val="28"/>
        </w:rPr>
      </w:pPr>
      <w:r w:rsidRPr="003520B9">
        <w:rPr>
          <w:rFonts w:ascii="標楷體" w:eastAsia="標楷體" w:hAnsi="標楷體" w:hint="eastAsia"/>
          <w:bCs/>
          <w:iCs/>
          <w:color w:val="000000"/>
          <w:sz w:val="28"/>
          <w:szCs w:val="28"/>
        </w:rPr>
        <w:t>4.持續要求學生生活常規。</w:t>
      </w:r>
    </w:p>
    <w:p w:rsidR="003520B9" w:rsidRPr="003520B9" w:rsidRDefault="003520B9" w:rsidP="003520B9">
      <w:pPr>
        <w:spacing w:line="440" w:lineRule="exact"/>
        <w:ind w:left="630" w:hangingChars="225" w:hanging="630"/>
        <w:jc w:val="both"/>
        <w:rPr>
          <w:rFonts w:ascii="標楷體" w:eastAsia="標楷體" w:hAnsi="標楷體"/>
          <w:bCs/>
          <w:iCs/>
          <w:color w:val="000000"/>
          <w:sz w:val="28"/>
          <w:szCs w:val="28"/>
        </w:rPr>
      </w:pPr>
      <w:r w:rsidRPr="003520B9">
        <w:rPr>
          <w:rFonts w:ascii="標楷體" w:eastAsia="標楷體" w:hAnsi="標楷體" w:hint="eastAsia"/>
          <w:bCs/>
          <w:iCs/>
          <w:color w:val="000000"/>
          <w:sz w:val="28"/>
          <w:szCs w:val="28"/>
        </w:rPr>
        <w:t>5.不定期做校規宣導。</w:t>
      </w:r>
    </w:p>
    <w:p w:rsidR="003520B9" w:rsidRPr="003520B9" w:rsidRDefault="003520B9" w:rsidP="003520B9">
      <w:pPr>
        <w:spacing w:line="440" w:lineRule="exact"/>
        <w:ind w:left="280" w:hangingChars="100" w:hanging="280"/>
        <w:rPr>
          <w:rFonts w:ascii="標楷體" w:eastAsia="標楷體" w:hAnsi="標楷體"/>
          <w:b/>
          <w:color w:val="FF0000"/>
          <w:sz w:val="28"/>
          <w:szCs w:val="28"/>
        </w:rPr>
      </w:pPr>
      <w:r w:rsidRPr="003520B9">
        <w:rPr>
          <w:rFonts w:ascii="標楷體" w:eastAsia="標楷體" w:hAnsi="標楷體" w:hint="eastAsia"/>
          <w:sz w:val="28"/>
          <w:szCs w:val="28"/>
        </w:rPr>
        <w:t>6.</w:t>
      </w:r>
      <w:r w:rsidRPr="003520B9">
        <w:rPr>
          <w:rFonts w:ascii="標楷體" w:eastAsia="標楷體" w:hAnsi="標楷體" w:hint="eastAsia"/>
          <w:b/>
          <w:color w:val="FF0000"/>
          <w:sz w:val="28"/>
          <w:szCs w:val="28"/>
        </w:rPr>
        <w:t>再次提醒！104學年度第2學期期末高三德行審查會議預定於105年5月20日中午12:15假行政大   樓三樓第一會議室召開，</w:t>
      </w:r>
      <w:r w:rsidRPr="003520B9">
        <w:rPr>
          <w:rFonts w:ascii="標楷體" w:eastAsia="標楷體" w:hAnsi="標楷體" w:hint="eastAsia"/>
          <w:color w:val="FF0000"/>
          <w:sz w:val="28"/>
          <w:szCs w:val="28"/>
        </w:rPr>
        <w:t>為利期末德行會議資料彙整及準備，</w:t>
      </w:r>
      <w:r w:rsidRPr="003520B9">
        <w:rPr>
          <w:rFonts w:ascii="標楷體" w:eastAsia="標楷體" w:hAnsi="標楷體" w:hint="eastAsia"/>
          <w:b/>
          <w:color w:val="FF0000"/>
          <w:sz w:val="28"/>
          <w:szCs w:val="28"/>
          <w:bdr w:val="single" w:sz="4" w:space="0" w:color="auto"/>
          <w:shd w:val="pct15" w:color="auto" w:fill="FFFFFF"/>
        </w:rPr>
        <w:t>導師及專任老師開列</w:t>
      </w:r>
      <w:r w:rsidRPr="003520B9">
        <w:rPr>
          <w:rFonts w:ascii="標楷體" w:eastAsia="標楷體" w:hAnsi="標楷體" w:hint="eastAsia"/>
          <w:b/>
          <w:color w:val="FF0000"/>
          <w:sz w:val="28"/>
          <w:szCs w:val="28"/>
        </w:rPr>
        <w:t>之獎勵、懲罰建議單將以105年</w:t>
      </w:r>
      <w:smartTag w:uri="urn:schemas-microsoft-com:office:smarttags" w:element="chsdate">
        <w:smartTagPr>
          <w:attr w:name="Year" w:val="2016"/>
          <w:attr w:name="Month" w:val="5"/>
          <w:attr w:name="Day" w:val="13"/>
          <w:attr w:name="IsLunarDate" w:val="False"/>
          <w:attr w:name="IsROCDate" w:val="False"/>
        </w:smartTagPr>
        <w:r w:rsidRPr="003520B9">
          <w:rPr>
            <w:rFonts w:ascii="標楷體" w:eastAsia="標楷體" w:hAnsi="標楷體" w:hint="eastAsia"/>
            <w:b/>
            <w:color w:val="FF0000"/>
            <w:sz w:val="28"/>
            <w:szCs w:val="28"/>
          </w:rPr>
          <w:t>5月13日</w:t>
        </w:r>
      </w:smartTag>
      <w:r w:rsidRPr="003520B9">
        <w:rPr>
          <w:rFonts w:ascii="標楷體" w:eastAsia="標楷體" w:hAnsi="標楷體" w:hint="eastAsia"/>
          <w:b/>
          <w:color w:val="FF0000"/>
          <w:sz w:val="28"/>
          <w:szCs w:val="28"/>
        </w:rPr>
        <w:t>前完成開列為依據；另</w:t>
      </w:r>
      <w:r w:rsidRPr="003520B9">
        <w:rPr>
          <w:rFonts w:ascii="標楷體" w:eastAsia="標楷體" w:hAnsi="標楷體" w:hint="eastAsia"/>
          <w:b/>
          <w:color w:val="FF0000"/>
          <w:sz w:val="28"/>
          <w:szCs w:val="28"/>
          <w:bdr w:val="single" w:sz="4" w:space="0" w:color="auto"/>
          <w:shd w:val="pct15" w:color="auto" w:fill="FFFFFF"/>
        </w:rPr>
        <w:t>行政人員開列</w:t>
      </w:r>
      <w:r w:rsidRPr="003520B9">
        <w:rPr>
          <w:rFonts w:ascii="標楷體" w:eastAsia="標楷體" w:hAnsi="標楷體" w:hint="eastAsia"/>
          <w:b/>
          <w:color w:val="FF0000"/>
          <w:sz w:val="28"/>
          <w:szCs w:val="28"/>
        </w:rPr>
        <w:t>之獎勵、懲罰建議單將以105年5月11日前完成開列為依據 （重大違規事件除外）。</w:t>
      </w:r>
    </w:p>
    <w:p w:rsidR="003520B9" w:rsidRPr="003520B9" w:rsidRDefault="003520B9" w:rsidP="003520B9">
      <w:pPr>
        <w:spacing w:line="440" w:lineRule="exact"/>
        <w:ind w:leftChars="101" w:left="242"/>
        <w:jc w:val="both"/>
        <w:rPr>
          <w:rFonts w:ascii="標楷體" w:eastAsia="標楷體" w:hAnsi="標楷體"/>
          <w:color w:val="FF0000"/>
          <w:sz w:val="28"/>
          <w:szCs w:val="28"/>
        </w:rPr>
      </w:pPr>
      <w:r w:rsidRPr="003520B9">
        <w:rPr>
          <w:rFonts w:ascii="標楷體" w:eastAsia="標楷體" w:hAnsi="標楷體" w:hint="eastAsia"/>
          <w:sz w:val="28"/>
          <w:szCs w:val="28"/>
        </w:rPr>
        <w:t>以上高三相關訊息通知之前已於105年4月12日發至各行政辦公室及導師室，再次提醒，還請各位師長注意時效，感謝！</w:t>
      </w:r>
    </w:p>
    <w:p w:rsidR="003520B9" w:rsidRPr="003520B9" w:rsidRDefault="003520B9" w:rsidP="003520B9">
      <w:pPr>
        <w:spacing w:line="440" w:lineRule="exact"/>
        <w:rPr>
          <w:rFonts w:ascii="標楷體" w:eastAsia="標楷體" w:hAnsi="標楷體"/>
          <w:b/>
          <w:color w:val="000000"/>
          <w:sz w:val="28"/>
          <w:szCs w:val="28"/>
        </w:rPr>
      </w:pPr>
    </w:p>
    <w:p w:rsidR="003520B9" w:rsidRPr="003520B9" w:rsidRDefault="003520B9" w:rsidP="003520B9">
      <w:pPr>
        <w:tabs>
          <w:tab w:val="left" w:pos="5295"/>
        </w:tabs>
        <w:spacing w:line="440" w:lineRule="exact"/>
        <w:rPr>
          <w:rFonts w:ascii="標楷體" w:eastAsia="標楷體" w:hAnsi="標楷體"/>
          <w:sz w:val="28"/>
          <w:szCs w:val="28"/>
        </w:rPr>
      </w:pPr>
      <w:r w:rsidRPr="003520B9">
        <w:rPr>
          <w:rFonts w:ascii="標楷體" w:eastAsia="標楷體" w:hAnsi="標楷體" w:hint="eastAsia"/>
          <w:sz w:val="28"/>
          <w:szCs w:val="28"/>
        </w:rPr>
        <w:t>(四)體育組</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bdr w:val="single" w:sz="4" w:space="0" w:color="auto"/>
          <w:shd w:val="pct15" w:color="auto" w:fill="FFFFFF"/>
        </w:rPr>
        <w:t>完成事項</w:t>
      </w:r>
    </w:p>
    <w:p w:rsidR="003520B9" w:rsidRPr="003520B9" w:rsidRDefault="003520B9" w:rsidP="003520B9">
      <w:pPr>
        <w:spacing w:line="440" w:lineRule="exact"/>
        <w:ind w:left="630" w:hangingChars="225" w:hanging="630"/>
        <w:jc w:val="both"/>
        <w:rPr>
          <w:rFonts w:ascii="標楷體" w:eastAsia="標楷體" w:hAnsi="標楷體"/>
          <w:bCs/>
          <w:iCs/>
          <w:sz w:val="28"/>
          <w:szCs w:val="28"/>
        </w:rPr>
      </w:pPr>
      <w:r w:rsidRPr="003520B9">
        <w:rPr>
          <w:rFonts w:ascii="標楷體" w:eastAsia="標楷體" w:hAnsi="標楷體" w:hint="eastAsia"/>
          <w:bCs/>
          <w:iCs/>
          <w:sz w:val="28"/>
          <w:szCs w:val="28"/>
        </w:rPr>
        <w:t>1.辦理各代表隊參賽事宜。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2.辦理105學年度體育科教科書評選事宜。</w:t>
      </w:r>
    </w:p>
    <w:p w:rsidR="003520B9" w:rsidRPr="003520B9" w:rsidRDefault="003520B9" w:rsidP="003520B9">
      <w:pPr>
        <w:spacing w:line="440" w:lineRule="exact"/>
        <w:rPr>
          <w:rFonts w:ascii="標楷體" w:eastAsia="標楷體" w:hAnsi="標楷體"/>
          <w:sz w:val="28"/>
          <w:szCs w:val="28"/>
        </w:rPr>
      </w:pPr>
    </w:p>
    <w:p w:rsidR="003520B9" w:rsidRPr="003520B9" w:rsidRDefault="003520B9" w:rsidP="003520B9">
      <w:pPr>
        <w:spacing w:line="440" w:lineRule="exact"/>
        <w:rPr>
          <w:rFonts w:ascii="標楷體" w:eastAsia="標楷體" w:hAnsi="標楷體"/>
          <w:sz w:val="28"/>
          <w:szCs w:val="28"/>
          <w:bdr w:val="single" w:sz="4" w:space="0" w:color="auto"/>
          <w:shd w:val="pct15" w:color="auto" w:fill="FFFFFF"/>
        </w:rPr>
      </w:pPr>
      <w:r w:rsidRPr="003520B9">
        <w:rPr>
          <w:rFonts w:ascii="標楷體" w:eastAsia="標楷體" w:hAnsi="標楷體" w:hint="eastAsia"/>
          <w:sz w:val="28"/>
          <w:szCs w:val="28"/>
          <w:bdr w:val="single" w:sz="4" w:space="0" w:color="auto"/>
          <w:shd w:val="pct15" w:color="auto" w:fill="FFFFFF"/>
        </w:rPr>
        <w:t>待辦事項</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1.辦理高二班際羽球比賽。</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2.辦理體育班免試入學招生工作。</w:t>
      </w:r>
    </w:p>
    <w:p w:rsidR="003520B9" w:rsidRPr="003520B9" w:rsidRDefault="003520B9" w:rsidP="003520B9">
      <w:pPr>
        <w:spacing w:line="440" w:lineRule="exact"/>
        <w:rPr>
          <w:rFonts w:ascii="標楷體" w:eastAsia="標楷體" w:hAnsi="標楷體"/>
          <w:sz w:val="28"/>
          <w:szCs w:val="28"/>
        </w:rPr>
      </w:pPr>
      <w:r w:rsidRPr="003520B9">
        <w:rPr>
          <w:rFonts w:ascii="標楷體" w:eastAsia="標楷體" w:hAnsi="標楷體" w:hint="eastAsia"/>
          <w:sz w:val="28"/>
          <w:szCs w:val="28"/>
        </w:rPr>
        <w:t>3.辦理體育班參加全國中等學校運動會各項工作。</w:t>
      </w:r>
    </w:p>
    <w:p w:rsidR="003520B9" w:rsidRPr="003520B9" w:rsidRDefault="003520B9" w:rsidP="003520B9">
      <w:pPr>
        <w:rPr>
          <w:rFonts w:eastAsia="標楷體"/>
          <w:szCs w:val="24"/>
        </w:rPr>
      </w:pPr>
    </w:p>
    <w:p w:rsidR="003520B9" w:rsidRPr="003520B9" w:rsidRDefault="003520B9" w:rsidP="003520B9">
      <w:pPr>
        <w:snapToGrid w:val="0"/>
        <w:ind w:leftChars="-1" w:left="-2" w:firstLine="1"/>
        <w:rPr>
          <w:rFonts w:eastAsia="標楷體"/>
          <w:b/>
          <w:color w:val="000080"/>
          <w:sz w:val="36"/>
          <w:szCs w:val="36"/>
          <w:u w:val="single"/>
        </w:rPr>
      </w:pPr>
    </w:p>
    <w:p w:rsidR="00BD4A44" w:rsidRDefault="00BD4A44" w:rsidP="00BD4A44">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672439" w:rsidRPr="00672439" w:rsidRDefault="00672439" w:rsidP="00672439">
      <w:pPr>
        <w:spacing w:line="440" w:lineRule="exact"/>
        <w:rPr>
          <w:rFonts w:ascii="標楷體" w:eastAsia="標楷體" w:hAnsi="標楷體"/>
          <w:b/>
          <w:sz w:val="28"/>
          <w:szCs w:val="28"/>
        </w:rPr>
      </w:pPr>
      <w:r w:rsidRPr="00672439">
        <w:rPr>
          <w:rFonts w:ascii="標楷體" w:eastAsia="標楷體" w:hAnsi="標楷體" w:hint="eastAsia"/>
          <w:b/>
          <w:sz w:val="28"/>
          <w:szCs w:val="28"/>
        </w:rPr>
        <w:lastRenderedPageBreak/>
        <w:t>配合事項：</w:t>
      </w:r>
    </w:p>
    <w:p w:rsidR="00672439" w:rsidRPr="00672439" w:rsidRDefault="00672439" w:rsidP="00672439">
      <w:pPr>
        <w:numPr>
          <w:ilvl w:val="0"/>
          <w:numId w:val="12"/>
        </w:numPr>
        <w:spacing w:line="440" w:lineRule="exact"/>
        <w:rPr>
          <w:rFonts w:ascii="標楷體" w:eastAsia="標楷體" w:hAnsi="標楷體"/>
          <w:b/>
          <w:sz w:val="28"/>
          <w:szCs w:val="28"/>
        </w:rPr>
      </w:pPr>
      <w:r w:rsidRPr="00672439">
        <w:rPr>
          <w:rFonts w:ascii="標楷體" w:eastAsia="標楷體" w:hAnsi="標楷體" w:hint="eastAsia"/>
          <w:sz w:val="28"/>
          <w:szCs w:val="28"/>
        </w:rPr>
        <w:t>105年度教學設備執行月份請編列預算單位提早一個月提出請購。</w:t>
      </w:r>
    </w:p>
    <w:p w:rsidR="00672439" w:rsidRPr="00672439" w:rsidRDefault="00672439" w:rsidP="00672439">
      <w:pPr>
        <w:numPr>
          <w:ilvl w:val="0"/>
          <w:numId w:val="12"/>
        </w:numPr>
        <w:spacing w:line="440" w:lineRule="exact"/>
        <w:rPr>
          <w:rFonts w:ascii="標楷體" w:eastAsia="標楷體" w:hAnsi="標楷體"/>
          <w:b/>
          <w:sz w:val="28"/>
          <w:szCs w:val="28"/>
        </w:rPr>
      </w:pPr>
      <w:r w:rsidRPr="00672439">
        <w:rPr>
          <w:rFonts w:ascii="標楷體" w:eastAsia="標楷體" w:hAnsi="標楷體" w:hint="eastAsia"/>
          <w:sz w:val="28"/>
          <w:szCs w:val="28"/>
        </w:rPr>
        <w:t>水費自105年3月起單價由原來7元，調整程20元。敬請節約用水。</w:t>
      </w:r>
    </w:p>
    <w:p w:rsidR="00672439" w:rsidRPr="00672439" w:rsidRDefault="00672439" w:rsidP="00672439">
      <w:pPr>
        <w:spacing w:line="440" w:lineRule="exact"/>
        <w:rPr>
          <w:rFonts w:ascii="標楷體" w:eastAsia="標楷體" w:hAnsi="標楷體"/>
          <w:color w:val="000000"/>
          <w:sz w:val="28"/>
          <w:szCs w:val="28"/>
          <w:bdr w:val="single" w:sz="4" w:space="0" w:color="auto"/>
          <w:shd w:val="pct15" w:color="auto" w:fill="FFFFFF"/>
        </w:rPr>
      </w:pPr>
      <w:r w:rsidRPr="00672439">
        <w:rPr>
          <w:rFonts w:ascii="標楷體" w:eastAsia="標楷體" w:hAnsi="標楷體"/>
          <w:color w:val="000000"/>
          <w:sz w:val="28"/>
          <w:szCs w:val="28"/>
          <w:bdr w:val="single" w:sz="4" w:space="0" w:color="auto"/>
          <w:shd w:val="pct15" w:color="auto" w:fill="FFFFFF"/>
        </w:rPr>
        <w:t>文書組</w:t>
      </w:r>
    </w:p>
    <w:p w:rsidR="00672439" w:rsidRPr="00672439" w:rsidRDefault="00672439" w:rsidP="00672439">
      <w:pPr>
        <w:numPr>
          <w:ilvl w:val="0"/>
          <w:numId w:val="7"/>
        </w:numPr>
        <w:spacing w:line="440" w:lineRule="exact"/>
        <w:ind w:left="567" w:hanging="567"/>
        <w:rPr>
          <w:rFonts w:ascii="標楷體" w:eastAsia="標楷體" w:hAnsi="標楷體"/>
          <w:b/>
          <w:sz w:val="28"/>
          <w:szCs w:val="28"/>
        </w:rPr>
      </w:pPr>
      <w:r w:rsidRPr="00672439">
        <w:rPr>
          <w:rFonts w:ascii="標楷體" w:eastAsia="標楷體" w:hAnsi="標楷體" w:hint="eastAsia"/>
          <w:b/>
          <w:sz w:val="28"/>
          <w:szCs w:val="28"/>
        </w:rPr>
        <w:t>辦結事項：</w:t>
      </w:r>
    </w:p>
    <w:p w:rsidR="00672439" w:rsidRPr="00672439" w:rsidRDefault="00672439" w:rsidP="00672439">
      <w:pPr>
        <w:spacing w:after="100" w:afterAutospacing="1" w:line="440" w:lineRule="exact"/>
        <w:rPr>
          <w:rFonts w:ascii="標楷體" w:eastAsia="標楷體" w:hAnsi="標楷體"/>
          <w:sz w:val="28"/>
          <w:szCs w:val="28"/>
        </w:rPr>
      </w:pPr>
      <w:r w:rsidRPr="00672439">
        <w:rPr>
          <w:rFonts w:ascii="標楷體" w:eastAsia="標楷體" w:hAnsi="標楷體" w:hint="eastAsia"/>
          <w:sz w:val="28"/>
          <w:szCs w:val="28"/>
        </w:rPr>
        <w:t xml:space="preserve">　（一）收發文統計：4月份收文</w:t>
      </w:r>
      <w:r w:rsidRPr="00672439">
        <w:rPr>
          <w:rFonts w:ascii="標楷體" w:eastAsia="標楷體" w:hAnsi="標楷體" w:hint="eastAsia"/>
          <w:b/>
          <w:color w:val="FF0000"/>
          <w:sz w:val="28"/>
          <w:szCs w:val="28"/>
          <w:u w:val="single"/>
        </w:rPr>
        <w:t>1117</w:t>
      </w:r>
      <w:r w:rsidRPr="00672439">
        <w:rPr>
          <w:rFonts w:ascii="標楷體" w:eastAsia="標楷體" w:hAnsi="標楷體" w:hint="eastAsia"/>
          <w:sz w:val="28"/>
          <w:szCs w:val="28"/>
        </w:rPr>
        <w:t>件，發文</w:t>
      </w:r>
      <w:r w:rsidRPr="00672439">
        <w:rPr>
          <w:rFonts w:ascii="標楷體" w:eastAsia="標楷體" w:hAnsi="標楷體" w:hint="eastAsia"/>
          <w:b/>
          <w:color w:val="FF0000"/>
          <w:sz w:val="28"/>
          <w:szCs w:val="28"/>
          <w:u w:val="single"/>
        </w:rPr>
        <w:t>66</w:t>
      </w:r>
      <w:r w:rsidRPr="00672439">
        <w:rPr>
          <w:rFonts w:ascii="標楷體" w:eastAsia="標楷體" w:hAnsi="標楷體" w:hint="eastAsia"/>
          <w:sz w:val="28"/>
          <w:szCs w:val="28"/>
        </w:rPr>
        <w:t>件，存查</w:t>
      </w:r>
      <w:r w:rsidRPr="00672439">
        <w:rPr>
          <w:rFonts w:ascii="標楷體" w:eastAsia="標楷體" w:hAnsi="標楷體" w:hint="eastAsia"/>
          <w:b/>
          <w:color w:val="FF0000"/>
          <w:sz w:val="28"/>
          <w:szCs w:val="28"/>
          <w:u w:val="single"/>
        </w:rPr>
        <w:t>971</w:t>
      </w:r>
      <w:r w:rsidRPr="00672439">
        <w:rPr>
          <w:rFonts w:ascii="標楷體" w:eastAsia="標楷體" w:hAnsi="標楷體" w:hint="eastAsia"/>
          <w:sz w:val="28"/>
          <w:szCs w:val="28"/>
        </w:rPr>
        <w:t>件。</w:t>
      </w:r>
    </w:p>
    <w:p w:rsidR="00672439" w:rsidRPr="00672439" w:rsidRDefault="00672439" w:rsidP="00672439">
      <w:pPr>
        <w:spacing w:afterLines="50" w:after="180" w:line="440" w:lineRule="exact"/>
        <w:rPr>
          <w:rFonts w:ascii="標楷體" w:eastAsia="標楷體" w:hAnsi="標楷體" w:cs="新細明體"/>
          <w:b/>
          <w:kern w:val="0"/>
          <w:sz w:val="28"/>
          <w:szCs w:val="28"/>
        </w:rPr>
      </w:pPr>
      <w:r w:rsidRPr="00672439">
        <w:rPr>
          <w:rFonts w:ascii="標楷體" w:eastAsia="標楷體" w:hAnsi="標楷體" w:hint="eastAsia"/>
          <w:sz w:val="28"/>
          <w:szCs w:val="28"/>
        </w:rPr>
        <w:t xml:space="preserve">  （二）公文</w:t>
      </w:r>
      <w:r w:rsidRPr="00672439">
        <w:rPr>
          <w:rFonts w:ascii="標楷體" w:eastAsia="標楷體" w:hAnsi="標楷體" w:cs="新細明體" w:hint="eastAsia"/>
          <w:kern w:val="0"/>
          <w:sz w:val="28"/>
          <w:szCs w:val="28"/>
        </w:rPr>
        <w:t>電子線上簽核案件統計：</w:t>
      </w:r>
      <w:r w:rsidRPr="00672439">
        <w:rPr>
          <w:rFonts w:ascii="標楷體" w:eastAsia="標楷體" w:hAnsi="標楷體" w:cs="新細明體"/>
          <w:b/>
          <w:kern w:val="0"/>
          <w:sz w:val="28"/>
          <w:szCs w:val="28"/>
        </w:rPr>
        <w:t xml:space="preserve"> </w:t>
      </w:r>
    </w:p>
    <w:tbl>
      <w:tblPr>
        <w:tblW w:w="79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976"/>
        <w:gridCol w:w="1559"/>
        <w:gridCol w:w="1576"/>
        <w:gridCol w:w="2140"/>
      </w:tblGrid>
      <w:tr w:rsidR="00672439" w:rsidRPr="00672439" w:rsidTr="00260B7E">
        <w:trPr>
          <w:trHeight w:val="823"/>
        </w:trPr>
        <w:tc>
          <w:tcPr>
            <w:tcW w:w="1701" w:type="dxa"/>
            <w:shd w:val="clear" w:color="auto" w:fill="auto"/>
            <w:hideMark/>
          </w:tcPr>
          <w:p w:rsidR="00672439" w:rsidRPr="00672439" w:rsidRDefault="00672439" w:rsidP="00672439">
            <w:pPr>
              <w:widowControl/>
              <w:spacing w:after="100" w:afterAutospacing="1" w:line="440" w:lineRule="exact"/>
              <w:jc w:val="both"/>
              <w:rPr>
                <w:rFonts w:ascii="標楷體" w:eastAsia="標楷體" w:hAnsi="標楷體" w:cs="新細明體"/>
                <w:kern w:val="0"/>
                <w:sz w:val="28"/>
                <w:szCs w:val="28"/>
              </w:rPr>
            </w:pPr>
            <w:r w:rsidRPr="00672439">
              <w:rPr>
                <w:rFonts w:ascii="標楷體" w:eastAsia="標楷體" w:hAnsi="標楷體" w:cs="新細明體" w:hint="eastAsia"/>
                <w:kern w:val="0"/>
                <w:sz w:val="28"/>
                <w:szCs w:val="28"/>
              </w:rPr>
              <w:t>電子公文採線上簽核數(V)</w:t>
            </w:r>
          </w:p>
        </w:tc>
        <w:tc>
          <w:tcPr>
            <w:tcW w:w="976" w:type="dxa"/>
            <w:shd w:val="clear" w:color="auto" w:fill="auto"/>
            <w:hideMark/>
          </w:tcPr>
          <w:p w:rsidR="00672439" w:rsidRPr="00672439" w:rsidRDefault="00672439" w:rsidP="00672439">
            <w:pPr>
              <w:widowControl/>
              <w:spacing w:after="100" w:afterAutospacing="1" w:line="440" w:lineRule="exact"/>
              <w:jc w:val="both"/>
              <w:rPr>
                <w:rFonts w:ascii="標楷體" w:eastAsia="標楷體" w:hAnsi="標楷體" w:cs="新細明體"/>
                <w:kern w:val="0"/>
                <w:sz w:val="28"/>
                <w:szCs w:val="28"/>
              </w:rPr>
            </w:pPr>
            <w:r w:rsidRPr="00672439">
              <w:rPr>
                <w:rFonts w:ascii="標楷體" w:eastAsia="標楷體" w:hAnsi="標楷體" w:cs="新細明體" w:hint="eastAsia"/>
                <w:kern w:val="0"/>
                <w:sz w:val="28"/>
                <w:szCs w:val="28"/>
              </w:rPr>
              <w:t>電子公文數(W)</w:t>
            </w:r>
          </w:p>
        </w:tc>
        <w:tc>
          <w:tcPr>
            <w:tcW w:w="1559" w:type="dxa"/>
            <w:shd w:val="clear" w:color="auto" w:fill="auto"/>
            <w:hideMark/>
          </w:tcPr>
          <w:p w:rsidR="00672439" w:rsidRPr="00672439" w:rsidRDefault="00672439" w:rsidP="00672439">
            <w:pPr>
              <w:widowControl/>
              <w:spacing w:after="100" w:afterAutospacing="1" w:line="440" w:lineRule="exact"/>
              <w:jc w:val="both"/>
              <w:rPr>
                <w:rFonts w:ascii="標楷體" w:eastAsia="標楷體" w:hAnsi="標楷體" w:cs="新細明體"/>
                <w:kern w:val="0"/>
                <w:sz w:val="28"/>
                <w:szCs w:val="28"/>
              </w:rPr>
            </w:pPr>
            <w:r w:rsidRPr="00672439">
              <w:rPr>
                <w:rFonts w:ascii="標楷體" w:eastAsia="標楷體" w:hAnsi="標楷體" w:cs="新細明體" w:hint="eastAsia"/>
                <w:kern w:val="0"/>
                <w:sz w:val="28"/>
                <w:szCs w:val="28"/>
              </w:rPr>
              <w:t>創簽稿採線上簽核數(X)</w:t>
            </w:r>
          </w:p>
        </w:tc>
        <w:tc>
          <w:tcPr>
            <w:tcW w:w="1576" w:type="dxa"/>
            <w:shd w:val="clear" w:color="auto" w:fill="auto"/>
            <w:hideMark/>
          </w:tcPr>
          <w:p w:rsidR="00672439" w:rsidRPr="00672439" w:rsidRDefault="00672439" w:rsidP="00672439">
            <w:pPr>
              <w:widowControl/>
              <w:spacing w:after="100" w:afterAutospacing="1" w:line="440" w:lineRule="exact"/>
              <w:jc w:val="both"/>
              <w:rPr>
                <w:rFonts w:ascii="標楷體" w:eastAsia="標楷體" w:hAnsi="標楷體" w:cs="新細明體"/>
                <w:kern w:val="0"/>
                <w:sz w:val="28"/>
                <w:szCs w:val="28"/>
              </w:rPr>
            </w:pPr>
            <w:r w:rsidRPr="00672439">
              <w:rPr>
                <w:rFonts w:ascii="標楷體" w:eastAsia="標楷體" w:hAnsi="標楷體" w:cs="新細明體" w:hint="eastAsia"/>
                <w:kern w:val="0"/>
                <w:sz w:val="28"/>
                <w:szCs w:val="28"/>
              </w:rPr>
              <w:t>創簽稿數(Y)</w:t>
            </w:r>
          </w:p>
        </w:tc>
        <w:tc>
          <w:tcPr>
            <w:tcW w:w="2140" w:type="dxa"/>
            <w:shd w:val="clear" w:color="auto" w:fill="auto"/>
            <w:hideMark/>
          </w:tcPr>
          <w:p w:rsidR="00672439" w:rsidRPr="00672439" w:rsidRDefault="00672439" w:rsidP="00672439">
            <w:pPr>
              <w:widowControl/>
              <w:spacing w:after="100" w:afterAutospacing="1" w:line="440" w:lineRule="exact"/>
              <w:jc w:val="both"/>
              <w:rPr>
                <w:rFonts w:ascii="標楷體" w:eastAsia="標楷體" w:hAnsi="標楷體" w:cs="新細明體"/>
                <w:kern w:val="0"/>
                <w:sz w:val="28"/>
                <w:szCs w:val="28"/>
              </w:rPr>
            </w:pPr>
            <w:r w:rsidRPr="00672439">
              <w:rPr>
                <w:rFonts w:ascii="標楷體" w:eastAsia="標楷體" w:hAnsi="標楷體" w:cs="新細明體" w:hint="eastAsia"/>
                <w:kern w:val="0"/>
                <w:sz w:val="28"/>
                <w:szCs w:val="28"/>
              </w:rPr>
              <w:t>績效(%)(V+X)/(W+Y)</w:t>
            </w:r>
          </w:p>
        </w:tc>
      </w:tr>
      <w:tr w:rsidR="00672439" w:rsidRPr="00672439" w:rsidTr="00260B7E">
        <w:trPr>
          <w:trHeight w:val="529"/>
        </w:trPr>
        <w:tc>
          <w:tcPr>
            <w:tcW w:w="1701" w:type="dxa"/>
            <w:shd w:val="clear" w:color="auto" w:fill="auto"/>
            <w:noWrap/>
            <w:vAlign w:val="bottom"/>
          </w:tcPr>
          <w:p w:rsidR="00672439" w:rsidRPr="00672439" w:rsidRDefault="00672439" w:rsidP="00672439">
            <w:pPr>
              <w:widowControl/>
              <w:spacing w:after="100" w:afterAutospacing="1" w:line="440" w:lineRule="exact"/>
              <w:jc w:val="center"/>
              <w:rPr>
                <w:rFonts w:ascii="標楷體" w:eastAsia="標楷體" w:hAnsi="標楷體" w:cs="新細明體"/>
                <w:b/>
                <w:color w:val="404040"/>
                <w:kern w:val="0"/>
                <w:sz w:val="28"/>
                <w:szCs w:val="28"/>
              </w:rPr>
            </w:pPr>
            <w:r w:rsidRPr="00672439">
              <w:rPr>
                <w:rFonts w:ascii="標楷體" w:eastAsia="標楷體" w:hAnsi="標楷體" w:cs="新細明體" w:hint="eastAsia"/>
                <w:b/>
                <w:color w:val="404040"/>
                <w:kern w:val="0"/>
                <w:sz w:val="28"/>
                <w:szCs w:val="28"/>
              </w:rPr>
              <w:t>976</w:t>
            </w:r>
          </w:p>
        </w:tc>
        <w:tc>
          <w:tcPr>
            <w:tcW w:w="976" w:type="dxa"/>
            <w:shd w:val="clear" w:color="auto" w:fill="auto"/>
            <w:noWrap/>
            <w:vAlign w:val="bottom"/>
          </w:tcPr>
          <w:p w:rsidR="00672439" w:rsidRPr="00672439" w:rsidRDefault="00672439" w:rsidP="00672439">
            <w:pPr>
              <w:widowControl/>
              <w:spacing w:after="100" w:afterAutospacing="1" w:line="440" w:lineRule="exact"/>
              <w:jc w:val="center"/>
              <w:rPr>
                <w:rFonts w:ascii="標楷體" w:eastAsia="標楷體" w:hAnsi="標楷體" w:cs="新細明體"/>
                <w:b/>
                <w:color w:val="404040"/>
                <w:kern w:val="0"/>
                <w:sz w:val="28"/>
                <w:szCs w:val="28"/>
              </w:rPr>
            </w:pPr>
            <w:r w:rsidRPr="00672439">
              <w:rPr>
                <w:rFonts w:ascii="標楷體" w:eastAsia="標楷體" w:hAnsi="標楷體" w:cs="新細明體" w:hint="eastAsia"/>
                <w:b/>
                <w:color w:val="404040"/>
                <w:kern w:val="0"/>
                <w:sz w:val="28"/>
                <w:szCs w:val="28"/>
              </w:rPr>
              <w:t>987</w:t>
            </w:r>
          </w:p>
        </w:tc>
        <w:tc>
          <w:tcPr>
            <w:tcW w:w="1559" w:type="dxa"/>
            <w:shd w:val="clear" w:color="auto" w:fill="auto"/>
            <w:noWrap/>
            <w:vAlign w:val="bottom"/>
          </w:tcPr>
          <w:p w:rsidR="00672439" w:rsidRPr="00672439" w:rsidRDefault="00672439" w:rsidP="00672439">
            <w:pPr>
              <w:widowControl/>
              <w:spacing w:after="100" w:afterAutospacing="1" w:line="440" w:lineRule="exact"/>
              <w:jc w:val="center"/>
              <w:rPr>
                <w:rFonts w:ascii="標楷體" w:eastAsia="標楷體" w:hAnsi="標楷體" w:cs="新細明體"/>
                <w:b/>
                <w:color w:val="404040"/>
                <w:kern w:val="0"/>
                <w:sz w:val="28"/>
                <w:szCs w:val="28"/>
              </w:rPr>
            </w:pPr>
            <w:r w:rsidRPr="00672439">
              <w:rPr>
                <w:rFonts w:ascii="標楷體" w:eastAsia="標楷體" w:hAnsi="標楷體" w:cs="新細明體" w:hint="eastAsia"/>
                <w:b/>
                <w:color w:val="404040"/>
                <w:kern w:val="0"/>
                <w:sz w:val="28"/>
                <w:szCs w:val="28"/>
              </w:rPr>
              <w:t>54</w:t>
            </w:r>
          </w:p>
        </w:tc>
        <w:tc>
          <w:tcPr>
            <w:tcW w:w="1576" w:type="dxa"/>
            <w:shd w:val="clear" w:color="auto" w:fill="auto"/>
            <w:noWrap/>
            <w:vAlign w:val="bottom"/>
          </w:tcPr>
          <w:p w:rsidR="00672439" w:rsidRPr="00672439" w:rsidRDefault="00672439" w:rsidP="00672439">
            <w:pPr>
              <w:widowControl/>
              <w:spacing w:after="100" w:afterAutospacing="1" w:line="440" w:lineRule="exact"/>
              <w:jc w:val="center"/>
              <w:rPr>
                <w:rFonts w:ascii="標楷體" w:eastAsia="標楷體" w:hAnsi="標楷體" w:cs="新細明體"/>
                <w:b/>
                <w:color w:val="404040"/>
                <w:kern w:val="0"/>
                <w:sz w:val="28"/>
                <w:szCs w:val="28"/>
              </w:rPr>
            </w:pPr>
            <w:r w:rsidRPr="00672439">
              <w:rPr>
                <w:rFonts w:ascii="標楷體" w:eastAsia="標楷體" w:hAnsi="標楷體" w:cs="新細明體" w:hint="eastAsia"/>
                <w:b/>
                <w:color w:val="404040"/>
                <w:kern w:val="0"/>
                <w:sz w:val="28"/>
                <w:szCs w:val="28"/>
              </w:rPr>
              <w:t>74</w:t>
            </w:r>
          </w:p>
        </w:tc>
        <w:tc>
          <w:tcPr>
            <w:tcW w:w="2140" w:type="dxa"/>
            <w:shd w:val="clear" w:color="auto" w:fill="auto"/>
            <w:noWrap/>
            <w:vAlign w:val="bottom"/>
          </w:tcPr>
          <w:p w:rsidR="00672439" w:rsidRPr="00672439" w:rsidRDefault="00672439" w:rsidP="00672439">
            <w:pPr>
              <w:widowControl/>
              <w:spacing w:after="100" w:afterAutospacing="1" w:line="440" w:lineRule="exact"/>
              <w:jc w:val="center"/>
              <w:rPr>
                <w:rFonts w:ascii="標楷體" w:eastAsia="標楷體" w:hAnsi="標楷體" w:cs="新細明體"/>
                <w:b/>
                <w:kern w:val="0"/>
                <w:sz w:val="28"/>
                <w:szCs w:val="28"/>
              </w:rPr>
            </w:pPr>
            <w:r w:rsidRPr="00672439">
              <w:rPr>
                <w:rFonts w:ascii="標楷體" w:eastAsia="標楷體" w:hAnsi="標楷體" w:cs="新細明體" w:hint="eastAsia"/>
                <w:b/>
                <w:color w:val="FF0000"/>
                <w:kern w:val="0"/>
                <w:sz w:val="28"/>
                <w:szCs w:val="28"/>
              </w:rPr>
              <w:t>97%</w:t>
            </w:r>
          </w:p>
        </w:tc>
      </w:tr>
    </w:tbl>
    <w:p w:rsidR="00672439" w:rsidRPr="00672439" w:rsidRDefault="00672439" w:rsidP="00672439">
      <w:pPr>
        <w:spacing w:beforeLines="50" w:before="180" w:after="100" w:afterAutospacing="1" w:line="440" w:lineRule="exact"/>
        <w:ind w:left="1156" w:hangingChars="413" w:hanging="1156"/>
        <w:rPr>
          <w:rFonts w:ascii="標楷體" w:eastAsia="標楷體" w:hAnsi="標楷體"/>
          <w:sz w:val="28"/>
          <w:szCs w:val="28"/>
        </w:rPr>
      </w:pPr>
      <w:r w:rsidRPr="00672439">
        <w:rPr>
          <w:rFonts w:ascii="標楷體" w:eastAsia="標楷體" w:hAnsi="標楷體" w:hint="eastAsia"/>
          <w:sz w:val="28"/>
          <w:szCs w:val="28"/>
        </w:rPr>
        <w:t xml:space="preserve">  （三）府頒「</w:t>
      </w:r>
      <w:r w:rsidRPr="00672439">
        <w:rPr>
          <w:rFonts w:ascii="標楷體" w:eastAsia="標楷體" w:hAnsi="標楷體" w:hint="eastAsia"/>
          <w:b/>
          <w:color w:val="FF0000"/>
          <w:sz w:val="28"/>
          <w:szCs w:val="28"/>
        </w:rPr>
        <w:t>擴大電子公文節能減紙作業計畫</w:t>
      </w:r>
      <w:r w:rsidRPr="00672439">
        <w:rPr>
          <w:rFonts w:ascii="標楷體" w:eastAsia="標楷體" w:hAnsi="標楷體" w:hint="eastAsia"/>
          <w:sz w:val="28"/>
          <w:szCs w:val="28"/>
        </w:rPr>
        <w:t>」，本月份執行目標達成情形如下：</w:t>
      </w:r>
    </w:p>
    <w:p w:rsidR="00672439" w:rsidRPr="00672439" w:rsidRDefault="00672439" w:rsidP="00672439">
      <w:pPr>
        <w:numPr>
          <w:ilvl w:val="0"/>
          <w:numId w:val="9"/>
        </w:numPr>
        <w:spacing w:afterLines="100" w:after="360" w:line="440" w:lineRule="exact"/>
        <w:ind w:left="1162" w:hanging="482"/>
        <w:rPr>
          <w:rFonts w:ascii="標楷體" w:eastAsia="標楷體" w:hAnsi="標楷體"/>
          <w:sz w:val="28"/>
          <w:szCs w:val="28"/>
        </w:rPr>
      </w:pPr>
      <w:r w:rsidRPr="00672439">
        <w:rPr>
          <w:rFonts w:ascii="標楷體" w:eastAsia="標楷體" w:hAnsi="標楷體" w:hint="eastAsia"/>
          <w:b/>
          <w:color w:val="262626"/>
          <w:sz w:val="28"/>
          <w:szCs w:val="28"/>
          <w:u w:val="single"/>
        </w:rPr>
        <w:t>在擴大公文線上簽核</w:t>
      </w:r>
      <w:r w:rsidRPr="00672439">
        <w:rPr>
          <w:rFonts w:ascii="標楷體" w:eastAsia="標楷體" w:hAnsi="標楷體" w:hint="eastAsia"/>
          <w:sz w:val="28"/>
          <w:szCs w:val="28"/>
        </w:rPr>
        <w:t>實施範圍：105年4月份線上簽核績效為</w:t>
      </w:r>
      <w:r w:rsidRPr="00672439">
        <w:rPr>
          <w:rFonts w:ascii="標楷體" w:eastAsia="標楷體" w:hAnsi="標楷體" w:hint="eastAsia"/>
          <w:b/>
          <w:color w:val="262626"/>
          <w:sz w:val="28"/>
          <w:szCs w:val="28"/>
          <w:highlight w:val="yellow"/>
          <w:u w:val="single"/>
        </w:rPr>
        <w:t>97%</w:t>
      </w:r>
      <w:r w:rsidRPr="00672439">
        <w:rPr>
          <w:rFonts w:ascii="標楷體" w:eastAsia="標楷體" w:hAnsi="標楷體" w:hint="eastAsia"/>
          <w:sz w:val="28"/>
          <w:szCs w:val="28"/>
        </w:rPr>
        <w:t>，符合公文線上簽核比率應達65%以上之規定。</w:t>
      </w:r>
    </w:p>
    <w:p w:rsidR="00672439" w:rsidRPr="00672439" w:rsidRDefault="00672439" w:rsidP="00672439">
      <w:pPr>
        <w:numPr>
          <w:ilvl w:val="0"/>
          <w:numId w:val="9"/>
        </w:numPr>
        <w:spacing w:afterLines="100" w:after="360" w:line="440" w:lineRule="exact"/>
        <w:ind w:left="1162" w:hanging="482"/>
        <w:rPr>
          <w:rFonts w:ascii="標楷體" w:eastAsia="標楷體" w:hAnsi="標楷體"/>
          <w:sz w:val="28"/>
          <w:szCs w:val="28"/>
        </w:rPr>
      </w:pPr>
      <w:r w:rsidRPr="00672439">
        <w:rPr>
          <w:rFonts w:ascii="標楷體" w:eastAsia="標楷體" w:hAnsi="標楷體" w:hint="eastAsia"/>
          <w:b/>
          <w:color w:val="262626"/>
          <w:sz w:val="28"/>
          <w:szCs w:val="28"/>
          <w:u w:val="single"/>
        </w:rPr>
        <w:t>落實公文電子交換作業</w:t>
      </w:r>
      <w:r w:rsidRPr="00672439">
        <w:rPr>
          <w:rFonts w:ascii="標楷體" w:eastAsia="標楷體" w:hAnsi="標楷體" w:hint="eastAsia"/>
          <w:sz w:val="28"/>
          <w:szCs w:val="28"/>
        </w:rPr>
        <w:t>機制：公文電子交換比率為</w:t>
      </w:r>
      <w:r w:rsidRPr="00672439">
        <w:rPr>
          <w:rFonts w:ascii="標楷體" w:eastAsia="標楷體" w:hAnsi="標楷體" w:hint="eastAsia"/>
          <w:b/>
          <w:color w:val="262626"/>
          <w:sz w:val="28"/>
          <w:szCs w:val="28"/>
          <w:highlight w:val="yellow"/>
          <w:u w:val="single"/>
        </w:rPr>
        <w:t>100%</w:t>
      </w:r>
      <w:r w:rsidRPr="00672439">
        <w:rPr>
          <w:rFonts w:ascii="標楷體" w:eastAsia="標楷體" w:hAnsi="標楷體" w:hint="eastAsia"/>
          <w:sz w:val="28"/>
          <w:szCs w:val="28"/>
        </w:rPr>
        <w:t>，符合公文電子交換比率應達95%以上之規定。</w:t>
      </w:r>
    </w:p>
    <w:p w:rsidR="00672439" w:rsidRPr="00672439" w:rsidRDefault="00672439" w:rsidP="00672439">
      <w:pPr>
        <w:numPr>
          <w:ilvl w:val="0"/>
          <w:numId w:val="9"/>
        </w:numPr>
        <w:spacing w:afterLines="100" w:after="360" w:line="440" w:lineRule="exact"/>
        <w:ind w:left="1162" w:hanging="482"/>
        <w:rPr>
          <w:rFonts w:ascii="標楷體" w:eastAsia="標楷體" w:hAnsi="標楷體"/>
          <w:sz w:val="28"/>
          <w:szCs w:val="28"/>
        </w:rPr>
      </w:pPr>
      <w:r w:rsidRPr="00672439">
        <w:rPr>
          <w:rFonts w:ascii="標楷體" w:eastAsia="標楷體" w:hAnsi="標楷體" w:hint="eastAsia"/>
          <w:b/>
          <w:color w:val="262626"/>
          <w:sz w:val="28"/>
          <w:szCs w:val="28"/>
          <w:u w:val="single"/>
        </w:rPr>
        <w:t>完善電子化會議作業</w:t>
      </w:r>
      <w:r w:rsidRPr="00672439">
        <w:rPr>
          <w:rFonts w:ascii="標楷體" w:eastAsia="標楷體" w:hAnsi="標楷體" w:hint="eastAsia"/>
          <w:sz w:val="28"/>
          <w:szCs w:val="28"/>
        </w:rPr>
        <w:t>與設備：電子化會議比率為</w:t>
      </w:r>
      <w:r w:rsidRPr="00672439">
        <w:rPr>
          <w:rFonts w:ascii="標楷體" w:eastAsia="標楷體" w:hAnsi="標楷體" w:hint="eastAsia"/>
          <w:b/>
          <w:color w:val="FF0000"/>
          <w:sz w:val="28"/>
          <w:szCs w:val="28"/>
          <w:highlight w:val="yellow"/>
          <w:u w:val="single"/>
        </w:rPr>
        <w:t>87%</w:t>
      </w:r>
      <w:r w:rsidRPr="00672439">
        <w:rPr>
          <w:rFonts w:ascii="標楷體" w:eastAsia="標楷體" w:hAnsi="標楷體" w:hint="eastAsia"/>
          <w:sz w:val="28"/>
          <w:szCs w:val="28"/>
        </w:rPr>
        <w:t>，</w:t>
      </w:r>
      <w:r w:rsidRPr="00672439">
        <w:rPr>
          <w:rFonts w:ascii="標楷體" w:eastAsia="標楷體" w:hAnsi="標楷體" w:hint="eastAsia"/>
          <w:b/>
          <w:color w:val="FF0000"/>
          <w:sz w:val="28"/>
          <w:szCs w:val="28"/>
        </w:rPr>
        <w:t>符合</w:t>
      </w:r>
      <w:r w:rsidRPr="00672439">
        <w:rPr>
          <w:rFonts w:ascii="標楷體" w:eastAsia="標楷體" w:hAnsi="標楷體" w:hint="eastAsia"/>
          <w:sz w:val="28"/>
          <w:szCs w:val="28"/>
        </w:rPr>
        <w:t>電子化會議比率應達80%以上之規定。</w:t>
      </w:r>
    </w:p>
    <w:p w:rsidR="00672439" w:rsidRPr="00672439" w:rsidRDefault="00672439" w:rsidP="00672439">
      <w:pPr>
        <w:numPr>
          <w:ilvl w:val="0"/>
          <w:numId w:val="9"/>
        </w:numPr>
        <w:spacing w:afterLines="100" w:after="360" w:line="440" w:lineRule="exact"/>
        <w:ind w:left="1162" w:hanging="482"/>
        <w:rPr>
          <w:rFonts w:ascii="標楷體" w:eastAsia="標楷體" w:hAnsi="標楷體"/>
          <w:sz w:val="28"/>
          <w:szCs w:val="28"/>
        </w:rPr>
      </w:pPr>
      <w:r w:rsidRPr="00672439">
        <w:rPr>
          <w:rFonts w:ascii="標楷體" w:eastAsia="標楷體" w:hAnsi="標楷體" w:hint="eastAsia"/>
          <w:b/>
          <w:color w:val="262626"/>
          <w:sz w:val="28"/>
          <w:szCs w:val="28"/>
          <w:u w:val="single"/>
        </w:rPr>
        <w:t>精進文書電子化</w:t>
      </w:r>
      <w:r w:rsidRPr="00672439">
        <w:rPr>
          <w:rFonts w:ascii="標楷體" w:eastAsia="標楷體" w:hAnsi="標楷體" w:hint="eastAsia"/>
          <w:sz w:val="28"/>
          <w:szCs w:val="28"/>
        </w:rPr>
        <w:t>之行政作為：4月份</w:t>
      </w:r>
      <w:r w:rsidRPr="00672439">
        <w:rPr>
          <w:rFonts w:ascii="標楷體" w:eastAsia="標楷體" w:hAnsi="標楷體" w:hint="eastAsia"/>
          <w:color w:val="262626"/>
          <w:sz w:val="28"/>
          <w:szCs w:val="28"/>
        </w:rPr>
        <w:t>紙張</w:t>
      </w:r>
      <w:r w:rsidRPr="00672439">
        <w:rPr>
          <w:rFonts w:ascii="標楷體" w:eastAsia="標楷體" w:hAnsi="標楷體" w:hint="eastAsia"/>
          <w:color w:val="262626"/>
          <w:sz w:val="28"/>
          <w:szCs w:val="28"/>
          <w:u w:val="single"/>
        </w:rPr>
        <w:t>採購箱數</w:t>
      </w:r>
      <w:r w:rsidRPr="00672439">
        <w:rPr>
          <w:rFonts w:ascii="標楷體" w:eastAsia="標楷體" w:hAnsi="標楷體" w:hint="eastAsia"/>
          <w:sz w:val="28"/>
          <w:szCs w:val="28"/>
        </w:rPr>
        <w:t>為</w:t>
      </w:r>
      <w:r w:rsidRPr="00672439">
        <w:rPr>
          <w:rFonts w:ascii="標楷體" w:eastAsia="標楷體" w:hAnsi="標楷體" w:hint="eastAsia"/>
          <w:b/>
          <w:color w:val="262626"/>
          <w:sz w:val="28"/>
          <w:szCs w:val="28"/>
          <w:highlight w:val="yellow"/>
          <w:u w:val="single"/>
        </w:rPr>
        <w:t>0箱</w:t>
      </w:r>
      <w:r w:rsidRPr="00672439">
        <w:rPr>
          <w:rFonts w:ascii="標楷體" w:eastAsia="標楷體" w:hAnsi="標楷體" w:hint="eastAsia"/>
          <w:sz w:val="28"/>
          <w:szCs w:val="28"/>
        </w:rPr>
        <w:t>。</w:t>
      </w:r>
    </w:p>
    <w:p w:rsidR="00672439" w:rsidRPr="00672439" w:rsidRDefault="00672439" w:rsidP="00672439">
      <w:pPr>
        <w:widowControl/>
        <w:spacing w:after="100" w:afterAutospacing="1" w:line="440" w:lineRule="exact"/>
        <w:rPr>
          <w:rFonts w:ascii="標楷體" w:eastAsia="標楷體" w:hAnsi="標楷體"/>
          <w:sz w:val="28"/>
          <w:szCs w:val="28"/>
        </w:rPr>
      </w:pPr>
      <w:r w:rsidRPr="00672439">
        <w:rPr>
          <w:rFonts w:ascii="標楷體" w:eastAsia="標楷體" w:hAnsi="標楷體" w:hint="eastAsia"/>
          <w:sz w:val="28"/>
          <w:szCs w:val="28"/>
        </w:rPr>
        <w:t xml:space="preserve">　（四）4月份</w:t>
      </w:r>
      <w:r w:rsidRPr="00672439">
        <w:rPr>
          <w:rFonts w:ascii="標楷體" w:eastAsia="標楷體" w:hAnsi="標楷體" w:hint="eastAsia"/>
          <w:b/>
          <w:sz w:val="28"/>
          <w:szCs w:val="28"/>
        </w:rPr>
        <w:t>逾期公文</w:t>
      </w:r>
      <w:r w:rsidRPr="00672439">
        <w:rPr>
          <w:rFonts w:ascii="標楷體" w:eastAsia="標楷體" w:hAnsi="標楷體" w:hint="eastAsia"/>
          <w:sz w:val="28"/>
          <w:szCs w:val="28"/>
        </w:rPr>
        <w:t>計</w:t>
      </w:r>
      <w:r w:rsidRPr="00672439">
        <w:rPr>
          <w:rFonts w:ascii="標楷體" w:eastAsia="標楷體" w:hAnsi="標楷體" w:hint="eastAsia"/>
          <w:b/>
          <w:color w:val="FF0000"/>
          <w:sz w:val="28"/>
          <w:szCs w:val="28"/>
          <w:u w:val="single"/>
        </w:rPr>
        <w:t>0</w:t>
      </w:r>
      <w:r w:rsidRPr="00672439">
        <w:rPr>
          <w:rFonts w:ascii="標楷體" w:eastAsia="標楷體" w:hAnsi="標楷體" w:hint="eastAsia"/>
          <w:sz w:val="28"/>
          <w:szCs w:val="28"/>
        </w:rPr>
        <w:t>件。</w:t>
      </w:r>
    </w:p>
    <w:p w:rsidR="00672439" w:rsidRPr="00672439" w:rsidRDefault="00672439" w:rsidP="00672439">
      <w:pPr>
        <w:numPr>
          <w:ilvl w:val="0"/>
          <w:numId w:val="7"/>
        </w:numPr>
        <w:spacing w:before="100" w:beforeAutospacing="1" w:line="440" w:lineRule="exact"/>
        <w:ind w:left="567" w:hanging="567"/>
        <w:rPr>
          <w:rFonts w:ascii="標楷體" w:eastAsia="標楷體" w:hAnsi="標楷體"/>
          <w:b/>
          <w:sz w:val="28"/>
          <w:szCs w:val="28"/>
        </w:rPr>
      </w:pPr>
      <w:r w:rsidRPr="00672439">
        <w:rPr>
          <w:rFonts w:ascii="標楷體" w:eastAsia="標楷體" w:hAnsi="標楷體" w:hint="eastAsia"/>
          <w:b/>
          <w:sz w:val="28"/>
          <w:szCs w:val="28"/>
        </w:rPr>
        <w:t>待辦事項：</w:t>
      </w:r>
    </w:p>
    <w:p w:rsidR="00672439" w:rsidRPr="00672439" w:rsidRDefault="00672439" w:rsidP="00672439">
      <w:pPr>
        <w:numPr>
          <w:ilvl w:val="0"/>
          <w:numId w:val="8"/>
        </w:numPr>
        <w:spacing w:after="100" w:afterAutospacing="1" w:line="440" w:lineRule="exact"/>
        <w:ind w:left="1162" w:hanging="868"/>
        <w:rPr>
          <w:rFonts w:ascii="標楷體" w:eastAsia="標楷體" w:hAnsi="標楷體"/>
          <w:sz w:val="28"/>
          <w:szCs w:val="28"/>
        </w:rPr>
      </w:pPr>
      <w:r w:rsidRPr="00672439">
        <w:rPr>
          <w:rFonts w:ascii="標楷體" w:eastAsia="標楷體" w:hAnsi="標楷體" w:hint="eastAsia"/>
          <w:sz w:val="28"/>
          <w:szCs w:val="28"/>
        </w:rPr>
        <w:t>105年4月份累計</w:t>
      </w:r>
      <w:r w:rsidRPr="00672439">
        <w:rPr>
          <w:rFonts w:ascii="標楷體" w:eastAsia="標楷體" w:hAnsi="標楷體" w:hint="eastAsia"/>
          <w:b/>
          <w:color w:val="FF0000"/>
          <w:sz w:val="28"/>
          <w:szCs w:val="28"/>
        </w:rPr>
        <w:t>未結案</w:t>
      </w:r>
      <w:r w:rsidRPr="00672439">
        <w:rPr>
          <w:rFonts w:ascii="標楷體" w:eastAsia="標楷體" w:hAnsi="標楷體" w:hint="eastAsia"/>
          <w:sz w:val="28"/>
          <w:szCs w:val="28"/>
        </w:rPr>
        <w:t>公文</w:t>
      </w:r>
      <w:r w:rsidRPr="00672439">
        <w:rPr>
          <w:rFonts w:ascii="標楷體" w:eastAsia="標楷體" w:hAnsi="標楷體" w:hint="eastAsia"/>
          <w:color w:val="FF0000"/>
          <w:sz w:val="28"/>
          <w:szCs w:val="28"/>
          <w:u w:val="single"/>
        </w:rPr>
        <w:t>140</w:t>
      </w:r>
      <w:r w:rsidRPr="00672439">
        <w:rPr>
          <w:rFonts w:ascii="標楷體" w:eastAsia="標楷體" w:hAnsi="標楷體" w:hint="eastAsia"/>
          <w:sz w:val="28"/>
          <w:szCs w:val="28"/>
        </w:rPr>
        <w:t>件。</w:t>
      </w:r>
    </w:p>
    <w:p w:rsidR="00672439" w:rsidRPr="00672439" w:rsidRDefault="00672439" w:rsidP="00672439">
      <w:pPr>
        <w:numPr>
          <w:ilvl w:val="0"/>
          <w:numId w:val="7"/>
        </w:numPr>
        <w:spacing w:line="440" w:lineRule="exact"/>
        <w:ind w:left="618" w:hanging="618"/>
        <w:rPr>
          <w:rFonts w:ascii="標楷體" w:eastAsia="標楷體" w:hAnsi="標楷體"/>
          <w:b/>
          <w:sz w:val="28"/>
          <w:szCs w:val="28"/>
        </w:rPr>
      </w:pPr>
      <w:r w:rsidRPr="00672439">
        <w:rPr>
          <w:rFonts w:ascii="標楷體" w:eastAsia="標楷體" w:hAnsi="標楷體" w:hint="eastAsia"/>
          <w:b/>
          <w:sz w:val="28"/>
          <w:szCs w:val="28"/>
        </w:rPr>
        <w:t>宣導事項：</w:t>
      </w:r>
    </w:p>
    <w:p w:rsidR="00672439" w:rsidRPr="00672439" w:rsidRDefault="00672439" w:rsidP="00672439">
      <w:pPr>
        <w:numPr>
          <w:ilvl w:val="0"/>
          <w:numId w:val="10"/>
        </w:numPr>
        <w:spacing w:line="440" w:lineRule="exact"/>
        <w:ind w:left="1148" w:hanging="840"/>
        <w:rPr>
          <w:rFonts w:ascii="標楷體" w:eastAsia="標楷體" w:hAnsi="標楷體"/>
          <w:sz w:val="28"/>
          <w:szCs w:val="28"/>
        </w:rPr>
      </w:pPr>
      <w:r w:rsidRPr="00672439">
        <w:rPr>
          <w:rFonts w:ascii="標楷體" w:eastAsia="標楷體" w:hAnsi="標楷體" w:hint="eastAsia"/>
          <w:b/>
          <w:sz w:val="28"/>
          <w:szCs w:val="28"/>
        </w:rPr>
        <w:t>公文簽核：公文會辦請輸入會辦單位，以利受會人員核章。</w:t>
      </w:r>
    </w:p>
    <w:p w:rsidR="00672439" w:rsidRPr="00672439" w:rsidRDefault="00672439" w:rsidP="00672439">
      <w:pPr>
        <w:spacing w:line="440" w:lineRule="exact"/>
        <w:rPr>
          <w:rFonts w:ascii="標楷體" w:eastAsia="標楷體" w:hAnsi="標楷體"/>
          <w:sz w:val="28"/>
          <w:szCs w:val="28"/>
        </w:rPr>
      </w:pPr>
      <w:r>
        <w:rPr>
          <w:noProof/>
        </w:rPr>
        <w:lastRenderedPageBreak/>
        <w:drawing>
          <wp:anchor distT="0" distB="0" distL="114300" distR="114300" simplePos="0" relativeHeight="251659264" behindDoc="1" locked="0" layoutInCell="1" allowOverlap="1">
            <wp:simplePos x="0" y="0"/>
            <wp:positionH relativeFrom="column">
              <wp:posOffset>708660</wp:posOffset>
            </wp:positionH>
            <wp:positionV relativeFrom="paragraph">
              <wp:posOffset>29845</wp:posOffset>
            </wp:positionV>
            <wp:extent cx="4592955" cy="3061970"/>
            <wp:effectExtent l="0" t="0" r="0" b="5080"/>
            <wp:wrapThrough wrapText="bothSides">
              <wp:wrapPolygon edited="0">
                <wp:start x="0" y="0"/>
                <wp:lineTo x="0" y="21501"/>
                <wp:lineTo x="21501" y="21501"/>
                <wp:lineTo x="21501" y="0"/>
                <wp:lineTo x="0"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2955"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r w:rsidRPr="00672439">
        <w:rPr>
          <w:rFonts w:ascii="標楷體" w:eastAsia="標楷體" w:hAnsi="標楷體"/>
          <w:sz w:val="28"/>
          <w:szCs w:val="28"/>
        </w:rPr>
        <w:t xml:space="preserve"> </w:t>
      </w: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1660288" behindDoc="0" locked="0" layoutInCell="1" allowOverlap="1">
                <wp:simplePos x="0" y="0"/>
                <wp:positionH relativeFrom="column">
                  <wp:posOffset>1642110</wp:posOffset>
                </wp:positionH>
                <wp:positionV relativeFrom="paragraph">
                  <wp:posOffset>51435</wp:posOffset>
                </wp:positionV>
                <wp:extent cx="2352675" cy="447675"/>
                <wp:effectExtent l="19050" t="22225" r="19050" b="15875"/>
                <wp:wrapNone/>
                <wp:docPr id="20" name="橢圓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476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20" o:spid="_x0000_s1026" style="position:absolute;margin-left:129.3pt;margin-top:4.05pt;width:185.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" filled="f" strokecolor="red" strokeweight="2.25pt"/>
            </w:pict>
          </mc:Fallback>
        </mc:AlternateContent>
      </w: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spacing w:line="440" w:lineRule="exact"/>
        <w:rPr>
          <w:rFonts w:ascii="標楷體" w:eastAsia="標楷體" w:hAnsi="標楷體"/>
          <w:sz w:val="28"/>
          <w:szCs w:val="28"/>
        </w:rPr>
      </w:pPr>
    </w:p>
    <w:p w:rsidR="00672439" w:rsidRPr="00672439" w:rsidRDefault="00672439" w:rsidP="00672439">
      <w:pPr>
        <w:numPr>
          <w:ilvl w:val="0"/>
          <w:numId w:val="10"/>
        </w:numPr>
        <w:spacing w:afterLines="50" w:after="180" w:line="440" w:lineRule="exact"/>
        <w:ind w:left="1055" w:hanging="482"/>
        <w:outlineLvl w:val="4"/>
        <w:rPr>
          <w:rFonts w:ascii="標楷體" w:eastAsia="標楷體" w:hAnsi="標楷體"/>
          <w:b/>
          <w:sz w:val="28"/>
          <w:szCs w:val="28"/>
        </w:rPr>
      </w:pPr>
      <w:bookmarkStart w:id="4" w:name="_Toc335923770"/>
      <w:r w:rsidRPr="00672439">
        <w:rPr>
          <w:rFonts w:ascii="標楷體" w:eastAsia="標楷體" w:hAnsi="標楷體" w:hint="eastAsia"/>
          <w:b/>
          <w:sz w:val="28"/>
          <w:szCs w:val="28"/>
        </w:rPr>
        <w:t>受會承辦人流程處理</w:t>
      </w:r>
      <w:bookmarkEnd w:id="4"/>
      <w:r w:rsidRPr="00672439">
        <w:rPr>
          <w:rFonts w:ascii="標楷體" w:eastAsia="標楷體" w:hAnsi="標楷體" w:hint="eastAsia"/>
          <w:b/>
          <w:sz w:val="28"/>
          <w:szCs w:val="28"/>
        </w:rPr>
        <w:t>：</w:t>
      </w:r>
    </w:p>
    <w:p w:rsidR="00672439" w:rsidRDefault="00672439" w:rsidP="00672439">
      <w:pPr>
        <w:spacing w:afterLines="50" w:after="180" w:line="440" w:lineRule="exact"/>
        <w:ind w:left="1055" w:firstLineChars="150" w:firstLine="360"/>
        <w:outlineLvl w:val="4"/>
        <w:rPr>
          <w:rFonts w:ascii="標楷體" w:eastAsia="標楷體" w:hAnsi="標楷體"/>
          <w:color w:val="000000"/>
          <w:szCs w:val="22"/>
        </w:rPr>
      </w:pPr>
      <w:r w:rsidRPr="00672439">
        <w:rPr>
          <w:rFonts w:ascii="標楷體" w:eastAsia="標楷體" w:hAnsi="標楷體" w:hint="eastAsia"/>
          <w:szCs w:val="22"/>
        </w:rPr>
        <w:t>受會承辦人完成新增意見及核章後請按</w:t>
      </w:r>
      <w:r w:rsidRPr="00672439">
        <w:rPr>
          <w:rFonts w:ascii="標楷體" w:eastAsia="標楷體" w:hAnsi="標楷體"/>
          <w:b/>
          <w:color w:val="FF0000"/>
          <w:szCs w:val="22"/>
          <w:highlight w:val="yellow"/>
        </w:rPr>
        <w:t>”</w:t>
      </w:r>
      <w:r w:rsidRPr="00672439">
        <w:rPr>
          <w:rFonts w:ascii="標楷體" w:eastAsia="標楷體" w:hAnsi="標楷體" w:hint="eastAsia"/>
          <w:b/>
          <w:color w:val="FF0000"/>
          <w:szCs w:val="22"/>
          <w:highlight w:val="yellow"/>
        </w:rPr>
        <w:t>會畢</w:t>
      </w:r>
      <w:r w:rsidRPr="00672439">
        <w:rPr>
          <w:rFonts w:ascii="標楷體" w:eastAsia="標楷體" w:hAnsi="標楷體"/>
          <w:b/>
          <w:color w:val="FF0000"/>
          <w:szCs w:val="22"/>
          <w:highlight w:val="yellow"/>
        </w:rPr>
        <w:t>”</w:t>
      </w:r>
      <w:r w:rsidRPr="00672439">
        <w:rPr>
          <w:rFonts w:ascii="標楷體" w:eastAsia="標楷體" w:hAnsi="標楷體" w:hint="eastAsia"/>
          <w:b/>
          <w:color w:val="FF0000"/>
          <w:szCs w:val="22"/>
        </w:rPr>
        <w:t>請勿按</w:t>
      </w:r>
      <w:r w:rsidRPr="00672439">
        <w:rPr>
          <w:rFonts w:ascii="標楷體" w:eastAsia="標楷體" w:hAnsi="標楷體"/>
          <w:b/>
          <w:color w:val="000000"/>
          <w:szCs w:val="22"/>
        </w:rPr>
        <w:t>”</w:t>
      </w:r>
      <w:r w:rsidRPr="00672439">
        <w:rPr>
          <w:rFonts w:ascii="標楷體" w:eastAsia="標楷體" w:hAnsi="標楷體" w:hint="eastAsia"/>
          <w:b/>
          <w:color w:val="000000"/>
          <w:szCs w:val="22"/>
        </w:rPr>
        <w:t>會辦陳核</w:t>
      </w:r>
      <w:r w:rsidRPr="00672439">
        <w:rPr>
          <w:rFonts w:ascii="標楷體" w:eastAsia="標楷體" w:hAnsi="標楷體"/>
          <w:b/>
          <w:color w:val="000000"/>
          <w:szCs w:val="22"/>
        </w:rPr>
        <w:t>”</w:t>
      </w:r>
      <w:r w:rsidRPr="00672439">
        <w:rPr>
          <w:rFonts w:ascii="標楷體" w:eastAsia="標楷體" w:hAnsi="標楷體" w:hint="eastAsia"/>
          <w:color w:val="000000"/>
          <w:szCs w:val="22"/>
        </w:rPr>
        <w:t>，以免造成公文會辦作業流程錯誤。</w:t>
      </w:r>
    </w:p>
    <w:p w:rsidR="003D2A47" w:rsidRDefault="003D2A47" w:rsidP="003D2A47">
      <w:pPr>
        <w:spacing w:afterLines="50" w:after="180" w:line="440" w:lineRule="exact"/>
        <w:ind w:left="1055" w:firstLineChars="150" w:firstLine="360"/>
        <w:outlineLvl w:val="4"/>
        <w:rPr>
          <w:rFonts w:ascii="標楷體" w:eastAsia="標楷體" w:hAnsi="標楷體"/>
          <w:color w:val="000000"/>
          <w:szCs w:val="22"/>
        </w:rPr>
      </w:pPr>
    </w:p>
    <w:p w:rsidR="003D2A47" w:rsidRPr="00672439" w:rsidRDefault="003D2A47" w:rsidP="003D2A47">
      <w:pPr>
        <w:spacing w:afterLines="50" w:after="180" w:line="440" w:lineRule="exact"/>
        <w:ind w:left="1055" w:firstLineChars="150" w:firstLine="420"/>
        <w:outlineLvl w:val="4"/>
        <w:rPr>
          <w:rFonts w:ascii="標楷體" w:eastAsia="標楷體" w:hAnsi="標楷體"/>
          <w:b/>
          <w:sz w:val="28"/>
          <w:szCs w:val="28"/>
        </w:rPr>
      </w:pPr>
    </w:p>
    <w:p w:rsidR="00672439" w:rsidRPr="00672439" w:rsidRDefault="00672439" w:rsidP="00672439">
      <w:pPr>
        <w:spacing w:line="440" w:lineRule="exact"/>
        <w:jc w:val="both"/>
        <w:rPr>
          <w:rFonts w:ascii="標楷體" w:eastAsia="標楷體" w:hAnsi="標楷體"/>
          <w:szCs w:val="22"/>
        </w:rPr>
      </w:pPr>
      <w:r w:rsidRPr="00672439">
        <w:rPr>
          <w:rFonts w:ascii="標楷體" w:eastAsia="標楷體" w:hAnsi="標楷體" w:hint="eastAsia"/>
          <w:szCs w:val="22"/>
        </w:rPr>
        <w:t xml:space="preserve">        </w:t>
      </w:r>
      <w:r>
        <w:rPr>
          <w:rFonts w:ascii="標楷體" w:eastAsia="標楷體" w:hAnsi="標楷體"/>
          <w:noProof/>
          <w:szCs w:val="22"/>
        </w:rPr>
        <w:drawing>
          <wp:anchor distT="0" distB="0" distL="114300" distR="114300" simplePos="0" relativeHeight="251670528" behindDoc="0" locked="0" layoutInCell="1" allowOverlap="1">
            <wp:simplePos x="0" y="0"/>
            <wp:positionH relativeFrom="column">
              <wp:posOffset>609600</wp:posOffset>
            </wp:positionH>
            <wp:positionV relativeFrom="paragraph">
              <wp:posOffset>-637540</wp:posOffset>
            </wp:positionV>
            <wp:extent cx="5688000" cy="860400"/>
            <wp:effectExtent l="0" t="0" r="0" b="0"/>
            <wp:wrapNone/>
            <wp:docPr id="19" name="圖片 19"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圖片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000" cy="8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439">
        <w:rPr>
          <w:rFonts w:ascii="標楷體" w:eastAsia="標楷體" w:hAnsi="標楷體" w:hint="eastAsia"/>
          <w:szCs w:val="22"/>
        </w:rPr>
        <w:t xml:space="preserve">  </w:t>
      </w:r>
    </w:p>
    <w:tbl>
      <w:tblPr>
        <w:tblpPr w:leftFromText="180" w:rightFromText="180" w:vertAnchor="text" w:horzAnchor="margin" w:tblpXSpec="center" w:tblpY="5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2410"/>
        <w:gridCol w:w="4281"/>
      </w:tblGrid>
      <w:tr w:rsidR="00672439" w:rsidRPr="00672439" w:rsidTr="0057729D">
        <w:tc>
          <w:tcPr>
            <w:tcW w:w="1711" w:type="dxa"/>
            <w:vAlign w:val="center"/>
          </w:tcPr>
          <w:p w:rsidR="00672439" w:rsidRPr="00672439" w:rsidRDefault="00672439" w:rsidP="0057729D">
            <w:pPr>
              <w:spacing w:line="440" w:lineRule="exact"/>
              <w:jc w:val="center"/>
              <w:rPr>
                <w:rFonts w:ascii="標楷體" w:eastAsia="標楷體" w:hAnsi="標楷體"/>
                <w:szCs w:val="22"/>
              </w:rPr>
            </w:pPr>
            <w:r>
              <w:rPr>
                <w:rFonts w:ascii="標楷體" w:eastAsia="標楷體" w:hAnsi="標楷體"/>
                <w:noProof/>
                <w:szCs w:val="22"/>
              </w:rPr>
              <w:drawing>
                <wp:inline distT="0" distB="0" distL="0" distR="0" wp14:anchorId="1137015D" wp14:editId="063C1758">
                  <wp:extent cx="734060" cy="311785"/>
                  <wp:effectExtent l="0" t="0" r="8890" b="0"/>
                  <wp:docPr id="18" name="圖片 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圖片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060" cy="311785"/>
                          </a:xfrm>
                          <a:prstGeom prst="rect">
                            <a:avLst/>
                          </a:prstGeom>
                          <a:noFill/>
                          <a:ln>
                            <a:noFill/>
                          </a:ln>
                        </pic:spPr>
                      </pic:pic>
                    </a:graphicData>
                  </a:graphic>
                </wp:inline>
              </w:drawing>
            </w:r>
          </w:p>
        </w:tc>
        <w:tc>
          <w:tcPr>
            <w:tcW w:w="2410" w:type="dxa"/>
            <w:vAlign w:val="center"/>
          </w:tcPr>
          <w:p w:rsidR="00672439" w:rsidRPr="00672439" w:rsidRDefault="00672439" w:rsidP="0057729D">
            <w:pPr>
              <w:spacing w:line="440" w:lineRule="exact"/>
              <w:rPr>
                <w:rFonts w:ascii="標楷體" w:eastAsia="標楷體" w:hAnsi="標楷體"/>
                <w:szCs w:val="22"/>
              </w:rPr>
            </w:pPr>
            <w:r w:rsidRPr="00672439">
              <w:rPr>
                <w:rFonts w:ascii="標楷體" w:eastAsia="標楷體" w:hAnsi="標楷體" w:hint="eastAsia"/>
                <w:szCs w:val="22"/>
              </w:rPr>
              <w:t>會辦陳核</w:t>
            </w:r>
          </w:p>
        </w:tc>
        <w:tc>
          <w:tcPr>
            <w:tcW w:w="4281" w:type="dxa"/>
            <w:vAlign w:val="center"/>
          </w:tcPr>
          <w:p w:rsidR="00672439" w:rsidRPr="00672439" w:rsidRDefault="00672439" w:rsidP="0057729D">
            <w:pPr>
              <w:spacing w:line="440" w:lineRule="exact"/>
              <w:rPr>
                <w:rFonts w:ascii="標楷體" w:eastAsia="標楷體" w:hAnsi="標楷體"/>
                <w:szCs w:val="22"/>
              </w:rPr>
            </w:pPr>
            <w:r w:rsidRPr="00672439">
              <w:rPr>
                <w:rFonts w:ascii="標楷體" w:eastAsia="標楷體" w:hAnsi="標楷體" w:hint="eastAsia"/>
                <w:szCs w:val="22"/>
              </w:rPr>
              <w:t>繼續上陳、或是加會其他單位、人員</w:t>
            </w:r>
          </w:p>
        </w:tc>
      </w:tr>
      <w:tr w:rsidR="00672439" w:rsidRPr="00672439" w:rsidTr="0057729D">
        <w:tc>
          <w:tcPr>
            <w:tcW w:w="1711" w:type="dxa"/>
            <w:vAlign w:val="center"/>
          </w:tcPr>
          <w:p w:rsidR="00672439" w:rsidRPr="00672439" w:rsidRDefault="00672439" w:rsidP="0057729D">
            <w:pPr>
              <w:spacing w:line="440" w:lineRule="exact"/>
              <w:jc w:val="center"/>
              <w:rPr>
                <w:rFonts w:ascii="標楷體" w:eastAsia="標楷體" w:hAnsi="標楷體"/>
                <w:szCs w:val="22"/>
              </w:rPr>
            </w:pPr>
            <w:r>
              <w:rPr>
                <w:rFonts w:ascii="標楷體" w:eastAsia="標楷體" w:hAnsi="標楷體"/>
                <w:noProof/>
                <w:szCs w:val="22"/>
              </w:rPr>
              <w:drawing>
                <wp:inline distT="0" distB="0" distL="0" distR="0" wp14:anchorId="4A58342E" wp14:editId="34D69ECE">
                  <wp:extent cx="692785" cy="297815"/>
                  <wp:effectExtent l="0" t="0" r="0" b="6985"/>
                  <wp:docPr id="17" name="圖片 17"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圖片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785" cy="297815"/>
                          </a:xfrm>
                          <a:prstGeom prst="rect">
                            <a:avLst/>
                          </a:prstGeom>
                          <a:noFill/>
                          <a:ln>
                            <a:noFill/>
                          </a:ln>
                        </pic:spPr>
                      </pic:pic>
                    </a:graphicData>
                  </a:graphic>
                </wp:inline>
              </w:drawing>
            </w:r>
          </w:p>
        </w:tc>
        <w:tc>
          <w:tcPr>
            <w:tcW w:w="2410" w:type="dxa"/>
            <w:vAlign w:val="center"/>
          </w:tcPr>
          <w:p w:rsidR="00672439" w:rsidRPr="00672439" w:rsidRDefault="00672439" w:rsidP="0057729D">
            <w:pPr>
              <w:spacing w:line="440" w:lineRule="exact"/>
              <w:rPr>
                <w:rFonts w:ascii="標楷體" w:eastAsia="標楷體" w:hAnsi="標楷體"/>
                <w:szCs w:val="22"/>
              </w:rPr>
            </w:pPr>
            <w:r w:rsidRPr="00672439">
              <w:rPr>
                <w:rFonts w:ascii="標楷體" w:eastAsia="標楷體" w:hAnsi="標楷體" w:hint="eastAsia"/>
                <w:szCs w:val="22"/>
              </w:rPr>
              <w:t>會畢</w:t>
            </w:r>
          </w:p>
        </w:tc>
        <w:tc>
          <w:tcPr>
            <w:tcW w:w="4281" w:type="dxa"/>
            <w:vAlign w:val="center"/>
          </w:tcPr>
          <w:p w:rsidR="00672439" w:rsidRPr="00672439" w:rsidRDefault="00672439" w:rsidP="0057729D">
            <w:pPr>
              <w:spacing w:line="440" w:lineRule="exact"/>
              <w:rPr>
                <w:rFonts w:ascii="標楷體" w:eastAsia="標楷體" w:hAnsi="標楷體"/>
                <w:szCs w:val="22"/>
              </w:rPr>
            </w:pPr>
            <w:r w:rsidRPr="00672439">
              <w:rPr>
                <w:rFonts w:ascii="標楷體" w:eastAsia="標楷體" w:hAnsi="標楷體" w:hint="eastAsia"/>
                <w:szCs w:val="22"/>
              </w:rPr>
              <w:t>會辦承辦人完成會辦作業執行</w:t>
            </w:r>
          </w:p>
          <w:p w:rsidR="00672439" w:rsidRPr="00672439" w:rsidRDefault="00672439" w:rsidP="0057729D">
            <w:pPr>
              <w:spacing w:line="440" w:lineRule="exact"/>
              <w:rPr>
                <w:rFonts w:ascii="標楷體" w:eastAsia="標楷體" w:hAnsi="標楷體"/>
                <w:szCs w:val="22"/>
              </w:rPr>
            </w:pPr>
            <w:r w:rsidRPr="00672439">
              <w:rPr>
                <w:rFonts w:ascii="標楷體" w:eastAsia="標楷體" w:hAnsi="標楷體" w:hint="eastAsia"/>
                <w:szCs w:val="22"/>
              </w:rPr>
              <w:t>【直接會畢】將文送至下一流程</w:t>
            </w:r>
          </w:p>
        </w:tc>
      </w:tr>
    </w:tbl>
    <w:p w:rsidR="00672439" w:rsidRPr="00672439" w:rsidRDefault="00672439" w:rsidP="00672439">
      <w:pPr>
        <w:spacing w:line="440" w:lineRule="exact"/>
        <w:rPr>
          <w:rFonts w:ascii="Calibri" w:hAnsi="Calibri"/>
          <w:szCs w:val="22"/>
        </w:rPr>
      </w:pPr>
      <w:r w:rsidRPr="00672439">
        <w:rPr>
          <w:rFonts w:ascii="Calibri" w:hAnsi="Calibri" w:hint="eastAsia"/>
          <w:szCs w:val="22"/>
        </w:rPr>
        <w:t xml:space="preserve">          </w:t>
      </w:r>
    </w:p>
    <w:p w:rsidR="00672439" w:rsidRPr="00672439" w:rsidRDefault="00672439" w:rsidP="00672439">
      <w:pPr>
        <w:spacing w:beforeLines="50" w:before="180" w:line="440" w:lineRule="exact"/>
        <w:ind w:left="1151"/>
        <w:jc w:val="both"/>
        <w:rPr>
          <w:rFonts w:ascii="標楷體" w:eastAsia="標楷體" w:hAnsi="標楷體"/>
          <w:sz w:val="28"/>
          <w:szCs w:val="28"/>
        </w:rPr>
      </w:pPr>
    </w:p>
    <w:p w:rsidR="00672439" w:rsidRPr="00672439" w:rsidRDefault="00672439" w:rsidP="00672439">
      <w:pPr>
        <w:spacing w:line="440" w:lineRule="exact"/>
        <w:ind w:leftChars="361" w:left="1160" w:hangingChars="105" w:hanging="294"/>
        <w:jc w:val="both"/>
        <w:rPr>
          <w:rFonts w:ascii="標楷體" w:eastAsia="標楷體" w:hAnsi="標楷體"/>
          <w:sz w:val="28"/>
          <w:szCs w:val="28"/>
        </w:rPr>
      </w:pPr>
    </w:p>
    <w:p w:rsidR="00672439" w:rsidRPr="00672439" w:rsidRDefault="00672439" w:rsidP="00672439">
      <w:pPr>
        <w:tabs>
          <w:tab w:val="left" w:pos="1256"/>
        </w:tabs>
        <w:adjustRightInd w:val="0"/>
        <w:snapToGrid w:val="0"/>
        <w:spacing w:line="440" w:lineRule="exact"/>
      </w:pPr>
    </w:p>
    <w:p w:rsidR="00672439" w:rsidRPr="00672439" w:rsidRDefault="00672439" w:rsidP="00672439">
      <w:pPr>
        <w:spacing w:line="440" w:lineRule="exact"/>
        <w:ind w:left="709" w:firstLineChars="200" w:firstLine="560"/>
        <w:rPr>
          <w:rFonts w:eastAsia="標楷體"/>
          <w:sz w:val="28"/>
          <w:szCs w:val="28"/>
        </w:rPr>
      </w:pPr>
    </w:p>
    <w:p w:rsidR="00672439" w:rsidRPr="00672439" w:rsidRDefault="00672439" w:rsidP="00672439">
      <w:pPr>
        <w:spacing w:line="440" w:lineRule="exact"/>
        <w:rPr>
          <w:rFonts w:eastAsia="標楷體"/>
          <w:color w:val="000000"/>
          <w:sz w:val="28"/>
          <w:szCs w:val="28"/>
          <w:bdr w:val="single" w:sz="4" w:space="0" w:color="auto"/>
          <w:shd w:val="pct15" w:color="auto" w:fill="FFFFFF"/>
        </w:rPr>
      </w:pPr>
      <w:r w:rsidRPr="00672439">
        <w:rPr>
          <w:rFonts w:eastAsia="標楷體"/>
          <w:color w:val="000000"/>
          <w:sz w:val="28"/>
          <w:szCs w:val="28"/>
          <w:bdr w:val="single" w:sz="4" w:space="0" w:color="auto"/>
          <w:shd w:val="pct15" w:color="auto" w:fill="FFFFFF"/>
        </w:rPr>
        <w:t>事務組</w:t>
      </w:r>
    </w:p>
    <w:p w:rsidR="00672439" w:rsidRPr="00672439" w:rsidRDefault="00672439" w:rsidP="00672439">
      <w:pPr>
        <w:numPr>
          <w:ilvl w:val="0"/>
          <w:numId w:val="6"/>
        </w:numPr>
        <w:spacing w:beforeLines="50" w:before="180" w:line="440" w:lineRule="exact"/>
        <w:jc w:val="both"/>
        <w:rPr>
          <w:rFonts w:ascii="標楷體" w:eastAsia="標楷體" w:hAnsi="標楷體"/>
          <w:b/>
          <w:sz w:val="28"/>
          <w:szCs w:val="28"/>
        </w:rPr>
      </w:pPr>
      <w:r w:rsidRPr="00672439">
        <w:rPr>
          <w:rFonts w:ascii="標楷體" w:eastAsia="標楷體" w:hAnsi="標楷體" w:hint="eastAsia"/>
          <w:b/>
          <w:sz w:val="28"/>
          <w:szCs w:val="28"/>
        </w:rPr>
        <w:t>宣導事項：</w:t>
      </w:r>
    </w:p>
    <w:p w:rsidR="00672439" w:rsidRPr="00672439" w:rsidRDefault="00672439" w:rsidP="00672439">
      <w:pPr>
        <w:spacing w:beforeLines="50" w:before="180" w:line="440" w:lineRule="exact"/>
        <w:ind w:leftChars="150" w:left="850" w:hangingChars="204" w:hanging="490"/>
        <w:jc w:val="both"/>
        <w:rPr>
          <w:rFonts w:ascii="標楷體" w:eastAsia="標楷體" w:hAnsi="標楷體"/>
          <w:szCs w:val="22"/>
        </w:rPr>
      </w:pPr>
      <w:r w:rsidRPr="00672439">
        <w:rPr>
          <w:rFonts w:ascii="標楷體" w:eastAsia="標楷體" w:hAnsi="標楷體" w:hint="eastAsia"/>
          <w:szCs w:val="22"/>
        </w:rPr>
        <w:t>(一)臺北市政府訂定「臺北市政府加強推動所屬機關學校節約用電及用油計畫」，用電部分之減量目標各機關學校之用電量，101年至105年要再減少10%。請大家共同落實節能措施!</w:t>
      </w:r>
    </w:p>
    <w:p w:rsidR="00672439" w:rsidRPr="00672439" w:rsidRDefault="00672439" w:rsidP="00672439">
      <w:pPr>
        <w:spacing w:beforeLines="50" w:before="180" w:line="440" w:lineRule="exact"/>
        <w:ind w:leftChars="150" w:left="850" w:hangingChars="204" w:hanging="490"/>
        <w:jc w:val="both"/>
        <w:rPr>
          <w:rFonts w:ascii="標楷體" w:eastAsia="標楷體" w:hAnsi="標楷體"/>
          <w:szCs w:val="22"/>
        </w:rPr>
      </w:pPr>
      <w:r w:rsidRPr="00672439">
        <w:rPr>
          <w:rFonts w:ascii="標楷體" w:eastAsia="標楷體" w:hAnsi="標楷體" w:hint="eastAsia"/>
          <w:szCs w:val="22"/>
        </w:rPr>
        <w:t>(二)臺北市政府104-107年機關學校節約用水實施計畫，實施目標用水量以103年為基期，每</w:t>
      </w:r>
      <w:r w:rsidRPr="00672439">
        <w:rPr>
          <w:rFonts w:ascii="標楷體" w:eastAsia="標楷體" w:hAnsi="標楷體" w:hint="eastAsia"/>
          <w:szCs w:val="22"/>
        </w:rPr>
        <w:lastRenderedPageBreak/>
        <w:t>年降低2%，至107年降低8%。請師生共同實施節約用水。</w:t>
      </w:r>
    </w:p>
    <w:p w:rsidR="00672439" w:rsidRPr="00672439" w:rsidRDefault="00672439" w:rsidP="00672439">
      <w:pPr>
        <w:numPr>
          <w:ilvl w:val="0"/>
          <w:numId w:val="6"/>
        </w:numPr>
        <w:spacing w:beforeLines="50" w:before="180" w:line="440" w:lineRule="exact"/>
        <w:jc w:val="both"/>
        <w:rPr>
          <w:rFonts w:ascii="標楷體" w:eastAsia="標楷體" w:hAnsi="標楷體"/>
          <w:b/>
          <w:sz w:val="28"/>
          <w:szCs w:val="28"/>
        </w:rPr>
      </w:pPr>
      <w:r w:rsidRPr="00672439">
        <w:rPr>
          <w:rFonts w:ascii="標楷體" w:eastAsia="標楷體" w:hAnsi="標楷體" w:hint="eastAsia"/>
          <w:b/>
          <w:color w:val="000000"/>
          <w:sz w:val="28"/>
          <w:szCs w:val="28"/>
        </w:rPr>
        <w:t>採購</w:t>
      </w:r>
      <w:r w:rsidRPr="00672439">
        <w:rPr>
          <w:rFonts w:ascii="標楷體" w:eastAsia="標楷體" w:hAnsi="標楷體" w:hint="eastAsia"/>
          <w:b/>
          <w:sz w:val="28"/>
          <w:szCs w:val="28"/>
        </w:rPr>
        <w:t>案(</w:t>
      </w:r>
      <w:r w:rsidRPr="00672439">
        <w:rPr>
          <w:rFonts w:ascii="標楷體" w:eastAsia="標楷體" w:hAnsi="標楷體" w:hint="eastAsia"/>
          <w:b/>
          <w:color w:val="006600"/>
          <w:sz w:val="28"/>
          <w:szCs w:val="28"/>
        </w:rPr>
        <w:t>10萬元以上</w:t>
      </w:r>
      <w:r w:rsidRPr="00672439">
        <w:rPr>
          <w:rFonts w:ascii="標楷體" w:eastAsia="標楷體" w:hAnsi="標楷體" w:hint="eastAsia"/>
          <w:b/>
          <w:sz w:val="28"/>
          <w:szCs w:val="28"/>
        </w:rPr>
        <w:t>)辦理情形：</w:t>
      </w:r>
    </w:p>
    <w:p w:rsidR="00672439" w:rsidRPr="00672439" w:rsidRDefault="00672439" w:rsidP="00672439">
      <w:pPr>
        <w:spacing w:beforeLines="50" w:before="180" w:line="440" w:lineRule="exact"/>
        <w:jc w:val="both"/>
        <w:rPr>
          <w:rFonts w:ascii="標楷體" w:eastAsia="標楷體" w:hAnsi="標楷體"/>
          <w:szCs w:val="22"/>
        </w:rPr>
      </w:pPr>
      <w:r w:rsidRPr="00672439">
        <w:rPr>
          <w:rFonts w:ascii="標楷體" w:eastAsia="標楷體" w:hAnsi="標楷體" w:hint="eastAsia"/>
          <w:szCs w:val="22"/>
        </w:rPr>
        <w:t xml:space="preserve">   (一)105年4月份已辦理採購案：</w:t>
      </w:r>
    </w:p>
    <w:p w:rsidR="00672439" w:rsidRPr="00672439" w:rsidRDefault="00672439" w:rsidP="00672439">
      <w:pPr>
        <w:numPr>
          <w:ilvl w:val="0"/>
          <w:numId w:val="11"/>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 xml:space="preserve">10512 </w:t>
      </w:r>
      <w:r w:rsidRPr="00672439">
        <w:rPr>
          <w:rFonts w:ascii="標楷體" w:eastAsia="標楷體" w:hAnsi="標楷體"/>
          <w:szCs w:val="22"/>
        </w:rPr>
        <w:t>105</w:t>
      </w:r>
      <w:r w:rsidRPr="00672439">
        <w:rPr>
          <w:rFonts w:ascii="標楷體" w:eastAsia="標楷體" w:hAnsi="標楷體" w:hint="eastAsia"/>
          <w:szCs w:val="22"/>
        </w:rPr>
        <w:t>年度力行樓外牆及和平樓整修工程</w:t>
      </w:r>
    </w:p>
    <w:p w:rsidR="00672439" w:rsidRPr="00672439" w:rsidRDefault="00672439" w:rsidP="00672439">
      <w:pPr>
        <w:numPr>
          <w:ilvl w:val="0"/>
          <w:numId w:val="11"/>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10515 105年赴澳洲國際交流及體驗學習活動機票採購案</w:t>
      </w:r>
    </w:p>
    <w:p w:rsidR="00672439" w:rsidRPr="00672439" w:rsidRDefault="00672439" w:rsidP="00672439">
      <w:pPr>
        <w:numPr>
          <w:ilvl w:val="0"/>
          <w:numId w:val="11"/>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10517 會議室桌組採購案</w:t>
      </w:r>
    </w:p>
    <w:p w:rsidR="00672439" w:rsidRPr="00672439" w:rsidRDefault="00672439" w:rsidP="00672439">
      <w:pPr>
        <w:numPr>
          <w:ilvl w:val="0"/>
          <w:numId w:val="11"/>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10518 電子圖書流通管理系統含電子書</w:t>
      </w:r>
    </w:p>
    <w:p w:rsidR="00672439" w:rsidRPr="00672439" w:rsidRDefault="00672439" w:rsidP="00672439">
      <w:pPr>
        <w:numPr>
          <w:ilvl w:val="0"/>
          <w:numId w:val="11"/>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10521 105年赴澳洲文化菁英交流學習活動機票等採購案</w:t>
      </w:r>
    </w:p>
    <w:p w:rsidR="00672439" w:rsidRPr="00672439" w:rsidRDefault="00672439" w:rsidP="00672439">
      <w:pPr>
        <w:spacing w:line="440" w:lineRule="exact"/>
        <w:jc w:val="both"/>
        <w:rPr>
          <w:rFonts w:ascii="標楷體" w:eastAsia="標楷體" w:hAnsi="標楷體"/>
          <w:szCs w:val="22"/>
        </w:rPr>
      </w:pPr>
    </w:p>
    <w:p w:rsidR="00672439" w:rsidRPr="00672439" w:rsidRDefault="00672439" w:rsidP="00672439">
      <w:pPr>
        <w:spacing w:line="440" w:lineRule="exact"/>
        <w:jc w:val="both"/>
        <w:rPr>
          <w:rFonts w:ascii="標楷體" w:eastAsia="標楷體" w:hAnsi="標楷體"/>
          <w:szCs w:val="22"/>
        </w:rPr>
      </w:pPr>
      <w:r w:rsidRPr="00672439">
        <w:rPr>
          <w:rFonts w:ascii="標楷體" w:eastAsia="標楷體" w:hAnsi="標楷體" w:hint="eastAsia"/>
          <w:szCs w:val="22"/>
        </w:rPr>
        <w:t xml:space="preserve">   (二)105年5月份預訂辦理採購案：</w:t>
      </w:r>
    </w:p>
    <w:p w:rsidR="00672439" w:rsidRPr="00672439" w:rsidRDefault="00672439" w:rsidP="00672439">
      <w:pPr>
        <w:numPr>
          <w:ilvl w:val="0"/>
          <w:numId w:val="13"/>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10516 105年度赴澳洲國際交流及體驗學習活動採購案</w:t>
      </w:r>
    </w:p>
    <w:p w:rsidR="00672439" w:rsidRPr="00672439" w:rsidRDefault="00672439" w:rsidP="00672439">
      <w:pPr>
        <w:numPr>
          <w:ilvl w:val="0"/>
          <w:numId w:val="13"/>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10519 105年程式設計機器人採購案</w:t>
      </w:r>
    </w:p>
    <w:p w:rsidR="00672439" w:rsidRPr="00672439" w:rsidRDefault="00672439" w:rsidP="00672439">
      <w:pPr>
        <w:numPr>
          <w:ilvl w:val="0"/>
          <w:numId w:val="13"/>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10522 105年赴澳洲文化菁英交流活動</w:t>
      </w:r>
    </w:p>
    <w:p w:rsidR="00672439" w:rsidRPr="00672439" w:rsidRDefault="00672439" w:rsidP="00672439">
      <w:pPr>
        <w:numPr>
          <w:ilvl w:val="0"/>
          <w:numId w:val="13"/>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10523 中國藝術美學與教育文化參訪之旅</w:t>
      </w:r>
    </w:p>
    <w:p w:rsidR="00672439" w:rsidRPr="00672439" w:rsidRDefault="00672439" w:rsidP="00672439">
      <w:pPr>
        <w:numPr>
          <w:ilvl w:val="0"/>
          <w:numId w:val="13"/>
        </w:numPr>
        <w:spacing w:line="440" w:lineRule="exact"/>
        <w:ind w:left="1134" w:hanging="294"/>
        <w:jc w:val="both"/>
        <w:rPr>
          <w:rFonts w:ascii="標楷體" w:eastAsia="標楷體" w:hAnsi="標楷體"/>
          <w:szCs w:val="22"/>
        </w:rPr>
      </w:pPr>
      <w:r w:rsidRPr="00672439">
        <w:rPr>
          <w:rFonts w:ascii="標楷體" w:eastAsia="標楷體" w:hAnsi="標楷體" w:hint="eastAsia"/>
          <w:szCs w:val="22"/>
        </w:rPr>
        <w:t>10524 雷射切割機採購案</w:t>
      </w:r>
    </w:p>
    <w:p w:rsidR="00672439" w:rsidRPr="00672439" w:rsidRDefault="00672439" w:rsidP="00672439">
      <w:pPr>
        <w:numPr>
          <w:ilvl w:val="0"/>
          <w:numId w:val="13"/>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ind w:left="1134" w:hanging="294"/>
        <w:jc w:val="both"/>
        <w:rPr>
          <w:rFonts w:ascii="標楷體" w:eastAsia="標楷體" w:hAnsi="標楷體"/>
          <w:szCs w:val="22"/>
        </w:rPr>
      </w:pPr>
      <w:r w:rsidRPr="00672439">
        <w:rPr>
          <w:rFonts w:ascii="標楷體" w:eastAsia="標楷體" w:hAnsi="標楷體" w:hint="eastAsia"/>
          <w:szCs w:val="22"/>
        </w:rPr>
        <w:t xml:space="preserve">10525 </w:t>
      </w:r>
      <w:r w:rsidRPr="00672439">
        <w:rPr>
          <w:rFonts w:ascii="標楷體" w:eastAsia="標楷體" w:hAnsi="標楷體"/>
          <w:szCs w:val="22"/>
        </w:rPr>
        <w:t>105</w:t>
      </w:r>
      <w:r w:rsidRPr="00672439">
        <w:rPr>
          <w:rFonts w:ascii="標楷體" w:eastAsia="標楷體" w:hAnsi="標楷體" w:hint="eastAsia"/>
          <w:szCs w:val="22"/>
        </w:rPr>
        <w:t>學年度制服續約案</w:t>
      </w:r>
    </w:p>
    <w:p w:rsidR="00672439" w:rsidRPr="00672439" w:rsidRDefault="00672439" w:rsidP="00672439">
      <w:pPr>
        <w:numPr>
          <w:ilvl w:val="0"/>
          <w:numId w:val="13"/>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ind w:left="1134" w:hanging="294"/>
        <w:jc w:val="both"/>
        <w:rPr>
          <w:rFonts w:ascii="標楷體" w:eastAsia="標楷體" w:hAnsi="標楷體"/>
          <w:szCs w:val="22"/>
        </w:rPr>
      </w:pPr>
      <w:r w:rsidRPr="00672439">
        <w:rPr>
          <w:rFonts w:ascii="標楷體" w:eastAsia="標楷體" w:hAnsi="標楷體" w:hint="eastAsia"/>
          <w:szCs w:val="22"/>
        </w:rPr>
        <w:t xml:space="preserve">10526 </w:t>
      </w:r>
      <w:r w:rsidRPr="00672439">
        <w:rPr>
          <w:rFonts w:ascii="標楷體" w:eastAsia="標楷體" w:hAnsi="標楷體"/>
          <w:szCs w:val="22"/>
        </w:rPr>
        <w:t>105</w:t>
      </w:r>
      <w:r w:rsidRPr="00672439">
        <w:rPr>
          <w:rFonts w:ascii="標楷體" w:eastAsia="標楷體" w:hAnsi="標楷體" w:hint="eastAsia"/>
          <w:szCs w:val="22"/>
        </w:rPr>
        <w:t>學年度運動服續約案</w:t>
      </w:r>
    </w:p>
    <w:p w:rsidR="00672439" w:rsidRPr="00672439" w:rsidRDefault="00672439" w:rsidP="00672439">
      <w:pPr>
        <w:numPr>
          <w:ilvl w:val="0"/>
          <w:numId w:val="13"/>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Cs w:val="22"/>
        </w:rPr>
      </w:pPr>
      <w:r w:rsidRPr="00672439">
        <w:rPr>
          <w:rFonts w:ascii="標楷體" w:eastAsia="標楷體" w:hAnsi="標楷體" w:hint="eastAsia"/>
          <w:szCs w:val="22"/>
        </w:rPr>
        <w:t>10527 撐竿跳竿採購案</w:t>
      </w:r>
    </w:p>
    <w:p w:rsidR="00672439" w:rsidRPr="00672439" w:rsidRDefault="00672439" w:rsidP="00672439">
      <w:pPr>
        <w:numPr>
          <w:ilvl w:val="0"/>
          <w:numId w:val="6"/>
        </w:numPr>
        <w:spacing w:beforeLines="50" w:before="180" w:line="440" w:lineRule="exact"/>
        <w:rPr>
          <w:rFonts w:ascii="標楷體" w:eastAsia="標楷體" w:hAnsi="標楷體"/>
          <w:b/>
          <w:sz w:val="28"/>
          <w:szCs w:val="28"/>
        </w:rPr>
      </w:pPr>
      <w:r w:rsidRPr="00672439">
        <w:rPr>
          <w:rFonts w:ascii="標楷體" w:eastAsia="標楷體" w:hAnsi="標楷體"/>
          <w:b/>
          <w:bCs/>
          <w:kern w:val="0"/>
          <w:sz w:val="28"/>
          <w:szCs w:val="28"/>
        </w:rPr>
        <w:t>10</w:t>
      </w:r>
      <w:r w:rsidRPr="00672439">
        <w:rPr>
          <w:rFonts w:ascii="標楷體" w:eastAsia="標楷體" w:hAnsi="標楷體" w:hint="eastAsia"/>
          <w:b/>
          <w:bCs/>
          <w:kern w:val="0"/>
          <w:sz w:val="28"/>
          <w:szCs w:val="28"/>
        </w:rPr>
        <w:t>5</w:t>
      </w:r>
      <w:r w:rsidRPr="00672439">
        <w:rPr>
          <w:rFonts w:ascii="標楷體" w:eastAsia="標楷體" w:hAnsi="標楷體" w:cs="新細明體" w:hint="eastAsia"/>
          <w:b/>
          <w:bCs/>
          <w:kern w:val="0"/>
          <w:sz w:val="28"/>
          <w:szCs w:val="28"/>
        </w:rPr>
        <w:t>年2</w:t>
      </w:r>
      <w:r w:rsidRPr="00672439">
        <w:rPr>
          <w:rFonts w:ascii="標楷體" w:eastAsia="標楷體" w:hAnsi="標楷體"/>
          <w:b/>
          <w:bCs/>
          <w:color w:val="006600"/>
          <w:kern w:val="0"/>
          <w:sz w:val="28"/>
          <w:szCs w:val="28"/>
        </w:rPr>
        <w:t>-</w:t>
      </w:r>
      <w:r w:rsidRPr="00672439">
        <w:rPr>
          <w:rFonts w:ascii="標楷體" w:eastAsia="標楷體" w:hAnsi="標楷體" w:hint="eastAsia"/>
          <w:b/>
          <w:bCs/>
          <w:color w:val="006600"/>
          <w:kern w:val="0"/>
          <w:sz w:val="28"/>
          <w:szCs w:val="28"/>
        </w:rPr>
        <w:t>4月</w:t>
      </w:r>
      <w:r w:rsidRPr="00672439">
        <w:rPr>
          <w:rFonts w:ascii="標楷體" w:eastAsia="標楷體" w:hAnsi="標楷體" w:cs="新細明體" w:hint="eastAsia"/>
          <w:b/>
          <w:bCs/>
          <w:kern w:val="0"/>
          <w:sz w:val="28"/>
          <w:szCs w:val="28"/>
        </w:rPr>
        <w:t>水、電、電話費使用比較表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1949"/>
        <w:gridCol w:w="1985"/>
        <w:gridCol w:w="1984"/>
        <w:gridCol w:w="1559"/>
      </w:tblGrid>
      <w:tr w:rsidR="00672439" w:rsidRPr="00672439" w:rsidTr="00260B7E">
        <w:trPr>
          <w:trHeight w:val="504"/>
          <w:jc w:val="center"/>
        </w:trPr>
        <w:tc>
          <w:tcPr>
            <w:tcW w:w="1136" w:type="dxa"/>
            <w:vAlign w:val="center"/>
          </w:tcPr>
          <w:p w:rsidR="00672439" w:rsidRPr="00672439" w:rsidRDefault="00672439" w:rsidP="00672439">
            <w:pPr>
              <w:spacing w:line="440" w:lineRule="exact"/>
              <w:jc w:val="center"/>
              <w:rPr>
                <w:rFonts w:ascii="標楷體" w:eastAsia="標楷體" w:hAnsi="標楷體" w:cs="新細明體"/>
                <w:b/>
                <w:color w:val="003399"/>
                <w:sz w:val="30"/>
                <w:szCs w:val="30"/>
              </w:rPr>
            </w:pPr>
            <w:r w:rsidRPr="00672439">
              <w:rPr>
                <w:rFonts w:ascii="標楷體" w:eastAsia="標楷體" w:hAnsi="標楷體" w:hint="eastAsia"/>
                <w:szCs w:val="22"/>
              </w:rPr>
              <w:t xml:space="preserve">       </w:t>
            </w:r>
            <w:r w:rsidRPr="00672439">
              <w:rPr>
                <w:rFonts w:ascii="Calibri" w:hAnsi="Calibri" w:hint="eastAsia"/>
                <w:szCs w:val="22"/>
              </w:rPr>
              <w:t xml:space="preserve"> </w:t>
            </w:r>
            <w:r w:rsidRPr="00672439">
              <w:rPr>
                <w:rFonts w:ascii="標楷體" w:eastAsia="標楷體" w:hAnsi="標楷體" w:cs="新細明體" w:hint="eastAsia"/>
                <w:b/>
                <w:color w:val="003399"/>
                <w:sz w:val="30"/>
                <w:szCs w:val="30"/>
              </w:rPr>
              <w:t>類</w:t>
            </w:r>
            <w:r w:rsidRPr="00672439">
              <w:rPr>
                <w:rFonts w:ascii="標楷體" w:eastAsia="標楷體" w:hAnsi="標楷體" w:cs="新細明體"/>
                <w:b/>
                <w:color w:val="003399"/>
                <w:sz w:val="30"/>
                <w:szCs w:val="30"/>
              </w:rPr>
              <w:t xml:space="preserve"> </w:t>
            </w:r>
            <w:r w:rsidRPr="00672439">
              <w:rPr>
                <w:rFonts w:ascii="標楷體" w:eastAsia="標楷體" w:hAnsi="標楷體" w:cs="新細明體" w:hint="eastAsia"/>
                <w:b/>
                <w:color w:val="003399"/>
                <w:sz w:val="30"/>
                <w:szCs w:val="30"/>
              </w:rPr>
              <w:t>別</w:t>
            </w:r>
          </w:p>
        </w:tc>
        <w:tc>
          <w:tcPr>
            <w:tcW w:w="1949" w:type="dxa"/>
            <w:vAlign w:val="center"/>
          </w:tcPr>
          <w:p w:rsidR="00672439" w:rsidRPr="00672439" w:rsidRDefault="00672439" w:rsidP="00672439">
            <w:pPr>
              <w:spacing w:line="440" w:lineRule="exact"/>
              <w:jc w:val="center"/>
              <w:rPr>
                <w:rFonts w:ascii="標楷體" w:eastAsia="標楷體" w:hAnsi="標楷體"/>
                <w:b/>
                <w:color w:val="262626"/>
                <w:szCs w:val="24"/>
              </w:rPr>
            </w:pPr>
            <w:r w:rsidRPr="00672439">
              <w:rPr>
                <w:rFonts w:ascii="標楷體" w:eastAsia="標楷體" w:hAnsi="標楷體" w:hint="eastAsia"/>
                <w:b/>
                <w:color w:val="262626"/>
                <w:sz w:val="26"/>
                <w:szCs w:val="26"/>
              </w:rPr>
              <w:t>105年2月</w:t>
            </w:r>
            <w:r w:rsidRPr="00672439">
              <w:rPr>
                <w:rFonts w:ascii="標楷體" w:eastAsia="標楷體" w:hAnsi="標楷體" w:hint="eastAsia"/>
                <w:b/>
                <w:color w:val="262626"/>
                <w:szCs w:val="24"/>
              </w:rPr>
              <w:t>(105/01用量)</w:t>
            </w:r>
          </w:p>
        </w:tc>
        <w:tc>
          <w:tcPr>
            <w:tcW w:w="1985" w:type="dxa"/>
            <w:vAlign w:val="center"/>
          </w:tcPr>
          <w:p w:rsidR="00672439" w:rsidRPr="00672439" w:rsidRDefault="00672439" w:rsidP="00672439">
            <w:pPr>
              <w:spacing w:line="440" w:lineRule="exact"/>
              <w:jc w:val="center"/>
              <w:rPr>
                <w:rFonts w:ascii="標楷體" w:eastAsia="標楷體" w:hAnsi="標楷體"/>
                <w:b/>
                <w:color w:val="262626"/>
                <w:sz w:val="26"/>
                <w:szCs w:val="26"/>
              </w:rPr>
            </w:pPr>
            <w:r w:rsidRPr="00672439">
              <w:rPr>
                <w:rFonts w:ascii="標楷體" w:eastAsia="標楷體" w:hAnsi="標楷體" w:hint="eastAsia"/>
                <w:b/>
                <w:color w:val="262626"/>
                <w:sz w:val="26"/>
                <w:szCs w:val="26"/>
              </w:rPr>
              <w:t>105年3月</w:t>
            </w:r>
          </w:p>
          <w:p w:rsidR="00672439" w:rsidRPr="00672439" w:rsidRDefault="00672439" w:rsidP="00672439">
            <w:pPr>
              <w:spacing w:line="440" w:lineRule="exact"/>
              <w:jc w:val="center"/>
              <w:rPr>
                <w:rFonts w:ascii="標楷體" w:eastAsia="標楷體" w:hAnsi="標楷體"/>
                <w:b/>
                <w:color w:val="262626"/>
                <w:sz w:val="26"/>
                <w:szCs w:val="26"/>
              </w:rPr>
            </w:pPr>
            <w:r w:rsidRPr="00672439">
              <w:rPr>
                <w:rFonts w:ascii="標楷體" w:eastAsia="標楷體" w:hAnsi="標楷體" w:hint="eastAsia"/>
                <w:b/>
                <w:color w:val="262626"/>
                <w:szCs w:val="24"/>
              </w:rPr>
              <w:t>(105/02用量)</w:t>
            </w:r>
          </w:p>
        </w:tc>
        <w:tc>
          <w:tcPr>
            <w:tcW w:w="1984" w:type="dxa"/>
            <w:vAlign w:val="center"/>
          </w:tcPr>
          <w:p w:rsidR="00672439" w:rsidRPr="00672439" w:rsidRDefault="00672439" w:rsidP="00672439">
            <w:pPr>
              <w:spacing w:line="440" w:lineRule="exact"/>
              <w:jc w:val="center"/>
              <w:rPr>
                <w:rFonts w:ascii="標楷體" w:eastAsia="標楷體" w:hAnsi="標楷體"/>
                <w:b/>
                <w:color w:val="262626"/>
                <w:sz w:val="26"/>
                <w:szCs w:val="26"/>
              </w:rPr>
            </w:pPr>
            <w:r w:rsidRPr="00672439">
              <w:rPr>
                <w:rFonts w:ascii="標楷體" w:eastAsia="標楷體" w:hAnsi="標楷體" w:hint="eastAsia"/>
                <w:b/>
                <w:color w:val="262626"/>
                <w:sz w:val="26"/>
                <w:szCs w:val="26"/>
              </w:rPr>
              <w:t>105年4月</w:t>
            </w:r>
          </w:p>
          <w:p w:rsidR="00672439" w:rsidRPr="00672439" w:rsidRDefault="00672439" w:rsidP="00672439">
            <w:pPr>
              <w:spacing w:line="440" w:lineRule="exact"/>
              <w:jc w:val="center"/>
              <w:rPr>
                <w:rFonts w:ascii="標楷體" w:eastAsia="標楷體" w:hAnsi="標楷體"/>
                <w:b/>
                <w:color w:val="262626"/>
                <w:sz w:val="26"/>
                <w:szCs w:val="26"/>
              </w:rPr>
            </w:pPr>
            <w:r w:rsidRPr="00672439">
              <w:rPr>
                <w:rFonts w:ascii="標楷體" w:eastAsia="標楷體" w:hAnsi="標楷體" w:hint="eastAsia"/>
                <w:b/>
                <w:color w:val="262626"/>
                <w:szCs w:val="24"/>
              </w:rPr>
              <w:t>(105/03用量)</w:t>
            </w:r>
          </w:p>
        </w:tc>
        <w:tc>
          <w:tcPr>
            <w:tcW w:w="1559" w:type="dxa"/>
            <w:vAlign w:val="center"/>
          </w:tcPr>
          <w:p w:rsidR="00672439" w:rsidRPr="00672439" w:rsidRDefault="00672439" w:rsidP="00672439">
            <w:pPr>
              <w:spacing w:line="440" w:lineRule="exact"/>
              <w:jc w:val="center"/>
              <w:rPr>
                <w:rFonts w:ascii="標楷體" w:eastAsia="標楷體" w:hAnsi="標楷體" w:cs="新細明體"/>
                <w:b/>
                <w:color w:val="262626"/>
                <w:sz w:val="26"/>
                <w:szCs w:val="26"/>
              </w:rPr>
            </w:pPr>
            <w:r w:rsidRPr="00672439">
              <w:rPr>
                <w:rFonts w:ascii="標楷體" w:eastAsia="標楷體" w:hAnsi="標楷體" w:hint="eastAsia"/>
                <w:b/>
                <w:color w:val="262626"/>
                <w:sz w:val="26"/>
                <w:szCs w:val="26"/>
              </w:rPr>
              <w:t>與上月比較</w:t>
            </w:r>
          </w:p>
        </w:tc>
      </w:tr>
      <w:tr w:rsidR="00672439" w:rsidRPr="00672439" w:rsidTr="00260B7E">
        <w:trPr>
          <w:trHeight w:val="298"/>
          <w:jc w:val="center"/>
        </w:trPr>
        <w:tc>
          <w:tcPr>
            <w:tcW w:w="1136" w:type="dxa"/>
            <w:vAlign w:val="center"/>
          </w:tcPr>
          <w:p w:rsidR="00672439" w:rsidRPr="00672439" w:rsidRDefault="00672439" w:rsidP="00672439">
            <w:pPr>
              <w:widowControl/>
              <w:spacing w:line="440" w:lineRule="exact"/>
              <w:jc w:val="center"/>
              <w:rPr>
                <w:rFonts w:ascii="標楷體" w:eastAsia="標楷體" w:hAnsi="標楷體" w:cs="新細明體"/>
                <w:b/>
                <w:kern w:val="0"/>
                <w:sz w:val="26"/>
                <w:szCs w:val="26"/>
              </w:rPr>
            </w:pPr>
            <w:r w:rsidRPr="00672439">
              <w:rPr>
                <w:rFonts w:ascii="標楷體" w:eastAsia="標楷體" w:hAnsi="標楷體" w:cs="新細明體" w:hint="eastAsia"/>
                <w:b/>
                <w:kern w:val="0"/>
                <w:sz w:val="26"/>
                <w:szCs w:val="26"/>
              </w:rPr>
              <w:t xml:space="preserve">水 </w:t>
            </w:r>
            <w:r w:rsidRPr="00672439">
              <w:rPr>
                <w:rFonts w:ascii="標楷體" w:eastAsia="標楷體" w:hAnsi="標楷體" w:cs="新細明體"/>
                <w:b/>
                <w:kern w:val="0"/>
                <w:sz w:val="26"/>
                <w:szCs w:val="26"/>
              </w:rPr>
              <w:t xml:space="preserve"> </w:t>
            </w:r>
            <w:r w:rsidRPr="00672439">
              <w:rPr>
                <w:rFonts w:ascii="標楷體" w:eastAsia="標楷體" w:hAnsi="標楷體" w:cs="新細明體" w:hint="eastAsia"/>
                <w:b/>
                <w:kern w:val="0"/>
                <w:sz w:val="26"/>
                <w:szCs w:val="26"/>
              </w:rPr>
              <w:t>費</w:t>
            </w:r>
          </w:p>
        </w:tc>
        <w:tc>
          <w:tcPr>
            <w:tcW w:w="1949"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41,004</w:t>
            </w:r>
          </w:p>
        </w:tc>
        <w:tc>
          <w:tcPr>
            <w:tcW w:w="1985"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70,489</w:t>
            </w:r>
          </w:p>
        </w:tc>
        <w:tc>
          <w:tcPr>
            <w:tcW w:w="1984" w:type="dxa"/>
            <w:vAlign w:val="bottom"/>
          </w:tcPr>
          <w:p w:rsidR="00672439" w:rsidRPr="00672439" w:rsidRDefault="00672439" w:rsidP="00672439">
            <w:pPr>
              <w:spacing w:line="440" w:lineRule="exact"/>
              <w:jc w:val="right"/>
              <w:rPr>
                <w:rFonts w:ascii="標楷體" w:eastAsia="標楷體" w:hAnsi="標楷體" w:cs="新細明體"/>
                <w:color w:val="FF0000"/>
                <w:szCs w:val="24"/>
              </w:rPr>
            </w:pPr>
            <w:r w:rsidRPr="00672439">
              <w:rPr>
                <w:rFonts w:ascii="標楷體" w:eastAsia="標楷體" w:hAnsi="標楷體" w:cs="新細明體" w:hint="eastAsia"/>
                <w:color w:val="FF0000"/>
                <w:szCs w:val="24"/>
              </w:rPr>
              <w:t>84,296</w:t>
            </w:r>
          </w:p>
        </w:tc>
        <w:tc>
          <w:tcPr>
            <w:tcW w:w="1559" w:type="dxa"/>
            <w:vAlign w:val="bottom"/>
          </w:tcPr>
          <w:p w:rsidR="00672439" w:rsidRPr="00672439" w:rsidRDefault="00672439" w:rsidP="00672439">
            <w:pPr>
              <w:spacing w:line="440" w:lineRule="exact"/>
              <w:jc w:val="right"/>
              <w:rPr>
                <w:rFonts w:ascii="標楷體" w:eastAsia="標楷體" w:hAnsi="標楷體" w:cs="新細明體"/>
                <w:b/>
                <w:color w:val="FF0000"/>
                <w:szCs w:val="24"/>
              </w:rPr>
            </w:pPr>
            <w:r w:rsidRPr="00672439">
              <w:rPr>
                <w:rFonts w:ascii="標楷體" w:eastAsia="標楷體" w:hAnsi="標楷體" w:cs="新細明體" w:hint="eastAsia"/>
                <w:b/>
                <w:color w:val="FF0000"/>
                <w:szCs w:val="24"/>
              </w:rPr>
              <w:t>+13,807</w:t>
            </w:r>
          </w:p>
        </w:tc>
      </w:tr>
      <w:tr w:rsidR="00672439" w:rsidRPr="00672439" w:rsidTr="00260B7E">
        <w:trPr>
          <w:jc w:val="center"/>
        </w:trPr>
        <w:tc>
          <w:tcPr>
            <w:tcW w:w="1136" w:type="dxa"/>
            <w:vAlign w:val="center"/>
          </w:tcPr>
          <w:p w:rsidR="00672439" w:rsidRPr="00672439" w:rsidRDefault="00672439" w:rsidP="00672439">
            <w:pPr>
              <w:widowControl/>
              <w:spacing w:line="440" w:lineRule="exact"/>
              <w:jc w:val="center"/>
              <w:rPr>
                <w:rFonts w:ascii="標楷體" w:eastAsia="標楷體" w:hAnsi="標楷體" w:cs="新細明體"/>
                <w:b/>
                <w:kern w:val="0"/>
                <w:sz w:val="26"/>
                <w:szCs w:val="26"/>
              </w:rPr>
            </w:pPr>
            <w:r w:rsidRPr="00672439">
              <w:rPr>
                <w:rFonts w:ascii="標楷體" w:eastAsia="標楷體" w:hAnsi="標楷體" w:cs="新細明體" w:hint="eastAsia"/>
                <w:b/>
                <w:kern w:val="0"/>
                <w:sz w:val="26"/>
                <w:szCs w:val="26"/>
              </w:rPr>
              <w:t xml:space="preserve">電 </w:t>
            </w:r>
            <w:r w:rsidRPr="00672439">
              <w:rPr>
                <w:rFonts w:ascii="標楷體" w:eastAsia="標楷體" w:hAnsi="標楷體" w:cs="新細明體"/>
                <w:b/>
                <w:kern w:val="0"/>
                <w:sz w:val="26"/>
                <w:szCs w:val="26"/>
              </w:rPr>
              <w:t xml:space="preserve"> </w:t>
            </w:r>
            <w:r w:rsidRPr="00672439">
              <w:rPr>
                <w:rFonts w:ascii="標楷體" w:eastAsia="標楷體" w:hAnsi="標楷體" w:cs="新細明體" w:hint="eastAsia"/>
                <w:b/>
                <w:kern w:val="0"/>
                <w:sz w:val="26"/>
                <w:szCs w:val="26"/>
              </w:rPr>
              <w:t>費</w:t>
            </w:r>
          </w:p>
        </w:tc>
        <w:tc>
          <w:tcPr>
            <w:tcW w:w="1949"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314,334</w:t>
            </w:r>
          </w:p>
        </w:tc>
        <w:tc>
          <w:tcPr>
            <w:tcW w:w="1985"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275,571</w:t>
            </w:r>
          </w:p>
        </w:tc>
        <w:tc>
          <w:tcPr>
            <w:tcW w:w="1984"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368,471</w:t>
            </w:r>
          </w:p>
        </w:tc>
        <w:tc>
          <w:tcPr>
            <w:tcW w:w="1559" w:type="dxa"/>
            <w:vAlign w:val="bottom"/>
          </w:tcPr>
          <w:p w:rsidR="00672439" w:rsidRPr="00672439" w:rsidRDefault="00672439" w:rsidP="00672439">
            <w:pPr>
              <w:spacing w:line="440" w:lineRule="exact"/>
              <w:jc w:val="right"/>
              <w:rPr>
                <w:rFonts w:ascii="標楷體" w:eastAsia="標楷體" w:hAnsi="標楷體" w:cs="新細明體"/>
                <w:b/>
                <w:szCs w:val="24"/>
              </w:rPr>
            </w:pPr>
            <w:r w:rsidRPr="00672439">
              <w:rPr>
                <w:rFonts w:ascii="標楷體" w:eastAsia="標楷體" w:hAnsi="標楷體" w:cs="新細明體" w:hint="eastAsia"/>
                <w:b/>
                <w:szCs w:val="24"/>
              </w:rPr>
              <w:t>+92,900</w:t>
            </w:r>
          </w:p>
        </w:tc>
      </w:tr>
      <w:tr w:rsidR="00672439" w:rsidRPr="00672439" w:rsidTr="00260B7E">
        <w:trPr>
          <w:jc w:val="center"/>
        </w:trPr>
        <w:tc>
          <w:tcPr>
            <w:tcW w:w="1136" w:type="dxa"/>
            <w:vAlign w:val="center"/>
          </w:tcPr>
          <w:p w:rsidR="00672439" w:rsidRPr="00672439" w:rsidRDefault="00672439" w:rsidP="00672439">
            <w:pPr>
              <w:widowControl/>
              <w:spacing w:line="440" w:lineRule="exact"/>
              <w:jc w:val="center"/>
              <w:rPr>
                <w:rFonts w:ascii="標楷體" w:eastAsia="標楷體" w:hAnsi="標楷體" w:cs="新細明體"/>
                <w:b/>
                <w:kern w:val="0"/>
                <w:sz w:val="26"/>
                <w:szCs w:val="26"/>
              </w:rPr>
            </w:pPr>
            <w:r w:rsidRPr="00672439">
              <w:rPr>
                <w:rFonts w:ascii="標楷體" w:eastAsia="標楷體" w:hAnsi="標楷體" w:cs="新細明體" w:hint="eastAsia"/>
                <w:b/>
                <w:kern w:val="0"/>
                <w:sz w:val="26"/>
                <w:szCs w:val="26"/>
              </w:rPr>
              <w:t>電話費</w:t>
            </w:r>
          </w:p>
        </w:tc>
        <w:tc>
          <w:tcPr>
            <w:tcW w:w="1949"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23,528</w:t>
            </w:r>
          </w:p>
        </w:tc>
        <w:tc>
          <w:tcPr>
            <w:tcW w:w="1985"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15,638</w:t>
            </w:r>
          </w:p>
        </w:tc>
        <w:tc>
          <w:tcPr>
            <w:tcW w:w="1984" w:type="dxa"/>
            <w:vAlign w:val="bottom"/>
          </w:tcPr>
          <w:p w:rsidR="00672439" w:rsidRPr="00672439" w:rsidRDefault="00672439" w:rsidP="00672439">
            <w:pPr>
              <w:spacing w:line="440" w:lineRule="exact"/>
              <w:jc w:val="right"/>
              <w:rPr>
                <w:rFonts w:ascii="標楷體" w:eastAsia="標楷體" w:hAnsi="標楷體" w:cs="新細明體"/>
                <w:szCs w:val="24"/>
              </w:rPr>
            </w:pPr>
            <w:r w:rsidRPr="00672439">
              <w:rPr>
                <w:rFonts w:ascii="標楷體" w:eastAsia="標楷體" w:hAnsi="標楷體" w:cs="新細明體" w:hint="eastAsia"/>
                <w:szCs w:val="24"/>
              </w:rPr>
              <w:t>21,637</w:t>
            </w:r>
          </w:p>
        </w:tc>
        <w:tc>
          <w:tcPr>
            <w:tcW w:w="1559" w:type="dxa"/>
            <w:vAlign w:val="bottom"/>
          </w:tcPr>
          <w:p w:rsidR="00672439" w:rsidRPr="00672439" w:rsidRDefault="00672439" w:rsidP="00672439">
            <w:pPr>
              <w:spacing w:line="440" w:lineRule="exact"/>
              <w:jc w:val="right"/>
              <w:rPr>
                <w:rFonts w:ascii="標楷體" w:eastAsia="標楷體" w:hAnsi="標楷體" w:cs="新細明體"/>
                <w:b/>
                <w:szCs w:val="24"/>
              </w:rPr>
            </w:pPr>
            <w:r w:rsidRPr="00672439">
              <w:rPr>
                <w:rFonts w:ascii="標楷體" w:eastAsia="標楷體" w:hAnsi="標楷體" w:cs="新細明體" w:hint="eastAsia"/>
                <w:b/>
                <w:szCs w:val="24"/>
              </w:rPr>
              <w:t>+5999</w:t>
            </w:r>
          </w:p>
        </w:tc>
      </w:tr>
    </w:tbl>
    <w:p w:rsidR="00672439" w:rsidRPr="00672439" w:rsidRDefault="00672439" w:rsidP="00672439">
      <w:pPr>
        <w:spacing w:beforeLines="50" w:before="180" w:line="440" w:lineRule="exact"/>
        <w:ind w:left="1499" w:hangingChars="624" w:hanging="1499"/>
        <w:rPr>
          <w:rFonts w:ascii="標楷體" w:eastAsia="標楷體" w:hAnsi="標楷體"/>
          <w:b/>
          <w:szCs w:val="24"/>
        </w:rPr>
      </w:pPr>
      <w:r w:rsidRPr="00672439">
        <w:rPr>
          <w:rFonts w:ascii="標楷體" w:eastAsia="標楷體" w:hAnsi="標楷體" w:hint="eastAsia"/>
          <w:b/>
          <w:szCs w:val="24"/>
        </w:rPr>
        <w:t xml:space="preserve">    備註: 1.水費自105年3月起調漲,本校每月用量超過1000度, </w:t>
      </w:r>
      <w:r w:rsidRPr="00672439">
        <w:rPr>
          <w:rFonts w:ascii="標楷體" w:eastAsia="標楷體" w:hAnsi="標楷體" w:hint="eastAsia"/>
          <w:b/>
          <w:color w:val="FF0000"/>
          <w:szCs w:val="24"/>
          <w:u w:val="single" w:color="C00000"/>
          <w:shd w:val="pct15" w:color="auto" w:fill="FFFFFF"/>
        </w:rPr>
        <w:t>每度</w:t>
      </w:r>
      <w:r w:rsidRPr="00672439">
        <w:rPr>
          <w:rFonts w:ascii="標楷體" w:eastAsia="標楷體" w:hAnsi="標楷體" w:hint="eastAsia"/>
          <w:b/>
          <w:szCs w:val="24"/>
          <w:u w:val="single" w:color="C00000"/>
          <w:shd w:val="pct15" w:color="auto" w:fill="FFFFFF"/>
        </w:rPr>
        <w:t>7元調漲為</w:t>
      </w:r>
      <w:r w:rsidRPr="00672439">
        <w:rPr>
          <w:rFonts w:ascii="標楷體" w:eastAsia="標楷體" w:hAnsi="標楷體" w:hint="eastAsia"/>
          <w:b/>
          <w:color w:val="FF0000"/>
          <w:szCs w:val="24"/>
          <w:u w:val="single" w:color="C00000"/>
          <w:shd w:val="pct15" w:color="auto" w:fill="FFFFFF"/>
        </w:rPr>
        <w:t>約20元</w:t>
      </w:r>
    </w:p>
    <w:p w:rsidR="00672439" w:rsidRDefault="00672439" w:rsidP="00672439">
      <w:pPr>
        <w:spacing w:beforeLines="50" w:before="180" w:line="440" w:lineRule="exact"/>
        <w:rPr>
          <w:rFonts w:ascii="標楷體" w:eastAsia="標楷體" w:hAnsi="標楷體"/>
          <w:b/>
          <w:szCs w:val="24"/>
        </w:rPr>
      </w:pPr>
      <w:r w:rsidRPr="00672439">
        <w:rPr>
          <w:rFonts w:ascii="標楷體" w:eastAsia="標楷體" w:hAnsi="標楷體" w:hint="eastAsia"/>
          <w:b/>
          <w:szCs w:val="24"/>
        </w:rPr>
        <w:t xml:space="preserve">          2.2月用水度數5124,</w:t>
      </w:r>
      <w:r w:rsidRPr="00672439">
        <w:rPr>
          <w:rFonts w:ascii="標楷體" w:eastAsia="標楷體" w:hAnsi="標楷體" w:hint="eastAsia"/>
          <w:b/>
          <w:color w:val="FF0000"/>
          <w:szCs w:val="24"/>
        </w:rPr>
        <w:t>3月用水度數4055</w:t>
      </w:r>
      <w:r w:rsidRPr="00672439">
        <w:rPr>
          <w:rFonts w:ascii="標楷體" w:eastAsia="標楷體" w:hAnsi="標楷體" w:hint="eastAsia"/>
          <w:b/>
          <w:szCs w:val="24"/>
        </w:rPr>
        <w:t>。</w:t>
      </w:r>
    </w:p>
    <w:p w:rsidR="0057729D" w:rsidRPr="00672439" w:rsidRDefault="0057729D" w:rsidP="00672439">
      <w:pPr>
        <w:spacing w:beforeLines="50" w:before="180" w:line="440" w:lineRule="exact"/>
        <w:rPr>
          <w:rFonts w:ascii="標楷體" w:eastAsia="標楷體" w:hAnsi="標楷體"/>
          <w:b/>
          <w:szCs w:val="24"/>
        </w:rPr>
      </w:pPr>
    </w:p>
    <w:p w:rsidR="00672439" w:rsidRPr="00672439" w:rsidRDefault="00672439" w:rsidP="00672439">
      <w:pPr>
        <w:numPr>
          <w:ilvl w:val="0"/>
          <w:numId w:val="6"/>
        </w:numPr>
        <w:spacing w:beforeLines="50" w:before="180" w:line="440" w:lineRule="exact"/>
        <w:rPr>
          <w:rFonts w:ascii="標楷體" w:eastAsia="標楷體" w:hAnsi="標楷體"/>
          <w:b/>
          <w:sz w:val="28"/>
          <w:szCs w:val="28"/>
        </w:rPr>
      </w:pPr>
      <w:r w:rsidRPr="00672439">
        <w:rPr>
          <w:rFonts w:ascii="標楷體" w:eastAsia="標楷體" w:hAnsi="標楷體"/>
          <w:b/>
          <w:bCs/>
          <w:kern w:val="0"/>
          <w:sz w:val="28"/>
          <w:szCs w:val="28"/>
        </w:rPr>
        <w:t>10</w:t>
      </w:r>
      <w:r w:rsidRPr="00672439">
        <w:rPr>
          <w:rFonts w:ascii="標楷體" w:eastAsia="標楷體" w:hAnsi="標楷體" w:hint="eastAsia"/>
          <w:b/>
          <w:bCs/>
          <w:kern w:val="0"/>
          <w:sz w:val="28"/>
          <w:szCs w:val="28"/>
        </w:rPr>
        <w:t>5年</w:t>
      </w:r>
      <w:r w:rsidRPr="00672439">
        <w:rPr>
          <w:rFonts w:ascii="標楷體" w:eastAsia="標楷體" w:hAnsi="標楷體"/>
          <w:b/>
          <w:bCs/>
          <w:kern w:val="0"/>
          <w:sz w:val="28"/>
          <w:szCs w:val="28"/>
        </w:rPr>
        <w:t>(</w:t>
      </w:r>
      <w:r w:rsidRPr="00672439">
        <w:rPr>
          <w:rFonts w:ascii="標楷體" w:eastAsia="標楷體" w:hAnsi="標楷體" w:hint="eastAsia"/>
          <w:b/>
          <w:bCs/>
          <w:kern w:val="0"/>
          <w:sz w:val="28"/>
          <w:szCs w:val="28"/>
        </w:rPr>
        <w:t>3</w:t>
      </w:r>
      <w:r w:rsidRPr="00672439">
        <w:rPr>
          <w:rFonts w:ascii="標楷體" w:eastAsia="標楷體" w:hAnsi="標楷體" w:hint="eastAsia"/>
          <w:b/>
          <w:bCs/>
          <w:color w:val="006600"/>
          <w:kern w:val="0"/>
          <w:sz w:val="28"/>
          <w:szCs w:val="28"/>
        </w:rPr>
        <w:t>月</w:t>
      </w:r>
      <w:r w:rsidRPr="00672439">
        <w:rPr>
          <w:rFonts w:ascii="標楷體" w:eastAsia="標楷體" w:hAnsi="標楷體"/>
          <w:b/>
          <w:bCs/>
          <w:kern w:val="0"/>
          <w:sz w:val="28"/>
          <w:szCs w:val="28"/>
        </w:rPr>
        <w:t>)</w:t>
      </w:r>
      <w:r w:rsidRPr="00672439">
        <w:rPr>
          <w:rFonts w:ascii="標楷體" w:eastAsia="標楷體" w:hAnsi="標楷體" w:hint="eastAsia"/>
          <w:b/>
          <w:bCs/>
          <w:kern w:val="0"/>
          <w:sz w:val="28"/>
          <w:szCs w:val="28"/>
        </w:rPr>
        <w:t>各處室影印紙領用情形一覽表</w:t>
      </w:r>
    </w:p>
    <w:tbl>
      <w:tblPr>
        <w:tblW w:w="8647" w:type="dxa"/>
        <w:tblInd w:w="595" w:type="dxa"/>
        <w:tblLayout w:type="fixed"/>
        <w:tblCellMar>
          <w:left w:w="28" w:type="dxa"/>
          <w:right w:w="28" w:type="dxa"/>
        </w:tblCellMar>
        <w:tblLook w:val="00A0" w:firstRow="1" w:lastRow="0" w:firstColumn="1" w:lastColumn="0" w:noHBand="0" w:noVBand="0"/>
      </w:tblPr>
      <w:tblGrid>
        <w:gridCol w:w="851"/>
        <w:gridCol w:w="556"/>
        <w:gridCol w:w="557"/>
        <w:gridCol w:w="557"/>
        <w:gridCol w:w="557"/>
        <w:gridCol w:w="557"/>
        <w:gridCol w:w="557"/>
        <w:gridCol w:w="557"/>
        <w:gridCol w:w="556"/>
        <w:gridCol w:w="557"/>
        <w:gridCol w:w="557"/>
        <w:gridCol w:w="557"/>
        <w:gridCol w:w="557"/>
        <w:gridCol w:w="557"/>
        <w:gridCol w:w="557"/>
      </w:tblGrid>
      <w:tr w:rsidR="00672439" w:rsidRPr="00672439" w:rsidTr="00260B7E">
        <w:trPr>
          <w:trHeight w:val="587"/>
        </w:trPr>
        <w:tc>
          <w:tcPr>
            <w:tcW w:w="851"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672439" w:rsidRPr="00672439" w:rsidRDefault="00672439" w:rsidP="00672439">
            <w:pPr>
              <w:widowControl/>
              <w:spacing w:line="440" w:lineRule="exact"/>
              <w:rPr>
                <w:rFonts w:ascii="標楷體" w:eastAsia="標楷體" w:hAnsi="標楷體" w:cs="新細明體"/>
                <w:kern w:val="0"/>
                <w:sz w:val="22"/>
                <w:szCs w:val="22"/>
              </w:rPr>
            </w:pPr>
            <w:r w:rsidRPr="00672439">
              <w:rPr>
                <w:rFonts w:ascii="標楷體" w:eastAsia="標楷體" w:hAnsi="標楷體" w:cs="新細明體"/>
                <w:kern w:val="0"/>
                <w:sz w:val="22"/>
                <w:szCs w:val="22"/>
              </w:rPr>
              <w:t xml:space="preserve">   </w:t>
            </w:r>
            <w:r w:rsidRPr="00672439">
              <w:rPr>
                <w:rFonts w:ascii="標楷體" w:eastAsia="標楷體" w:hAnsi="標楷體" w:cs="新細明體" w:hint="eastAsia"/>
                <w:kern w:val="0"/>
                <w:sz w:val="22"/>
                <w:szCs w:val="22"/>
              </w:rPr>
              <w:t>月份</w:t>
            </w:r>
          </w:p>
          <w:p w:rsidR="00672439" w:rsidRPr="00672439" w:rsidRDefault="00672439" w:rsidP="00672439">
            <w:pPr>
              <w:widowControl/>
              <w:spacing w:line="440" w:lineRule="exact"/>
              <w:rPr>
                <w:rFonts w:ascii="標楷體" w:eastAsia="標楷體" w:hAnsi="標楷體" w:cs="新細明體"/>
                <w:kern w:val="0"/>
                <w:sz w:val="22"/>
                <w:szCs w:val="22"/>
              </w:rPr>
            </w:pPr>
            <w:r w:rsidRPr="00672439">
              <w:rPr>
                <w:rFonts w:ascii="標楷體" w:eastAsia="標楷體" w:hAnsi="標楷體" w:cs="新細明體" w:hint="eastAsia"/>
                <w:kern w:val="0"/>
                <w:sz w:val="22"/>
                <w:szCs w:val="22"/>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1</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2</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3</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4</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5</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6</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7</w:t>
            </w:r>
            <w:r w:rsidRPr="00672439">
              <w:rPr>
                <w:rFonts w:ascii="標楷體" w:eastAsia="標楷體" w:hAnsi="標楷體" w:hint="eastAsia"/>
                <w:bCs/>
                <w:kern w:val="0"/>
                <w:sz w:val="22"/>
                <w:szCs w:val="22"/>
              </w:rPr>
              <w:t>月</w:t>
            </w:r>
          </w:p>
        </w:tc>
        <w:tc>
          <w:tcPr>
            <w:tcW w:w="556"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8</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9</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10</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11</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bCs/>
                <w:kern w:val="0"/>
                <w:sz w:val="22"/>
                <w:szCs w:val="22"/>
              </w:rPr>
              <w:t>12</w:t>
            </w:r>
            <w:r w:rsidRPr="00672439">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8"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hint="eastAsia"/>
                <w:bCs/>
                <w:kern w:val="0"/>
                <w:sz w:val="22"/>
                <w:szCs w:val="22"/>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jc w:val="center"/>
              <w:rPr>
                <w:rFonts w:ascii="標楷體" w:eastAsia="標楷體" w:hAnsi="標楷體"/>
                <w:bCs/>
                <w:kern w:val="0"/>
                <w:sz w:val="22"/>
                <w:szCs w:val="22"/>
              </w:rPr>
            </w:pPr>
            <w:r w:rsidRPr="00672439">
              <w:rPr>
                <w:rFonts w:ascii="標楷體" w:eastAsia="標楷體" w:hAnsi="標楷體" w:hint="eastAsia"/>
                <w:bCs/>
                <w:kern w:val="0"/>
                <w:sz w:val="22"/>
                <w:szCs w:val="22"/>
              </w:rPr>
              <w:t>備註</w:t>
            </w:r>
          </w:p>
        </w:tc>
      </w:tr>
      <w:tr w:rsidR="00672439" w:rsidRPr="00672439" w:rsidTr="00260B7E">
        <w:trPr>
          <w:trHeight w:val="221"/>
        </w:trPr>
        <w:tc>
          <w:tcPr>
            <w:tcW w:w="851" w:type="dxa"/>
            <w:tcBorders>
              <w:top w:val="single" w:sz="4" w:space="0" w:color="auto"/>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lastRenderedPageBreak/>
              <w:t>人事室</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r w:rsidRPr="00672439">
              <w:rPr>
                <w:rFonts w:ascii="標楷體" w:eastAsia="標楷體" w:hAnsi="標楷體"/>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會計室</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夜間部</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教務處</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65</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30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40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15</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150</w:t>
            </w:r>
          </w:p>
        </w:tc>
        <w:tc>
          <w:tcPr>
            <w:tcW w:w="557" w:type="dxa"/>
            <w:tcBorders>
              <w:top w:val="nil"/>
              <w:left w:val="single" w:sz="4" w:space="0" w:color="auto"/>
              <w:bottom w:val="single" w:sz="4" w:space="0" w:color="auto"/>
              <w:right w:val="single" w:sz="8" w:space="0" w:color="auto"/>
            </w:tcBorders>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學務處</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200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200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教官室</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總務處</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圖書館</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5</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25</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輔導室</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5</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25</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實習處</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70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80</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4"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秘書室</w:t>
            </w: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4</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 w:val="22"/>
                <w:szCs w:val="22"/>
              </w:rPr>
            </w:pPr>
            <w:r w:rsidRPr="00672439">
              <w:rPr>
                <w:rFonts w:ascii="標楷體" w:eastAsia="標楷體" w:hAnsi="標楷體" w:hint="eastAsia"/>
                <w:bCs/>
                <w:kern w:val="0"/>
                <w:sz w:val="22"/>
                <w:szCs w:val="22"/>
              </w:rPr>
              <w:t>14</w:t>
            </w:r>
          </w:p>
        </w:tc>
        <w:tc>
          <w:tcPr>
            <w:tcW w:w="557" w:type="dxa"/>
            <w:tcBorders>
              <w:top w:val="nil"/>
              <w:left w:val="single" w:sz="4" w:space="0" w:color="auto"/>
              <w:bottom w:val="single" w:sz="4"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 xml:space="preserve">　</w:t>
            </w:r>
          </w:p>
        </w:tc>
      </w:tr>
      <w:tr w:rsidR="00672439" w:rsidRPr="00672439" w:rsidTr="00260B7E">
        <w:trPr>
          <w:trHeight w:val="360"/>
        </w:trPr>
        <w:tc>
          <w:tcPr>
            <w:tcW w:w="851" w:type="dxa"/>
            <w:tcBorders>
              <w:top w:val="nil"/>
              <w:left w:val="single" w:sz="8" w:space="0" w:color="auto"/>
              <w:bottom w:val="single" w:sz="8" w:space="0" w:color="auto"/>
              <w:right w:val="single" w:sz="4" w:space="0" w:color="auto"/>
            </w:tcBorders>
            <w:noWrap/>
            <w:vAlign w:val="center"/>
          </w:tcPr>
          <w:p w:rsidR="00672439" w:rsidRPr="00672439" w:rsidRDefault="00672439" w:rsidP="00672439">
            <w:pPr>
              <w:widowControl/>
              <w:spacing w:line="440" w:lineRule="exact"/>
              <w:rPr>
                <w:rFonts w:ascii="標楷體" w:eastAsia="標楷體" w:hAnsi="標楷體"/>
                <w:bCs/>
                <w:kern w:val="0"/>
                <w:sz w:val="22"/>
                <w:szCs w:val="22"/>
              </w:rPr>
            </w:pPr>
            <w:r w:rsidRPr="00672439">
              <w:rPr>
                <w:rFonts w:ascii="標楷體" w:eastAsia="標楷體" w:hAnsi="標楷體" w:hint="eastAsia"/>
                <w:bCs/>
                <w:kern w:val="0"/>
                <w:sz w:val="22"/>
                <w:szCs w:val="22"/>
              </w:rPr>
              <w:t>合計</w:t>
            </w:r>
          </w:p>
        </w:tc>
        <w:tc>
          <w:tcPr>
            <w:tcW w:w="556"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r w:rsidRPr="00672439">
              <w:rPr>
                <w:rFonts w:ascii="標楷體" w:eastAsia="標楷體" w:hAnsi="標楷體" w:hint="eastAsia"/>
                <w:bCs/>
                <w:kern w:val="0"/>
                <w:szCs w:val="24"/>
              </w:rPr>
              <w:t>310</w:t>
            </w: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r w:rsidRPr="00672439">
              <w:rPr>
                <w:rFonts w:ascii="標楷體" w:eastAsia="標楷體" w:hAnsi="標楷體" w:hint="eastAsia"/>
                <w:bCs/>
                <w:kern w:val="0"/>
                <w:szCs w:val="24"/>
              </w:rPr>
              <w:t>104</w:t>
            </w: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r w:rsidRPr="00672439">
              <w:rPr>
                <w:rFonts w:ascii="標楷體" w:eastAsia="標楷體" w:hAnsi="標楷體" w:hint="eastAsia"/>
                <w:bCs/>
                <w:kern w:val="0"/>
                <w:szCs w:val="24"/>
              </w:rPr>
              <w:t>60</w:t>
            </w: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p>
        </w:tc>
        <w:tc>
          <w:tcPr>
            <w:tcW w:w="556"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8" w:space="0" w:color="auto"/>
              <w:right w:val="single" w:sz="4" w:space="0" w:color="auto"/>
            </w:tcBorders>
            <w:noWrap/>
            <w:vAlign w:val="center"/>
          </w:tcPr>
          <w:p w:rsidR="00672439" w:rsidRPr="00672439" w:rsidRDefault="00672439" w:rsidP="00672439">
            <w:pPr>
              <w:spacing w:line="440" w:lineRule="exact"/>
              <w:jc w:val="right"/>
              <w:rPr>
                <w:rFonts w:ascii="標楷體" w:eastAsia="標楷體" w:hAnsi="標楷體"/>
                <w:bCs/>
                <w:szCs w:val="24"/>
              </w:rPr>
            </w:pPr>
          </w:p>
        </w:tc>
        <w:tc>
          <w:tcPr>
            <w:tcW w:w="557" w:type="dxa"/>
            <w:tcBorders>
              <w:top w:val="nil"/>
              <w:left w:val="nil"/>
              <w:bottom w:val="single" w:sz="8" w:space="0" w:color="auto"/>
              <w:right w:val="single" w:sz="8" w:space="0" w:color="auto"/>
            </w:tcBorders>
            <w:noWrap/>
            <w:vAlign w:val="center"/>
          </w:tcPr>
          <w:p w:rsidR="00672439" w:rsidRPr="00672439" w:rsidRDefault="00672439" w:rsidP="00672439">
            <w:pPr>
              <w:widowControl/>
              <w:spacing w:line="440" w:lineRule="exact"/>
              <w:jc w:val="right"/>
              <w:rPr>
                <w:rFonts w:ascii="標楷體" w:eastAsia="標楷體" w:hAnsi="標楷體"/>
                <w:bCs/>
                <w:kern w:val="0"/>
                <w:szCs w:val="24"/>
              </w:rPr>
            </w:pPr>
            <w:r w:rsidRPr="00672439">
              <w:rPr>
                <w:rFonts w:ascii="標楷體" w:eastAsia="標楷體" w:hAnsi="標楷體" w:hint="eastAsia"/>
                <w:bCs/>
                <w:kern w:val="0"/>
                <w:szCs w:val="24"/>
              </w:rPr>
              <w:t>524</w:t>
            </w:r>
          </w:p>
        </w:tc>
        <w:tc>
          <w:tcPr>
            <w:tcW w:w="557" w:type="dxa"/>
            <w:tcBorders>
              <w:top w:val="nil"/>
              <w:left w:val="single" w:sz="4" w:space="0" w:color="auto"/>
              <w:bottom w:val="single" w:sz="8" w:space="0" w:color="auto"/>
              <w:right w:val="single" w:sz="8" w:space="0" w:color="auto"/>
            </w:tcBorders>
            <w:noWrap/>
            <w:vAlign w:val="center"/>
          </w:tcPr>
          <w:p w:rsidR="00672439" w:rsidRPr="00672439" w:rsidRDefault="00672439" w:rsidP="00672439">
            <w:pPr>
              <w:widowControl/>
              <w:spacing w:line="440" w:lineRule="exact"/>
              <w:rPr>
                <w:rFonts w:ascii="標楷體" w:eastAsia="標楷體" w:hAnsi="標楷體"/>
                <w:bCs/>
                <w:kern w:val="0"/>
                <w:szCs w:val="24"/>
              </w:rPr>
            </w:pPr>
            <w:r w:rsidRPr="00672439">
              <w:rPr>
                <w:rFonts w:ascii="標楷體" w:eastAsia="標楷體" w:hAnsi="標楷體" w:hint="eastAsia"/>
                <w:bCs/>
                <w:kern w:val="0"/>
                <w:szCs w:val="24"/>
              </w:rPr>
              <w:t xml:space="preserve">　</w:t>
            </w:r>
          </w:p>
        </w:tc>
      </w:tr>
    </w:tbl>
    <w:p w:rsidR="00672439" w:rsidRPr="00672439" w:rsidRDefault="00672439" w:rsidP="00672439">
      <w:pPr>
        <w:spacing w:line="440" w:lineRule="exact"/>
        <w:rPr>
          <w:rFonts w:ascii="新細明體"/>
          <w:szCs w:val="24"/>
        </w:rPr>
      </w:pPr>
    </w:p>
    <w:p w:rsidR="00672439" w:rsidRPr="00672439" w:rsidRDefault="00672439" w:rsidP="00672439">
      <w:pPr>
        <w:spacing w:line="440" w:lineRule="exact"/>
        <w:rPr>
          <w:rFonts w:ascii="新細明體" w:hAnsi="Calibri"/>
          <w:szCs w:val="24"/>
        </w:rPr>
      </w:pPr>
    </w:p>
    <w:p w:rsidR="00672439" w:rsidRPr="00672439" w:rsidRDefault="00672439" w:rsidP="00672439">
      <w:pPr>
        <w:spacing w:line="440" w:lineRule="exact"/>
        <w:rPr>
          <w:rFonts w:eastAsia="標楷體"/>
          <w:color w:val="000000"/>
          <w:sz w:val="28"/>
          <w:szCs w:val="28"/>
          <w:bdr w:val="single" w:sz="4" w:space="0" w:color="auto"/>
          <w:shd w:val="pct15" w:color="auto" w:fill="FFFFFF"/>
        </w:rPr>
      </w:pPr>
      <w:r w:rsidRPr="00672439">
        <w:rPr>
          <w:rFonts w:eastAsia="標楷體"/>
          <w:color w:val="000000"/>
          <w:sz w:val="28"/>
          <w:szCs w:val="28"/>
          <w:bdr w:val="single" w:sz="4" w:space="0" w:color="auto"/>
          <w:shd w:val="pct15" w:color="auto" w:fill="FFFFFF"/>
        </w:rPr>
        <w:t>出納組</w:t>
      </w:r>
    </w:p>
    <w:p w:rsidR="00672439" w:rsidRPr="00672439" w:rsidRDefault="00672439" w:rsidP="00672439">
      <w:pPr>
        <w:numPr>
          <w:ilvl w:val="0"/>
          <w:numId w:val="14"/>
        </w:numPr>
        <w:spacing w:beforeLines="50" w:before="180" w:line="440" w:lineRule="exact"/>
        <w:jc w:val="both"/>
        <w:rPr>
          <w:rFonts w:ascii="標楷體" w:eastAsia="標楷體" w:hAnsi="標楷體"/>
          <w:b/>
          <w:sz w:val="28"/>
          <w:szCs w:val="28"/>
        </w:rPr>
      </w:pPr>
      <w:r w:rsidRPr="00672439">
        <w:rPr>
          <w:rFonts w:ascii="標楷體" w:eastAsia="標楷體" w:hAnsi="標楷體" w:hint="eastAsia"/>
          <w:b/>
          <w:sz w:val="28"/>
          <w:szCs w:val="28"/>
        </w:rPr>
        <w:t>已辦理事項</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4/13發放104學年度第2學期夜間部清寒學生午餐補助費；共計22人次，116,160元。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4/13~4/20辦理日間部教育旅行繳費委託代收作業及夜間部畢業紀念冊繳費委託代收作業。</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15發放其他薪資：喪葬補助、加班費--預算款、課輔加班費、休假旅遊補助、日社團鐘點費、教練鐘點費(預算款)、講師鐘點費-預算款、講演鐘點費、現職子女教育補助、差旅費-預算款；共計156人次，1,446,671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4/15發放104年行政同仁核定考績差額；共計14人次，121,227元。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4/15發放105年1月~4月行政同仁</w:t>
      </w:r>
      <w:r w:rsidRPr="0057729D">
        <w:rPr>
          <w:rFonts w:ascii="標楷體" w:eastAsia="標楷體" w:hAnsi="標楷體" w:hint="eastAsia"/>
          <w:kern w:val="0"/>
        </w:rPr>
        <w:t>晉級補發薪資</w:t>
      </w:r>
      <w:r w:rsidRPr="0057729D">
        <w:rPr>
          <w:rFonts w:ascii="標楷體" w:eastAsia="標楷體" w:hAnsi="標楷體" w:cs="細明體" w:hint="eastAsia"/>
          <w:kern w:val="0"/>
        </w:rPr>
        <w:t>；共計14人次，49,106元。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4/18發放其他薪資：加班費--代收款、出席費(代收款)、日暑寒輔鐘點費(代收)、差旅費-代收款；共計17人次，35,446元。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4/22發放104學年度第2學期日間部清寒學生午餐補助費；共計122人次，644,160元。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4/26-4/28辦理日間部實彈射擊費用收費相關作業；共計20班次。</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4/27發放夜間部臺北市104學年度第2學期高級中等學校學生獎學金；共計22人次，22,000元。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4/28發放其他薪資：講師鐘點費-代收款、丙技相關工作費；共計16人次，23,400元。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4/29發放其他薪資：休假旅遊補助、特教班授課鐘點費、資源班授課鐘點費、講師鐘點</w:t>
      </w:r>
      <w:r w:rsidRPr="0057729D">
        <w:rPr>
          <w:rFonts w:ascii="標楷體" w:eastAsia="標楷體" w:hAnsi="標楷體" w:cs="細明體" w:hint="eastAsia"/>
          <w:kern w:val="0"/>
        </w:rPr>
        <w:lastRenderedPageBreak/>
        <w:t>費-預算款、監考鐘點費、日4-8週兼代課鐘點費、夜4-8週兼代課鐘點費、現職子女教育補助、退休人員子女教育補助(免)；共計214人次，2</w:t>
      </w:r>
      <w:r w:rsidRPr="0057729D">
        <w:rPr>
          <w:rFonts w:ascii="標楷體" w:eastAsia="標楷體" w:hAnsi="標楷體" w:cs="細明體"/>
          <w:kern w:val="0"/>
        </w:rPr>
        <w:t>,</w:t>
      </w:r>
      <w:r w:rsidRPr="0057729D">
        <w:rPr>
          <w:rFonts w:ascii="標楷體" w:eastAsia="標楷體" w:hAnsi="標楷體" w:cs="細明體" w:hint="eastAsia"/>
          <w:kern w:val="0"/>
        </w:rPr>
        <w:t>010</w:t>
      </w:r>
      <w:r w:rsidRPr="0057729D">
        <w:rPr>
          <w:rFonts w:ascii="標楷體" w:eastAsia="標楷體" w:hAnsi="標楷體" w:cs="細明體"/>
          <w:kern w:val="0"/>
        </w:rPr>
        <w:t>,</w:t>
      </w:r>
      <w:r w:rsidRPr="0057729D">
        <w:rPr>
          <w:rFonts w:ascii="標楷體" w:eastAsia="標楷體" w:hAnsi="標楷體" w:cs="細明體" w:hint="eastAsia"/>
          <w:kern w:val="0"/>
        </w:rPr>
        <w:t>040元。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hint="eastAsia"/>
          <w:kern w:val="0"/>
        </w:rPr>
        <w:t>4/29</w:t>
      </w:r>
      <w:r w:rsidRPr="0057729D">
        <w:rPr>
          <w:rFonts w:ascii="標楷體" w:eastAsia="標楷體" w:hAnsi="標楷體" w:cs="細明體" w:hint="eastAsia"/>
          <w:kern w:val="0"/>
        </w:rPr>
        <w:t>發放約聘僱人員105年4月薪資；共計4人次，119,105元。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4/29發放</w:t>
      </w:r>
      <w:r w:rsidRPr="0057729D">
        <w:rPr>
          <w:rFonts w:ascii="標楷體" w:eastAsia="標楷體" w:hAnsi="標楷體" w:cs="細明體"/>
          <w:kern w:val="0"/>
        </w:rPr>
        <w:t>10</w:t>
      </w:r>
      <w:r w:rsidRPr="0057729D">
        <w:rPr>
          <w:rFonts w:ascii="標楷體" w:eastAsia="標楷體" w:hAnsi="標楷體" w:cs="細明體" w:hint="eastAsia"/>
          <w:kern w:val="0"/>
        </w:rPr>
        <w:t>5年5月份薪資；共計248人次，</w:t>
      </w:r>
      <w:r w:rsidRPr="0057729D">
        <w:rPr>
          <w:rFonts w:ascii="標楷體" w:eastAsia="標楷體" w:hAnsi="標楷體" w:cs="細明體"/>
          <w:kern w:val="0"/>
        </w:rPr>
        <w:t>16,</w:t>
      </w:r>
      <w:r w:rsidRPr="0057729D">
        <w:rPr>
          <w:rFonts w:ascii="標楷體" w:eastAsia="標楷體" w:hAnsi="標楷體" w:cs="細明體" w:hint="eastAsia"/>
          <w:kern w:val="0"/>
        </w:rPr>
        <w:t>544</w:t>
      </w:r>
      <w:r w:rsidRPr="0057729D">
        <w:rPr>
          <w:rFonts w:ascii="標楷體" w:eastAsia="標楷體" w:hAnsi="標楷體" w:cs="細明體"/>
          <w:kern w:val="0"/>
        </w:rPr>
        <w:t>,</w:t>
      </w:r>
      <w:r w:rsidRPr="0057729D">
        <w:rPr>
          <w:rFonts w:ascii="標楷體" w:eastAsia="標楷體" w:hAnsi="標楷體" w:cs="細明體" w:hint="eastAsia"/>
          <w:kern w:val="0"/>
        </w:rPr>
        <w:t>183元。</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5/2辦理6月重修費用收費相關作業。</w:t>
      </w:r>
    </w:p>
    <w:p w:rsidR="00672439" w:rsidRPr="0057729D" w:rsidRDefault="00672439" w:rsidP="00672439">
      <w:pPr>
        <w:numPr>
          <w:ilvl w:val="0"/>
          <w:numId w:val="15"/>
        </w:numPr>
        <w:tabs>
          <w:tab w:val="left" w:pos="1134"/>
        </w:tabs>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5/2-5/6辦理體育班特色招生報名費收費相關作業。</w:t>
      </w:r>
    </w:p>
    <w:p w:rsidR="00672439" w:rsidRPr="0057729D" w:rsidRDefault="00672439" w:rsidP="00672439">
      <w:pPr>
        <w:autoSpaceDE w:val="0"/>
        <w:autoSpaceDN w:val="0"/>
        <w:adjustRightInd w:val="0"/>
        <w:spacing w:line="440" w:lineRule="exact"/>
        <w:ind w:left="480"/>
        <w:rPr>
          <w:rFonts w:ascii="標楷體" w:eastAsia="標楷體" w:hAnsi="標楷體" w:cs="細明體"/>
          <w:color w:val="FF0000"/>
          <w:kern w:val="0"/>
        </w:rPr>
      </w:pPr>
    </w:p>
    <w:p w:rsidR="00672439" w:rsidRPr="0057729D" w:rsidRDefault="00672439" w:rsidP="00672439">
      <w:pPr>
        <w:numPr>
          <w:ilvl w:val="0"/>
          <w:numId w:val="14"/>
        </w:numPr>
        <w:spacing w:beforeLines="50" w:before="180" w:line="440" w:lineRule="exact"/>
        <w:jc w:val="both"/>
        <w:rPr>
          <w:rFonts w:ascii="標楷體" w:eastAsia="標楷體" w:hAnsi="標楷體"/>
          <w:b/>
          <w:sz w:val="28"/>
          <w:szCs w:val="28"/>
        </w:rPr>
      </w:pPr>
      <w:r w:rsidRPr="0057729D">
        <w:rPr>
          <w:rFonts w:ascii="標楷體" w:eastAsia="標楷體" w:hAnsi="標楷體" w:hint="eastAsia"/>
          <w:b/>
          <w:sz w:val="28"/>
          <w:szCs w:val="28"/>
        </w:rPr>
        <w:t>待辦理事項</w:t>
      </w:r>
    </w:p>
    <w:p w:rsidR="00672439" w:rsidRPr="0057729D" w:rsidRDefault="00672439" w:rsidP="00672439">
      <w:pPr>
        <w:numPr>
          <w:ilvl w:val="0"/>
          <w:numId w:val="16"/>
        </w:numPr>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預定於5/17、5/18發放其他薪資。</w:t>
      </w:r>
    </w:p>
    <w:p w:rsidR="00672439" w:rsidRPr="0057729D" w:rsidRDefault="00672439" w:rsidP="00672439">
      <w:pPr>
        <w:numPr>
          <w:ilvl w:val="0"/>
          <w:numId w:val="16"/>
        </w:numPr>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預定於5/30及5/31辦理7月重修費用收費事宜。</w:t>
      </w:r>
    </w:p>
    <w:p w:rsidR="00672439" w:rsidRPr="0057729D" w:rsidRDefault="00672439" w:rsidP="00672439">
      <w:pPr>
        <w:numPr>
          <w:ilvl w:val="0"/>
          <w:numId w:val="16"/>
        </w:numPr>
        <w:autoSpaceDE w:val="0"/>
        <w:autoSpaceDN w:val="0"/>
        <w:adjustRightInd w:val="0"/>
        <w:spacing w:line="440" w:lineRule="exact"/>
        <w:ind w:left="1134"/>
        <w:rPr>
          <w:rFonts w:ascii="標楷體" w:eastAsia="標楷體" w:hAnsi="標楷體" w:cs="細明體"/>
          <w:kern w:val="0"/>
        </w:rPr>
      </w:pPr>
      <w:r w:rsidRPr="0057729D">
        <w:rPr>
          <w:rFonts w:ascii="標楷體" w:eastAsia="標楷體" w:hAnsi="標楷體" w:cs="細明體" w:hint="eastAsia"/>
          <w:kern w:val="0"/>
        </w:rPr>
        <w:t>預定於105年6月1日發放</w:t>
      </w:r>
      <w:r w:rsidRPr="0057729D">
        <w:rPr>
          <w:rFonts w:ascii="標楷體" w:eastAsia="標楷體" w:hAnsi="標楷體" w:cs="細明體"/>
          <w:kern w:val="0"/>
        </w:rPr>
        <w:t>10</w:t>
      </w:r>
      <w:r w:rsidRPr="0057729D">
        <w:rPr>
          <w:rFonts w:ascii="標楷體" w:eastAsia="標楷體" w:hAnsi="標楷體" w:cs="細明體" w:hint="eastAsia"/>
          <w:kern w:val="0"/>
        </w:rPr>
        <w:t>5年6月份薪資。</w:t>
      </w:r>
    </w:p>
    <w:p w:rsidR="00672439" w:rsidRPr="0057729D" w:rsidRDefault="00672439" w:rsidP="00672439">
      <w:pPr>
        <w:autoSpaceDE w:val="0"/>
        <w:autoSpaceDN w:val="0"/>
        <w:adjustRightInd w:val="0"/>
        <w:spacing w:line="440" w:lineRule="exact"/>
        <w:rPr>
          <w:rFonts w:ascii="標楷體" w:eastAsia="標楷體" w:hAnsi="標楷體" w:cs="細明體"/>
          <w:color w:val="FF0000"/>
          <w:kern w:val="0"/>
        </w:rPr>
      </w:pPr>
    </w:p>
    <w:p w:rsidR="00672439" w:rsidRPr="0057729D" w:rsidRDefault="00672439" w:rsidP="00672439">
      <w:pPr>
        <w:spacing w:line="440" w:lineRule="exact"/>
        <w:rPr>
          <w:rFonts w:ascii="標楷體" w:eastAsia="標楷體" w:hAnsi="標楷體"/>
          <w:kern w:val="0"/>
          <w:sz w:val="28"/>
          <w:szCs w:val="28"/>
        </w:rPr>
      </w:pPr>
    </w:p>
    <w:p w:rsidR="00672439" w:rsidRPr="00672439" w:rsidRDefault="00672439" w:rsidP="00672439">
      <w:pPr>
        <w:spacing w:line="440" w:lineRule="exact"/>
        <w:rPr>
          <w:rFonts w:eastAsia="標楷體"/>
          <w:color w:val="000000"/>
          <w:sz w:val="28"/>
          <w:szCs w:val="28"/>
          <w:bdr w:val="single" w:sz="4" w:space="0" w:color="auto"/>
          <w:shd w:val="pct15" w:color="auto" w:fill="FFFFFF"/>
        </w:rPr>
      </w:pPr>
      <w:r w:rsidRPr="00672439">
        <w:rPr>
          <w:rFonts w:eastAsia="標楷體"/>
          <w:color w:val="000000"/>
          <w:sz w:val="28"/>
          <w:szCs w:val="28"/>
          <w:bdr w:val="single" w:sz="4" w:space="0" w:color="auto"/>
          <w:shd w:val="pct15" w:color="auto" w:fill="FFFFFF"/>
        </w:rPr>
        <w:t>經營組</w:t>
      </w:r>
    </w:p>
    <w:p w:rsidR="00672439" w:rsidRPr="00672439" w:rsidRDefault="00672439" w:rsidP="00672439">
      <w:pPr>
        <w:numPr>
          <w:ilvl w:val="0"/>
          <w:numId w:val="17"/>
        </w:numPr>
        <w:spacing w:beforeLines="50" w:before="180" w:line="440" w:lineRule="exact"/>
        <w:jc w:val="both"/>
        <w:rPr>
          <w:rFonts w:ascii="標楷體" w:eastAsia="標楷體" w:hAnsi="標楷體"/>
          <w:b/>
          <w:sz w:val="28"/>
          <w:szCs w:val="28"/>
        </w:rPr>
      </w:pPr>
      <w:r w:rsidRPr="00672439">
        <w:rPr>
          <w:rFonts w:ascii="標楷體" w:eastAsia="標楷體" w:hAnsi="標楷體" w:hint="eastAsia"/>
          <w:b/>
          <w:sz w:val="28"/>
          <w:szCs w:val="28"/>
        </w:rPr>
        <w:t>已辦理事項</w:t>
      </w:r>
    </w:p>
    <w:p w:rsidR="00672439" w:rsidRPr="00672439" w:rsidRDefault="00672439" w:rsidP="00672439">
      <w:pPr>
        <w:numPr>
          <w:ilvl w:val="0"/>
          <w:numId w:val="18"/>
        </w:numPr>
        <w:spacing w:line="440" w:lineRule="exact"/>
        <w:ind w:hanging="351"/>
        <w:rPr>
          <w:rFonts w:ascii="標楷體" w:eastAsia="標楷體" w:hAnsi="標楷體"/>
          <w:sz w:val="28"/>
          <w:szCs w:val="28"/>
        </w:rPr>
      </w:pPr>
      <w:r w:rsidRPr="00672439">
        <w:rPr>
          <w:rFonts w:ascii="標楷體" w:eastAsia="標楷體" w:hAnsi="標楷體" w:hint="eastAsia"/>
          <w:sz w:val="28"/>
          <w:szCs w:val="28"/>
        </w:rPr>
        <w:t>第2季預防措施安全狀況自主檢查表已於4月12、13日檢查完畢。</w:t>
      </w:r>
    </w:p>
    <w:p w:rsidR="00672439" w:rsidRPr="00672439" w:rsidRDefault="00672439" w:rsidP="00672439">
      <w:pPr>
        <w:numPr>
          <w:ilvl w:val="0"/>
          <w:numId w:val="18"/>
        </w:numPr>
        <w:spacing w:line="440" w:lineRule="exact"/>
        <w:ind w:hanging="351"/>
        <w:rPr>
          <w:rFonts w:ascii="標楷體" w:eastAsia="標楷體" w:hAnsi="標楷體"/>
          <w:sz w:val="28"/>
          <w:szCs w:val="28"/>
        </w:rPr>
      </w:pPr>
      <w:r w:rsidRPr="00672439">
        <w:rPr>
          <w:rFonts w:ascii="標楷體" w:eastAsia="標楷體" w:hAnsi="標楷體" w:hint="eastAsia"/>
          <w:sz w:val="28"/>
          <w:szCs w:val="28"/>
        </w:rPr>
        <w:t>辦理第1季報廢的財產己獲財政局核備，電腦及電腦相關設備，將於惜物網拍賣，其他部份則請估商清理。</w:t>
      </w:r>
    </w:p>
    <w:p w:rsidR="00672439" w:rsidRPr="00672439" w:rsidRDefault="00672439" w:rsidP="00672439">
      <w:pPr>
        <w:numPr>
          <w:ilvl w:val="0"/>
          <w:numId w:val="18"/>
        </w:numPr>
        <w:spacing w:line="440" w:lineRule="exact"/>
        <w:ind w:hanging="351"/>
        <w:rPr>
          <w:rFonts w:ascii="標楷體" w:eastAsia="標楷體" w:hAnsi="標楷體"/>
          <w:sz w:val="28"/>
          <w:szCs w:val="28"/>
        </w:rPr>
      </w:pPr>
      <w:r w:rsidRPr="00672439">
        <w:rPr>
          <w:rFonts w:ascii="標楷體" w:eastAsia="標楷體" w:hAnsi="標楷體" w:hint="eastAsia"/>
          <w:sz w:val="28"/>
          <w:szCs w:val="28"/>
        </w:rPr>
        <w:t>為維護腳踏車置放車棚內秩序，本組已向臺北市停車管理工程處申請設置自行車停放架以供使用，俟工程處派員會勘後即可設置。</w:t>
      </w:r>
    </w:p>
    <w:p w:rsidR="00672439" w:rsidRPr="00672439" w:rsidRDefault="00672439" w:rsidP="00672439">
      <w:pPr>
        <w:numPr>
          <w:ilvl w:val="0"/>
          <w:numId w:val="18"/>
        </w:numPr>
        <w:spacing w:line="440" w:lineRule="exact"/>
        <w:ind w:hanging="351"/>
        <w:rPr>
          <w:rFonts w:ascii="標楷體" w:eastAsia="標楷體" w:hAnsi="標楷體"/>
          <w:sz w:val="28"/>
          <w:szCs w:val="28"/>
        </w:rPr>
      </w:pPr>
      <w:r w:rsidRPr="00672439">
        <w:rPr>
          <w:rFonts w:ascii="標楷體" w:eastAsia="標楷體" w:hAnsi="標楷體" w:hint="eastAsia"/>
          <w:sz w:val="28"/>
          <w:szCs w:val="28"/>
        </w:rPr>
        <w:t>本年度消防安檢已申報消防局，消防局預定5/10日上午9點30分派員來複查，檢查時行政大樓地下室停車場(原防空避難處)就需要淨空，已請同仁配合。</w:t>
      </w:r>
    </w:p>
    <w:p w:rsidR="00672439" w:rsidRPr="00672439" w:rsidRDefault="00672439" w:rsidP="00672439">
      <w:pPr>
        <w:numPr>
          <w:ilvl w:val="0"/>
          <w:numId w:val="18"/>
        </w:numPr>
        <w:spacing w:line="440" w:lineRule="exact"/>
        <w:ind w:hanging="351"/>
        <w:rPr>
          <w:rFonts w:ascii="標楷體" w:eastAsia="標楷體" w:hAnsi="標楷體"/>
          <w:sz w:val="28"/>
          <w:szCs w:val="28"/>
        </w:rPr>
      </w:pPr>
      <w:r w:rsidRPr="00672439">
        <w:rPr>
          <w:rFonts w:ascii="標楷體" w:eastAsia="標楷體" w:hAnsi="標楷體" w:hint="eastAsia"/>
          <w:sz w:val="28"/>
          <w:szCs w:val="28"/>
        </w:rPr>
        <w:t>辦理1萬元以下小額付款作業，4月份支付124筆零用金計341,305元。</w:t>
      </w:r>
    </w:p>
    <w:p w:rsidR="00672439" w:rsidRPr="00672439" w:rsidRDefault="00672439" w:rsidP="00672439">
      <w:pPr>
        <w:numPr>
          <w:ilvl w:val="0"/>
          <w:numId w:val="17"/>
        </w:numPr>
        <w:spacing w:beforeLines="50" w:before="180" w:line="440" w:lineRule="exact"/>
        <w:jc w:val="both"/>
        <w:rPr>
          <w:rFonts w:ascii="標楷體" w:eastAsia="標楷體" w:hAnsi="標楷體"/>
          <w:b/>
          <w:sz w:val="28"/>
          <w:szCs w:val="28"/>
        </w:rPr>
      </w:pPr>
      <w:r w:rsidRPr="00672439">
        <w:rPr>
          <w:rFonts w:ascii="標楷體" w:eastAsia="標楷體" w:hAnsi="標楷體" w:hint="eastAsia"/>
          <w:b/>
          <w:sz w:val="28"/>
          <w:szCs w:val="28"/>
        </w:rPr>
        <w:t>宣導事項</w:t>
      </w:r>
    </w:p>
    <w:p w:rsidR="00672439" w:rsidRPr="00672439" w:rsidRDefault="00672439" w:rsidP="00672439">
      <w:pPr>
        <w:spacing w:line="440" w:lineRule="exact"/>
        <w:ind w:leftChars="295" w:left="708"/>
        <w:rPr>
          <w:rFonts w:ascii="標楷體" w:eastAsia="標楷體" w:hAnsi="標楷體"/>
          <w:sz w:val="28"/>
          <w:szCs w:val="28"/>
        </w:rPr>
      </w:pPr>
      <w:r w:rsidRPr="00672439">
        <w:rPr>
          <w:rFonts w:ascii="標楷體" w:eastAsia="標楷體" w:hAnsi="標楷體" w:hint="eastAsia"/>
          <w:sz w:val="28"/>
          <w:szCs w:val="28"/>
        </w:rPr>
        <w:t>教育局要求各級學校落實於汛期的準備工作。針對風災豪雨可能帶來的淹水、土石流等災害應保持高度警覺與妥擬防範；易淹水地區切勿將相關設備、器材、物品置放低樓層等易淹水地點；屋頂如有其他設施應先予固定或先行移除，大型樹木請適當修剪 。排水溝渠詳加檢查排除淤積使其保持暢通，施工中之工地及設施應要求承包商必做好防颱及防豪雨措施；請運用有限資源，作最有效之防範措施，使災害減至最低 。</w:t>
      </w:r>
    </w:p>
    <w:p w:rsidR="00672439" w:rsidRPr="00672439" w:rsidRDefault="00672439" w:rsidP="00672439">
      <w:pPr>
        <w:spacing w:line="440" w:lineRule="exact"/>
        <w:ind w:left="560" w:hangingChars="200" w:hanging="560"/>
        <w:rPr>
          <w:rFonts w:eastAsia="標楷體"/>
          <w:color w:val="000000"/>
          <w:sz w:val="28"/>
          <w:szCs w:val="28"/>
          <w:bdr w:val="single" w:sz="4" w:space="0" w:color="auto"/>
          <w:shd w:val="pct15" w:color="auto" w:fill="FFFFFF"/>
        </w:rPr>
      </w:pPr>
    </w:p>
    <w:p w:rsidR="00672439" w:rsidRPr="00672439" w:rsidRDefault="00672439" w:rsidP="00672439">
      <w:pPr>
        <w:spacing w:line="440" w:lineRule="exact"/>
        <w:rPr>
          <w:rFonts w:eastAsia="標楷體"/>
          <w:b/>
          <w:color w:val="000080"/>
          <w:sz w:val="36"/>
          <w:szCs w:val="36"/>
          <w:u w:val="single"/>
        </w:rPr>
      </w:pPr>
    </w:p>
    <w:p w:rsidR="00BD4A44" w:rsidRDefault="00BD4A44" w:rsidP="00BD4A44">
      <w:pPr>
        <w:spacing w:line="460" w:lineRule="exact"/>
        <w:jc w:val="center"/>
        <w:rPr>
          <w:rFonts w:eastAsia="標楷體"/>
          <w:b/>
          <w:color w:val="000080"/>
          <w:sz w:val="36"/>
          <w:szCs w:val="36"/>
          <w:u w:val="single"/>
        </w:rPr>
      </w:pPr>
      <w:r w:rsidRPr="00043A7D">
        <w:rPr>
          <w:rFonts w:eastAsia="標楷體"/>
          <w:b/>
          <w:color w:val="000080"/>
          <w:sz w:val="36"/>
          <w:szCs w:val="36"/>
          <w:u w:val="single"/>
        </w:rPr>
        <w:lastRenderedPageBreak/>
        <w:t>實習處</w:t>
      </w:r>
    </w:p>
    <w:p w:rsidR="00672439" w:rsidRPr="00672439" w:rsidRDefault="00672439" w:rsidP="00672439">
      <w:pPr>
        <w:numPr>
          <w:ilvl w:val="0"/>
          <w:numId w:val="21"/>
        </w:numPr>
        <w:snapToGrid w:val="0"/>
        <w:spacing w:line="440" w:lineRule="exact"/>
        <w:jc w:val="both"/>
        <w:rPr>
          <w:rFonts w:eastAsia="標楷體" w:hAnsi="標楷體"/>
          <w:b/>
          <w:sz w:val="28"/>
          <w:szCs w:val="28"/>
        </w:rPr>
      </w:pPr>
      <w:r w:rsidRPr="00672439">
        <w:rPr>
          <w:rFonts w:eastAsia="標楷體" w:hAnsi="標楷體"/>
          <w:b/>
          <w:sz w:val="28"/>
          <w:szCs w:val="28"/>
        </w:rPr>
        <w:t>目前已辦事項</w:t>
      </w:r>
    </w:p>
    <w:p w:rsidR="00672439" w:rsidRPr="00672439" w:rsidRDefault="00672439" w:rsidP="00672439">
      <w:pPr>
        <w:numPr>
          <w:ilvl w:val="0"/>
          <w:numId w:val="20"/>
        </w:numPr>
        <w:spacing w:line="440" w:lineRule="exact"/>
        <w:rPr>
          <w:rFonts w:eastAsia="標楷體"/>
          <w:sz w:val="28"/>
          <w:szCs w:val="28"/>
        </w:rPr>
      </w:pPr>
      <w:r w:rsidRPr="00672439">
        <w:rPr>
          <w:rFonts w:ascii="標楷體" w:eastAsia="標楷體" w:hAnsi="標楷體" w:hint="eastAsia"/>
          <w:sz w:val="28"/>
          <w:szCs w:val="28"/>
        </w:rPr>
        <w:t>4/9、10 士商四月天-商業季。</w:t>
      </w:r>
    </w:p>
    <w:p w:rsidR="00672439" w:rsidRPr="00672439" w:rsidRDefault="00672439" w:rsidP="00672439">
      <w:pPr>
        <w:numPr>
          <w:ilvl w:val="0"/>
          <w:numId w:val="20"/>
        </w:numPr>
        <w:spacing w:line="440" w:lineRule="exact"/>
        <w:rPr>
          <w:rFonts w:eastAsia="標楷體"/>
          <w:sz w:val="28"/>
          <w:szCs w:val="28"/>
        </w:rPr>
      </w:pPr>
      <w:r w:rsidRPr="00672439">
        <w:rPr>
          <w:rFonts w:ascii="標楷體" w:eastAsia="標楷體" w:hAnsi="標楷體" w:hint="eastAsia"/>
          <w:sz w:val="28"/>
          <w:szCs w:val="28"/>
        </w:rPr>
        <w:t>4/15(五) 辦理御風計帳士聯合事務所參訪活動。</w:t>
      </w:r>
    </w:p>
    <w:p w:rsidR="00672439" w:rsidRPr="00672439" w:rsidRDefault="00672439" w:rsidP="00672439">
      <w:pPr>
        <w:numPr>
          <w:ilvl w:val="0"/>
          <w:numId w:val="20"/>
        </w:numPr>
        <w:spacing w:line="440" w:lineRule="exact"/>
        <w:rPr>
          <w:rFonts w:eastAsia="標楷體"/>
          <w:sz w:val="28"/>
          <w:szCs w:val="28"/>
        </w:rPr>
      </w:pPr>
      <w:r w:rsidRPr="00672439">
        <w:rPr>
          <w:rFonts w:ascii="標楷體" w:eastAsia="標楷體" w:hAnsi="標楷體" w:hint="eastAsia"/>
          <w:sz w:val="28"/>
          <w:szCs w:val="28"/>
        </w:rPr>
        <w:t>4/18(一) 成淵</w:t>
      </w:r>
      <w:r w:rsidRPr="00672439">
        <w:rPr>
          <w:rFonts w:eastAsia="標楷體" w:hint="eastAsia"/>
          <w:sz w:val="28"/>
          <w:szCs w:val="28"/>
        </w:rPr>
        <w:t>國中</w:t>
      </w:r>
      <w:r w:rsidRPr="00672439">
        <w:rPr>
          <w:rFonts w:ascii="標楷體" w:eastAsia="標楷體" w:hAnsi="標楷體" w:hint="eastAsia"/>
          <w:sz w:val="28"/>
          <w:szCs w:val="28"/>
        </w:rPr>
        <w:t>入校參訪暨體驗學習。</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4/20(</w:t>
      </w:r>
      <w:r w:rsidRPr="00672439">
        <w:rPr>
          <w:rFonts w:eastAsia="標楷體" w:hint="eastAsia"/>
          <w:sz w:val="28"/>
          <w:szCs w:val="28"/>
        </w:rPr>
        <w:t>三</w:t>
      </w:r>
      <w:r w:rsidRPr="00672439">
        <w:rPr>
          <w:rFonts w:eastAsia="標楷體" w:hint="eastAsia"/>
          <w:sz w:val="28"/>
          <w:szCs w:val="28"/>
        </w:rPr>
        <w:t xml:space="preserve">) </w:t>
      </w:r>
      <w:r w:rsidRPr="00672439">
        <w:rPr>
          <w:rFonts w:eastAsia="標楷體" w:hint="eastAsia"/>
          <w:sz w:val="28"/>
          <w:szCs w:val="28"/>
        </w:rPr>
        <w:t>國中技藝教育課程商管群技藝競賽</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4/22(</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職場英文初賽</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4/22(</w:t>
      </w:r>
      <w:r w:rsidRPr="00672439">
        <w:rPr>
          <w:rFonts w:eastAsia="標楷體" w:hint="eastAsia"/>
          <w:sz w:val="28"/>
          <w:szCs w:val="28"/>
        </w:rPr>
        <w:t>五</w:t>
      </w:r>
      <w:r w:rsidRPr="00672439">
        <w:rPr>
          <w:rFonts w:eastAsia="標楷體" w:hint="eastAsia"/>
          <w:sz w:val="28"/>
          <w:szCs w:val="28"/>
        </w:rPr>
        <w:t>) 105</w:t>
      </w:r>
      <w:r w:rsidRPr="00672439">
        <w:rPr>
          <w:rFonts w:eastAsia="標楷體" w:hint="eastAsia"/>
          <w:sz w:val="28"/>
          <w:szCs w:val="28"/>
        </w:rPr>
        <w:t>年在校生丙檢第</w:t>
      </w:r>
      <w:r w:rsidRPr="00672439">
        <w:rPr>
          <w:rFonts w:eastAsia="標楷體" w:hint="eastAsia"/>
          <w:sz w:val="28"/>
          <w:szCs w:val="28"/>
        </w:rPr>
        <w:t>3</w:t>
      </w:r>
      <w:r w:rsidRPr="00672439">
        <w:rPr>
          <w:rFonts w:eastAsia="標楷體" w:hint="eastAsia"/>
          <w:sz w:val="28"/>
          <w:szCs w:val="28"/>
        </w:rPr>
        <w:t>次校內工作會議</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4/27(</w:t>
      </w:r>
      <w:r w:rsidRPr="00672439">
        <w:rPr>
          <w:rFonts w:eastAsia="標楷體" w:hint="eastAsia"/>
          <w:sz w:val="28"/>
          <w:szCs w:val="28"/>
        </w:rPr>
        <w:t>三</w:t>
      </w:r>
      <w:r w:rsidRPr="00672439">
        <w:rPr>
          <w:rFonts w:eastAsia="標楷體" w:hint="eastAsia"/>
          <w:sz w:val="28"/>
          <w:szCs w:val="28"/>
        </w:rPr>
        <w:t>) 105</w:t>
      </w:r>
      <w:r w:rsidRPr="00672439">
        <w:rPr>
          <w:rFonts w:eastAsia="標楷體" w:hint="eastAsia"/>
          <w:sz w:val="28"/>
          <w:szCs w:val="28"/>
        </w:rPr>
        <w:t>年在校生丙檢臺北市分區第</w:t>
      </w:r>
      <w:r w:rsidRPr="00672439">
        <w:rPr>
          <w:rFonts w:eastAsia="標楷體" w:hint="eastAsia"/>
          <w:sz w:val="28"/>
          <w:szCs w:val="28"/>
        </w:rPr>
        <w:t>2</w:t>
      </w:r>
      <w:r w:rsidRPr="00672439">
        <w:rPr>
          <w:rFonts w:eastAsia="標楷體" w:hint="eastAsia"/>
          <w:sz w:val="28"/>
          <w:szCs w:val="28"/>
        </w:rPr>
        <w:t>次工作協調會</w:t>
      </w:r>
      <w:r w:rsidRPr="00672439">
        <w:rPr>
          <w:rFonts w:eastAsia="標楷體" w:hint="eastAsia"/>
          <w:sz w:val="28"/>
          <w:szCs w:val="28"/>
        </w:rPr>
        <w:t xml:space="preserve"> </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4/29(</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職場英文複賽</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5/4(</w:t>
      </w:r>
      <w:r w:rsidRPr="00672439">
        <w:rPr>
          <w:rFonts w:eastAsia="標楷體" w:hint="eastAsia"/>
          <w:sz w:val="28"/>
          <w:szCs w:val="28"/>
        </w:rPr>
        <w:t>三</w:t>
      </w:r>
      <w:r w:rsidRPr="00672439">
        <w:rPr>
          <w:rFonts w:eastAsia="標楷體" w:hint="eastAsia"/>
          <w:sz w:val="28"/>
          <w:szCs w:val="28"/>
        </w:rPr>
        <w:t>) 105</w:t>
      </w:r>
      <w:r w:rsidRPr="00672439">
        <w:rPr>
          <w:rFonts w:eastAsia="標楷體" w:hint="eastAsia"/>
          <w:sz w:val="28"/>
          <w:szCs w:val="28"/>
        </w:rPr>
        <w:t>年在校生丙檢第</w:t>
      </w:r>
      <w:r w:rsidRPr="00672439">
        <w:rPr>
          <w:rFonts w:eastAsia="標楷體" w:hint="eastAsia"/>
          <w:sz w:val="28"/>
          <w:szCs w:val="28"/>
        </w:rPr>
        <w:t>4</w:t>
      </w:r>
      <w:r w:rsidRPr="00672439">
        <w:rPr>
          <w:rFonts w:eastAsia="標楷體" w:hint="eastAsia"/>
          <w:sz w:val="28"/>
          <w:szCs w:val="28"/>
        </w:rPr>
        <w:t>次校內工作會議</w:t>
      </w:r>
    </w:p>
    <w:p w:rsidR="00672439" w:rsidRPr="00672439" w:rsidRDefault="00672439" w:rsidP="00672439">
      <w:pPr>
        <w:numPr>
          <w:ilvl w:val="0"/>
          <w:numId w:val="20"/>
        </w:numPr>
        <w:spacing w:line="440" w:lineRule="exact"/>
        <w:rPr>
          <w:rFonts w:eastAsia="標楷體"/>
          <w:sz w:val="28"/>
          <w:szCs w:val="28"/>
        </w:rPr>
      </w:pPr>
      <w:r w:rsidRPr="00672439">
        <w:rPr>
          <w:rFonts w:eastAsia="標楷體" w:hint="eastAsia"/>
          <w:sz w:val="28"/>
          <w:szCs w:val="28"/>
        </w:rPr>
        <w:t>5/6(</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電腦繪圖初賽</w:t>
      </w:r>
    </w:p>
    <w:p w:rsidR="00672439" w:rsidRPr="00672439" w:rsidRDefault="00672439" w:rsidP="00672439">
      <w:pPr>
        <w:numPr>
          <w:ilvl w:val="0"/>
          <w:numId w:val="20"/>
        </w:numPr>
        <w:tabs>
          <w:tab w:val="num" w:pos="1701"/>
        </w:tabs>
        <w:spacing w:line="440" w:lineRule="exact"/>
        <w:rPr>
          <w:rFonts w:eastAsia="標楷體"/>
          <w:sz w:val="28"/>
          <w:szCs w:val="28"/>
        </w:rPr>
      </w:pPr>
      <w:r w:rsidRPr="00672439">
        <w:rPr>
          <w:rFonts w:eastAsia="標楷體" w:hint="eastAsia"/>
          <w:sz w:val="28"/>
          <w:szCs w:val="28"/>
        </w:rPr>
        <w:t>5/7(</w:t>
      </w:r>
      <w:r w:rsidRPr="00672439">
        <w:rPr>
          <w:rFonts w:eastAsia="標楷體" w:hint="eastAsia"/>
          <w:sz w:val="28"/>
          <w:szCs w:val="28"/>
        </w:rPr>
        <w:t>六</w:t>
      </w:r>
      <w:r w:rsidRPr="00672439">
        <w:rPr>
          <w:rFonts w:eastAsia="標楷體" w:hint="eastAsia"/>
          <w:sz w:val="28"/>
          <w:szCs w:val="28"/>
        </w:rPr>
        <w:t>) 105</w:t>
      </w:r>
      <w:r w:rsidRPr="00672439">
        <w:rPr>
          <w:rFonts w:eastAsia="標楷體" w:hint="eastAsia"/>
          <w:sz w:val="28"/>
          <w:szCs w:val="28"/>
        </w:rPr>
        <w:t>年在校生丙檢</w:t>
      </w:r>
      <w:r w:rsidRPr="00672439">
        <w:rPr>
          <w:rFonts w:eastAsia="標楷體" w:hint="eastAsia"/>
          <w:sz w:val="28"/>
          <w:szCs w:val="28"/>
        </w:rPr>
        <w:t>-</w:t>
      </w:r>
      <w:r w:rsidRPr="00672439">
        <w:rPr>
          <w:rFonts w:eastAsia="標楷體" w:hint="eastAsia"/>
          <w:sz w:val="28"/>
          <w:szCs w:val="28"/>
        </w:rPr>
        <w:t>視覺傳達術科</w:t>
      </w:r>
    </w:p>
    <w:p w:rsidR="00672439" w:rsidRPr="00672439" w:rsidRDefault="00672439" w:rsidP="00672439">
      <w:pPr>
        <w:numPr>
          <w:ilvl w:val="0"/>
          <w:numId w:val="21"/>
        </w:numPr>
        <w:snapToGrid w:val="0"/>
        <w:spacing w:beforeLines="50" w:before="180" w:line="440" w:lineRule="exact"/>
        <w:jc w:val="both"/>
        <w:rPr>
          <w:rFonts w:eastAsia="標楷體" w:hAnsi="標楷體"/>
          <w:b/>
          <w:sz w:val="28"/>
          <w:szCs w:val="28"/>
        </w:rPr>
      </w:pPr>
      <w:r w:rsidRPr="00672439">
        <w:rPr>
          <w:rFonts w:eastAsia="標楷體" w:hAnsi="標楷體"/>
          <w:b/>
          <w:sz w:val="28"/>
          <w:szCs w:val="28"/>
        </w:rPr>
        <w:t>待辦事項</w:t>
      </w:r>
    </w:p>
    <w:p w:rsidR="00672439" w:rsidRPr="00672439" w:rsidRDefault="00672439" w:rsidP="00672439">
      <w:pPr>
        <w:numPr>
          <w:ilvl w:val="0"/>
          <w:numId w:val="19"/>
        </w:numPr>
        <w:tabs>
          <w:tab w:val="num" w:pos="1418"/>
          <w:tab w:val="num" w:pos="1701"/>
        </w:tabs>
        <w:spacing w:line="440" w:lineRule="exact"/>
        <w:rPr>
          <w:rFonts w:eastAsia="標楷體"/>
          <w:sz w:val="28"/>
          <w:szCs w:val="28"/>
        </w:rPr>
      </w:pPr>
      <w:r w:rsidRPr="00672439">
        <w:rPr>
          <w:rFonts w:eastAsia="標楷體" w:hint="eastAsia"/>
          <w:sz w:val="28"/>
          <w:szCs w:val="28"/>
        </w:rPr>
        <w:t>5/13(</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商業簡報初賽</w:t>
      </w:r>
    </w:p>
    <w:p w:rsidR="00672439" w:rsidRPr="00672439" w:rsidRDefault="00672439" w:rsidP="00672439">
      <w:pPr>
        <w:numPr>
          <w:ilvl w:val="0"/>
          <w:numId w:val="19"/>
        </w:numPr>
        <w:spacing w:line="440" w:lineRule="exact"/>
        <w:rPr>
          <w:rFonts w:eastAsia="標楷體"/>
          <w:sz w:val="28"/>
          <w:szCs w:val="28"/>
        </w:rPr>
      </w:pPr>
      <w:r w:rsidRPr="00672439">
        <w:rPr>
          <w:rFonts w:eastAsia="標楷體" w:hint="eastAsia"/>
          <w:sz w:val="28"/>
          <w:szCs w:val="28"/>
        </w:rPr>
        <w:t>5/19(</w:t>
      </w:r>
      <w:r w:rsidRPr="00672439">
        <w:rPr>
          <w:rFonts w:eastAsia="標楷體" w:hint="eastAsia"/>
          <w:sz w:val="28"/>
          <w:szCs w:val="28"/>
        </w:rPr>
        <w:t>四</w:t>
      </w:r>
      <w:r w:rsidRPr="00672439">
        <w:rPr>
          <w:rFonts w:eastAsia="標楷體" w:hint="eastAsia"/>
          <w:sz w:val="28"/>
          <w:szCs w:val="28"/>
        </w:rPr>
        <w:t xml:space="preserve">) </w:t>
      </w:r>
      <w:r w:rsidRPr="00672439">
        <w:rPr>
          <w:rFonts w:eastAsia="標楷體" w:hint="eastAsia"/>
          <w:sz w:val="28"/>
          <w:szCs w:val="28"/>
        </w:rPr>
        <w:t>國中教師技職教育深度研習</w:t>
      </w:r>
    </w:p>
    <w:p w:rsidR="00672439" w:rsidRPr="00672439" w:rsidRDefault="00672439" w:rsidP="00672439">
      <w:pPr>
        <w:numPr>
          <w:ilvl w:val="0"/>
          <w:numId w:val="19"/>
        </w:numPr>
        <w:tabs>
          <w:tab w:val="num" w:pos="1418"/>
          <w:tab w:val="num" w:pos="1701"/>
        </w:tabs>
        <w:spacing w:line="440" w:lineRule="exact"/>
        <w:ind w:left="1276" w:hanging="796"/>
        <w:rPr>
          <w:rFonts w:eastAsia="標楷體"/>
          <w:sz w:val="28"/>
          <w:szCs w:val="28"/>
        </w:rPr>
      </w:pPr>
      <w:r w:rsidRPr="00672439">
        <w:rPr>
          <w:rFonts w:eastAsia="標楷體" w:hint="eastAsia"/>
          <w:sz w:val="28"/>
          <w:szCs w:val="28"/>
        </w:rPr>
        <w:t>5/21(</w:t>
      </w:r>
      <w:r w:rsidRPr="00672439">
        <w:rPr>
          <w:rFonts w:eastAsia="標楷體" w:hint="eastAsia"/>
          <w:sz w:val="28"/>
          <w:szCs w:val="28"/>
        </w:rPr>
        <w:t>六</w:t>
      </w:r>
      <w:r w:rsidRPr="00672439">
        <w:rPr>
          <w:rFonts w:eastAsia="標楷體" w:hint="eastAsia"/>
          <w:sz w:val="28"/>
          <w:szCs w:val="28"/>
        </w:rPr>
        <w:t>) 105</w:t>
      </w:r>
      <w:r w:rsidRPr="00672439">
        <w:rPr>
          <w:rFonts w:eastAsia="標楷體" w:hint="eastAsia"/>
          <w:sz w:val="28"/>
          <w:szCs w:val="28"/>
        </w:rPr>
        <w:t>年在校生丙檢</w:t>
      </w:r>
      <w:r w:rsidRPr="00672439">
        <w:rPr>
          <w:rFonts w:eastAsia="標楷體" w:hint="eastAsia"/>
          <w:sz w:val="28"/>
          <w:szCs w:val="28"/>
        </w:rPr>
        <w:t>-</w:t>
      </w:r>
      <w:r w:rsidRPr="00672439">
        <w:rPr>
          <w:rFonts w:eastAsia="標楷體" w:hint="eastAsia"/>
          <w:sz w:val="28"/>
          <w:szCs w:val="28"/>
        </w:rPr>
        <w:t>學科</w:t>
      </w:r>
      <w:r w:rsidRPr="00672439">
        <w:rPr>
          <w:rFonts w:eastAsia="標楷體" w:hint="eastAsia"/>
          <w:sz w:val="28"/>
          <w:szCs w:val="28"/>
        </w:rPr>
        <w:t>+</w:t>
      </w:r>
      <w:r w:rsidRPr="00672439">
        <w:rPr>
          <w:rFonts w:eastAsia="標楷體" w:hint="eastAsia"/>
          <w:sz w:val="28"/>
          <w:szCs w:val="28"/>
        </w:rPr>
        <w:t>會計事務人工術科</w:t>
      </w:r>
    </w:p>
    <w:p w:rsidR="00672439" w:rsidRPr="00672439" w:rsidRDefault="00672439" w:rsidP="00672439">
      <w:pPr>
        <w:numPr>
          <w:ilvl w:val="0"/>
          <w:numId w:val="19"/>
        </w:numPr>
        <w:tabs>
          <w:tab w:val="num" w:pos="1418"/>
          <w:tab w:val="num" w:pos="1701"/>
        </w:tabs>
        <w:spacing w:line="440" w:lineRule="exact"/>
        <w:ind w:left="1276" w:hanging="796"/>
        <w:rPr>
          <w:rFonts w:eastAsia="標楷體"/>
          <w:sz w:val="28"/>
          <w:szCs w:val="28"/>
        </w:rPr>
      </w:pPr>
      <w:r w:rsidRPr="00672439">
        <w:rPr>
          <w:rFonts w:eastAsia="標楷體" w:hint="eastAsia"/>
          <w:sz w:val="28"/>
          <w:szCs w:val="28"/>
        </w:rPr>
        <w:t>5/27(</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士商四月天商業季檢討會</w:t>
      </w:r>
    </w:p>
    <w:p w:rsidR="00672439" w:rsidRPr="00672439" w:rsidRDefault="00672439" w:rsidP="00672439">
      <w:pPr>
        <w:numPr>
          <w:ilvl w:val="0"/>
          <w:numId w:val="19"/>
        </w:numPr>
        <w:tabs>
          <w:tab w:val="num" w:pos="1418"/>
          <w:tab w:val="num" w:pos="1701"/>
        </w:tabs>
        <w:spacing w:line="440" w:lineRule="exact"/>
        <w:rPr>
          <w:rFonts w:eastAsia="標楷體"/>
          <w:sz w:val="28"/>
          <w:szCs w:val="28"/>
        </w:rPr>
      </w:pPr>
      <w:r w:rsidRPr="00672439">
        <w:rPr>
          <w:rFonts w:eastAsia="標楷體" w:hint="eastAsia"/>
          <w:sz w:val="28"/>
          <w:szCs w:val="28"/>
        </w:rPr>
        <w:t>5/27(</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會計資訊初賽</w:t>
      </w:r>
    </w:p>
    <w:p w:rsidR="00672439" w:rsidRPr="00672439" w:rsidRDefault="00672439" w:rsidP="00672439">
      <w:pPr>
        <w:numPr>
          <w:ilvl w:val="0"/>
          <w:numId w:val="19"/>
        </w:numPr>
        <w:tabs>
          <w:tab w:val="num" w:pos="1418"/>
          <w:tab w:val="num" w:pos="1701"/>
        </w:tabs>
        <w:spacing w:line="440" w:lineRule="exact"/>
        <w:rPr>
          <w:rFonts w:eastAsia="標楷體"/>
          <w:sz w:val="28"/>
          <w:szCs w:val="28"/>
        </w:rPr>
      </w:pPr>
      <w:r w:rsidRPr="00672439">
        <w:rPr>
          <w:rFonts w:eastAsia="標楷體" w:hint="eastAsia"/>
          <w:sz w:val="28"/>
          <w:szCs w:val="28"/>
        </w:rPr>
        <w:t>5/31(</w:t>
      </w:r>
      <w:r w:rsidRPr="00672439">
        <w:rPr>
          <w:rFonts w:eastAsia="標楷體" w:hint="eastAsia"/>
          <w:sz w:val="28"/>
          <w:szCs w:val="28"/>
        </w:rPr>
        <w:t>二</w:t>
      </w:r>
      <w:r w:rsidRPr="00672439">
        <w:rPr>
          <w:rFonts w:eastAsia="標楷體" w:hint="eastAsia"/>
          <w:sz w:val="28"/>
          <w:szCs w:val="28"/>
        </w:rPr>
        <w:t xml:space="preserve">) </w:t>
      </w:r>
      <w:r w:rsidRPr="00672439">
        <w:rPr>
          <w:rFonts w:eastAsia="標楷體" w:hint="eastAsia"/>
          <w:sz w:val="28"/>
          <w:szCs w:val="28"/>
        </w:rPr>
        <w:t>國中技藝教育課程結業式</w:t>
      </w:r>
    </w:p>
    <w:p w:rsidR="00672439" w:rsidRPr="00672439" w:rsidRDefault="00672439" w:rsidP="00672439">
      <w:pPr>
        <w:numPr>
          <w:ilvl w:val="0"/>
          <w:numId w:val="19"/>
        </w:numPr>
        <w:tabs>
          <w:tab w:val="num" w:pos="1418"/>
          <w:tab w:val="num" w:pos="1701"/>
        </w:tabs>
        <w:spacing w:line="440" w:lineRule="exact"/>
        <w:rPr>
          <w:rFonts w:eastAsia="標楷體"/>
          <w:sz w:val="28"/>
          <w:szCs w:val="28"/>
        </w:rPr>
      </w:pPr>
      <w:r w:rsidRPr="00672439">
        <w:rPr>
          <w:rFonts w:eastAsia="標楷體" w:hint="eastAsia"/>
          <w:sz w:val="28"/>
          <w:szCs w:val="28"/>
        </w:rPr>
        <w:t>6/3(</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文書處理初賽</w:t>
      </w:r>
    </w:p>
    <w:p w:rsidR="00672439" w:rsidRPr="00672439" w:rsidRDefault="00672439" w:rsidP="00672439">
      <w:pPr>
        <w:numPr>
          <w:ilvl w:val="0"/>
          <w:numId w:val="19"/>
        </w:numPr>
        <w:tabs>
          <w:tab w:val="num" w:pos="1418"/>
          <w:tab w:val="num" w:pos="1701"/>
        </w:tabs>
        <w:spacing w:line="440" w:lineRule="exact"/>
        <w:rPr>
          <w:rFonts w:eastAsia="標楷體"/>
          <w:sz w:val="28"/>
          <w:szCs w:val="28"/>
        </w:rPr>
      </w:pPr>
      <w:r w:rsidRPr="00672439">
        <w:rPr>
          <w:rFonts w:eastAsia="標楷體" w:hint="eastAsia"/>
          <w:sz w:val="28"/>
          <w:szCs w:val="28"/>
        </w:rPr>
        <w:t>6/8(</w:t>
      </w:r>
      <w:r w:rsidRPr="00672439">
        <w:rPr>
          <w:rFonts w:eastAsia="標楷體" w:hint="eastAsia"/>
          <w:sz w:val="28"/>
          <w:szCs w:val="28"/>
        </w:rPr>
        <w:t>三</w:t>
      </w:r>
      <w:r w:rsidRPr="00672439">
        <w:rPr>
          <w:rFonts w:eastAsia="標楷體" w:hint="eastAsia"/>
          <w:sz w:val="28"/>
          <w:szCs w:val="28"/>
        </w:rPr>
        <w:t>) 105</w:t>
      </w:r>
      <w:r w:rsidRPr="00672439">
        <w:rPr>
          <w:rFonts w:eastAsia="標楷體" w:hint="eastAsia"/>
          <w:sz w:val="28"/>
          <w:szCs w:val="28"/>
        </w:rPr>
        <w:t>年在校生丙檢第</w:t>
      </w:r>
      <w:r w:rsidRPr="00672439">
        <w:rPr>
          <w:rFonts w:eastAsia="標楷體" w:hint="eastAsia"/>
          <w:sz w:val="28"/>
          <w:szCs w:val="28"/>
        </w:rPr>
        <w:t>5</w:t>
      </w:r>
      <w:r w:rsidRPr="00672439">
        <w:rPr>
          <w:rFonts w:eastAsia="標楷體" w:hint="eastAsia"/>
          <w:sz w:val="28"/>
          <w:szCs w:val="28"/>
        </w:rPr>
        <w:t>次校內工作會議</w:t>
      </w:r>
    </w:p>
    <w:p w:rsidR="00672439" w:rsidRPr="00672439" w:rsidRDefault="00672439" w:rsidP="00672439">
      <w:pPr>
        <w:widowControl/>
        <w:numPr>
          <w:ilvl w:val="0"/>
          <w:numId w:val="19"/>
        </w:numPr>
        <w:tabs>
          <w:tab w:val="num" w:pos="1418"/>
          <w:tab w:val="num" w:pos="1701"/>
        </w:tabs>
        <w:spacing w:line="440" w:lineRule="exact"/>
        <w:rPr>
          <w:rFonts w:ascii="標楷體" w:eastAsia="標楷體" w:hAnsi="標楷體"/>
          <w:sz w:val="28"/>
          <w:szCs w:val="28"/>
        </w:rPr>
      </w:pPr>
      <w:r w:rsidRPr="00672439">
        <w:rPr>
          <w:rFonts w:eastAsia="標楷體" w:hint="eastAsia"/>
          <w:sz w:val="28"/>
          <w:szCs w:val="28"/>
        </w:rPr>
        <w:t>6/17(</w:t>
      </w:r>
      <w:r w:rsidRPr="00672439">
        <w:rPr>
          <w:rFonts w:eastAsia="標楷體" w:hint="eastAsia"/>
          <w:sz w:val="28"/>
          <w:szCs w:val="28"/>
        </w:rPr>
        <w:t>五</w:t>
      </w:r>
      <w:r w:rsidRPr="00672439">
        <w:rPr>
          <w:rFonts w:eastAsia="標楷體" w:hint="eastAsia"/>
          <w:sz w:val="28"/>
          <w:szCs w:val="28"/>
        </w:rPr>
        <w:t xml:space="preserve">) </w:t>
      </w:r>
      <w:r w:rsidRPr="00672439">
        <w:rPr>
          <w:rFonts w:eastAsia="標楷體" w:hint="eastAsia"/>
          <w:sz w:val="28"/>
          <w:szCs w:val="28"/>
        </w:rPr>
        <w:t>技藝競賽</w:t>
      </w:r>
      <w:r w:rsidRPr="00672439">
        <w:rPr>
          <w:rFonts w:eastAsia="標楷體" w:hint="eastAsia"/>
          <w:sz w:val="28"/>
          <w:szCs w:val="28"/>
        </w:rPr>
        <w:t>-</w:t>
      </w:r>
      <w:r w:rsidRPr="00672439">
        <w:rPr>
          <w:rFonts w:eastAsia="標楷體" w:hint="eastAsia"/>
          <w:sz w:val="28"/>
          <w:szCs w:val="28"/>
        </w:rPr>
        <w:t>程式設計初賽</w:t>
      </w:r>
    </w:p>
    <w:p w:rsidR="00672439" w:rsidRPr="00672439" w:rsidRDefault="00672439" w:rsidP="00672439">
      <w:pPr>
        <w:spacing w:line="460" w:lineRule="exact"/>
        <w:rPr>
          <w:rFonts w:eastAsia="標楷體"/>
          <w:sz w:val="28"/>
          <w:szCs w:val="28"/>
        </w:rPr>
      </w:pPr>
    </w:p>
    <w:p w:rsidR="00BD4A44" w:rsidRDefault="00BD4A44" w:rsidP="00BD4A44">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t>輔導室</w:t>
      </w:r>
    </w:p>
    <w:p w:rsidR="00672439" w:rsidRPr="003135D9" w:rsidRDefault="00672439" w:rsidP="00672439">
      <w:pPr>
        <w:spacing w:line="460" w:lineRule="exact"/>
        <w:rPr>
          <w:rFonts w:eastAsia="標楷體"/>
          <w:b/>
          <w:color w:val="000080"/>
          <w:sz w:val="36"/>
          <w:szCs w:val="36"/>
        </w:rPr>
      </w:pPr>
    </w:p>
    <w:p w:rsidR="00672439" w:rsidRPr="008D16FD" w:rsidRDefault="00672439" w:rsidP="00672439">
      <w:pPr>
        <w:spacing w:line="440" w:lineRule="exact"/>
        <w:rPr>
          <w:rFonts w:ascii="標楷體" w:eastAsia="標楷體" w:hAnsi="標楷體"/>
          <w:b/>
          <w:sz w:val="28"/>
          <w:szCs w:val="28"/>
          <w:bdr w:val="single" w:sz="4" w:space="0" w:color="auto"/>
          <w:shd w:val="pct15" w:color="auto" w:fill="FFFFFF"/>
        </w:rPr>
      </w:pPr>
      <w:r w:rsidRPr="008D16FD">
        <w:rPr>
          <w:rFonts w:ascii="標楷體" w:eastAsia="標楷體" w:hAnsi="標楷體" w:hint="eastAsia"/>
          <w:b/>
          <w:sz w:val="28"/>
          <w:szCs w:val="28"/>
          <w:bdr w:val="single" w:sz="4" w:space="0" w:color="auto"/>
          <w:shd w:val="pct15" w:color="auto" w:fill="FFFFFF"/>
        </w:rPr>
        <w:t>已辦事項</w:t>
      </w:r>
    </w:p>
    <w:p w:rsidR="00672439" w:rsidRDefault="00672439" w:rsidP="00672439">
      <w:pPr>
        <w:pStyle w:val="a9"/>
        <w:numPr>
          <w:ilvl w:val="0"/>
          <w:numId w:val="23"/>
        </w:numPr>
        <w:spacing w:line="440" w:lineRule="exact"/>
        <w:ind w:leftChars="0"/>
        <w:rPr>
          <w:rFonts w:ascii="標楷體" w:eastAsia="標楷體" w:hAnsi="標楷體"/>
          <w:sz w:val="28"/>
          <w:szCs w:val="28"/>
        </w:rPr>
      </w:pPr>
      <w:r w:rsidRPr="008D16FD">
        <w:rPr>
          <w:rFonts w:ascii="標楷體" w:eastAsia="標楷體" w:hAnsi="標楷體" w:hint="eastAsia"/>
          <w:sz w:val="28"/>
          <w:szCs w:val="28"/>
        </w:rPr>
        <w:t>4/19 (星期二)   個案專業督導會議1。</w:t>
      </w:r>
    </w:p>
    <w:p w:rsidR="00672439" w:rsidRPr="008D16FD" w:rsidRDefault="00672439" w:rsidP="00672439">
      <w:pPr>
        <w:pStyle w:val="a9"/>
        <w:numPr>
          <w:ilvl w:val="0"/>
          <w:numId w:val="23"/>
        </w:numPr>
        <w:spacing w:line="440" w:lineRule="exact"/>
        <w:ind w:leftChars="0"/>
        <w:rPr>
          <w:rFonts w:ascii="標楷體" w:eastAsia="標楷體" w:hAnsi="標楷體"/>
          <w:sz w:val="28"/>
          <w:szCs w:val="28"/>
        </w:rPr>
      </w:pPr>
      <w:r w:rsidRPr="008D16FD">
        <w:rPr>
          <w:rFonts w:ascii="標楷體" w:eastAsia="標楷體" w:hAnsi="標楷體" w:hint="eastAsia"/>
          <w:sz w:val="28"/>
          <w:szCs w:val="28"/>
        </w:rPr>
        <w:t xml:space="preserve">4/19 (星期二)   </w:t>
      </w:r>
      <w:r>
        <w:rPr>
          <w:rFonts w:ascii="標楷體" w:eastAsia="標楷體" w:hAnsi="標楷體" w:hint="eastAsia"/>
          <w:sz w:val="28"/>
          <w:szCs w:val="28"/>
        </w:rPr>
        <w:t>多元文化交流活動(朝會時間外籍生及新移民家長分享)</w:t>
      </w:r>
    </w:p>
    <w:p w:rsidR="00672439" w:rsidRDefault="00672439" w:rsidP="00672439">
      <w:pPr>
        <w:pStyle w:val="a9"/>
        <w:numPr>
          <w:ilvl w:val="0"/>
          <w:numId w:val="23"/>
        </w:numPr>
        <w:spacing w:line="440" w:lineRule="exact"/>
        <w:ind w:leftChars="0"/>
        <w:rPr>
          <w:rFonts w:ascii="標楷體" w:eastAsia="標楷體" w:hAnsi="標楷體"/>
          <w:sz w:val="28"/>
          <w:szCs w:val="28"/>
        </w:rPr>
      </w:pPr>
      <w:r w:rsidRPr="00BD19D3">
        <w:rPr>
          <w:rFonts w:ascii="標楷體" w:eastAsia="標楷體" w:hAnsi="標楷體" w:hint="eastAsia"/>
          <w:sz w:val="28"/>
          <w:szCs w:val="28"/>
        </w:rPr>
        <w:t>4/22 (星期五)   生涯探索成長團體2。</w:t>
      </w:r>
    </w:p>
    <w:p w:rsidR="00672439" w:rsidRPr="00BD19D3" w:rsidRDefault="00672439" w:rsidP="00672439">
      <w:pPr>
        <w:pStyle w:val="a9"/>
        <w:numPr>
          <w:ilvl w:val="0"/>
          <w:numId w:val="23"/>
        </w:numPr>
        <w:spacing w:line="440" w:lineRule="exact"/>
        <w:ind w:leftChars="0"/>
        <w:rPr>
          <w:rFonts w:ascii="標楷體" w:eastAsia="標楷體" w:hAnsi="標楷體"/>
          <w:sz w:val="28"/>
          <w:szCs w:val="28"/>
        </w:rPr>
      </w:pPr>
      <w:r w:rsidRPr="00BD19D3">
        <w:rPr>
          <w:rFonts w:ascii="標楷體" w:eastAsia="標楷體" w:hAnsi="標楷體" w:hint="eastAsia"/>
          <w:sz w:val="28"/>
          <w:szCs w:val="28"/>
        </w:rPr>
        <w:t>4/22 (星期五)   班會討論活動（新移民多元文化週主題/生命教育主題）。</w:t>
      </w:r>
    </w:p>
    <w:p w:rsidR="00672439" w:rsidRDefault="00672439" w:rsidP="00672439">
      <w:pPr>
        <w:pStyle w:val="a9"/>
        <w:numPr>
          <w:ilvl w:val="0"/>
          <w:numId w:val="23"/>
        </w:numPr>
        <w:spacing w:line="440" w:lineRule="exact"/>
        <w:ind w:leftChars="0"/>
        <w:rPr>
          <w:rFonts w:ascii="標楷體" w:eastAsia="標楷體" w:hAnsi="標楷體"/>
          <w:sz w:val="28"/>
          <w:szCs w:val="28"/>
        </w:rPr>
      </w:pPr>
      <w:r>
        <w:rPr>
          <w:rFonts w:ascii="標楷體" w:eastAsia="標楷體" w:hAnsi="標楷體" w:hint="eastAsia"/>
          <w:sz w:val="28"/>
          <w:szCs w:val="28"/>
        </w:rPr>
        <w:t>4/26</w:t>
      </w:r>
      <w:r w:rsidRPr="008D16FD">
        <w:rPr>
          <w:rFonts w:ascii="標楷體" w:eastAsia="標楷體" w:hAnsi="標楷體" w:hint="eastAsia"/>
          <w:sz w:val="28"/>
          <w:szCs w:val="28"/>
        </w:rPr>
        <w:t xml:space="preserve"> (星期二)   個案專業督導會議</w:t>
      </w:r>
      <w:r>
        <w:rPr>
          <w:rFonts w:ascii="標楷體" w:eastAsia="標楷體" w:hAnsi="標楷體" w:hint="eastAsia"/>
          <w:sz w:val="28"/>
          <w:szCs w:val="28"/>
        </w:rPr>
        <w:t>2</w:t>
      </w:r>
      <w:r w:rsidRPr="008D16FD">
        <w:rPr>
          <w:rFonts w:ascii="標楷體" w:eastAsia="標楷體" w:hAnsi="標楷體" w:hint="eastAsia"/>
          <w:sz w:val="28"/>
          <w:szCs w:val="28"/>
        </w:rPr>
        <w:t>。</w:t>
      </w:r>
    </w:p>
    <w:p w:rsidR="00672439" w:rsidRDefault="00672439" w:rsidP="00672439">
      <w:pPr>
        <w:pStyle w:val="a9"/>
        <w:numPr>
          <w:ilvl w:val="0"/>
          <w:numId w:val="23"/>
        </w:numPr>
        <w:spacing w:line="440" w:lineRule="exact"/>
        <w:ind w:leftChars="0"/>
        <w:rPr>
          <w:rFonts w:ascii="標楷體" w:eastAsia="標楷體" w:hAnsi="標楷體"/>
          <w:sz w:val="28"/>
          <w:szCs w:val="28"/>
        </w:rPr>
      </w:pPr>
      <w:r w:rsidRPr="008D16FD">
        <w:rPr>
          <w:rFonts w:ascii="標楷體" w:eastAsia="標楷體" w:hAnsi="標楷體" w:hint="eastAsia"/>
          <w:sz w:val="28"/>
          <w:szCs w:val="28"/>
        </w:rPr>
        <w:lastRenderedPageBreak/>
        <w:t>4/29 (星期五)   生涯探索成長團體</w:t>
      </w:r>
      <w:r>
        <w:rPr>
          <w:rFonts w:ascii="標楷體" w:eastAsia="標楷體" w:hAnsi="標楷體" w:hint="eastAsia"/>
          <w:sz w:val="28"/>
          <w:szCs w:val="28"/>
        </w:rPr>
        <w:t>3</w:t>
      </w:r>
      <w:r w:rsidRPr="008D16FD">
        <w:rPr>
          <w:rFonts w:ascii="標楷體" w:eastAsia="標楷體" w:hAnsi="標楷體" w:hint="eastAsia"/>
          <w:sz w:val="28"/>
          <w:szCs w:val="28"/>
        </w:rPr>
        <w:t>。</w:t>
      </w:r>
    </w:p>
    <w:p w:rsidR="00672439" w:rsidRDefault="00672439" w:rsidP="00672439">
      <w:pPr>
        <w:pStyle w:val="a9"/>
        <w:numPr>
          <w:ilvl w:val="0"/>
          <w:numId w:val="23"/>
        </w:numPr>
        <w:spacing w:line="440" w:lineRule="exact"/>
        <w:ind w:leftChars="0"/>
        <w:rPr>
          <w:rFonts w:ascii="標楷體" w:eastAsia="標楷體" w:hAnsi="標楷體"/>
          <w:sz w:val="28"/>
          <w:szCs w:val="28"/>
        </w:rPr>
      </w:pPr>
      <w:r>
        <w:rPr>
          <w:rFonts w:ascii="標楷體" w:eastAsia="標楷體" w:hAnsi="標楷體" w:hint="eastAsia"/>
          <w:sz w:val="28"/>
          <w:szCs w:val="28"/>
        </w:rPr>
        <w:t>5/02</w:t>
      </w:r>
      <w:r w:rsidRPr="008D16FD">
        <w:rPr>
          <w:rFonts w:ascii="標楷體" w:eastAsia="標楷體" w:hAnsi="標楷體" w:hint="eastAsia"/>
          <w:sz w:val="28"/>
          <w:szCs w:val="28"/>
        </w:rPr>
        <w:t xml:space="preserve"> (</w:t>
      </w:r>
      <w:r>
        <w:rPr>
          <w:rFonts w:ascii="標楷體" w:eastAsia="標楷體" w:hAnsi="標楷體" w:hint="eastAsia"/>
          <w:sz w:val="28"/>
          <w:szCs w:val="28"/>
        </w:rPr>
        <w:t>星期一</w:t>
      </w:r>
      <w:r w:rsidRPr="008D16FD">
        <w:rPr>
          <w:rFonts w:ascii="標楷體" w:eastAsia="標楷體" w:hAnsi="標楷體" w:hint="eastAsia"/>
          <w:sz w:val="28"/>
          <w:szCs w:val="28"/>
        </w:rPr>
        <w:t xml:space="preserve">)   </w:t>
      </w:r>
      <w:r>
        <w:rPr>
          <w:rFonts w:ascii="標楷體" w:eastAsia="標楷體" w:hAnsi="標楷體" w:hint="eastAsia"/>
          <w:sz w:val="28"/>
          <w:szCs w:val="28"/>
        </w:rPr>
        <w:t>升學博覽會。(38所學校/約1200人次參加)</w:t>
      </w:r>
      <w:r>
        <w:rPr>
          <w:rFonts w:ascii="標楷體" w:eastAsia="標楷體" w:hAnsi="標楷體"/>
          <w:sz w:val="28"/>
          <w:szCs w:val="28"/>
        </w:rPr>
        <w:t xml:space="preserve"> </w:t>
      </w:r>
    </w:p>
    <w:p w:rsidR="00672439" w:rsidRDefault="00672439" w:rsidP="00672439">
      <w:pPr>
        <w:pStyle w:val="a9"/>
        <w:numPr>
          <w:ilvl w:val="0"/>
          <w:numId w:val="23"/>
        </w:numPr>
        <w:spacing w:line="440" w:lineRule="exact"/>
        <w:ind w:leftChars="0"/>
        <w:rPr>
          <w:rFonts w:ascii="標楷體" w:eastAsia="標楷體" w:hAnsi="標楷體"/>
          <w:sz w:val="28"/>
          <w:szCs w:val="28"/>
        </w:rPr>
      </w:pPr>
      <w:r>
        <w:rPr>
          <w:rFonts w:ascii="標楷體" w:eastAsia="標楷體" w:hAnsi="標楷體" w:hint="eastAsia"/>
          <w:sz w:val="28"/>
          <w:szCs w:val="28"/>
        </w:rPr>
        <w:t>5/03</w:t>
      </w:r>
      <w:r w:rsidRPr="008D16FD">
        <w:rPr>
          <w:rFonts w:ascii="標楷體" w:eastAsia="標楷體" w:hAnsi="標楷體" w:hint="eastAsia"/>
          <w:sz w:val="28"/>
          <w:szCs w:val="28"/>
        </w:rPr>
        <w:t xml:space="preserve"> (星期二)   個案專業督導會議</w:t>
      </w:r>
      <w:r>
        <w:rPr>
          <w:rFonts w:ascii="標楷體" w:eastAsia="標楷體" w:hAnsi="標楷體" w:hint="eastAsia"/>
          <w:sz w:val="28"/>
          <w:szCs w:val="28"/>
        </w:rPr>
        <w:t>3</w:t>
      </w:r>
      <w:r w:rsidRPr="008D16FD">
        <w:rPr>
          <w:rFonts w:ascii="標楷體" w:eastAsia="標楷體" w:hAnsi="標楷體" w:hint="eastAsia"/>
          <w:sz w:val="28"/>
          <w:szCs w:val="28"/>
        </w:rPr>
        <w:t>。</w:t>
      </w:r>
    </w:p>
    <w:p w:rsidR="00672439" w:rsidRPr="008D16FD" w:rsidRDefault="00672439" w:rsidP="00672439">
      <w:pPr>
        <w:pStyle w:val="a9"/>
        <w:numPr>
          <w:ilvl w:val="0"/>
          <w:numId w:val="23"/>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5/05 </w:t>
      </w:r>
      <w:r w:rsidRPr="008D16FD">
        <w:rPr>
          <w:rFonts w:ascii="標楷體" w:eastAsia="標楷體" w:hAnsi="標楷體" w:hint="eastAsia"/>
          <w:sz w:val="28"/>
          <w:szCs w:val="28"/>
        </w:rPr>
        <w:t>(</w:t>
      </w:r>
      <w:r>
        <w:rPr>
          <w:rFonts w:ascii="標楷體" w:eastAsia="標楷體" w:hAnsi="標楷體" w:hint="eastAsia"/>
          <w:sz w:val="28"/>
          <w:szCs w:val="28"/>
        </w:rPr>
        <w:t>星期四</w:t>
      </w:r>
      <w:r w:rsidRPr="008D16FD">
        <w:rPr>
          <w:rFonts w:ascii="標楷體" w:eastAsia="標楷體" w:hAnsi="標楷體" w:hint="eastAsia"/>
          <w:sz w:val="28"/>
          <w:szCs w:val="28"/>
        </w:rPr>
        <w:t xml:space="preserve">)   </w:t>
      </w:r>
      <w:r>
        <w:rPr>
          <w:rFonts w:ascii="標楷體" w:eastAsia="標楷體" w:hAnsi="標楷體" w:hint="eastAsia"/>
          <w:sz w:val="28"/>
          <w:szCs w:val="28"/>
        </w:rPr>
        <w:t>本學期第6次</w:t>
      </w:r>
      <w:r w:rsidRPr="008D16FD">
        <w:rPr>
          <w:rFonts w:ascii="標楷體" w:eastAsia="標楷體" w:hAnsi="標楷體" w:hint="eastAsia"/>
          <w:sz w:val="28"/>
          <w:szCs w:val="28"/>
        </w:rPr>
        <w:t>個案會議。</w:t>
      </w:r>
    </w:p>
    <w:p w:rsidR="00672439" w:rsidRPr="008D16FD" w:rsidRDefault="00672439" w:rsidP="00672439">
      <w:pPr>
        <w:spacing w:line="440" w:lineRule="exact"/>
        <w:rPr>
          <w:rFonts w:ascii="標楷體" w:eastAsia="標楷體" w:hAnsi="標楷體"/>
          <w:b/>
          <w:sz w:val="28"/>
          <w:szCs w:val="28"/>
          <w:bdr w:val="single" w:sz="4" w:space="0" w:color="auto"/>
          <w:shd w:val="pct15" w:color="auto" w:fill="FFFFFF"/>
        </w:rPr>
      </w:pPr>
    </w:p>
    <w:p w:rsidR="00672439" w:rsidRPr="008D16FD" w:rsidRDefault="00672439" w:rsidP="00672439">
      <w:pPr>
        <w:spacing w:line="440" w:lineRule="exact"/>
        <w:rPr>
          <w:rFonts w:ascii="標楷體" w:eastAsia="標楷體" w:hAnsi="標楷體"/>
          <w:b/>
          <w:sz w:val="28"/>
          <w:szCs w:val="28"/>
          <w:bdr w:val="single" w:sz="4" w:space="0" w:color="auto"/>
          <w:shd w:val="pct15" w:color="auto" w:fill="FFFFFF"/>
        </w:rPr>
      </w:pPr>
      <w:r w:rsidRPr="008D16FD">
        <w:rPr>
          <w:rFonts w:ascii="標楷體" w:eastAsia="標楷體" w:hAnsi="標楷體" w:hint="eastAsia"/>
          <w:b/>
          <w:sz w:val="28"/>
          <w:szCs w:val="28"/>
          <w:bdr w:val="single" w:sz="4" w:space="0" w:color="auto"/>
          <w:shd w:val="pct15" w:color="auto" w:fill="FFFFFF"/>
        </w:rPr>
        <w:t>待辦事項</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5/09-20         風樓心語廣播站活動。</w:t>
      </w:r>
      <w:r w:rsidRPr="008D16FD">
        <w:rPr>
          <w:rFonts w:ascii="標楷體" w:eastAsia="標楷體" w:hAnsi="標楷體" w:hint="eastAsia"/>
          <w:sz w:val="28"/>
          <w:szCs w:val="28"/>
        </w:rPr>
        <w:t xml:space="preserve">   </w:t>
      </w:r>
      <w:r>
        <w:rPr>
          <w:rFonts w:ascii="標楷體" w:eastAsia="標楷體" w:hAnsi="標楷體" w:hint="eastAsia"/>
          <w:sz w:val="28"/>
          <w:szCs w:val="28"/>
        </w:rPr>
        <w:t xml:space="preserve"> </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w:t>
      </w:r>
      <w:r w:rsidRPr="008D16FD">
        <w:rPr>
          <w:rFonts w:ascii="標楷體" w:eastAsia="標楷體" w:hAnsi="標楷體" w:hint="eastAsia"/>
          <w:sz w:val="28"/>
          <w:szCs w:val="28"/>
        </w:rPr>
        <w:t>/</w:t>
      </w:r>
      <w:r>
        <w:rPr>
          <w:rFonts w:ascii="標楷體" w:eastAsia="標楷體" w:hAnsi="標楷體" w:hint="eastAsia"/>
          <w:sz w:val="28"/>
          <w:szCs w:val="28"/>
        </w:rPr>
        <w:t>11</w:t>
      </w:r>
      <w:r w:rsidRPr="008D16FD">
        <w:rPr>
          <w:rFonts w:ascii="標楷體" w:eastAsia="標楷體" w:hAnsi="標楷體" w:hint="eastAsia"/>
          <w:sz w:val="28"/>
          <w:szCs w:val="28"/>
        </w:rPr>
        <w:t xml:space="preserve"> (星期</w:t>
      </w:r>
      <w:r>
        <w:rPr>
          <w:rFonts w:ascii="標楷體" w:eastAsia="標楷體" w:hAnsi="標楷體" w:hint="eastAsia"/>
          <w:sz w:val="28"/>
          <w:szCs w:val="28"/>
        </w:rPr>
        <w:t>三</w:t>
      </w:r>
      <w:r w:rsidRPr="008D16FD">
        <w:rPr>
          <w:rFonts w:ascii="標楷體" w:eastAsia="標楷體" w:hAnsi="標楷體" w:hint="eastAsia"/>
          <w:sz w:val="28"/>
          <w:szCs w:val="28"/>
        </w:rPr>
        <w:t xml:space="preserve">)   </w:t>
      </w:r>
      <w:r>
        <w:rPr>
          <w:rFonts w:ascii="標楷體" w:eastAsia="標楷體" w:hAnsi="標楷體" w:hint="eastAsia"/>
          <w:sz w:val="28"/>
          <w:szCs w:val="28"/>
        </w:rPr>
        <w:t>全校教師性平研習</w:t>
      </w:r>
      <w:r w:rsidRPr="008D16FD">
        <w:rPr>
          <w:rFonts w:ascii="標楷體" w:eastAsia="標楷體" w:hAnsi="標楷體" w:hint="eastAsia"/>
          <w:sz w:val="28"/>
          <w:szCs w:val="28"/>
        </w:rPr>
        <w:t>。</w:t>
      </w:r>
      <w:r>
        <w:rPr>
          <w:rFonts w:ascii="標楷體" w:eastAsia="標楷體" w:hAnsi="標楷體" w:hint="eastAsia"/>
          <w:sz w:val="28"/>
          <w:szCs w:val="28"/>
        </w:rPr>
        <w:t>(14:00-16:30  演講廳)</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5/13-26         高二班級輔導。(升學進路輔導)</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5/13 </w:t>
      </w:r>
      <w:r w:rsidRPr="008D16FD">
        <w:rPr>
          <w:rFonts w:ascii="標楷體" w:eastAsia="標楷體" w:hAnsi="標楷體" w:hint="eastAsia"/>
          <w:sz w:val="28"/>
          <w:szCs w:val="28"/>
        </w:rPr>
        <w:t xml:space="preserve">(星期五)  </w:t>
      </w:r>
      <w:r>
        <w:rPr>
          <w:rFonts w:ascii="標楷體" w:eastAsia="標楷體" w:hAnsi="標楷體" w:hint="eastAsia"/>
          <w:sz w:val="28"/>
          <w:szCs w:val="28"/>
        </w:rPr>
        <w:t xml:space="preserve"> 輔導線上7出刊。(主題:面試技巧)</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5/13 </w:t>
      </w:r>
      <w:r w:rsidRPr="008D16FD">
        <w:rPr>
          <w:rFonts w:ascii="標楷體" w:eastAsia="標楷體" w:hAnsi="標楷體" w:hint="eastAsia"/>
          <w:sz w:val="28"/>
          <w:szCs w:val="28"/>
        </w:rPr>
        <w:t xml:space="preserve">(星期五)  </w:t>
      </w:r>
      <w:r>
        <w:rPr>
          <w:rFonts w:ascii="標楷體" w:eastAsia="標楷體" w:hAnsi="標楷體" w:hint="eastAsia"/>
          <w:sz w:val="28"/>
          <w:szCs w:val="28"/>
        </w:rPr>
        <w:t xml:space="preserve"> 協助特教組進行資源班模擬面試。</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5/16-17         高三班級輔導。(主題:如何準備備審資料及面試2-4節禮堂)</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5/24-25         高三班級輔導。(主題:如何選填登記分發的校系2-4節禮堂)</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5/26 </w:t>
      </w:r>
      <w:r w:rsidRPr="008D16FD">
        <w:rPr>
          <w:rFonts w:ascii="標楷體" w:eastAsia="標楷體" w:hAnsi="標楷體" w:hint="eastAsia"/>
          <w:sz w:val="28"/>
          <w:szCs w:val="28"/>
        </w:rPr>
        <w:t>(</w:t>
      </w:r>
      <w:r>
        <w:rPr>
          <w:rFonts w:ascii="標楷體" w:eastAsia="標楷體" w:hAnsi="標楷體" w:hint="eastAsia"/>
          <w:sz w:val="28"/>
          <w:szCs w:val="28"/>
        </w:rPr>
        <w:t>星期四</w:t>
      </w:r>
      <w:r w:rsidRPr="008D16FD">
        <w:rPr>
          <w:rFonts w:ascii="標楷體" w:eastAsia="標楷體" w:hAnsi="標楷體" w:hint="eastAsia"/>
          <w:sz w:val="28"/>
          <w:szCs w:val="28"/>
        </w:rPr>
        <w:t>)</w:t>
      </w:r>
      <w:r>
        <w:rPr>
          <w:rFonts w:ascii="標楷體" w:eastAsia="標楷體" w:hAnsi="標楷體" w:hint="eastAsia"/>
          <w:sz w:val="28"/>
          <w:szCs w:val="28"/>
        </w:rPr>
        <w:t xml:space="preserve">   風樓心語第73期出刊。</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w:t>
      </w:r>
      <w:r w:rsidRPr="008D16FD">
        <w:rPr>
          <w:rFonts w:ascii="標楷體" w:eastAsia="標楷體" w:hAnsi="標楷體" w:hint="eastAsia"/>
          <w:sz w:val="28"/>
          <w:szCs w:val="28"/>
        </w:rPr>
        <w:t>/</w:t>
      </w:r>
      <w:r>
        <w:rPr>
          <w:rFonts w:ascii="標楷體" w:eastAsia="標楷體" w:hAnsi="標楷體" w:hint="eastAsia"/>
          <w:sz w:val="28"/>
          <w:szCs w:val="28"/>
        </w:rPr>
        <w:t>27</w:t>
      </w:r>
      <w:r w:rsidRPr="008D16FD">
        <w:rPr>
          <w:rFonts w:ascii="標楷體" w:eastAsia="標楷體" w:hAnsi="標楷體" w:hint="eastAsia"/>
          <w:sz w:val="28"/>
          <w:szCs w:val="28"/>
        </w:rPr>
        <w:t xml:space="preserve"> (星期五)   生涯探索成長團體</w:t>
      </w:r>
      <w:r>
        <w:rPr>
          <w:rFonts w:ascii="標楷體" w:eastAsia="標楷體" w:hAnsi="標楷體" w:hint="eastAsia"/>
          <w:sz w:val="28"/>
          <w:szCs w:val="28"/>
        </w:rPr>
        <w:t>4</w:t>
      </w:r>
      <w:r w:rsidRPr="008D16FD">
        <w:rPr>
          <w:rFonts w:ascii="標楷體" w:eastAsia="標楷體" w:hAnsi="標楷體" w:hint="eastAsia"/>
          <w:sz w:val="28"/>
          <w:szCs w:val="28"/>
        </w:rPr>
        <w:t>。</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5/27 </w:t>
      </w:r>
      <w:r w:rsidRPr="008D16FD">
        <w:rPr>
          <w:rFonts w:ascii="標楷體" w:eastAsia="標楷體" w:hAnsi="標楷體" w:hint="eastAsia"/>
          <w:sz w:val="28"/>
          <w:szCs w:val="28"/>
        </w:rPr>
        <w:t xml:space="preserve">(星期五)  </w:t>
      </w:r>
      <w:r>
        <w:rPr>
          <w:rFonts w:ascii="標楷體" w:eastAsia="標楷體" w:hAnsi="標楷體" w:hint="eastAsia"/>
          <w:sz w:val="28"/>
          <w:szCs w:val="28"/>
        </w:rPr>
        <w:t xml:space="preserve"> 高二生命教育講座。(張老師基金會13:10-14:10  演講廳)</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5/30-6/8        高二生命教育班級輔導。</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6/03 </w:t>
      </w:r>
      <w:r w:rsidRPr="008D16FD">
        <w:rPr>
          <w:rFonts w:ascii="標楷體" w:eastAsia="標楷體" w:hAnsi="標楷體" w:hint="eastAsia"/>
          <w:sz w:val="28"/>
          <w:szCs w:val="28"/>
        </w:rPr>
        <w:t>(星期五)   生涯探索成長團體</w:t>
      </w:r>
      <w:r>
        <w:rPr>
          <w:rFonts w:ascii="標楷體" w:eastAsia="標楷體" w:hAnsi="標楷體" w:hint="eastAsia"/>
          <w:sz w:val="28"/>
          <w:szCs w:val="28"/>
        </w:rPr>
        <w:t>5</w:t>
      </w:r>
      <w:r w:rsidRPr="008D16FD">
        <w:rPr>
          <w:rFonts w:ascii="標楷體" w:eastAsia="標楷體" w:hAnsi="標楷體" w:hint="eastAsia"/>
          <w:sz w:val="28"/>
          <w:szCs w:val="28"/>
        </w:rPr>
        <w:t>。</w:t>
      </w:r>
      <w:r>
        <w:rPr>
          <w:rFonts w:ascii="標楷體" w:eastAsia="標楷體" w:hAnsi="標楷體" w:hint="eastAsia"/>
          <w:sz w:val="28"/>
          <w:szCs w:val="28"/>
        </w:rPr>
        <w:t xml:space="preserve">  </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6/04 </w:t>
      </w:r>
      <w:r w:rsidRPr="008D16FD">
        <w:rPr>
          <w:rFonts w:ascii="標楷體" w:eastAsia="標楷體" w:hAnsi="標楷體" w:hint="eastAsia"/>
          <w:sz w:val="28"/>
          <w:szCs w:val="28"/>
        </w:rPr>
        <w:t>(星期</w:t>
      </w:r>
      <w:r>
        <w:rPr>
          <w:rFonts w:ascii="標楷體" w:eastAsia="標楷體" w:hAnsi="標楷體" w:hint="eastAsia"/>
          <w:sz w:val="28"/>
          <w:szCs w:val="28"/>
        </w:rPr>
        <w:t>六</w:t>
      </w:r>
      <w:r w:rsidRPr="008D16FD">
        <w:rPr>
          <w:rFonts w:ascii="標楷體" w:eastAsia="標楷體" w:hAnsi="標楷體" w:hint="eastAsia"/>
          <w:sz w:val="28"/>
          <w:szCs w:val="28"/>
        </w:rPr>
        <w:t>)   生涯探索成長團體</w:t>
      </w:r>
      <w:r>
        <w:rPr>
          <w:rFonts w:ascii="標楷體" w:eastAsia="標楷體" w:hAnsi="標楷體" w:hint="eastAsia"/>
          <w:sz w:val="28"/>
          <w:szCs w:val="28"/>
        </w:rPr>
        <w:t>6</w:t>
      </w:r>
      <w:r w:rsidRPr="008D16FD">
        <w:rPr>
          <w:rFonts w:ascii="標楷體" w:eastAsia="標楷體" w:hAnsi="標楷體" w:hint="eastAsia"/>
          <w:sz w:val="28"/>
          <w:szCs w:val="28"/>
        </w:rPr>
        <w:t>。</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6/15 </w:t>
      </w:r>
      <w:r w:rsidRPr="008D16FD">
        <w:rPr>
          <w:rFonts w:ascii="標楷體" w:eastAsia="標楷體" w:hAnsi="標楷體" w:hint="eastAsia"/>
          <w:sz w:val="28"/>
          <w:szCs w:val="28"/>
        </w:rPr>
        <w:t>(星期</w:t>
      </w:r>
      <w:r>
        <w:rPr>
          <w:rFonts w:ascii="標楷體" w:eastAsia="標楷體" w:hAnsi="標楷體" w:hint="eastAsia"/>
          <w:sz w:val="28"/>
          <w:szCs w:val="28"/>
        </w:rPr>
        <w:t>三</w:t>
      </w:r>
      <w:r w:rsidRPr="008D16FD">
        <w:rPr>
          <w:rFonts w:ascii="標楷體" w:eastAsia="標楷體" w:hAnsi="標楷體" w:hint="eastAsia"/>
          <w:sz w:val="28"/>
          <w:szCs w:val="28"/>
        </w:rPr>
        <w:t xml:space="preserve">)   </w:t>
      </w:r>
      <w:r>
        <w:rPr>
          <w:rFonts w:ascii="標楷體" w:eastAsia="標楷體" w:hAnsi="標楷體" w:hint="eastAsia"/>
          <w:sz w:val="28"/>
          <w:szCs w:val="28"/>
        </w:rPr>
        <w:t>期末認輔會議</w:t>
      </w:r>
      <w:r w:rsidRPr="008D16FD">
        <w:rPr>
          <w:rFonts w:ascii="標楷體" w:eastAsia="標楷體" w:hAnsi="標楷體" w:hint="eastAsia"/>
          <w:sz w:val="28"/>
          <w:szCs w:val="28"/>
        </w:rPr>
        <w:t>。</w:t>
      </w:r>
      <w:r>
        <w:rPr>
          <w:rFonts w:ascii="標楷體" w:eastAsia="標楷體" w:hAnsi="標楷體" w:hint="eastAsia"/>
          <w:sz w:val="28"/>
          <w:szCs w:val="28"/>
        </w:rPr>
        <w:t xml:space="preserve">(12:10-13:10 第二會議室) </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6/17 </w:t>
      </w:r>
      <w:r w:rsidRPr="008D16FD">
        <w:rPr>
          <w:rFonts w:ascii="標楷體" w:eastAsia="標楷體" w:hAnsi="標楷體" w:hint="eastAsia"/>
          <w:sz w:val="28"/>
          <w:szCs w:val="28"/>
        </w:rPr>
        <w:t>(星期</w:t>
      </w:r>
      <w:r>
        <w:rPr>
          <w:rFonts w:ascii="標楷體" w:eastAsia="標楷體" w:hAnsi="標楷體" w:hint="eastAsia"/>
          <w:sz w:val="28"/>
          <w:szCs w:val="28"/>
        </w:rPr>
        <w:t>五</w:t>
      </w:r>
      <w:r w:rsidRPr="008D16FD">
        <w:rPr>
          <w:rFonts w:ascii="標楷體" w:eastAsia="標楷體" w:hAnsi="標楷體" w:hint="eastAsia"/>
          <w:sz w:val="28"/>
          <w:szCs w:val="28"/>
        </w:rPr>
        <w:t xml:space="preserve">)   </w:t>
      </w:r>
      <w:r>
        <w:rPr>
          <w:rFonts w:ascii="標楷體" w:eastAsia="標楷體" w:hAnsi="標楷體" w:hint="eastAsia"/>
          <w:sz w:val="28"/>
          <w:szCs w:val="28"/>
        </w:rPr>
        <w:t>高一生涯輔導講座~如何培養職場競爭力</w:t>
      </w:r>
    </w:p>
    <w:p w:rsidR="00672439" w:rsidRDefault="00672439" w:rsidP="00672439">
      <w:pPr>
        <w:pStyle w:val="a9"/>
        <w:spacing w:line="440" w:lineRule="exact"/>
        <w:ind w:leftChars="0"/>
        <w:rPr>
          <w:rFonts w:ascii="標楷體" w:eastAsia="標楷體" w:hAnsi="標楷體"/>
          <w:sz w:val="28"/>
          <w:szCs w:val="28"/>
        </w:rPr>
      </w:pPr>
      <w:r>
        <w:rPr>
          <w:rFonts w:ascii="標楷體" w:eastAsia="標楷體" w:hAnsi="標楷體" w:hint="eastAsia"/>
          <w:sz w:val="28"/>
          <w:szCs w:val="28"/>
        </w:rPr>
        <w:t xml:space="preserve">                (夢想之家基金會 14:20-16:10 演講廳)</w:t>
      </w:r>
      <w:r w:rsidRPr="008D16FD">
        <w:rPr>
          <w:rFonts w:ascii="標楷體" w:eastAsia="標楷體" w:hAnsi="標楷體" w:hint="eastAsia"/>
          <w:sz w:val="28"/>
          <w:szCs w:val="28"/>
        </w:rPr>
        <w:t>。</w:t>
      </w:r>
    </w:p>
    <w:p w:rsidR="00672439" w:rsidRDefault="00672439" w:rsidP="00672439">
      <w:pPr>
        <w:pStyle w:val="a9"/>
        <w:numPr>
          <w:ilvl w:val="0"/>
          <w:numId w:val="24"/>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6/30 </w:t>
      </w:r>
      <w:r w:rsidRPr="008D16FD">
        <w:rPr>
          <w:rFonts w:ascii="標楷體" w:eastAsia="標楷體" w:hAnsi="標楷體" w:hint="eastAsia"/>
          <w:sz w:val="28"/>
          <w:szCs w:val="28"/>
        </w:rPr>
        <w:t>(星期</w:t>
      </w:r>
      <w:r>
        <w:rPr>
          <w:rFonts w:ascii="標楷體" w:eastAsia="標楷體" w:hAnsi="標楷體" w:hint="eastAsia"/>
          <w:sz w:val="28"/>
          <w:szCs w:val="28"/>
        </w:rPr>
        <w:t>五</w:t>
      </w:r>
      <w:r w:rsidRPr="008D16FD">
        <w:rPr>
          <w:rFonts w:ascii="標楷體" w:eastAsia="標楷體" w:hAnsi="標楷體" w:hint="eastAsia"/>
          <w:sz w:val="28"/>
          <w:szCs w:val="28"/>
        </w:rPr>
        <w:t xml:space="preserve">)   </w:t>
      </w:r>
      <w:r>
        <w:rPr>
          <w:rFonts w:ascii="標楷體" w:eastAsia="標楷體" w:hAnsi="標楷體" w:hint="eastAsia"/>
          <w:sz w:val="28"/>
          <w:szCs w:val="28"/>
        </w:rPr>
        <w:t>輔委會、推動生命教育工作委員會、學生事務與輔導工作委</w:t>
      </w:r>
    </w:p>
    <w:p w:rsidR="00672439" w:rsidRPr="008D16FD" w:rsidRDefault="00672439" w:rsidP="00672439">
      <w:pPr>
        <w:pStyle w:val="a9"/>
        <w:spacing w:line="440" w:lineRule="exact"/>
        <w:ind w:leftChars="0"/>
        <w:rPr>
          <w:rFonts w:ascii="標楷體" w:eastAsia="標楷體" w:hAnsi="標楷體"/>
          <w:sz w:val="28"/>
          <w:szCs w:val="28"/>
        </w:rPr>
      </w:pPr>
      <w:r>
        <w:rPr>
          <w:rFonts w:ascii="標楷體" w:eastAsia="標楷體" w:hAnsi="標楷體" w:hint="eastAsia"/>
          <w:sz w:val="28"/>
          <w:szCs w:val="28"/>
        </w:rPr>
        <w:t xml:space="preserve">                員會期末會議。                                                         </w:t>
      </w:r>
    </w:p>
    <w:p w:rsidR="00672439" w:rsidRPr="00C77261" w:rsidRDefault="00672439" w:rsidP="00672439">
      <w:pPr>
        <w:spacing w:line="440" w:lineRule="exact"/>
        <w:rPr>
          <w:rFonts w:ascii="標楷體" w:eastAsia="標楷體" w:hAnsi="標楷體"/>
          <w:sz w:val="28"/>
          <w:szCs w:val="28"/>
        </w:rPr>
      </w:pPr>
    </w:p>
    <w:p w:rsidR="00672439" w:rsidRPr="008D16FD" w:rsidRDefault="00672439" w:rsidP="00672439">
      <w:pPr>
        <w:spacing w:line="360" w:lineRule="exact"/>
        <w:ind w:leftChars="-1" w:left="-2"/>
        <w:rPr>
          <w:rFonts w:ascii="標楷體" w:eastAsia="標楷體" w:hAnsi="標楷體"/>
          <w:sz w:val="28"/>
          <w:szCs w:val="28"/>
          <w:bdr w:val="single" w:sz="4" w:space="0" w:color="auto"/>
          <w:shd w:val="pct15" w:color="auto" w:fill="FFFFFF"/>
        </w:rPr>
      </w:pPr>
    </w:p>
    <w:p w:rsidR="00BD4A44" w:rsidRDefault="00BD4A44" w:rsidP="00BD4A44">
      <w:pPr>
        <w:widowControl/>
        <w:spacing w:line="360" w:lineRule="exact"/>
        <w:ind w:leftChars="-75" w:left="51" w:hangingChars="64" w:hanging="231"/>
        <w:jc w:val="center"/>
        <w:rPr>
          <w:rFonts w:eastAsia="標楷體"/>
          <w:b/>
          <w:color w:val="000080"/>
          <w:sz w:val="36"/>
          <w:szCs w:val="36"/>
          <w:u w:val="single"/>
        </w:rPr>
      </w:pPr>
      <w:r w:rsidRPr="00043A7D">
        <w:rPr>
          <w:rFonts w:eastAsia="標楷體" w:hint="eastAsia"/>
          <w:b/>
          <w:color w:val="000080"/>
          <w:sz w:val="36"/>
          <w:szCs w:val="36"/>
          <w:u w:val="single"/>
        </w:rPr>
        <w:t>夜間部</w:t>
      </w: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hint="eastAsia"/>
          <w:sz w:val="28"/>
          <w:szCs w:val="28"/>
        </w:rPr>
        <w:t>教學組</w:t>
      </w:r>
    </w:p>
    <w:p w:rsidR="00672439" w:rsidRPr="0057729D" w:rsidRDefault="00672439" w:rsidP="0057729D">
      <w:pPr>
        <w:spacing w:line="440" w:lineRule="exact"/>
        <w:ind w:firstLineChars="100" w:firstLine="280"/>
        <w:rPr>
          <w:rFonts w:ascii="標楷體" w:eastAsia="標楷體" w:hAnsi="標楷體"/>
          <w:sz w:val="28"/>
          <w:szCs w:val="28"/>
        </w:rPr>
      </w:pPr>
      <w:r w:rsidRPr="0057729D">
        <w:rPr>
          <w:rFonts w:ascii="標楷體" w:eastAsia="標楷體" w:hAnsi="標楷體" w:hint="eastAsia"/>
          <w:sz w:val="28"/>
          <w:szCs w:val="28"/>
        </w:rPr>
        <w:t>辦理事項</w:t>
      </w: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hint="eastAsia"/>
          <w:sz w:val="28"/>
          <w:szCs w:val="28"/>
        </w:rPr>
        <w:t xml:space="preserve">   1.4/12-13高四第5次模擬考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2.105學年度課程規劃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3.105學年度教科書遴選</w:t>
      </w:r>
    </w:p>
    <w:p w:rsidR="00672439" w:rsidRPr="0057729D" w:rsidRDefault="00672439" w:rsidP="0057729D">
      <w:pPr>
        <w:spacing w:line="440" w:lineRule="exact"/>
        <w:ind w:firstLineChars="100" w:firstLine="280"/>
        <w:rPr>
          <w:rFonts w:ascii="標楷體" w:eastAsia="標楷體" w:hAnsi="標楷體"/>
          <w:sz w:val="28"/>
          <w:szCs w:val="28"/>
        </w:rPr>
      </w:pPr>
      <w:r w:rsidRPr="0057729D">
        <w:rPr>
          <w:rFonts w:ascii="標楷體" w:eastAsia="標楷體" w:hAnsi="標楷體" w:hint="eastAsia"/>
          <w:sz w:val="28"/>
          <w:szCs w:val="28"/>
        </w:rPr>
        <w:t>待辦事項</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lastRenderedPageBreak/>
        <w:t>1.5/6-10高一至高二第二次期中考、高三高四畢業考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2.5/16高一作業抽查、5/23高二作業抽查</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3.5/18書評會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4.5/24高三高四補考，5/26高三第二次補考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5.6/2高一高二學科競試</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6.規劃高四6月重修班開課</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7.規劃暑假課輔班</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8.105學年度課程規劃配課</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9.第</w:t>
      </w:r>
      <w:r w:rsidRPr="0057729D">
        <w:rPr>
          <w:rFonts w:ascii="標楷體" w:eastAsia="標楷體" w:hAnsi="標楷體"/>
          <w:sz w:val="28"/>
          <w:szCs w:val="28"/>
        </w:rPr>
        <w:t>2</w:t>
      </w:r>
      <w:r w:rsidRPr="0057729D">
        <w:rPr>
          <w:rFonts w:ascii="標楷體" w:eastAsia="標楷體" w:hAnsi="標楷體" w:hint="eastAsia"/>
          <w:sz w:val="28"/>
          <w:szCs w:val="28"/>
        </w:rPr>
        <w:t>學期教科書經費結算</w:t>
      </w: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hint="eastAsia"/>
          <w:sz w:val="28"/>
          <w:szCs w:val="28"/>
        </w:rPr>
        <w:t>註冊組</w:t>
      </w: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hint="eastAsia"/>
          <w:sz w:val="28"/>
          <w:szCs w:val="28"/>
        </w:rPr>
        <w:t xml:space="preserve">  辦理事項</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1.購買大學指考簡章。</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2.統一入學測驗考場服務相關事宜。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3.高四高三學生畢業證書請購。</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4.製高三及高四第四、五次模擬考成績</w:t>
      </w:r>
      <w:r w:rsidR="0057729D" w:rsidRPr="0057729D">
        <w:rPr>
          <w:rFonts w:ascii="標楷體" w:eastAsia="標楷體" w:hAnsi="標楷體" w:hint="eastAsia"/>
          <w:sz w:val="28"/>
          <w:szCs w:val="28"/>
        </w:rPr>
        <w:t>優秀</w:t>
      </w:r>
      <w:r w:rsidRPr="0057729D">
        <w:rPr>
          <w:rFonts w:ascii="標楷體" w:eastAsia="標楷體" w:hAnsi="標楷體" w:hint="eastAsia"/>
          <w:sz w:val="28"/>
          <w:szCs w:val="28"/>
        </w:rPr>
        <w:t>學生獎狀，圖書禮券與獎勵金發放。</w:t>
      </w:r>
    </w:p>
    <w:p w:rsidR="00672439" w:rsidRPr="0057729D" w:rsidRDefault="00672439" w:rsidP="0057729D">
      <w:pPr>
        <w:spacing w:line="440" w:lineRule="exact"/>
        <w:ind w:firstLineChars="100" w:firstLine="280"/>
        <w:rPr>
          <w:rFonts w:ascii="標楷體" w:eastAsia="標楷體" w:hAnsi="標楷體"/>
          <w:sz w:val="28"/>
          <w:szCs w:val="28"/>
          <w:shd w:val="pct15" w:color="auto" w:fill="FFFFFF"/>
        </w:rPr>
      </w:pPr>
      <w:r w:rsidRPr="0057729D">
        <w:rPr>
          <w:rFonts w:ascii="標楷體" w:eastAsia="標楷體" w:hAnsi="標楷體" w:hint="eastAsia"/>
          <w:sz w:val="28"/>
          <w:szCs w:val="28"/>
        </w:rPr>
        <w:t>待辦事項</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1.辦理第二次期中考成績處理與獎狀發放相關事宜。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2.辦理大學指定考試報名相關事宜。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3.辦理105年四技二專甄選入學報名相關事宜與推甄資料準備說明。</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4.辦理畢業生統測後科技大學介紹與升學宣導說明會。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5.辦理高四高三學生畢業學分統計。</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6.辦理畢業班前六名獎狀印製相關事宜。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7.協助辦理轉科部考試相關事宜。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8.辦理學生証遺失補發與退費事宜。</w:t>
      </w: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sz w:val="28"/>
          <w:szCs w:val="28"/>
        </w:rPr>
        <w:t>學生活動組</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1.4/6已辦理期中導師會議。</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2.4/8完成傑出表現市長獎評選會議，由夜間部406李信賢、401陳</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 xml:space="preserve">  芷盈及進修學校303周俊安、304徐慧婷等4位同學獲獎。</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3.4/15已完成高三教育旅行三聯單繳費事宜。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4.4/20已完成高四、高</w:t>
      </w:r>
      <w:smartTag w:uri="urn:schemas-microsoft-com:office:smarttags" w:element="chmetcnv">
        <w:smartTagPr>
          <w:attr w:name="TCSC" w:val="1"/>
          <w:attr w:name="NumberType" w:val="3"/>
          <w:attr w:name="Negative" w:val="False"/>
          <w:attr w:name="HasSpace" w:val="False"/>
          <w:attr w:name="SourceValue" w:val="3"/>
          <w:attr w:name="UnitName" w:val="升"/>
        </w:smartTagPr>
        <w:r w:rsidRPr="0057729D">
          <w:rPr>
            <w:rFonts w:ascii="標楷體" w:eastAsia="標楷體" w:hAnsi="標楷體" w:hint="eastAsia"/>
            <w:sz w:val="28"/>
            <w:szCs w:val="28"/>
          </w:rPr>
          <w:t>三升</w:t>
        </w:r>
      </w:smartTag>
      <w:r w:rsidRPr="0057729D">
        <w:rPr>
          <w:rFonts w:ascii="標楷體" w:eastAsia="標楷體" w:hAnsi="標楷體" w:hint="eastAsia"/>
          <w:sz w:val="28"/>
          <w:szCs w:val="28"/>
        </w:rPr>
        <w:t>學祈福活動。</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5.4/22已完成本學期班長大會。</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6.4/29協助辦理本學期母親節卡片製作比賽。</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7.5/4已完成高四、高三畢冊三聯單繳費事宜。</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lastRenderedPageBreak/>
        <w:t>8.5/11(三)-13(五)將辦理高三、高二教育旅行。</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9.5/17(二)將辦理高四高三週記抽查。</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10.5/23(一) 高四、高三發放畢業紀念冊。</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11.5/30(一)高四、高三參加畢業典禮預演。</w:t>
      </w:r>
    </w:p>
    <w:p w:rsidR="00672439" w:rsidRPr="0057729D" w:rsidRDefault="00672439" w:rsidP="0057729D">
      <w:pPr>
        <w:spacing w:line="440" w:lineRule="exact"/>
        <w:ind w:firstLineChars="150" w:firstLine="420"/>
        <w:rPr>
          <w:rFonts w:ascii="標楷體" w:eastAsia="標楷體" w:hAnsi="標楷體"/>
          <w:sz w:val="28"/>
          <w:szCs w:val="28"/>
        </w:rPr>
      </w:pPr>
      <w:r w:rsidRPr="0057729D">
        <w:rPr>
          <w:rFonts w:ascii="標楷體" w:eastAsia="標楷體" w:hAnsi="標楷體" w:hint="eastAsia"/>
          <w:sz w:val="28"/>
          <w:szCs w:val="28"/>
        </w:rPr>
        <w:t>12.6/1-3將辦理高一、高二、高三週記抽查/公服認證。</w:t>
      </w:r>
    </w:p>
    <w:p w:rsidR="00672439" w:rsidRPr="0057729D" w:rsidRDefault="00672439" w:rsidP="0057729D">
      <w:pPr>
        <w:spacing w:line="440" w:lineRule="exact"/>
        <w:rPr>
          <w:rFonts w:ascii="標楷體" w:eastAsia="標楷體" w:hAnsi="標楷體"/>
          <w:sz w:val="28"/>
          <w:szCs w:val="28"/>
        </w:rPr>
      </w:pPr>
    </w:p>
    <w:p w:rsidR="00672439" w:rsidRPr="0057729D" w:rsidRDefault="00672439" w:rsidP="0057729D">
      <w:pPr>
        <w:spacing w:line="440" w:lineRule="exact"/>
        <w:rPr>
          <w:rFonts w:ascii="標楷體" w:eastAsia="標楷體" w:hAnsi="標楷體"/>
          <w:sz w:val="28"/>
          <w:szCs w:val="28"/>
        </w:rPr>
      </w:pP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sz w:val="28"/>
          <w:szCs w:val="28"/>
        </w:rPr>
        <w:t>生輔組</w:t>
      </w:r>
    </w:p>
    <w:p w:rsidR="00672439" w:rsidRPr="0057729D" w:rsidRDefault="00672439" w:rsidP="0057729D">
      <w:pPr>
        <w:tabs>
          <w:tab w:val="left" w:pos="540"/>
        </w:tabs>
        <w:spacing w:line="440" w:lineRule="exact"/>
        <w:ind w:firstLineChars="100" w:firstLine="280"/>
        <w:rPr>
          <w:rFonts w:ascii="標楷體" w:eastAsia="標楷體" w:hAnsi="標楷體"/>
          <w:sz w:val="28"/>
          <w:szCs w:val="28"/>
        </w:rPr>
      </w:pPr>
      <w:r w:rsidRPr="0057729D">
        <w:rPr>
          <w:rFonts w:ascii="標楷體" w:eastAsia="標楷體" w:hAnsi="標楷體" w:hint="eastAsia"/>
          <w:sz w:val="28"/>
          <w:szCs w:val="28"/>
        </w:rPr>
        <w:t>辦理事項</w:t>
      </w:r>
    </w:p>
    <w:p w:rsidR="00672439" w:rsidRPr="0057729D" w:rsidRDefault="00672439" w:rsidP="0057729D">
      <w:pPr>
        <w:tabs>
          <w:tab w:val="left" w:pos="540"/>
        </w:tabs>
        <w:spacing w:line="440" w:lineRule="exact"/>
        <w:ind w:firstLineChars="100" w:firstLine="280"/>
        <w:rPr>
          <w:rFonts w:ascii="標楷體" w:eastAsia="標楷體" w:hAnsi="標楷體"/>
          <w:sz w:val="28"/>
          <w:szCs w:val="28"/>
        </w:rPr>
      </w:pPr>
      <w:r w:rsidRPr="0057729D">
        <w:rPr>
          <w:rFonts w:ascii="標楷體" w:eastAsia="標楷體" w:hAnsi="標楷體" w:hint="eastAsia"/>
          <w:sz w:val="28"/>
          <w:szCs w:val="28"/>
        </w:rPr>
        <w:t xml:space="preserve"> 1.105年4月29日完成四大服務隊交接事宜。</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color w:val="000000"/>
          <w:sz w:val="28"/>
          <w:szCs w:val="28"/>
        </w:rPr>
        <w:t>2</w:t>
      </w:r>
      <w:r w:rsidRPr="0057729D">
        <w:rPr>
          <w:rFonts w:ascii="標楷體" w:eastAsia="標楷體" w:hAnsi="標楷體" w:hint="eastAsia"/>
          <w:sz w:val="28"/>
          <w:szCs w:val="28"/>
        </w:rPr>
        <w:t>.完成本學期實彈射擊行前說明會。</w:t>
      </w:r>
    </w:p>
    <w:p w:rsidR="00672439" w:rsidRPr="0057729D" w:rsidRDefault="00672439" w:rsidP="0057729D">
      <w:pPr>
        <w:spacing w:line="440" w:lineRule="exact"/>
        <w:ind w:leftChars="150" w:left="598" w:hangingChars="85" w:hanging="238"/>
        <w:rPr>
          <w:rFonts w:ascii="新細明體" w:hAnsi="新細明體"/>
          <w:sz w:val="28"/>
          <w:szCs w:val="28"/>
        </w:rPr>
      </w:pPr>
      <w:r w:rsidRPr="0057729D">
        <w:rPr>
          <w:rFonts w:ascii="標楷體" w:eastAsia="標楷體" w:hAnsi="標楷體" w:hint="eastAsia"/>
          <w:sz w:val="28"/>
          <w:szCs w:val="28"/>
        </w:rPr>
        <w:t>3.105年</w:t>
      </w:r>
      <w:r w:rsidRPr="0057729D">
        <w:rPr>
          <w:rFonts w:ascii="標楷體" w:eastAsia="標楷體" w:hAnsi="標楷體" w:hint="eastAsia"/>
          <w:color w:val="000000"/>
          <w:sz w:val="28"/>
          <w:szCs w:val="28"/>
        </w:rPr>
        <w:t>5</w:t>
      </w:r>
      <w:r w:rsidRPr="0057729D">
        <w:rPr>
          <w:rFonts w:ascii="標楷體" w:eastAsia="標楷體" w:hAnsi="標楷體" w:hint="eastAsia"/>
          <w:sz w:val="28"/>
          <w:szCs w:val="28"/>
        </w:rPr>
        <w:t>月5日完成本學期實彈射擊</w:t>
      </w:r>
      <w:r w:rsidRPr="0057729D">
        <w:rPr>
          <w:rFonts w:ascii="新細明體" w:hAnsi="新細明體" w:hint="eastAsia"/>
          <w:sz w:val="28"/>
          <w:szCs w:val="28"/>
        </w:rPr>
        <w:t>。</w:t>
      </w:r>
    </w:p>
    <w:p w:rsidR="00672439" w:rsidRPr="0057729D" w:rsidRDefault="00672439" w:rsidP="0057729D">
      <w:pPr>
        <w:spacing w:line="440" w:lineRule="exact"/>
        <w:ind w:leftChars="150" w:left="598" w:hangingChars="85" w:hanging="238"/>
        <w:rPr>
          <w:rFonts w:ascii="新細明體" w:hAnsi="新細明體"/>
          <w:sz w:val="28"/>
          <w:szCs w:val="28"/>
        </w:rPr>
      </w:pPr>
      <w:r w:rsidRPr="0057729D">
        <w:rPr>
          <w:rFonts w:ascii="標楷體" w:eastAsia="標楷體" w:hAnsi="標楷體" w:hint="eastAsia"/>
          <w:sz w:val="28"/>
          <w:szCs w:val="28"/>
        </w:rPr>
        <w:t>4.105年5月10日完成畢業班德行會議</w:t>
      </w:r>
      <w:r w:rsidRPr="0057729D">
        <w:rPr>
          <w:rFonts w:ascii="新細明體" w:hAnsi="新細明體" w:hint="eastAsia"/>
          <w:sz w:val="28"/>
          <w:szCs w:val="28"/>
        </w:rPr>
        <w:t>。</w:t>
      </w:r>
    </w:p>
    <w:p w:rsidR="00672439" w:rsidRPr="0057729D" w:rsidRDefault="00672439" w:rsidP="0057729D">
      <w:pPr>
        <w:spacing w:line="440" w:lineRule="exact"/>
        <w:ind w:leftChars="150" w:left="598" w:hangingChars="85" w:hanging="238"/>
        <w:rPr>
          <w:rFonts w:ascii="新細明體" w:hAnsi="新細明體"/>
          <w:sz w:val="28"/>
          <w:szCs w:val="28"/>
        </w:rPr>
      </w:pPr>
      <w:r w:rsidRPr="0057729D">
        <w:rPr>
          <w:rFonts w:ascii="標楷體" w:eastAsia="標楷體" w:hAnsi="標楷體" w:hint="eastAsia"/>
          <w:sz w:val="28"/>
          <w:szCs w:val="28"/>
        </w:rPr>
        <w:t>5.辦理</w:t>
      </w:r>
      <w:r w:rsidRPr="0057729D">
        <w:rPr>
          <w:rFonts w:ascii="標楷體" w:eastAsia="標楷體" w:hAnsi="標楷體" w:hint="eastAsia"/>
          <w:w w:val="95"/>
          <w:sz w:val="28"/>
          <w:szCs w:val="28"/>
        </w:rPr>
        <w:t>「學生疑涉組織犯罪」追輔小組輔導會議資料</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6.辦理本學期校內騎乘機車停車證認證工作</w:t>
      </w:r>
      <w:r w:rsidRPr="0057729D">
        <w:rPr>
          <w:rFonts w:ascii="新細明體" w:hAnsi="新細明體" w:hint="eastAsia"/>
          <w:sz w:val="28"/>
          <w:szCs w:val="28"/>
        </w:rPr>
        <w:t>。</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7.辦理清寒暨急難濟助金申請作業。</w:t>
      </w:r>
    </w:p>
    <w:p w:rsidR="00672439" w:rsidRPr="0057729D" w:rsidRDefault="00672439" w:rsidP="0057729D">
      <w:pPr>
        <w:spacing w:line="440" w:lineRule="exact"/>
        <w:rPr>
          <w:rFonts w:ascii="標楷體" w:eastAsia="標楷體" w:hAnsi="標楷體"/>
          <w:sz w:val="28"/>
          <w:szCs w:val="28"/>
        </w:rPr>
      </w:pPr>
      <w:r w:rsidRPr="0057729D">
        <w:rPr>
          <w:rFonts w:ascii="標楷體" w:eastAsia="標楷體" w:hAnsi="標楷體" w:hint="eastAsia"/>
          <w:sz w:val="28"/>
          <w:szCs w:val="28"/>
        </w:rPr>
        <w:t xml:space="preserve">   8.定時及不定時辦理尿液篩檢工作。</w:t>
      </w:r>
    </w:p>
    <w:p w:rsidR="00672439" w:rsidRPr="0057729D" w:rsidRDefault="00672439" w:rsidP="0057729D">
      <w:pPr>
        <w:spacing w:line="440" w:lineRule="exact"/>
        <w:ind w:leftChars="92" w:left="459"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待辦事項</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1.辦理高一</w:t>
      </w:r>
      <w:r w:rsidRPr="0057729D">
        <w:rPr>
          <w:rFonts w:ascii="新細明體" w:hAnsi="新細明體" w:hint="eastAsia"/>
          <w:sz w:val="28"/>
          <w:szCs w:val="28"/>
        </w:rPr>
        <w:t>、</w:t>
      </w:r>
      <w:r w:rsidRPr="0057729D">
        <w:rPr>
          <w:rFonts w:ascii="標楷體" w:eastAsia="標楷體" w:hAnsi="標楷體" w:hint="eastAsia"/>
          <w:sz w:val="28"/>
          <w:szCs w:val="28"/>
        </w:rPr>
        <w:t>高二期末德行會議</w:t>
      </w:r>
      <w:r w:rsidRPr="0057729D">
        <w:rPr>
          <w:rFonts w:ascii="新細明體" w:hAnsi="新細明體" w:hint="eastAsia"/>
          <w:sz w:val="28"/>
          <w:szCs w:val="28"/>
        </w:rPr>
        <w:t>。</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2.賡續辦理</w:t>
      </w:r>
      <w:r w:rsidRPr="0057729D">
        <w:rPr>
          <w:rFonts w:ascii="標楷體" w:eastAsia="標楷體" w:hAnsi="標楷體" w:hint="eastAsia"/>
          <w:w w:val="95"/>
          <w:sz w:val="28"/>
          <w:szCs w:val="28"/>
        </w:rPr>
        <w:t>「學生疑涉組織犯罪」追輔小組輔導會議資料</w:t>
      </w:r>
      <w:r w:rsidRPr="0057729D">
        <w:rPr>
          <w:rFonts w:ascii="新細明體" w:hAnsi="新細明體" w:hint="eastAsia"/>
          <w:w w:val="95"/>
          <w:sz w:val="28"/>
          <w:szCs w:val="28"/>
        </w:rPr>
        <w:t>。</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3.定時及不定時辦理尿液篩檢工作。</w:t>
      </w:r>
    </w:p>
    <w:p w:rsidR="00672439" w:rsidRPr="0057729D" w:rsidRDefault="00672439" w:rsidP="0057729D">
      <w:pPr>
        <w:tabs>
          <w:tab w:val="left" w:pos="540"/>
        </w:tabs>
        <w:spacing w:line="440" w:lineRule="exact"/>
        <w:ind w:firstLineChars="150" w:firstLine="420"/>
        <w:rPr>
          <w:rFonts w:ascii="標楷體" w:eastAsia="標楷體" w:hAnsi="標楷體"/>
          <w:sz w:val="28"/>
          <w:szCs w:val="28"/>
        </w:rPr>
      </w:pPr>
      <w:r w:rsidRPr="0057729D">
        <w:rPr>
          <w:rFonts w:ascii="標楷體" w:eastAsia="標楷體" w:hAnsi="標楷體" w:hint="eastAsia"/>
          <w:color w:val="000000"/>
          <w:sz w:val="28"/>
          <w:szCs w:val="28"/>
        </w:rPr>
        <w:t>4.賡續辦理</w:t>
      </w:r>
      <w:r w:rsidRPr="0057729D">
        <w:rPr>
          <w:rFonts w:ascii="標楷體" w:eastAsia="標楷體" w:hAnsi="標楷體" w:hint="eastAsia"/>
          <w:sz w:val="28"/>
          <w:szCs w:val="28"/>
        </w:rPr>
        <w:t>不定時實施服裝儀容檢查、課堂巡視及校園安全巡視工作。</w:t>
      </w:r>
    </w:p>
    <w:p w:rsidR="00672439" w:rsidRPr="0057729D" w:rsidRDefault="00672439" w:rsidP="0057729D">
      <w:pPr>
        <w:tabs>
          <w:tab w:val="left" w:pos="540"/>
        </w:tabs>
        <w:spacing w:line="440" w:lineRule="exact"/>
        <w:rPr>
          <w:rFonts w:ascii="標楷體" w:eastAsia="標楷體" w:hAnsi="標楷體"/>
          <w:sz w:val="28"/>
          <w:szCs w:val="28"/>
        </w:rPr>
      </w:pPr>
      <w:r w:rsidRPr="0057729D">
        <w:rPr>
          <w:rFonts w:ascii="標楷體" w:eastAsia="標楷體" w:hAnsi="標楷體" w:hint="eastAsia"/>
          <w:sz w:val="28"/>
          <w:szCs w:val="28"/>
        </w:rPr>
        <w:t>衛生組</w:t>
      </w:r>
    </w:p>
    <w:p w:rsidR="00672439" w:rsidRPr="0057729D" w:rsidRDefault="00672439" w:rsidP="0057729D">
      <w:pPr>
        <w:tabs>
          <w:tab w:val="left" w:pos="540"/>
        </w:tabs>
        <w:spacing w:line="440" w:lineRule="exact"/>
        <w:ind w:firstLineChars="100" w:firstLine="280"/>
        <w:rPr>
          <w:rFonts w:ascii="標楷體" w:eastAsia="標楷體" w:hAnsi="標楷體"/>
          <w:sz w:val="28"/>
          <w:szCs w:val="28"/>
        </w:rPr>
      </w:pPr>
      <w:r w:rsidRPr="0057729D">
        <w:rPr>
          <w:rFonts w:ascii="標楷體" w:eastAsia="標楷體" w:hAnsi="標楷體" w:hint="eastAsia"/>
          <w:sz w:val="28"/>
          <w:szCs w:val="28"/>
        </w:rPr>
        <w:t>辦理事項</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1.完成衛生服務幹部職務交接大會。</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2.已辦理商業季夜間部1、2年級返校打掃。</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3.已協助商業季環境衛生督導。</w:t>
      </w:r>
    </w:p>
    <w:p w:rsidR="00672439"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4.士林北投區群組羽球比賽。</w:t>
      </w:r>
    </w:p>
    <w:p w:rsidR="0057729D" w:rsidRPr="0057729D" w:rsidRDefault="0057729D" w:rsidP="0057729D">
      <w:pPr>
        <w:spacing w:line="440" w:lineRule="exact"/>
        <w:ind w:leftChars="150" w:left="598" w:hangingChars="85" w:hanging="238"/>
        <w:rPr>
          <w:rFonts w:ascii="標楷體" w:eastAsia="標楷體" w:hAnsi="標楷體"/>
          <w:sz w:val="28"/>
          <w:szCs w:val="28"/>
        </w:rPr>
      </w:pPr>
    </w:p>
    <w:p w:rsidR="00672439" w:rsidRPr="0057729D" w:rsidRDefault="00672439" w:rsidP="0057729D">
      <w:pPr>
        <w:spacing w:line="440" w:lineRule="exact"/>
        <w:ind w:leftChars="150" w:left="598" w:hangingChars="85" w:hanging="238"/>
        <w:rPr>
          <w:rFonts w:ascii="標楷體" w:eastAsia="標楷體" w:hAnsi="標楷體"/>
          <w:sz w:val="28"/>
          <w:szCs w:val="28"/>
        </w:rPr>
      </w:pP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待辦事項</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1.夜間部體育教科書評選作業辦理中</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2.籌備5/27夜間部捐血活動。</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lastRenderedPageBreak/>
        <w:t>3.協助日夜間籌備辦理畢業科際盃籃球賽。</w:t>
      </w:r>
    </w:p>
    <w:p w:rsidR="00672439" w:rsidRPr="0057729D" w:rsidRDefault="00672439" w:rsidP="0057729D">
      <w:pPr>
        <w:spacing w:line="440" w:lineRule="exact"/>
        <w:ind w:leftChars="150" w:left="598" w:hangingChars="85" w:hanging="238"/>
        <w:rPr>
          <w:rFonts w:ascii="標楷體" w:eastAsia="標楷體" w:hAnsi="標楷體"/>
          <w:sz w:val="28"/>
          <w:szCs w:val="28"/>
        </w:rPr>
      </w:pPr>
      <w:r w:rsidRPr="0057729D">
        <w:rPr>
          <w:rFonts w:ascii="標楷體" w:eastAsia="標楷體" w:hAnsi="標楷體" w:hint="eastAsia"/>
          <w:sz w:val="28"/>
          <w:szCs w:val="28"/>
        </w:rPr>
        <w:t>4.學生平安保險申請及夜間部愛心便當持續辦理中。</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p>
    <w:p w:rsidR="00672439" w:rsidRPr="0057729D" w:rsidRDefault="00672439" w:rsidP="0057729D">
      <w:pPr>
        <w:tabs>
          <w:tab w:val="left" w:pos="540"/>
        </w:tabs>
        <w:spacing w:line="440" w:lineRule="exact"/>
        <w:rPr>
          <w:rFonts w:ascii="標楷體" w:eastAsia="標楷體" w:hAnsi="標楷體"/>
          <w:sz w:val="28"/>
          <w:szCs w:val="28"/>
        </w:rPr>
      </w:pPr>
      <w:r w:rsidRPr="0057729D">
        <w:rPr>
          <w:rFonts w:ascii="標楷體" w:eastAsia="標楷體" w:hAnsi="標楷體" w:hint="eastAsia"/>
          <w:sz w:val="28"/>
          <w:szCs w:val="28"/>
        </w:rPr>
        <w:t>實習輔導組暨設備組</w:t>
      </w:r>
    </w:p>
    <w:p w:rsidR="00672439" w:rsidRPr="0057729D" w:rsidRDefault="00672439" w:rsidP="0057729D">
      <w:pPr>
        <w:spacing w:line="440" w:lineRule="exact"/>
        <w:ind w:firstLineChars="100" w:firstLine="280"/>
        <w:rPr>
          <w:rFonts w:ascii="標楷體" w:eastAsia="標楷體" w:hAnsi="標楷體"/>
          <w:sz w:val="28"/>
          <w:szCs w:val="28"/>
        </w:rPr>
      </w:pPr>
      <w:r w:rsidRPr="0057729D">
        <w:rPr>
          <w:rFonts w:ascii="標楷體" w:eastAsia="標楷體" w:hAnsi="標楷體" w:hint="eastAsia"/>
          <w:sz w:val="28"/>
          <w:szCs w:val="28"/>
        </w:rPr>
        <w:t>辦理事項</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1.協辦高二商業季實習商店各項活動。</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2.持續更新工讀資訊、處理廠商徵才問題、電話確認廠商學生工讀狀況並</w:t>
      </w:r>
    </w:p>
    <w:p w:rsidR="00672439" w:rsidRPr="0057729D" w:rsidRDefault="00672439" w:rsidP="0057729D">
      <w:pPr>
        <w:spacing w:line="440" w:lineRule="exact"/>
        <w:ind w:firstLineChars="250" w:firstLine="700"/>
        <w:rPr>
          <w:rFonts w:ascii="標楷體" w:eastAsia="標楷體" w:hAnsi="標楷體"/>
          <w:color w:val="000000"/>
          <w:sz w:val="28"/>
          <w:szCs w:val="28"/>
        </w:rPr>
      </w:pPr>
      <w:r w:rsidRPr="0057729D">
        <w:rPr>
          <w:rFonts w:ascii="標楷體" w:eastAsia="標楷體" w:hAnsi="標楷體" w:hint="eastAsia"/>
          <w:color w:val="000000"/>
          <w:sz w:val="28"/>
          <w:szCs w:val="28"/>
        </w:rPr>
        <w:t>處理學生工讀問題。</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3.處理班級、行政及教師線上報修事項。</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4.辦理師生借取設備器材。</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5.105年度丙級檢定報名業務。</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6.文具雜項申請。</w:t>
      </w:r>
    </w:p>
    <w:p w:rsidR="00672439" w:rsidRPr="0057729D" w:rsidRDefault="00672439" w:rsidP="0057729D">
      <w:pPr>
        <w:spacing w:line="440" w:lineRule="exact"/>
        <w:ind w:firstLineChars="100" w:firstLine="280"/>
        <w:rPr>
          <w:rFonts w:ascii="標楷體" w:eastAsia="標楷體" w:hAnsi="標楷體"/>
          <w:color w:val="000000"/>
          <w:sz w:val="28"/>
          <w:szCs w:val="28"/>
        </w:rPr>
      </w:pPr>
      <w:r w:rsidRPr="0057729D">
        <w:rPr>
          <w:rFonts w:ascii="標楷體" w:eastAsia="標楷體" w:hAnsi="標楷體" w:hint="eastAsia"/>
          <w:color w:val="000000"/>
          <w:sz w:val="28"/>
          <w:szCs w:val="28"/>
        </w:rPr>
        <w:t>待辦事項：</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1.持續辦理實習就業輔導相關業務。</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2.持續處理設備組業務。</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3.第2梯次全國技能檢定報名。</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4.實習商店相關業務。</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5.在校生丙檢校內後續業務。</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6.全民英檢中級第2次檢定初試報名業務。</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7.高四金融講座。</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r w:rsidRPr="0057729D">
        <w:rPr>
          <w:rFonts w:ascii="標楷體" w:eastAsia="標楷體" w:hAnsi="標楷體" w:hint="eastAsia"/>
          <w:color w:val="000000"/>
          <w:sz w:val="28"/>
          <w:szCs w:val="28"/>
        </w:rPr>
        <w:t>8.協辦校內技藝競賽</w:t>
      </w: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p>
    <w:p w:rsidR="00672439" w:rsidRPr="0057729D" w:rsidRDefault="00672439" w:rsidP="0057729D">
      <w:pPr>
        <w:spacing w:line="440" w:lineRule="exact"/>
        <w:ind w:leftChars="150" w:left="598" w:hangingChars="85" w:hanging="238"/>
        <w:rPr>
          <w:rFonts w:ascii="標楷體" w:eastAsia="標楷體" w:hAnsi="標楷體"/>
          <w:color w:val="000000"/>
          <w:sz w:val="28"/>
          <w:szCs w:val="28"/>
        </w:rPr>
      </w:pPr>
    </w:p>
    <w:p w:rsidR="00672439" w:rsidRPr="00672439" w:rsidRDefault="00672439" w:rsidP="00672439">
      <w:pPr>
        <w:spacing w:line="0" w:lineRule="atLeast"/>
        <w:ind w:leftChars="150" w:left="564" w:hangingChars="85" w:hanging="204"/>
        <w:rPr>
          <w:rFonts w:ascii="標楷體" w:eastAsia="標楷體" w:hAnsi="標楷體"/>
          <w:color w:val="000000"/>
          <w:szCs w:val="24"/>
        </w:rPr>
      </w:pPr>
    </w:p>
    <w:p w:rsidR="00672439" w:rsidRDefault="00672439" w:rsidP="00672439">
      <w:pPr>
        <w:spacing w:line="0" w:lineRule="atLeast"/>
        <w:ind w:leftChars="150" w:left="564" w:hangingChars="85" w:hanging="204"/>
        <w:rPr>
          <w:rFonts w:ascii="標楷體" w:eastAsia="標楷體" w:hAnsi="標楷體"/>
          <w:color w:val="000000"/>
          <w:szCs w:val="24"/>
        </w:rPr>
      </w:pPr>
    </w:p>
    <w:p w:rsidR="0057729D" w:rsidRDefault="0057729D" w:rsidP="00672439">
      <w:pPr>
        <w:spacing w:line="0" w:lineRule="atLeast"/>
        <w:ind w:leftChars="150" w:left="564" w:hangingChars="85" w:hanging="204"/>
        <w:rPr>
          <w:rFonts w:ascii="標楷體" w:eastAsia="標楷體" w:hAnsi="標楷體"/>
          <w:color w:val="000000"/>
          <w:szCs w:val="24"/>
        </w:rPr>
      </w:pPr>
    </w:p>
    <w:p w:rsidR="0057729D" w:rsidRDefault="0057729D" w:rsidP="00672439">
      <w:pPr>
        <w:spacing w:line="0" w:lineRule="atLeast"/>
        <w:ind w:leftChars="150" w:left="564" w:hangingChars="85" w:hanging="204"/>
        <w:rPr>
          <w:rFonts w:ascii="標楷體" w:eastAsia="標楷體" w:hAnsi="標楷體"/>
          <w:color w:val="000000"/>
          <w:szCs w:val="24"/>
        </w:rPr>
      </w:pPr>
    </w:p>
    <w:p w:rsidR="0057729D" w:rsidRDefault="0057729D" w:rsidP="00672439">
      <w:pPr>
        <w:spacing w:line="0" w:lineRule="atLeast"/>
        <w:ind w:leftChars="150" w:left="564" w:hangingChars="85" w:hanging="204"/>
        <w:rPr>
          <w:rFonts w:ascii="標楷體" w:eastAsia="標楷體" w:hAnsi="標楷體"/>
          <w:color w:val="000000"/>
          <w:szCs w:val="24"/>
        </w:rPr>
      </w:pPr>
    </w:p>
    <w:p w:rsidR="0057729D" w:rsidRPr="00672439" w:rsidRDefault="0057729D" w:rsidP="00672439">
      <w:pPr>
        <w:spacing w:line="0" w:lineRule="atLeast"/>
        <w:ind w:leftChars="150" w:left="564" w:hangingChars="85" w:hanging="204"/>
        <w:rPr>
          <w:rFonts w:ascii="標楷體" w:eastAsia="標楷體" w:hAnsi="標楷體"/>
          <w:color w:val="000000"/>
          <w:szCs w:val="24"/>
        </w:rPr>
      </w:pPr>
    </w:p>
    <w:p w:rsidR="00672439" w:rsidRPr="00672439" w:rsidRDefault="00672439" w:rsidP="00672439">
      <w:pPr>
        <w:spacing w:line="0" w:lineRule="atLeast"/>
        <w:ind w:leftChars="150" w:left="564" w:hangingChars="85" w:hanging="204"/>
        <w:rPr>
          <w:rFonts w:ascii="標楷體" w:eastAsia="標楷體" w:hAnsi="標楷體"/>
          <w:color w:val="000000"/>
          <w:szCs w:val="24"/>
        </w:rPr>
      </w:pPr>
    </w:p>
    <w:p w:rsidR="00672439" w:rsidRPr="00672439" w:rsidRDefault="00672439" w:rsidP="00672439">
      <w:pPr>
        <w:spacing w:line="0" w:lineRule="atLeast"/>
        <w:ind w:leftChars="150" w:left="564" w:hangingChars="85" w:hanging="204"/>
        <w:rPr>
          <w:rFonts w:ascii="標楷體" w:eastAsia="標楷體" w:hAnsi="標楷體"/>
          <w:color w:val="000000"/>
          <w:szCs w:val="24"/>
        </w:rPr>
      </w:pPr>
    </w:p>
    <w:p w:rsidR="00BD4A44" w:rsidRDefault="00BD4A44" w:rsidP="00BD4A44">
      <w:pPr>
        <w:spacing w:line="440" w:lineRule="exact"/>
        <w:jc w:val="center"/>
        <w:rPr>
          <w:rFonts w:eastAsia="標楷體"/>
          <w:b/>
          <w:color w:val="000080"/>
          <w:sz w:val="36"/>
          <w:szCs w:val="36"/>
          <w:u w:val="single"/>
        </w:rPr>
      </w:pPr>
      <w:r>
        <w:rPr>
          <w:rFonts w:eastAsia="標楷體" w:hint="eastAsia"/>
          <w:b/>
          <w:color w:val="000080"/>
          <w:sz w:val="36"/>
          <w:szCs w:val="36"/>
          <w:u w:val="single"/>
        </w:rPr>
        <w:t>圖書館</w:t>
      </w:r>
    </w:p>
    <w:p w:rsidR="00672439" w:rsidRPr="00672439" w:rsidRDefault="00672439" w:rsidP="0057729D">
      <w:pPr>
        <w:snapToGrid w:val="0"/>
        <w:spacing w:line="380" w:lineRule="atLeast"/>
        <w:rPr>
          <w:rFonts w:ascii="標楷體" w:eastAsia="標楷體" w:hAnsi="標楷體"/>
          <w:color w:val="FF0000"/>
          <w:sz w:val="44"/>
          <w:szCs w:val="28"/>
        </w:rPr>
      </w:pPr>
      <w:r w:rsidRPr="00672439">
        <w:rPr>
          <w:rFonts w:ascii="標楷體" w:eastAsia="標楷體" w:hAnsi="標楷體" w:hint="eastAsia"/>
          <w:b/>
          <w:noProof/>
          <w:sz w:val="32"/>
          <w:szCs w:val="32"/>
        </w:rPr>
        <w:drawing>
          <wp:anchor distT="0" distB="0" distL="114300" distR="114300" simplePos="0" relativeHeight="251662336" behindDoc="0" locked="0" layoutInCell="1" allowOverlap="1" wp14:anchorId="52177183" wp14:editId="686A7D6A">
            <wp:simplePos x="0" y="0"/>
            <wp:positionH relativeFrom="column">
              <wp:posOffset>4486910</wp:posOffset>
            </wp:positionH>
            <wp:positionV relativeFrom="paragraph">
              <wp:posOffset>2540</wp:posOffset>
            </wp:positionV>
            <wp:extent cx="1565910" cy="122428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672439">
        <w:rPr>
          <w:rFonts w:ascii="標楷體" w:eastAsia="標楷體" w:hAnsi="標楷體" w:cs="新細明體" w:hint="eastAsia"/>
          <w:kern w:val="0"/>
          <w:sz w:val="28"/>
          <w:bdr w:val="single" w:sz="4" w:space="0" w:color="auto"/>
          <w:shd w:val="pct15" w:color="auto" w:fill="FFFFFF"/>
        </w:rPr>
        <w:t>■完成事項</w:t>
      </w:r>
    </w:p>
    <w:p w:rsidR="00672439" w:rsidRPr="00672439" w:rsidRDefault="00672439" w:rsidP="00672439">
      <w:pPr>
        <w:widowControl/>
        <w:numPr>
          <w:ilvl w:val="0"/>
          <w:numId w:val="27"/>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noProof/>
          <w:sz w:val="28"/>
          <w:szCs w:val="28"/>
        </w:rPr>
        <w:lastRenderedPageBreak/>
        <w:drawing>
          <wp:anchor distT="0" distB="0" distL="114300" distR="114300" simplePos="0" relativeHeight="251669504" behindDoc="0" locked="0" layoutInCell="1" allowOverlap="1" wp14:anchorId="642AFBFA" wp14:editId="60118940">
            <wp:simplePos x="0" y="0"/>
            <wp:positionH relativeFrom="column">
              <wp:posOffset>2038350</wp:posOffset>
            </wp:positionH>
            <wp:positionV relativeFrom="paragraph">
              <wp:posOffset>866775</wp:posOffset>
            </wp:positionV>
            <wp:extent cx="4094480" cy="2734945"/>
            <wp:effectExtent l="0" t="0" r="1270" b="8255"/>
            <wp:wrapSquare wrapText="bothSides"/>
            <wp:docPr id="23" name="圖片 23" descr="E:\My documents\105交辦事項\閱讀活動\校長有約個人賽\104學年度校長有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105交辦事項\閱讀活動\校長有約個人賽\104學年度校長有約.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20" t="4901" r="3097" b="6371"/>
                    <a:stretch/>
                  </pic:blipFill>
                  <pic:spPr bwMode="auto">
                    <a:xfrm>
                      <a:off x="0" y="0"/>
                      <a:ext cx="4094480" cy="273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439">
        <w:rPr>
          <w:rFonts w:ascii="標楷體" w:eastAsia="標楷體" w:hAnsi="標楷體" w:hint="eastAsia"/>
          <w:sz w:val="28"/>
          <w:szCs w:val="28"/>
        </w:rPr>
        <w:t>104學年度校長有約~我愛閱讀~個人競賽得獎名單，恭喜第1名</w:t>
      </w:r>
      <w:r w:rsidRPr="00672439">
        <w:rPr>
          <w:rFonts w:ascii="標楷體" w:eastAsia="標楷體" w:hAnsi="標楷體" w:hint="eastAsia"/>
          <w:sz w:val="28"/>
          <w:szCs w:val="28"/>
        </w:rPr>
        <w:tab/>
        <w:t>219(31924)陳心如獲得ASUS筆電一臺，第2名111(1041123)陳欣婷獲得ASUS平板電腦一臺。</w:t>
      </w:r>
    </w:p>
    <w:p w:rsidR="00672439" w:rsidRPr="00672439" w:rsidRDefault="00672439" w:rsidP="00672439">
      <w:pPr>
        <w:widowControl/>
        <w:numPr>
          <w:ilvl w:val="0"/>
          <w:numId w:val="27"/>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本學期風雲電子書票選活動，恭喜日302蘇詩珊獲得ASUS 8吋平板電腦1台，其他得獎名單請看網頁公告。</w:t>
      </w:r>
    </w:p>
    <w:p w:rsidR="00672439" w:rsidRPr="00672439" w:rsidRDefault="00672439" w:rsidP="00672439">
      <w:pPr>
        <w:widowControl/>
        <w:numPr>
          <w:ilvl w:val="0"/>
          <w:numId w:val="27"/>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4月6-7日(日夜)高一班級文庫領書2-已完成。</w:t>
      </w:r>
    </w:p>
    <w:p w:rsidR="00672439" w:rsidRPr="00672439" w:rsidRDefault="00672439" w:rsidP="00672439">
      <w:pPr>
        <w:widowControl/>
        <w:numPr>
          <w:ilvl w:val="0"/>
          <w:numId w:val="27"/>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4月12-13日(日夜)高二班級文庫領書2-已完成。</w:t>
      </w:r>
    </w:p>
    <w:p w:rsidR="00672439" w:rsidRPr="00672439" w:rsidRDefault="00672439" w:rsidP="00672439">
      <w:pPr>
        <w:widowControl/>
        <w:numPr>
          <w:ilvl w:val="0"/>
          <w:numId w:val="27"/>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 xml:space="preserve">4月29日第二次讀書會-已完成。 </w:t>
      </w:r>
    </w:p>
    <w:p w:rsidR="00672439" w:rsidRPr="00672439" w:rsidRDefault="00672439" w:rsidP="00672439">
      <w:pPr>
        <w:widowControl/>
        <w:numPr>
          <w:ilvl w:val="0"/>
          <w:numId w:val="27"/>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本校Google Map地標認養辦理中，可放入學校介紹與宣傳相關圖文。校園內部街景導覽另案辦理中。</w:t>
      </w:r>
    </w:p>
    <w:p w:rsidR="00672439" w:rsidRPr="00672439" w:rsidRDefault="00672439" w:rsidP="00672439">
      <w:pPr>
        <w:widowControl/>
        <w:numPr>
          <w:ilvl w:val="0"/>
          <w:numId w:val="27"/>
        </w:numPr>
        <w:tabs>
          <w:tab w:val="left" w:pos="709"/>
        </w:tabs>
        <w:spacing w:line="440" w:lineRule="exact"/>
        <w:jc w:val="both"/>
        <w:rPr>
          <w:rFonts w:ascii="標楷體" w:eastAsia="標楷體" w:hAnsi="標楷體"/>
          <w:sz w:val="28"/>
          <w:szCs w:val="28"/>
        </w:rPr>
      </w:pPr>
      <w:r w:rsidRPr="00672439">
        <w:rPr>
          <w:rFonts w:hint="eastAsia"/>
          <w:noProof/>
          <w:color w:val="000000"/>
        </w:rPr>
        <w:drawing>
          <wp:anchor distT="0" distB="0" distL="114300" distR="114300" simplePos="0" relativeHeight="251668480" behindDoc="0" locked="0" layoutInCell="1" allowOverlap="1" wp14:anchorId="0F1B436E" wp14:editId="23F68BD5">
            <wp:simplePos x="0" y="0"/>
            <wp:positionH relativeFrom="column">
              <wp:posOffset>4610100</wp:posOffset>
            </wp:positionH>
            <wp:positionV relativeFrom="paragraph">
              <wp:posOffset>381000</wp:posOffset>
            </wp:positionV>
            <wp:extent cx="1524000" cy="40005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30">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672439">
        <w:rPr>
          <w:rFonts w:ascii="標楷體" w:eastAsia="標楷體" w:hAnsi="標楷體" w:hint="eastAsia"/>
          <w:sz w:val="28"/>
          <w:szCs w:val="28"/>
        </w:rPr>
        <w:t>優質化與領先計畫經費新採購電子圖書計565本。目前電子圖書館共有電子雜誌109種，6,726冊書籍(含雜誌)，另有高中聯盟共享專區1</w:t>
      </w:r>
      <w:r w:rsidRPr="00672439">
        <w:rPr>
          <w:rFonts w:ascii="標楷體" w:eastAsia="標楷體" w:hAnsi="標楷體"/>
          <w:sz w:val="28"/>
          <w:szCs w:val="28"/>
        </w:rPr>
        <w:t>,</w:t>
      </w:r>
      <w:r w:rsidRPr="00672439">
        <w:rPr>
          <w:rFonts w:ascii="標楷體" w:eastAsia="標楷體" w:hAnsi="標楷體" w:hint="eastAsia"/>
          <w:sz w:val="28"/>
          <w:szCs w:val="28"/>
        </w:rPr>
        <w:t>431冊書籍與致理科大共享417冊書籍，歡迎多加利用。</w:t>
      </w:r>
      <w:r w:rsidRPr="00672439">
        <w:rPr>
          <w:rFonts w:ascii="標楷體" w:eastAsia="標楷體" w:hAnsi="標楷體"/>
          <w:sz w:val="28"/>
          <w:szCs w:val="28"/>
        </w:rPr>
        <w:br/>
      </w:r>
      <w:hyperlink r:id="rId31" w:history="1">
        <w:r w:rsidRPr="00672439">
          <w:rPr>
            <w:rFonts w:ascii="標楷體" w:eastAsia="標楷體" w:hAnsi="標楷體"/>
            <w:color w:val="0000FF"/>
            <w:sz w:val="28"/>
            <w:szCs w:val="28"/>
            <w:u w:val="single"/>
          </w:rPr>
          <w:t>http://slhstp.ebook.hyread.com.tw/index.jsp</w:t>
        </w:r>
      </w:hyperlink>
    </w:p>
    <w:p w:rsidR="00672439" w:rsidRPr="00672439" w:rsidRDefault="00672439" w:rsidP="00672439">
      <w:pPr>
        <w:widowControl/>
        <w:numPr>
          <w:ilvl w:val="0"/>
          <w:numId w:val="27"/>
        </w:numPr>
        <w:tabs>
          <w:tab w:val="left" w:pos="709"/>
        </w:tabs>
        <w:spacing w:line="440" w:lineRule="exact"/>
        <w:jc w:val="both"/>
        <w:rPr>
          <w:rFonts w:ascii="標楷體" w:eastAsia="標楷體" w:hAnsi="標楷體"/>
          <w:sz w:val="28"/>
          <w:szCs w:val="28"/>
        </w:rPr>
      </w:pPr>
      <w:r w:rsidRPr="00672439">
        <w:rPr>
          <w:rFonts w:ascii="標楷體" w:eastAsia="標楷體" w:hAnsi="標楷體" w:hint="eastAsia"/>
          <w:color w:val="000000"/>
          <w:kern w:val="0"/>
          <w:sz w:val="28"/>
          <w:szCs w:val="28"/>
        </w:rPr>
        <w:t>104</w:t>
      </w:r>
      <w:r w:rsidRPr="00672439">
        <w:rPr>
          <w:rFonts w:ascii="標楷體" w:eastAsia="標楷體" w:hAnsi="標楷體" w:hint="eastAsia"/>
          <w:sz w:val="28"/>
          <w:szCs w:val="28"/>
        </w:rPr>
        <w:t>學年度閱讀代言人名單:</w:t>
      </w:r>
    </w:p>
    <w:tbl>
      <w:tblPr>
        <w:tblW w:w="345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55"/>
        <w:gridCol w:w="999"/>
        <w:gridCol w:w="1149"/>
        <w:gridCol w:w="1455"/>
        <w:gridCol w:w="998"/>
        <w:gridCol w:w="1148"/>
      </w:tblGrid>
      <w:tr w:rsidR="00672439" w:rsidRPr="00672439" w:rsidTr="00260B7E">
        <w:trPr>
          <w:trHeight w:val="283"/>
          <w:jc w:val="center"/>
        </w:trPr>
        <w:tc>
          <w:tcPr>
            <w:tcW w:w="1009" w:type="pct"/>
            <w:tcBorders>
              <w:bottom w:val="double" w:sz="4" w:space="0" w:color="auto"/>
            </w:tcBorders>
            <w:shd w:val="clear" w:color="auto" w:fill="auto"/>
            <w:vAlign w:val="center"/>
          </w:tcPr>
          <w:p w:rsidR="00672439" w:rsidRPr="00672439" w:rsidRDefault="00672439" w:rsidP="00672439">
            <w:pPr>
              <w:spacing w:line="440" w:lineRule="exact"/>
              <w:jc w:val="center"/>
              <w:rPr>
                <w:rFonts w:ascii="標楷體" w:eastAsia="標楷體" w:hAnsi="標楷體"/>
                <w:b/>
                <w:sz w:val="28"/>
                <w:szCs w:val="28"/>
              </w:rPr>
            </w:pPr>
            <w:r w:rsidRPr="00672439">
              <w:rPr>
                <w:rFonts w:ascii="標楷體" w:eastAsia="標楷體" w:hAnsi="標楷體" w:hint="eastAsia"/>
                <w:b/>
                <w:sz w:val="28"/>
                <w:szCs w:val="28"/>
              </w:rPr>
              <w:t>序 號</w:t>
            </w:r>
          </w:p>
        </w:tc>
        <w:tc>
          <w:tcPr>
            <w:tcW w:w="693" w:type="pct"/>
            <w:tcBorders>
              <w:bottom w:val="double" w:sz="4" w:space="0" w:color="auto"/>
            </w:tcBorders>
            <w:shd w:val="clear" w:color="auto" w:fill="auto"/>
            <w:vAlign w:val="center"/>
          </w:tcPr>
          <w:p w:rsidR="00672439" w:rsidRPr="00672439" w:rsidRDefault="00672439" w:rsidP="00672439">
            <w:pPr>
              <w:spacing w:line="440" w:lineRule="exact"/>
              <w:jc w:val="center"/>
              <w:rPr>
                <w:rFonts w:ascii="標楷體" w:eastAsia="標楷體" w:hAnsi="標楷體"/>
                <w:b/>
                <w:sz w:val="28"/>
                <w:szCs w:val="28"/>
              </w:rPr>
            </w:pPr>
            <w:r w:rsidRPr="00672439">
              <w:rPr>
                <w:rFonts w:ascii="標楷體" w:eastAsia="標楷體" w:hAnsi="標楷體" w:hint="eastAsia"/>
                <w:b/>
                <w:sz w:val="28"/>
                <w:szCs w:val="28"/>
              </w:rPr>
              <w:t>班 級</w:t>
            </w:r>
          </w:p>
        </w:tc>
        <w:tc>
          <w:tcPr>
            <w:tcW w:w="797" w:type="pct"/>
            <w:tcBorders>
              <w:bottom w:val="double" w:sz="4" w:space="0" w:color="auto"/>
              <w:right w:val="double" w:sz="4" w:space="0" w:color="auto"/>
            </w:tcBorders>
            <w:vAlign w:val="center"/>
          </w:tcPr>
          <w:p w:rsidR="00672439" w:rsidRPr="00672439" w:rsidRDefault="00672439" w:rsidP="00672439">
            <w:pPr>
              <w:spacing w:line="440" w:lineRule="exact"/>
              <w:jc w:val="center"/>
              <w:rPr>
                <w:rFonts w:ascii="標楷體" w:eastAsia="標楷體" w:hAnsi="標楷體"/>
                <w:b/>
                <w:sz w:val="28"/>
                <w:szCs w:val="28"/>
              </w:rPr>
            </w:pPr>
            <w:r w:rsidRPr="00672439">
              <w:rPr>
                <w:rFonts w:ascii="標楷體" w:eastAsia="標楷體" w:hAnsi="標楷體" w:hint="eastAsia"/>
                <w:b/>
                <w:sz w:val="28"/>
                <w:szCs w:val="28"/>
              </w:rPr>
              <w:t>姓 名</w:t>
            </w:r>
          </w:p>
        </w:tc>
        <w:tc>
          <w:tcPr>
            <w:tcW w:w="1010" w:type="pct"/>
            <w:tcBorders>
              <w:left w:val="double" w:sz="4" w:space="0" w:color="auto"/>
              <w:bottom w:val="double" w:sz="4" w:space="0" w:color="auto"/>
            </w:tcBorders>
            <w:vAlign w:val="center"/>
          </w:tcPr>
          <w:p w:rsidR="00672439" w:rsidRPr="00672439" w:rsidRDefault="00672439" w:rsidP="00672439">
            <w:pPr>
              <w:spacing w:line="440" w:lineRule="exact"/>
              <w:jc w:val="center"/>
              <w:rPr>
                <w:rFonts w:ascii="標楷體" w:eastAsia="標楷體" w:hAnsi="標楷體"/>
                <w:b/>
                <w:sz w:val="28"/>
                <w:szCs w:val="28"/>
              </w:rPr>
            </w:pPr>
            <w:r w:rsidRPr="00672439">
              <w:rPr>
                <w:rFonts w:ascii="標楷體" w:eastAsia="標楷體" w:hAnsi="標楷體" w:hint="eastAsia"/>
                <w:b/>
                <w:sz w:val="28"/>
                <w:szCs w:val="28"/>
              </w:rPr>
              <w:t>序 號</w:t>
            </w:r>
          </w:p>
        </w:tc>
        <w:tc>
          <w:tcPr>
            <w:tcW w:w="693" w:type="pct"/>
            <w:tcBorders>
              <w:bottom w:val="double" w:sz="4" w:space="0" w:color="auto"/>
            </w:tcBorders>
            <w:vAlign w:val="center"/>
          </w:tcPr>
          <w:p w:rsidR="00672439" w:rsidRPr="00672439" w:rsidRDefault="00672439" w:rsidP="00672439">
            <w:pPr>
              <w:spacing w:line="440" w:lineRule="exact"/>
              <w:jc w:val="center"/>
              <w:rPr>
                <w:rFonts w:ascii="標楷體" w:eastAsia="標楷體" w:hAnsi="標楷體"/>
                <w:b/>
                <w:sz w:val="28"/>
                <w:szCs w:val="28"/>
              </w:rPr>
            </w:pPr>
            <w:r w:rsidRPr="00672439">
              <w:rPr>
                <w:rFonts w:ascii="標楷體" w:eastAsia="標楷體" w:hAnsi="標楷體" w:hint="eastAsia"/>
                <w:b/>
                <w:sz w:val="28"/>
                <w:szCs w:val="28"/>
              </w:rPr>
              <w:t>班 級</w:t>
            </w:r>
          </w:p>
        </w:tc>
        <w:tc>
          <w:tcPr>
            <w:tcW w:w="797" w:type="pct"/>
            <w:tcBorders>
              <w:bottom w:val="double" w:sz="4" w:space="0" w:color="auto"/>
            </w:tcBorders>
            <w:vAlign w:val="center"/>
          </w:tcPr>
          <w:p w:rsidR="00672439" w:rsidRPr="00672439" w:rsidRDefault="00672439" w:rsidP="00672439">
            <w:pPr>
              <w:spacing w:line="440" w:lineRule="exact"/>
              <w:jc w:val="center"/>
              <w:rPr>
                <w:rFonts w:ascii="標楷體" w:eastAsia="標楷體" w:hAnsi="標楷體"/>
                <w:b/>
                <w:sz w:val="28"/>
                <w:szCs w:val="28"/>
              </w:rPr>
            </w:pPr>
            <w:r w:rsidRPr="00672439">
              <w:rPr>
                <w:rFonts w:ascii="標楷體" w:eastAsia="標楷體" w:hAnsi="標楷體" w:hint="eastAsia"/>
                <w:b/>
                <w:sz w:val="28"/>
                <w:szCs w:val="28"/>
              </w:rPr>
              <w:t>姓 名</w:t>
            </w:r>
          </w:p>
        </w:tc>
      </w:tr>
      <w:tr w:rsidR="00672439" w:rsidRPr="00672439" w:rsidTr="00260B7E">
        <w:trPr>
          <w:trHeight w:val="283"/>
          <w:jc w:val="center"/>
        </w:trPr>
        <w:tc>
          <w:tcPr>
            <w:tcW w:w="1009" w:type="pct"/>
            <w:tcBorders>
              <w:top w:val="double" w:sz="4" w:space="0" w:color="auto"/>
            </w:tcBorders>
            <w:shd w:val="clear" w:color="auto" w:fill="auto"/>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第1閱代</w:t>
            </w:r>
          </w:p>
        </w:tc>
        <w:tc>
          <w:tcPr>
            <w:tcW w:w="693" w:type="pct"/>
            <w:tcBorders>
              <w:top w:val="double" w:sz="4" w:space="0" w:color="auto"/>
            </w:tcBorders>
            <w:shd w:val="clear" w:color="auto" w:fill="auto"/>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217</w:t>
            </w:r>
          </w:p>
        </w:tc>
        <w:tc>
          <w:tcPr>
            <w:tcW w:w="797" w:type="pct"/>
            <w:tcBorders>
              <w:top w:val="double" w:sz="4" w:space="0" w:color="auto"/>
              <w:right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林筠婷</w:t>
            </w:r>
          </w:p>
        </w:tc>
        <w:tc>
          <w:tcPr>
            <w:tcW w:w="1010" w:type="pct"/>
            <w:tcBorders>
              <w:top w:val="double" w:sz="4" w:space="0" w:color="auto"/>
              <w:left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第4閱代</w:t>
            </w:r>
          </w:p>
        </w:tc>
        <w:tc>
          <w:tcPr>
            <w:tcW w:w="693" w:type="pct"/>
            <w:tcBorders>
              <w:top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201</w:t>
            </w:r>
          </w:p>
        </w:tc>
        <w:tc>
          <w:tcPr>
            <w:tcW w:w="797" w:type="pct"/>
            <w:tcBorders>
              <w:top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陳昱先</w:t>
            </w:r>
          </w:p>
        </w:tc>
      </w:tr>
      <w:tr w:rsidR="00672439" w:rsidRPr="00672439" w:rsidTr="00260B7E">
        <w:trPr>
          <w:trHeight w:val="283"/>
          <w:jc w:val="center"/>
        </w:trPr>
        <w:tc>
          <w:tcPr>
            <w:tcW w:w="1009" w:type="pct"/>
            <w:shd w:val="clear" w:color="auto" w:fill="auto"/>
            <w:vAlign w:val="center"/>
          </w:tcPr>
          <w:p w:rsidR="00672439" w:rsidRPr="00672439" w:rsidRDefault="00672439" w:rsidP="00672439">
            <w:pPr>
              <w:spacing w:line="440" w:lineRule="exact"/>
              <w:jc w:val="center"/>
              <w:rPr>
                <w:sz w:val="28"/>
                <w:szCs w:val="28"/>
              </w:rPr>
            </w:pPr>
            <w:r w:rsidRPr="00672439">
              <w:rPr>
                <w:rFonts w:ascii="標楷體" w:eastAsia="標楷體" w:hAnsi="標楷體" w:hint="eastAsia"/>
                <w:sz w:val="28"/>
                <w:szCs w:val="28"/>
              </w:rPr>
              <w:t>第2閱代</w:t>
            </w:r>
          </w:p>
        </w:tc>
        <w:tc>
          <w:tcPr>
            <w:tcW w:w="693" w:type="pct"/>
            <w:shd w:val="clear" w:color="auto" w:fill="auto"/>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202</w:t>
            </w:r>
          </w:p>
        </w:tc>
        <w:tc>
          <w:tcPr>
            <w:tcW w:w="797" w:type="pct"/>
            <w:tcBorders>
              <w:right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邱鈺真</w:t>
            </w:r>
          </w:p>
        </w:tc>
        <w:tc>
          <w:tcPr>
            <w:tcW w:w="1010" w:type="pct"/>
            <w:tcBorders>
              <w:left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第5閱代</w:t>
            </w:r>
          </w:p>
        </w:tc>
        <w:tc>
          <w:tcPr>
            <w:tcW w:w="693" w:type="pct"/>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212</w:t>
            </w:r>
          </w:p>
        </w:tc>
        <w:tc>
          <w:tcPr>
            <w:tcW w:w="797" w:type="pct"/>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郭于萱</w:t>
            </w:r>
          </w:p>
        </w:tc>
      </w:tr>
      <w:tr w:rsidR="00672439" w:rsidRPr="00672439" w:rsidTr="00260B7E">
        <w:trPr>
          <w:trHeight w:val="283"/>
          <w:jc w:val="center"/>
        </w:trPr>
        <w:tc>
          <w:tcPr>
            <w:tcW w:w="1009" w:type="pct"/>
            <w:shd w:val="clear" w:color="auto" w:fill="auto"/>
            <w:vAlign w:val="center"/>
          </w:tcPr>
          <w:p w:rsidR="00672439" w:rsidRPr="00672439" w:rsidRDefault="00672439" w:rsidP="00672439">
            <w:pPr>
              <w:spacing w:line="440" w:lineRule="exact"/>
              <w:jc w:val="center"/>
              <w:rPr>
                <w:sz w:val="28"/>
                <w:szCs w:val="28"/>
              </w:rPr>
            </w:pPr>
            <w:r w:rsidRPr="00672439">
              <w:rPr>
                <w:rFonts w:ascii="標楷體" w:eastAsia="標楷體" w:hAnsi="標楷體" w:hint="eastAsia"/>
                <w:sz w:val="28"/>
                <w:szCs w:val="28"/>
              </w:rPr>
              <w:t>第3閱代</w:t>
            </w:r>
          </w:p>
        </w:tc>
        <w:tc>
          <w:tcPr>
            <w:tcW w:w="693" w:type="pct"/>
            <w:shd w:val="clear" w:color="auto" w:fill="auto"/>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202</w:t>
            </w:r>
          </w:p>
        </w:tc>
        <w:tc>
          <w:tcPr>
            <w:tcW w:w="797" w:type="pct"/>
            <w:tcBorders>
              <w:right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李思靚</w:t>
            </w:r>
          </w:p>
        </w:tc>
        <w:tc>
          <w:tcPr>
            <w:tcW w:w="1010" w:type="pct"/>
            <w:tcBorders>
              <w:left w:val="double" w:sz="4" w:space="0" w:color="auto"/>
            </w:tcBorders>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第6閱代</w:t>
            </w:r>
          </w:p>
        </w:tc>
        <w:tc>
          <w:tcPr>
            <w:tcW w:w="693" w:type="pct"/>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212</w:t>
            </w:r>
          </w:p>
        </w:tc>
        <w:tc>
          <w:tcPr>
            <w:tcW w:w="797" w:type="pct"/>
            <w:vAlign w:val="center"/>
          </w:tcPr>
          <w:p w:rsidR="00672439" w:rsidRPr="00672439" w:rsidRDefault="00672439" w:rsidP="00672439">
            <w:pPr>
              <w:spacing w:line="440" w:lineRule="exact"/>
              <w:jc w:val="center"/>
              <w:rPr>
                <w:rFonts w:ascii="標楷體" w:eastAsia="標楷體" w:hAnsi="標楷體"/>
                <w:sz w:val="28"/>
                <w:szCs w:val="28"/>
              </w:rPr>
            </w:pPr>
            <w:r w:rsidRPr="00672439">
              <w:rPr>
                <w:rFonts w:ascii="標楷體" w:eastAsia="標楷體" w:hAnsi="標楷體" w:hint="eastAsia"/>
                <w:sz w:val="28"/>
                <w:szCs w:val="28"/>
              </w:rPr>
              <w:t>劉馥萱</w:t>
            </w:r>
          </w:p>
        </w:tc>
      </w:tr>
    </w:tbl>
    <w:p w:rsidR="00672439" w:rsidRPr="00672439" w:rsidRDefault="00672439" w:rsidP="00672439">
      <w:pPr>
        <w:numPr>
          <w:ilvl w:val="0"/>
          <w:numId w:val="27"/>
        </w:numPr>
        <w:tabs>
          <w:tab w:val="left" w:pos="709"/>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圖書館借書人次借閱書籍冊數統計表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753"/>
        <w:gridCol w:w="1344"/>
        <w:gridCol w:w="1523"/>
        <w:gridCol w:w="1082"/>
        <w:gridCol w:w="2184"/>
      </w:tblGrid>
      <w:tr w:rsidR="00672439" w:rsidRPr="00672439" w:rsidTr="00260B7E">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672439" w:rsidRPr="00672439" w:rsidRDefault="00672439" w:rsidP="00672439">
            <w:pPr>
              <w:spacing w:line="440" w:lineRule="exact"/>
              <w:ind w:right="57"/>
              <w:jc w:val="both"/>
              <w:rPr>
                <w:rFonts w:ascii="標楷體" w:eastAsia="標楷體" w:hAnsi="標楷體" w:cs="Arial"/>
                <w:bCs/>
                <w:szCs w:val="24"/>
              </w:rPr>
            </w:pPr>
            <w:r w:rsidRPr="00672439">
              <w:rPr>
                <w:rFonts w:ascii="標楷體" w:eastAsia="標楷體" w:hAnsi="標楷體" w:cs="Arial" w:hint="eastAsia"/>
                <w:bCs/>
              </w:rPr>
              <w:t>學年度</w:t>
            </w:r>
          </w:p>
        </w:tc>
        <w:tc>
          <w:tcPr>
            <w:tcW w:w="781" w:type="dxa"/>
            <w:tcBorders>
              <w:top w:val="single" w:sz="4" w:space="0" w:color="auto"/>
              <w:left w:val="single" w:sz="4" w:space="0" w:color="auto"/>
              <w:bottom w:val="single" w:sz="4" w:space="0" w:color="auto"/>
              <w:right w:val="single" w:sz="4" w:space="0" w:color="auto"/>
            </w:tcBorders>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學生班數</w:t>
            </w:r>
          </w:p>
        </w:tc>
        <w:tc>
          <w:tcPr>
            <w:tcW w:w="1381" w:type="dxa"/>
            <w:tcBorders>
              <w:top w:val="single" w:sz="4" w:space="0" w:color="auto"/>
              <w:left w:val="single" w:sz="4" w:space="0" w:color="auto"/>
              <w:bottom w:val="single" w:sz="4" w:space="0" w:color="auto"/>
              <w:right w:val="single" w:sz="4" w:space="0" w:color="auto"/>
            </w:tcBorders>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學生人數</w:t>
            </w:r>
          </w:p>
        </w:tc>
        <w:tc>
          <w:tcPr>
            <w:tcW w:w="753" w:type="dxa"/>
            <w:tcBorders>
              <w:top w:val="single" w:sz="4" w:space="0" w:color="auto"/>
              <w:left w:val="single" w:sz="4" w:space="0" w:color="auto"/>
              <w:bottom w:val="single" w:sz="4" w:space="0" w:color="auto"/>
              <w:right w:val="single" w:sz="4" w:space="0" w:color="auto"/>
            </w:tcBorders>
            <w:hideMark/>
          </w:tcPr>
          <w:p w:rsidR="00672439" w:rsidRPr="00672439" w:rsidRDefault="00672439" w:rsidP="00672439">
            <w:pPr>
              <w:spacing w:line="440" w:lineRule="exact"/>
              <w:ind w:right="57"/>
              <w:rPr>
                <w:rFonts w:ascii="標楷體" w:eastAsia="標楷體" w:hAnsi="標楷體" w:cs="Arial"/>
                <w:bCs/>
                <w:szCs w:val="24"/>
              </w:rPr>
            </w:pPr>
            <w:r w:rsidRPr="00672439">
              <w:rPr>
                <w:rFonts w:ascii="標楷體" w:eastAsia="標楷體" w:hAnsi="標楷體" w:cs="Arial" w:hint="eastAsia"/>
                <w:bCs/>
              </w:rPr>
              <w:t>借書人次</w:t>
            </w:r>
          </w:p>
        </w:tc>
        <w:tc>
          <w:tcPr>
            <w:tcW w:w="1344" w:type="dxa"/>
            <w:tcBorders>
              <w:top w:val="single" w:sz="4" w:space="0" w:color="auto"/>
              <w:left w:val="single" w:sz="4" w:space="0" w:color="auto"/>
              <w:bottom w:val="single" w:sz="4" w:space="0" w:color="auto"/>
              <w:right w:val="single" w:sz="4" w:space="0" w:color="auto"/>
            </w:tcBorders>
            <w:hideMark/>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紙本書籍借閱冊數</w:t>
            </w:r>
          </w:p>
        </w:tc>
        <w:tc>
          <w:tcPr>
            <w:tcW w:w="1523" w:type="dxa"/>
            <w:tcBorders>
              <w:top w:val="single" w:sz="4" w:space="0" w:color="auto"/>
              <w:left w:val="single" w:sz="4" w:space="0" w:color="auto"/>
              <w:bottom w:val="single" w:sz="4" w:space="0" w:color="auto"/>
              <w:right w:val="single" w:sz="4" w:space="0" w:color="auto"/>
            </w:tcBorders>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電子書借閱冊數</w:t>
            </w:r>
          </w:p>
        </w:tc>
        <w:tc>
          <w:tcPr>
            <w:tcW w:w="1082" w:type="dxa"/>
            <w:tcBorders>
              <w:top w:val="single" w:sz="4" w:space="0" w:color="auto"/>
              <w:left w:val="single" w:sz="4" w:space="0" w:color="auto"/>
              <w:bottom w:val="single" w:sz="4" w:space="0" w:color="auto"/>
              <w:right w:val="single" w:sz="4" w:space="0" w:color="auto"/>
            </w:tcBorders>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借閱總冊數</w:t>
            </w:r>
          </w:p>
        </w:tc>
        <w:tc>
          <w:tcPr>
            <w:tcW w:w="2184" w:type="dxa"/>
            <w:tcBorders>
              <w:top w:val="single" w:sz="4" w:space="0" w:color="auto"/>
              <w:left w:val="single" w:sz="4" w:space="0" w:color="auto"/>
              <w:bottom w:val="single" w:sz="4" w:space="0" w:color="auto"/>
              <w:right w:val="single" w:sz="4" w:space="0" w:color="auto"/>
            </w:tcBorders>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平均借閱圖書量</w:t>
            </w:r>
          </w:p>
        </w:tc>
      </w:tr>
      <w:tr w:rsidR="00672439" w:rsidRPr="00672439" w:rsidTr="00260B7E">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672439" w:rsidRPr="00672439" w:rsidRDefault="00672439" w:rsidP="00672439">
            <w:pPr>
              <w:spacing w:line="440" w:lineRule="exact"/>
              <w:ind w:right="57"/>
              <w:jc w:val="both"/>
              <w:rPr>
                <w:rFonts w:ascii="標楷體" w:eastAsia="標楷體" w:hAnsi="標楷體" w:cs="Arial"/>
                <w:bCs/>
                <w:szCs w:val="24"/>
              </w:rPr>
            </w:pPr>
            <w:r w:rsidRPr="00672439">
              <w:rPr>
                <w:rFonts w:ascii="標楷體" w:eastAsia="標楷體" w:hAnsi="標楷體" w:cs="Arial" w:hint="eastAsia"/>
                <w:bCs/>
              </w:rPr>
              <w:t>100</w:t>
            </w:r>
          </w:p>
        </w:tc>
        <w:tc>
          <w:tcPr>
            <w:tcW w:w="7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92</w:t>
            </w:r>
          </w:p>
        </w:tc>
        <w:tc>
          <w:tcPr>
            <w:tcW w:w="13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3685</w:t>
            </w:r>
          </w:p>
        </w:tc>
        <w:tc>
          <w:tcPr>
            <w:tcW w:w="753" w:type="dxa"/>
            <w:tcBorders>
              <w:top w:val="single" w:sz="4" w:space="0" w:color="auto"/>
              <w:left w:val="single" w:sz="4" w:space="0" w:color="auto"/>
              <w:bottom w:val="single" w:sz="4" w:space="0" w:color="auto"/>
              <w:right w:val="single" w:sz="4" w:space="0" w:color="auto"/>
            </w:tcBorders>
            <w:vAlign w:val="center"/>
            <w:hideMark/>
          </w:tcPr>
          <w:p w:rsidR="00672439" w:rsidRPr="00672439" w:rsidRDefault="00672439" w:rsidP="00672439">
            <w:pPr>
              <w:spacing w:line="440" w:lineRule="exact"/>
              <w:ind w:right="57"/>
              <w:jc w:val="both"/>
              <w:rPr>
                <w:rFonts w:ascii="標楷體" w:eastAsia="標楷體" w:hAnsi="標楷體" w:cs="Arial"/>
                <w:bCs/>
                <w:szCs w:val="24"/>
              </w:rPr>
            </w:pPr>
            <w:r w:rsidRPr="00672439">
              <w:rPr>
                <w:rFonts w:ascii="標楷體" w:eastAsia="標楷體" w:hAnsi="標楷體" w:cs="Arial" w:hint="eastAsia"/>
                <w:bCs/>
              </w:rPr>
              <w:t>7818</w:t>
            </w:r>
          </w:p>
        </w:tc>
        <w:tc>
          <w:tcPr>
            <w:tcW w:w="1344" w:type="dxa"/>
            <w:tcBorders>
              <w:top w:val="single" w:sz="4" w:space="0" w:color="auto"/>
              <w:left w:val="single" w:sz="4" w:space="0" w:color="auto"/>
              <w:bottom w:val="single" w:sz="4" w:space="0" w:color="auto"/>
              <w:right w:val="single" w:sz="4" w:space="0" w:color="auto"/>
            </w:tcBorders>
            <w:vAlign w:val="center"/>
            <w:hideMark/>
          </w:tcPr>
          <w:p w:rsidR="00672439" w:rsidRPr="00672439" w:rsidRDefault="00672439" w:rsidP="00672439">
            <w:pPr>
              <w:spacing w:line="440" w:lineRule="exact"/>
              <w:ind w:right="57"/>
              <w:jc w:val="both"/>
              <w:rPr>
                <w:rFonts w:ascii="標楷體" w:eastAsia="標楷體" w:hAnsi="標楷體" w:cs="Arial"/>
                <w:bCs/>
                <w:szCs w:val="24"/>
              </w:rPr>
            </w:pPr>
            <w:r w:rsidRPr="00672439">
              <w:rPr>
                <w:rFonts w:ascii="標楷體" w:eastAsia="標楷體" w:hAnsi="標楷體" w:cs="Arial" w:hint="eastAsia"/>
                <w:bCs/>
              </w:rPr>
              <w:t>23035</w:t>
            </w:r>
          </w:p>
        </w:tc>
        <w:tc>
          <w:tcPr>
            <w:tcW w:w="152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w:t>
            </w:r>
          </w:p>
        </w:tc>
        <w:tc>
          <w:tcPr>
            <w:tcW w:w="1082"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szCs w:val="24"/>
              </w:rPr>
            </w:pPr>
            <w:r w:rsidRPr="00672439">
              <w:rPr>
                <w:rFonts w:ascii="標楷體" w:eastAsia="標楷體" w:hAnsi="標楷體" w:cs="Arial" w:hint="eastAsia"/>
                <w:bCs/>
              </w:rPr>
              <w:t>23035</w:t>
            </w:r>
          </w:p>
        </w:tc>
        <w:tc>
          <w:tcPr>
            <w:tcW w:w="218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6.3(冊/人)</w:t>
            </w:r>
          </w:p>
        </w:tc>
      </w:tr>
      <w:tr w:rsidR="00672439" w:rsidRPr="00672439" w:rsidTr="00260B7E">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101</w:t>
            </w:r>
          </w:p>
        </w:tc>
        <w:tc>
          <w:tcPr>
            <w:tcW w:w="7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3455</w:t>
            </w:r>
          </w:p>
        </w:tc>
        <w:tc>
          <w:tcPr>
            <w:tcW w:w="75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8827</w:t>
            </w:r>
          </w:p>
        </w:tc>
        <w:tc>
          <w:tcPr>
            <w:tcW w:w="134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25924</w:t>
            </w:r>
          </w:p>
        </w:tc>
        <w:tc>
          <w:tcPr>
            <w:tcW w:w="152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w:t>
            </w:r>
          </w:p>
        </w:tc>
        <w:tc>
          <w:tcPr>
            <w:tcW w:w="1082"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25924</w:t>
            </w:r>
          </w:p>
        </w:tc>
        <w:tc>
          <w:tcPr>
            <w:tcW w:w="218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7.5(冊/人)</w:t>
            </w:r>
          </w:p>
        </w:tc>
      </w:tr>
      <w:tr w:rsidR="00672439" w:rsidRPr="00672439" w:rsidTr="00260B7E">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102</w:t>
            </w:r>
          </w:p>
        </w:tc>
        <w:tc>
          <w:tcPr>
            <w:tcW w:w="7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bCs/>
              </w:rPr>
              <w:t>3367</w:t>
            </w:r>
          </w:p>
        </w:tc>
        <w:tc>
          <w:tcPr>
            <w:tcW w:w="75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8111</w:t>
            </w:r>
          </w:p>
        </w:tc>
        <w:tc>
          <w:tcPr>
            <w:tcW w:w="134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1454</w:t>
            </w:r>
            <w:r w:rsidRPr="00672439">
              <w:rPr>
                <w:rFonts w:ascii="標楷體" w:eastAsia="標楷體" w:hAnsi="標楷體" w:cs="Arial" w:hint="eastAsia"/>
                <w:bCs/>
                <w:sz w:val="22"/>
              </w:rPr>
              <w:t>(102/12</w:t>
            </w:r>
            <w:r w:rsidRPr="00672439">
              <w:rPr>
                <w:rFonts w:ascii="標楷體" w:eastAsia="標楷體" w:hAnsi="標楷體" w:cs="Arial" w:hint="eastAsia"/>
                <w:bCs/>
                <w:sz w:val="22"/>
              </w:rPr>
              <w:lastRenderedPageBreak/>
              <w:t>開始)</w:t>
            </w:r>
          </w:p>
        </w:tc>
        <w:tc>
          <w:tcPr>
            <w:tcW w:w="1082"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lastRenderedPageBreak/>
              <w:t>22109</w:t>
            </w:r>
          </w:p>
        </w:tc>
        <w:tc>
          <w:tcPr>
            <w:tcW w:w="218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6.6(冊/人)</w:t>
            </w:r>
          </w:p>
        </w:tc>
      </w:tr>
      <w:tr w:rsidR="00672439" w:rsidRPr="00672439" w:rsidTr="00260B7E">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lastRenderedPageBreak/>
              <w:t>103</w:t>
            </w:r>
          </w:p>
        </w:tc>
        <w:tc>
          <w:tcPr>
            <w:tcW w:w="7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rPr>
                <w:rFonts w:ascii="標楷體" w:eastAsia="標楷體" w:hAnsi="標楷體" w:cs="Arial"/>
                <w:bCs/>
              </w:rPr>
            </w:pPr>
            <w:r w:rsidRPr="00672439">
              <w:rPr>
                <w:rFonts w:ascii="標楷體" w:eastAsia="標楷體" w:hAnsi="標楷體" w:cs="Arial" w:hint="eastAsia"/>
                <w:bCs/>
              </w:rPr>
              <w:t>3248</w:t>
            </w:r>
          </w:p>
        </w:tc>
        <w:tc>
          <w:tcPr>
            <w:tcW w:w="75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5057</w:t>
            </w:r>
          </w:p>
        </w:tc>
        <w:tc>
          <w:tcPr>
            <w:tcW w:w="134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7.2(冊/人)</w:t>
            </w:r>
          </w:p>
        </w:tc>
      </w:tr>
      <w:tr w:rsidR="00672439" w:rsidRPr="00672439" w:rsidTr="00260B7E">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104/8-</w:t>
            </w:r>
          </w:p>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105/4</w:t>
            </w:r>
          </w:p>
        </w:tc>
        <w:tc>
          <w:tcPr>
            <w:tcW w:w="7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3105/</w:t>
            </w:r>
          </w:p>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2371(日)</w:t>
            </w:r>
          </w:p>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734(夜)</w:t>
            </w:r>
          </w:p>
        </w:tc>
        <w:tc>
          <w:tcPr>
            <w:tcW w:w="75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3713</w:t>
            </w:r>
          </w:p>
        </w:tc>
        <w:tc>
          <w:tcPr>
            <w:tcW w:w="134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16001</w:t>
            </w:r>
          </w:p>
        </w:tc>
        <w:tc>
          <w:tcPr>
            <w:tcW w:w="1523"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6706</w:t>
            </w:r>
          </w:p>
        </w:tc>
        <w:tc>
          <w:tcPr>
            <w:tcW w:w="1082"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22707</w:t>
            </w:r>
          </w:p>
        </w:tc>
        <w:tc>
          <w:tcPr>
            <w:tcW w:w="2184" w:type="dxa"/>
            <w:tcBorders>
              <w:top w:val="single" w:sz="4" w:space="0" w:color="auto"/>
              <w:left w:val="single" w:sz="4" w:space="0" w:color="auto"/>
              <w:bottom w:val="single" w:sz="4" w:space="0" w:color="auto"/>
              <w:right w:val="single" w:sz="4" w:space="0" w:color="auto"/>
            </w:tcBorders>
            <w:vAlign w:val="center"/>
          </w:tcPr>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7.2(冊/人)/</w:t>
            </w:r>
          </w:p>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5.1(冊/人)紙本</w:t>
            </w:r>
          </w:p>
          <w:p w:rsidR="00672439" w:rsidRPr="00672439" w:rsidRDefault="00672439" w:rsidP="00672439">
            <w:pPr>
              <w:spacing w:line="440" w:lineRule="exact"/>
              <w:ind w:right="57"/>
              <w:jc w:val="both"/>
              <w:rPr>
                <w:rFonts w:ascii="標楷體" w:eastAsia="標楷體" w:hAnsi="標楷體" w:cs="Arial"/>
                <w:bCs/>
              </w:rPr>
            </w:pPr>
            <w:r w:rsidRPr="00672439">
              <w:rPr>
                <w:rFonts w:ascii="標楷體" w:eastAsia="標楷體" w:hAnsi="標楷體" w:cs="Arial" w:hint="eastAsia"/>
                <w:bCs/>
              </w:rPr>
              <w:t>2.1(冊/人)電子</w:t>
            </w:r>
          </w:p>
        </w:tc>
      </w:tr>
    </w:tbl>
    <w:p w:rsidR="00672439" w:rsidRPr="00672439" w:rsidRDefault="00672439" w:rsidP="00672439">
      <w:pPr>
        <w:tabs>
          <w:tab w:val="left" w:pos="709"/>
        </w:tabs>
        <w:spacing w:line="440" w:lineRule="exact"/>
        <w:jc w:val="right"/>
        <w:rPr>
          <w:rFonts w:ascii="標楷體" w:eastAsia="標楷體" w:hAnsi="標楷體"/>
          <w:color w:val="000000"/>
          <w:kern w:val="0"/>
          <w:szCs w:val="24"/>
        </w:rPr>
      </w:pPr>
      <w:r w:rsidRPr="00672439">
        <w:rPr>
          <w:rFonts w:ascii="標楷體" w:eastAsia="標楷體" w:hAnsi="標楷體" w:hint="eastAsia"/>
          <w:color w:val="000000"/>
          <w:kern w:val="0"/>
          <w:szCs w:val="24"/>
        </w:rPr>
        <w:t>PS:</w:t>
      </w:r>
      <w:r w:rsidRPr="00672439">
        <w:rPr>
          <w:rFonts w:ascii="標楷體" w:eastAsia="標楷體" w:hAnsi="標楷體" w:cs="Arial" w:hint="eastAsia"/>
          <w:bCs/>
        </w:rPr>
        <w:t>本館103暑假閉館整修、104暑假配合行政大樓施工閉館。</w:t>
      </w:r>
    </w:p>
    <w:p w:rsidR="00672439" w:rsidRPr="00672439" w:rsidRDefault="00672439" w:rsidP="00672439">
      <w:pPr>
        <w:widowControl/>
        <w:spacing w:line="440" w:lineRule="exact"/>
        <w:rPr>
          <w:rFonts w:ascii="標楷體" w:eastAsia="標楷體" w:hAnsi="標楷體" w:cs="新細明體"/>
          <w:kern w:val="0"/>
          <w:sz w:val="28"/>
          <w:bdr w:val="single" w:sz="4" w:space="0" w:color="auto"/>
          <w:shd w:val="pct15" w:color="auto" w:fill="FFFFFF"/>
        </w:rPr>
      </w:pPr>
      <w:r w:rsidRPr="00672439">
        <w:rPr>
          <w:rFonts w:ascii="標楷體" w:eastAsia="標楷體" w:hAnsi="標楷體" w:cs="新細明體" w:hint="eastAsia"/>
          <w:kern w:val="0"/>
          <w:sz w:val="28"/>
          <w:bdr w:val="single" w:sz="4" w:space="0" w:color="auto"/>
          <w:shd w:val="pct15" w:color="auto" w:fill="FFFFFF"/>
        </w:rPr>
        <w:t>■待辦事項</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 xml:space="preserve">5月2-18日 105學年度閱讀代言人甄選報名。  </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2月12日~5月18日校長有約~我愛閱讀~班級競賽活動期間。</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5月16日PM12:00-4:00。校長有約~我愛閱讀~個人競賽獎勵，地點:93巷人文空間。</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 xml:space="preserve">6月6日PM1:10-3:00(日)校長有約~我愛閱讀~班級競賽獎勵，地點:地中海餐廳。 </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 xml:space="preserve">6月8日PM5:10-6:30(夜)校長有約~我愛閱讀~班級競賽獎勵，地點:圖書館。              </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6月16日下午臺北市105年度高職人文閱讀活動績優表揚暨高職校園閱讀代言人成果發表。</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6月18日老書蟲回娘家-士商閱代故事分享(首發會)</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7月105學年度閱讀代言人培訓。</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8月23日接待日本靜岡縣沼津商業高校參訪。</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2015士林高商簡介影片攝製計畫-長德有線電視公司剪輯製作中。</w:t>
      </w:r>
    </w:p>
    <w:p w:rsidR="00672439" w:rsidRPr="00672439" w:rsidRDefault="00672439" w:rsidP="00672439">
      <w:pPr>
        <w:widowControl/>
        <w:numPr>
          <w:ilvl w:val="0"/>
          <w:numId w:val="28"/>
        </w:numPr>
        <w:tabs>
          <w:tab w:val="left" w:pos="567"/>
        </w:tabs>
        <w:spacing w:line="440" w:lineRule="exact"/>
        <w:jc w:val="both"/>
        <w:rPr>
          <w:rFonts w:ascii="標楷體" w:eastAsia="標楷體" w:hAnsi="標楷體"/>
          <w:sz w:val="28"/>
          <w:szCs w:val="28"/>
        </w:rPr>
      </w:pPr>
      <w:r w:rsidRPr="00672439">
        <w:rPr>
          <w:rFonts w:ascii="標楷體" w:eastAsia="標楷體" w:hAnsi="標楷體" w:hint="eastAsia"/>
          <w:sz w:val="28"/>
          <w:szCs w:val="28"/>
        </w:rPr>
        <w:t>105學年度預定結合閱讀代言人成立閱讀達人社團-心閱社。</w:t>
      </w:r>
    </w:p>
    <w:p w:rsidR="00672439" w:rsidRPr="00672439" w:rsidRDefault="00672439" w:rsidP="00672439">
      <w:pPr>
        <w:widowControl/>
        <w:spacing w:line="440" w:lineRule="exact"/>
        <w:rPr>
          <w:rFonts w:ascii="標楷體" w:eastAsia="標楷體" w:hAnsi="標楷體"/>
          <w:color w:val="FF0000"/>
          <w:sz w:val="44"/>
          <w:szCs w:val="28"/>
        </w:rPr>
      </w:pPr>
      <w:r w:rsidRPr="00672439">
        <w:rPr>
          <w:rFonts w:ascii="標楷體" w:eastAsia="標楷體" w:hAnsi="標楷體" w:cs="新細明體" w:hint="eastAsia"/>
          <w:kern w:val="0"/>
          <w:sz w:val="28"/>
          <w:bdr w:val="single" w:sz="4" w:space="0" w:color="auto"/>
          <w:shd w:val="pct15" w:color="auto" w:fill="FFFFFF"/>
        </w:rPr>
        <w:t>■協調、宣導事項</w:t>
      </w:r>
    </w:p>
    <w:p w:rsidR="00672439" w:rsidRPr="00672439" w:rsidRDefault="00672439" w:rsidP="00672439">
      <w:pPr>
        <w:widowControl/>
        <w:numPr>
          <w:ilvl w:val="0"/>
          <w:numId w:val="29"/>
        </w:numPr>
        <w:tabs>
          <w:tab w:val="left" w:pos="567"/>
        </w:tabs>
        <w:spacing w:line="440" w:lineRule="exact"/>
        <w:rPr>
          <w:rFonts w:ascii="標楷體" w:eastAsia="標楷體" w:hAnsi="標楷體"/>
          <w:b/>
          <w:color w:val="7030A0"/>
          <w:kern w:val="0"/>
          <w:sz w:val="28"/>
          <w:szCs w:val="28"/>
        </w:rPr>
      </w:pPr>
      <w:r w:rsidRPr="00672439">
        <w:rPr>
          <w:rFonts w:ascii="標楷體" w:eastAsia="標楷體" w:hAnsi="標楷體" w:hint="eastAsia"/>
          <w:b/>
          <w:color w:val="7030A0"/>
          <w:kern w:val="0"/>
          <w:sz w:val="28"/>
          <w:szCs w:val="28"/>
        </w:rPr>
        <w:t>有公務彩色輸出需求時，A4-A3尺寸請至圖書館列印(彩色雷射印表機)，A2-A0尺寸請至設備組列印(大圖輸出機)。各處室相關彩色印表機耗材需求因資訊組耗材經費不足無法提供，請盡量由各相關計畫或校外活動經費支援。備註:教學用設備不在此限。</w:t>
      </w:r>
    </w:p>
    <w:p w:rsidR="00672439" w:rsidRPr="00672439" w:rsidRDefault="00672439" w:rsidP="00672439">
      <w:pPr>
        <w:widowControl/>
        <w:numPr>
          <w:ilvl w:val="0"/>
          <w:numId w:val="29"/>
        </w:numPr>
        <w:tabs>
          <w:tab w:val="left" w:pos="567"/>
        </w:tabs>
        <w:spacing w:line="440" w:lineRule="exact"/>
        <w:rPr>
          <w:rFonts w:ascii="標楷體" w:eastAsia="標楷體" w:hAnsi="標楷體"/>
          <w:b/>
          <w:color w:val="7030A0"/>
          <w:kern w:val="0"/>
          <w:sz w:val="28"/>
          <w:szCs w:val="28"/>
        </w:rPr>
      </w:pPr>
      <w:r w:rsidRPr="00672439">
        <w:rPr>
          <w:rFonts w:ascii="標楷體" w:eastAsia="標楷體" w:hAnsi="標楷體" w:hint="eastAsia"/>
          <w:b/>
          <w:color w:val="7030A0"/>
          <w:kern w:val="0"/>
          <w:sz w:val="28"/>
          <w:szCs w:val="28"/>
        </w:rPr>
        <w:t>教育局表單請每日自行檢視是否有需填報之表單並予以即時填報。</w:t>
      </w:r>
    </w:p>
    <w:p w:rsidR="00672439" w:rsidRPr="00672439" w:rsidRDefault="00672439" w:rsidP="00672439">
      <w:pPr>
        <w:widowControl/>
        <w:numPr>
          <w:ilvl w:val="0"/>
          <w:numId w:val="29"/>
        </w:numPr>
        <w:tabs>
          <w:tab w:val="left" w:pos="567"/>
        </w:tabs>
        <w:spacing w:line="440" w:lineRule="exact"/>
        <w:rPr>
          <w:rFonts w:ascii="標楷體" w:eastAsia="標楷體" w:hAnsi="標楷體"/>
          <w:b/>
          <w:color w:val="7030A0"/>
          <w:kern w:val="0"/>
          <w:sz w:val="28"/>
          <w:szCs w:val="28"/>
        </w:rPr>
      </w:pPr>
      <w:r w:rsidRPr="00672439">
        <w:rPr>
          <w:rFonts w:ascii="標楷體" w:eastAsia="標楷體" w:hAnsi="標楷體" w:hint="eastAsia"/>
          <w:b/>
          <w:color w:val="7030A0"/>
          <w:kern w:val="0"/>
          <w:sz w:val="28"/>
          <w:szCs w:val="28"/>
        </w:rPr>
        <w:t>各單位網頁請定期、自行檢視資料是否正確並予以更新。</w:t>
      </w:r>
    </w:p>
    <w:p w:rsidR="00672439" w:rsidRDefault="00672439" w:rsidP="00672439">
      <w:pPr>
        <w:widowControl/>
        <w:numPr>
          <w:ilvl w:val="0"/>
          <w:numId w:val="29"/>
        </w:numPr>
        <w:tabs>
          <w:tab w:val="left" w:pos="567"/>
        </w:tabs>
        <w:spacing w:line="440" w:lineRule="exact"/>
        <w:rPr>
          <w:rFonts w:ascii="標楷體" w:eastAsia="標楷體" w:hAnsi="標楷體"/>
          <w:b/>
          <w:color w:val="7030A0"/>
          <w:kern w:val="0"/>
          <w:sz w:val="28"/>
          <w:szCs w:val="28"/>
        </w:rPr>
      </w:pPr>
      <w:r w:rsidRPr="00672439">
        <w:rPr>
          <w:rFonts w:ascii="標楷體" w:eastAsia="標楷體" w:hAnsi="標楷體" w:hint="eastAsia"/>
          <w:b/>
          <w:color w:val="7030A0"/>
          <w:kern w:val="0"/>
          <w:sz w:val="28"/>
          <w:szCs w:val="28"/>
        </w:rPr>
        <w:t>各處室有出版品出刊時，請逕送</w:t>
      </w:r>
      <w:r w:rsidRPr="00672439">
        <w:rPr>
          <w:rFonts w:ascii="標楷體" w:eastAsia="標楷體" w:hAnsi="標楷體" w:hint="eastAsia"/>
          <w:b/>
          <w:color w:val="7030A0"/>
          <w:kern w:val="0"/>
          <w:sz w:val="28"/>
          <w:szCs w:val="28"/>
          <w:bdr w:val="single" w:sz="4" w:space="0" w:color="auto"/>
        </w:rPr>
        <w:t>紙本</w:t>
      </w:r>
      <w:r w:rsidRPr="00672439">
        <w:rPr>
          <w:rFonts w:ascii="標楷體" w:eastAsia="標楷體" w:hAnsi="標楷體" w:hint="eastAsia"/>
          <w:b/>
          <w:color w:val="7030A0"/>
          <w:kern w:val="0"/>
          <w:sz w:val="28"/>
          <w:szCs w:val="28"/>
        </w:rPr>
        <w:t>三份至圖書館予以保存，並請逕至網頁「認識士商-&gt;士商校園刊物」</w:t>
      </w:r>
      <w:r w:rsidRPr="00672439">
        <w:rPr>
          <w:rFonts w:ascii="標楷體" w:eastAsia="標楷體" w:hAnsi="標楷體" w:hint="eastAsia"/>
          <w:b/>
          <w:color w:val="7030A0"/>
          <w:kern w:val="0"/>
          <w:sz w:val="28"/>
          <w:szCs w:val="28"/>
          <w:u w:val="single"/>
        </w:rPr>
        <w:t>上傳PDF檔案</w:t>
      </w:r>
      <w:r w:rsidRPr="00672439">
        <w:rPr>
          <w:rFonts w:ascii="標楷體" w:eastAsia="標楷體" w:hAnsi="標楷體" w:hint="eastAsia"/>
          <w:b/>
          <w:color w:val="7030A0"/>
          <w:kern w:val="0"/>
          <w:sz w:val="28"/>
          <w:szCs w:val="28"/>
        </w:rPr>
        <w:t>。電子檔請逕上傳至數位教材暨電子出版品中心。</w:t>
      </w:r>
    </w:p>
    <w:p w:rsidR="0057729D" w:rsidRPr="00672439" w:rsidRDefault="0057729D" w:rsidP="0057729D">
      <w:pPr>
        <w:widowControl/>
        <w:tabs>
          <w:tab w:val="left" w:pos="567"/>
        </w:tabs>
        <w:spacing w:line="440" w:lineRule="exact"/>
        <w:ind w:left="480"/>
        <w:rPr>
          <w:rFonts w:ascii="標楷體" w:eastAsia="標楷體" w:hAnsi="標楷體"/>
          <w:b/>
          <w:color w:val="7030A0"/>
          <w:kern w:val="0"/>
          <w:sz w:val="28"/>
          <w:szCs w:val="28"/>
        </w:rPr>
      </w:pPr>
    </w:p>
    <w:p w:rsidR="00672439" w:rsidRPr="00672439" w:rsidRDefault="00672439" w:rsidP="00672439">
      <w:pPr>
        <w:widowControl/>
        <w:numPr>
          <w:ilvl w:val="0"/>
          <w:numId w:val="29"/>
        </w:numPr>
        <w:tabs>
          <w:tab w:val="left" w:pos="567"/>
        </w:tabs>
        <w:spacing w:line="440" w:lineRule="exact"/>
        <w:rPr>
          <w:rFonts w:ascii="標楷體" w:eastAsia="標楷體" w:hAnsi="標楷體"/>
          <w:color w:val="000000"/>
          <w:kern w:val="0"/>
          <w:sz w:val="28"/>
          <w:szCs w:val="28"/>
        </w:rPr>
      </w:pPr>
      <w:r w:rsidRPr="00672439">
        <w:rPr>
          <w:rFonts w:ascii="標楷體" w:eastAsia="標楷體" w:hAnsi="標楷體" w:hint="eastAsia"/>
          <w:color w:val="000000"/>
          <w:kern w:val="0"/>
          <w:sz w:val="28"/>
          <w:szCs w:val="28"/>
        </w:rPr>
        <w:t>本校數位播放宣傳系統總表</w:t>
      </w:r>
    </w:p>
    <w:tbl>
      <w:tblPr>
        <w:tblStyle w:val="ab"/>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672439" w:rsidRPr="00672439" w:rsidTr="00260B7E">
        <w:trPr>
          <w:trHeight w:val="727"/>
          <w:tblHeader/>
        </w:trPr>
        <w:tc>
          <w:tcPr>
            <w:tcW w:w="248"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lastRenderedPageBreak/>
              <w:t>編號</w:t>
            </w: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螢幕尺寸</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位置</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用途</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主機/位置</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檔案格式</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說明</w:t>
            </w:r>
            <w:r w:rsidRPr="00672439">
              <w:rPr>
                <w:rFonts w:ascii="標楷體" w:eastAsia="標楷體" w:hAnsi="標楷體"/>
                <w:szCs w:val="24"/>
              </w:rPr>
              <w:t>/</w:t>
            </w:r>
            <w:r w:rsidRPr="00672439">
              <w:rPr>
                <w:rFonts w:ascii="標楷體" w:eastAsia="標楷體" w:hAnsi="標楷體" w:hint="eastAsia"/>
                <w:szCs w:val="24"/>
              </w:rPr>
              <w:t>使用方式</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管理單位</w:t>
            </w:r>
          </w:p>
        </w:tc>
        <w:tc>
          <w:tcPr>
            <w:tcW w:w="246"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備註</w:t>
            </w: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LED/180吋</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校門口</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對外招生宣導、獲獎宣傳</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PC/2F設備組</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PPT 2003/影片/文字</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請將圖片、文字(勿用特殊字型，或轉成圖檔)製作成power point 2003 PPT檔案</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設備組</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LED/字幕機</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1F穿堂上方</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獲獎宣傳、學生活動宣導</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PC/2F設備組</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文字</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僅有文字功能，一般公文宣導</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設備組</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 65吋*2台</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1F穿堂左方</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獲獎宣傳、學生活動宣導</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LCD螢幕後方</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照片/影片</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使用筆記型電腦播放，照片/影片各1台，如有活動需求可視情形調整。</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圖書館</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 32吋</w:t>
            </w:r>
          </w:p>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*4台</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仁愛樓梯廳2F-5F</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學生活動宣導</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PC/3F總務處辦公室</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照片/影片</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圖檔複製到PC中的「d:\傳入檔案\要播放的」資料夾即可輪播，不需要時請自行刪除，需播放影片時請直接操作電腦播放</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圖書館</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 32吋</w:t>
            </w:r>
          </w:p>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*80台</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班級教室、導師、專任、夜間部辦公室</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學生活動宣導、通知事項</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網頁伺服器/3F網管中心</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文字</w:t>
            </w:r>
          </w:p>
        </w:tc>
        <w:tc>
          <w:tcPr>
            <w:tcW w:w="1632" w:type="pct"/>
          </w:tcPr>
          <w:p w:rsidR="00672439" w:rsidRPr="00672439" w:rsidRDefault="00672439" w:rsidP="00672439">
            <w:pPr>
              <w:widowControl/>
              <w:tabs>
                <w:tab w:val="left" w:pos="709"/>
              </w:tabs>
              <w:jc w:val="both"/>
              <w:rPr>
                <w:rFonts w:ascii="標楷體" w:eastAsia="標楷體" w:hAnsi="標楷體"/>
                <w:szCs w:val="24"/>
              </w:rPr>
            </w:pPr>
            <w:r w:rsidRPr="00672439">
              <w:rPr>
                <w:rFonts w:ascii="標楷體" w:eastAsia="標楷體" w:hAnsi="標楷體" w:hint="eastAsia"/>
                <w:szCs w:val="24"/>
              </w:rPr>
              <w:t>校園無聲廣播請使用首頁公告系統帳號:學校首頁-&gt;線上服務-&gt;校園無聲廣播，或</w:t>
            </w:r>
            <w:r w:rsidRPr="00672439">
              <w:rPr>
                <w:rFonts w:ascii="標楷體" w:eastAsia="標楷體" w:hAnsi="標楷體"/>
                <w:szCs w:val="24"/>
              </w:rPr>
              <w:t>http://broadcast.slhs.tp.</w:t>
            </w:r>
            <w:r w:rsidRPr="00672439">
              <w:rPr>
                <w:rFonts w:ascii="標楷體" w:eastAsia="標楷體" w:hAnsi="標楷體" w:hint="eastAsia"/>
                <w:szCs w:val="24"/>
              </w:rPr>
              <w:t xml:space="preserve"> </w:t>
            </w:r>
            <w:r w:rsidRPr="00672439">
              <w:rPr>
                <w:rFonts w:ascii="標楷體" w:eastAsia="標楷體" w:hAnsi="標楷體"/>
                <w:szCs w:val="24"/>
              </w:rPr>
              <w:t>edu.tw</w:t>
            </w:r>
            <w:r w:rsidRPr="00672439">
              <w:rPr>
                <w:rFonts w:ascii="標楷體" w:eastAsia="標楷體" w:hAnsi="標楷體" w:hint="eastAsia"/>
                <w:szCs w:val="24"/>
              </w:rPr>
              <w:t>，並可指定班級位置播放，目前僅有文字功能，未來可升級影音或英聽檢定功能(需編列預算升級)</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(教室螢幕)設備組、(主機)圖書館</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 22吋</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1F圖書館入口右側</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學生活動宣導</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播放機/LCD後方</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照片/影片</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直接使用USB 隨身碟或SD記憶卡於LCD後方插入即可播放</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圖書館</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 42吋</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3F國際交流中心</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學生活動宣導等</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PC/LCD後方</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照片/影片</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直接使用USB 隨身碟插入PC即可播放，無線鍵盤滑鼠放置LCD下方置物櫃內</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秘書室</w:t>
            </w:r>
          </w:p>
        </w:tc>
        <w:tc>
          <w:tcPr>
            <w:tcW w:w="246" w:type="pct"/>
          </w:tcPr>
          <w:p w:rsidR="00672439" w:rsidRPr="00672439" w:rsidRDefault="00672439" w:rsidP="00672439">
            <w:pPr>
              <w:widowControl/>
              <w:tabs>
                <w:tab w:val="left" w:pos="709"/>
              </w:tabs>
              <w:rPr>
                <w:rFonts w:ascii="標楷體" w:eastAsia="標楷體" w:hAnsi="標楷體"/>
                <w:szCs w:val="24"/>
              </w:rPr>
            </w:pPr>
          </w:p>
        </w:tc>
      </w:tr>
      <w:tr w:rsidR="00672439" w:rsidRPr="00672439" w:rsidTr="00260B7E">
        <w:tc>
          <w:tcPr>
            <w:tcW w:w="248" w:type="pct"/>
          </w:tcPr>
          <w:p w:rsidR="00672439" w:rsidRPr="00672439" w:rsidRDefault="00672439" w:rsidP="00672439">
            <w:pPr>
              <w:widowControl/>
              <w:numPr>
                <w:ilvl w:val="0"/>
                <w:numId w:val="25"/>
              </w:numPr>
              <w:tabs>
                <w:tab w:val="left" w:pos="709"/>
              </w:tabs>
              <w:rPr>
                <w:rFonts w:ascii="標楷體" w:eastAsia="標楷體" w:hAnsi="標楷體"/>
                <w:szCs w:val="24"/>
              </w:rPr>
            </w:pPr>
          </w:p>
        </w:tc>
        <w:tc>
          <w:tcPr>
            <w:tcW w:w="383"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LCD 32吋</w:t>
            </w:r>
          </w:p>
        </w:tc>
        <w:tc>
          <w:tcPr>
            <w:tcW w:w="504"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4F夜間部辦公室前</w:t>
            </w:r>
          </w:p>
        </w:tc>
        <w:tc>
          <w:tcPr>
            <w:tcW w:w="551"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學生活動宣導</w:t>
            </w:r>
          </w:p>
        </w:tc>
        <w:tc>
          <w:tcPr>
            <w:tcW w:w="599"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PC/4F夜間部辦公室</w:t>
            </w:r>
          </w:p>
        </w:tc>
        <w:tc>
          <w:tcPr>
            <w:tcW w:w="38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照片/影片</w:t>
            </w:r>
          </w:p>
        </w:tc>
        <w:tc>
          <w:tcPr>
            <w:tcW w:w="1632"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直接使用4F夜間部辦公室PC電腦播放</w:t>
            </w:r>
          </w:p>
        </w:tc>
        <w:tc>
          <w:tcPr>
            <w:tcW w:w="455" w:type="pct"/>
          </w:tcPr>
          <w:p w:rsidR="00672439" w:rsidRPr="00672439" w:rsidRDefault="00672439" w:rsidP="00672439">
            <w:pPr>
              <w:widowControl/>
              <w:tabs>
                <w:tab w:val="left" w:pos="709"/>
              </w:tabs>
              <w:rPr>
                <w:rFonts w:ascii="標楷體" w:eastAsia="標楷體" w:hAnsi="標楷體"/>
                <w:szCs w:val="24"/>
              </w:rPr>
            </w:pPr>
            <w:r w:rsidRPr="00672439">
              <w:rPr>
                <w:rFonts w:ascii="標楷體" w:eastAsia="標楷體" w:hAnsi="標楷體" w:hint="eastAsia"/>
                <w:szCs w:val="24"/>
              </w:rPr>
              <w:t>夜間部</w:t>
            </w:r>
          </w:p>
        </w:tc>
        <w:tc>
          <w:tcPr>
            <w:tcW w:w="246" w:type="pct"/>
          </w:tcPr>
          <w:p w:rsidR="00672439" w:rsidRPr="00672439" w:rsidRDefault="00672439" w:rsidP="00672439">
            <w:pPr>
              <w:widowControl/>
              <w:tabs>
                <w:tab w:val="left" w:pos="709"/>
              </w:tabs>
              <w:rPr>
                <w:rFonts w:ascii="標楷體" w:eastAsia="標楷體" w:hAnsi="標楷體"/>
                <w:szCs w:val="24"/>
              </w:rPr>
            </w:pPr>
          </w:p>
        </w:tc>
      </w:tr>
    </w:tbl>
    <w:p w:rsidR="00672439" w:rsidRPr="00672439" w:rsidRDefault="00672439" w:rsidP="00672439">
      <w:pPr>
        <w:widowControl/>
        <w:numPr>
          <w:ilvl w:val="0"/>
          <w:numId w:val="29"/>
        </w:numPr>
        <w:tabs>
          <w:tab w:val="left" w:pos="567"/>
        </w:tabs>
        <w:spacing w:line="440" w:lineRule="exact"/>
        <w:rPr>
          <w:rFonts w:ascii="標楷體" w:eastAsia="標楷體" w:hAnsi="標楷體"/>
          <w:color w:val="000000"/>
          <w:kern w:val="0"/>
          <w:sz w:val="28"/>
          <w:szCs w:val="28"/>
        </w:rPr>
      </w:pPr>
      <w:r w:rsidRPr="00672439">
        <w:rPr>
          <w:rFonts w:ascii="標楷體" w:eastAsia="標楷體" w:hAnsi="標楷體" w:hint="eastAsia"/>
          <w:sz w:val="28"/>
          <w:szCs w:val="28"/>
        </w:rPr>
        <w:t>各</w:t>
      </w:r>
      <w:r w:rsidRPr="00672439">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672439" w:rsidRPr="00672439" w:rsidRDefault="00672439" w:rsidP="00672439">
      <w:pPr>
        <w:widowControl/>
        <w:numPr>
          <w:ilvl w:val="0"/>
          <w:numId w:val="29"/>
        </w:numPr>
        <w:tabs>
          <w:tab w:val="left" w:pos="567"/>
        </w:tabs>
        <w:spacing w:line="440" w:lineRule="exact"/>
        <w:rPr>
          <w:rFonts w:ascii="標楷體" w:eastAsia="標楷體" w:hAnsi="標楷體"/>
          <w:color w:val="000000"/>
          <w:kern w:val="0"/>
          <w:sz w:val="28"/>
          <w:szCs w:val="28"/>
        </w:rPr>
      </w:pPr>
      <w:r w:rsidRPr="00672439">
        <w:rPr>
          <w:rFonts w:ascii="標楷體" w:eastAsia="標楷體" w:hAnsi="標楷體" w:hint="eastAsia"/>
          <w:color w:val="000000"/>
          <w:kern w:val="0"/>
          <w:sz w:val="28"/>
          <w:szCs w:val="28"/>
        </w:rPr>
        <w:t>資源網站</w:t>
      </w:r>
    </w:p>
    <w:tbl>
      <w:tblPr>
        <w:tblStyle w:val="ab"/>
        <w:tblW w:w="10255" w:type="dxa"/>
        <w:tblLayout w:type="fixed"/>
        <w:tblLook w:val="04A0" w:firstRow="1" w:lastRow="0" w:firstColumn="1" w:lastColumn="0" w:noHBand="0" w:noVBand="1"/>
      </w:tblPr>
      <w:tblGrid>
        <w:gridCol w:w="2518"/>
        <w:gridCol w:w="7737"/>
      </w:tblGrid>
      <w:tr w:rsidR="00672439" w:rsidRPr="00672439" w:rsidTr="00260B7E">
        <w:trPr>
          <w:trHeight w:val="1040"/>
        </w:trPr>
        <w:tc>
          <w:tcPr>
            <w:tcW w:w="2518" w:type="dxa"/>
            <w:vAlign w:val="center"/>
          </w:tcPr>
          <w:p w:rsidR="00672439" w:rsidRPr="00672439" w:rsidRDefault="00672439" w:rsidP="00672439">
            <w:pPr>
              <w:widowControl/>
              <w:spacing w:line="440" w:lineRule="exact"/>
              <w:rPr>
                <w:rFonts w:ascii="標楷體" w:eastAsia="標楷體" w:hAnsi="標楷體"/>
                <w:color w:val="000000"/>
                <w:sz w:val="28"/>
                <w:szCs w:val="28"/>
              </w:rPr>
            </w:pPr>
            <w:bookmarkStart w:id="5" w:name="RANGE!A1:I82"/>
            <w:bookmarkEnd w:id="5"/>
            <w:r w:rsidRPr="00672439">
              <w:rPr>
                <w:rFonts w:ascii="標楷體" w:eastAsia="標楷體" w:hAnsi="標楷體" w:hint="eastAsia"/>
                <w:noProof/>
                <w:color w:val="000000"/>
                <w:sz w:val="28"/>
                <w:szCs w:val="28"/>
              </w:rPr>
              <w:drawing>
                <wp:anchor distT="0" distB="0" distL="114300" distR="114300" simplePos="0" relativeHeight="251663360" behindDoc="0" locked="0" layoutInCell="1" allowOverlap="1" wp14:anchorId="39523488" wp14:editId="21B618E1">
                  <wp:simplePos x="0" y="0"/>
                  <wp:positionH relativeFrom="column">
                    <wp:posOffset>13970</wp:posOffset>
                  </wp:positionH>
                  <wp:positionV relativeFrom="paragraph">
                    <wp:posOffset>-10795</wp:posOffset>
                  </wp:positionV>
                  <wp:extent cx="1524000" cy="400050"/>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30">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72439" w:rsidRPr="00672439" w:rsidRDefault="00672439" w:rsidP="00672439">
            <w:pPr>
              <w:widowControl/>
              <w:rPr>
                <w:rFonts w:ascii="標楷體" w:eastAsia="標楷體" w:hAnsi="標楷體"/>
                <w:color w:val="000000"/>
                <w:sz w:val="28"/>
                <w:szCs w:val="28"/>
              </w:rPr>
            </w:pPr>
            <w:r w:rsidRPr="00672439">
              <w:rPr>
                <w:rFonts w:ascii="標楷體" w:eastAsia="標楷體" w:hAnsi="標楷體" w:hint="eastAsia"/>
                <w:color w:val="000000"/>
                <w:sz w:val="28"/>
                <w:szCs w:val="28"/>
              </w:rPr>
              <w:t>本校HYREAD電子圖書館，使用校內email帳號密碼即可登入借閱(可離線借閱、平板PC均可閱讀)</w:t>
            </w:r>
            <w:r w:rsidRPr="00672439">
              <w:rPr>
                <w:rFonts w:ascii="標楷體" w:eastAsia="標楷體" w:hAnsi="標楷體" w:hint="eastAsia"/>
                <w:sz w:val="28"/>
                <w:szCs w:val="28"/>
              </w:rPr>
              <w:t xml:space="preserve"> </w:t>
            </w:r>
            <w:hyperlink r:id="rId32" w:history="1">
              <w:r w:rsidRPr="00672439">
                <w:rPr>
                  <w:rFonts w:ascii="標楷體" w:eastAsia="標楷體" w:hAnsi="標楷體"/>
                  <w:color w:val="0000FF"/>
                  <w:sz w:val="28"/>
                  <w:szCs w:val="28"/>
                </w:rPr>
                <w:t>http://slhstp.ebook.hyread.com.tw/</w:t>
              </w:r>
            </w:hyperlink>
          </w:p>
        </w:tc>
      </w:tr>
      <w:tr w:rsidR="00672439" w:rsidRPr="00672439" w:rsidTr="00260B7E">
        <w:trPr>
          <w:trHeight w:val="1116"/>
        </w:trPr>
        <w:tc>
          <w:tcPr>
            <w:tcW w:w="2518" w:type="dxa"/>
            <w:vAlign w:val="center"/>
          </w:tcPr>
          <w:p w:rsidR="00672439" w:rsidRPr="00672439" w:rsidRDefault="00672439" w:rsidP="00672439">
            <w:pPr>
              <w:widowControl/>
              <w:spacing w:line="40" w:lineRule="exact"/>
              <w:rPr>
                <w:rFonts w:ascii="標楷體" w:eastAsia="標楷體" w:hAnsi="標楷體"/>
                <w:color w:val="000000"/>
                <w:sz w:val="28"/>
                <w:szCs w:val="28"/>
              </w:rPr>
            </w:pPr>
            <w:r w:rsidRPr="00672439">
              <w:rPr>
                <w:rFonts w:ascii="標楷體" w:eastAsia="標楷體" w:hAnsi="標楷體" w:hint="eastAsia"/>
                <w:noProof/>
                <w:color w:val="000000"/>
                <w:sz w:val="28"/>
                <w:szCs w:val="28"/>
              </w:rPr>
              <w:lastRenderedPageBreak/>
              <w:drawing>
                <wp:anchor distT="0" distB="0" distL="114300" distR="114300" simplePos="0" relativeHeight="251667456" behindDoc="0" locked="0" layoutInCell="1" allowOverlap="1" wp14:anchorId="03C6EF49" wp14:editId="01D67846">
                  <wp:simplePos x="0" y="0"/>
                  <wp:positionH relativeFrom="column">
                    <wp:posOffset>3175</wp:posOffset>
                  </wp:positionH>
                  <wp:positionV relativeFrom="paragraph">
                    <wp:posOffset>84455</wp:posOffset>
                  </wp:positionV>
                  <wp:extent cx="1574165" cy="413385"/>
                  <wp:effectExtent l="0" t="0" r="6985" b="5715"/>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33">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672439" w:rsidRPr="00672439" w:rsidRDefault="00672439" w:rsidP="00672439">
            <w:pPr>
              <w:widowControl/>
              <w:rPr>
                <w:rFonts w:ascii="標楷體" w:eastAsia="標楷體" w:hAnsi="標楷體"/>
                <w:color w:val="000000"/>
                <w:sz w:val="28"/>
                <w:szCs w:val="28"/>
              </w:rPr>
            </w:pPr>
            <w:r w:rsidRPr="00672439">
              <w:rPr>
                <w:rFonts w:ascii="標楷體" w:eastAsia="標楷體" w:hAnsi="標楷體" w:hint="eastAsia"/>
                <w:color w:val="000000"/>
                <w:sz w:val="28"/>
                <w:szCs w:val="28"/>
              </w:rPr>
              <w:t>數位教材暨電子出版品中心。包括教學檔案、數位教材、行政單位、校刊/畢業紀念冊、學生作品等。</w:t>
            </w:r>
            <w:hyperlink r:id="rId34" w:history="1">
              <w:r w:rsidRPr="00672439">
                <w:rPr>
                  <w:rFonts w:ascii="標楷體" w:eastAsia="標楷體" w:hAnsi="標楷體"/>
                  <w:color w:val="0000FF"/>
                  <w:sz w:val="28"/>
                  <w:szCs w:val="28"/>
                  <w:u w:val="single"/>
                </w:rPr>
                <w:t>http://ebook.slhs.tp.edu.tw/index/index.php</w:t>
              </w:r>
            </w:hyperlink>
          </w:p>
        </w:tc>
      </w:tr>
      <w:tr w:rsidR="00672439" w:rsidRPr="00672439" w:rsidTr="00260B7E">
        <w:trPr>
          <w:trHeight w:val="20"/>
        </w:trPr>
        <w:tc>
          <w:tcPr>
            <w:tcW w:w="2518" w:type="dxa"/>
            <w:vAlign w:val="center"/>
          </w:tcPr>
          <w:p w:rsidR="00672439" w:rsidRPr="00672439" w:rsidRDefault="00672439" w:rsidP="00672439">
            <w:pPr>
              <w:widowControl/>
              <w:spacing w:line="440" w:lineRule="exact"/>
              <w:rPr>
                <w:rFonts w:ascii="標楷體" w:eastAsia="標楷體" w:hAnsi="標楷體"/>
                <w:color w:val="000000"/>
                <w:sz w:val="28"/>
                <w:szCs w:val="28"/>
              </w:rPr>
            </w:pPr>
            <w:r w:rsidRPr="00672439">
              <w:rPr>
                <w:rFonts w:ascii="標楷體" w:eastAsia="標楷體" w:hAnsi="標楷體" w:hint="eastAsia"/>
                <w:noProof/>
                <w:color w:val="000000"/>
                <w:sz w:val="28"/>
                <w:szCs w:val="28"/>
              </w:rPr>
              <w:drawing>
                <wp:anchor distT="0" distB="0" distL="114300" distR="114300" simplePos="0" relativeHeight="251665408" behindDoc="0" locked="0" layoutInCell="1" allowOverlap="1" wp14:anchorId="25CCD374" wp14:editId="3DD8D0EC">
                  <wp:simplePos x="0" y="0"/>
                  <wp:positionH relativeFrom="column">
                    <wp:posOffset>3175</wp:posOffset>
                  </wp:positionH>
                  <wp:positionV relativeFrom="paragraph">
                    <wp:posOffset>50800</wp:posOffset>
                  </wp:positionV>
                  <wp:extent cx="1352550" cy="59055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35">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72439" w:rsidRPr="00672439" w:rsidRDefault="00672439" w:rsidP="00672439">
            <w:pPr>
              <w:widowControl/>
            </w:pPr>
            <w:r w:rsidRPr="00672439">
              <w:rPr>
                <w:rFonts w:ascii="標楷體" w:eastAsia="標楷體" w:hAnsi="標楷體" w:hint="eastAsia"/>
                <w:color w:val="000000"/>
                <w:sz w:val="28"/>
                <w:szCs w:val="28"/>
              </w:rPr>
              <w:t>台北市教育局104學年線上資料庫入口網，包括HyRead兒童青少年行動閱讀電子書與電子雜誌、大英百科全書線上繁體中文版、世界美術資料庫、Opass全民英檢線上模擬測驗系統等。</w:t>
            </w:r>
            <w:hyperlink r:id="rId36" w:history="1">
              <w:r w:rsidRPr="00672439">
                <w:rPr>
                  <w:color w:val="0000FF"/>
                  <w:sz w:val="28"/>
                  <w:szCs w:val="28"/>
                  <w:u w:val="single"/>
                </w:rPr>
                <w:t>http://onlinedb.zlsh.tp.edu.tw/tpebook/Login.action</w:t>
              </w:r>
            </w:hyperlink>
          </w:p>
        </w:tc>
      </w:tr>
      <w:tr w:rsidR="00672439" w:rsidRPr="00672439" w:rsidTr="00260B7E">
        <w:trPr>
          <w:trHeight w:val="20"/>
        </w:trPr>
        <w:tc>
          <w:tcPr>
            <w:tcW w:w="2518" w:type="dxa"/>
            <w:vAlign w:val="center"/>
          </w:tcPr>
          <w:p w:rsidR="00672439" w:rsidRPr="00672439" w:rsidRDefault="00672439" w:rsidP="00672439">
            <w:pPr>
              <w:widowControl/>
              <w:spacing w:line="20" w:lineRule="exact"/>
              <w:rPr>
                <w:rFonts w:ascii="標楷體" w:eastAsia="標楷體" w:hAnsi="標楷體"/>
                <w:color w:val="000000"/>
                <w:sz w:val="28"/>
                <w:szCs w:val="28"/>
              </w:rPr>
            </w:pPr>
            <w:r w:rsidRPr="00672439">
              <w:rPr>
                <w:rFonts w:eastAsia="標楷體"/>
                <w:noProof/>
                <w:color w:val="000000"/>
                <w:sz w:val="28"/>
                <w:szCs w:val="28"/>
              </w:rPr>
              <w:drawing>
                <wp:anchor distT="0" distB="0" distL="114300" distR="114300" simplePos="0" relativeHeight="251664384" behindDoc="0" locked="0" layoutInCell="1" allowOverlap="1" wp14:anchorId="092DDAC4" wp14:editId="3F2E4ECB">
                  <wp:simplePos x="0" y="0"/>
                  <wp:positionH relativeFrom="column">
                    <wp:posOffset>3175</wp:posOffset>
                  </wp:positionH>
                  <wp:positionV relativeFrom="paragraph">
                    <wp:posOffset>-71120</wp:posOffset>
                  </wp:positionV>
                  <wp:extent cx="1510665" cy="566420"/>
                  <wp:effectExtent l="0" t="0" r="0" b="508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37">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72439" w:rsidRPr="00672439" w:rsidRDefault="00672439" w:rsidP="00672439">
            <w:pPr>
              <w:widowControl/>
              <w:tabs>
                <w:tab w:val="left" w:pos="709"/>
              </w:tabs>
              <w:rPr>
                <w:rFonts w:ascii="標楷體" w:eastAsia="標楷體" w:hAnsi="標楷體"/>
                <w:color w:val="000000"/>
                <w:sz w:val="28"/>
                <w:szCs w:val="28"/>
              </w:rPr>
            </w:pPr>
            <w:r w:rsidRPr="00672439">
              <w:rPr>
                <w:rFonts w:ascii="標楷體" w:eastAsia="標楷體" w:hAnsi="標楷體" w:hint="eastAsia"/>
                <w:sz w:val="28"/>
                <w:szCs w:val="28"/>
              </w:rPr>
              <w:t>102-105學年度高職優質化輔助方案</w:t>
            </w:r>
            <w:hyperlink r:id="rId38" w:history="1">
              <w:r w:rsidRPr="00672439">
                <w:rPr>
                  <w:rFonts w:ascii="標楷體" w:eastAsia="標楷體" w:hAnsi="標楷體"/>
                  <w:color w:val="0000FF"/>
                  <w:sz w:val="28"/>
                  <w:szCs w:val="28"/>
                  <w:u w:val="single"/>
                </w:rPr>
                <w:t>http://webpage.slhs.tp.edu.tw/dyna/webs/index.php?account=best</w:t>
              </w:r>
            </w:hyperlink>
          </w:p>
        </w:tc>
      </w:tr>
      <w:tr w:rsidR="00672439" w:rsidRPr="00672439" w:rsidTr="00260B7E">
        <w:trPr>
          <w:trHeight w:val="20"/>
        </w:trPr>
        <w:tc>
          <w:tcPr>
            <w:tcW w:w="2518" w:type="dxa"/>
            <w:vAlign w:val="center"/>
          </w:tcPr>
          <w:p w:rsidR="00672439" w:rsidRPr="00672439" w:rsidRDefault="00672439" w:rsidP="00672439">
            <w:pPr>
              <w:widowControl/>
              <w:spacing w:line="40" w:lineRule="exact"/>
              <w:rPr>
                <w:rFonts w:eastAsia="標楷體"/>
                <w:noProof/>
                <w:color w:val="000000"/>
                <w:sz w:val="28"/>
                <w:szCs w:val="28"/>
              </w:rPr>
            </w:pPr>
            <w:r w:rsidRPr="00672439">
              <w:rPr>
                <w:rFonts w:eastAsia="標楷體"/>
                <w:noProof/>
                <w:color w:val="000000"/>
                <w:sz w:val="28"/>
                <w:szCs w:val="28"/>
              </w:rPr>
              <w:drawing>
                <wp:anchor distT="0" distB="0" distL="114300" distR="114300" simplePos="0" relativeHeight="251666432" behindDoc="0" locked="0" layoutInCell="1" allowOverlap="1" wp14:anchorId="0E4DF592" wp14:editId="5FD29A75">
                  <wp:simplePos x="0" y="0"/>
                  <wp:positionH relativeFrom="column">
                    <wp:posOffset>3175</wp:posOffset>
                  </wp:positionH>
                  <wp:positionV relativeFrom="paragraph">
                    <wp:posOffset>33655</wp:posOffset>
                  </wp:positionV>
                  <wp:extent cx="1461770" cy="466090"/>
                  <wp:effectExtent l="0" t="0" r="508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39">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672439" w:rsidRPr="00672439" w:rsidRDefault="00672439" w:rsidP="00672439">
            <w:pPr>
              <w:widowControl/>
              <w:tabs>
                <w:tab w:val="left" w:pos="709"/>
              </w:tabs>
              <w:rPr>
                <w:rFonts w:ascii="標楷體" w:eastAsia="標楷體" w:hAnsi="標楷體"/>
                <w:sz w:val="28"/>
                <w:szCs w:val="28"/>
              </w:rPr>
            </w:pPr>
            <w:r w:rsidRPr="00672439">
              <w:rPr>
                <w:rFonts w:ascii="標楷體" w:eastAsia="標楷體" w:hAnsi="標楷體" w:hint="eastAsia"/>
                <w:sz w:val="28"/>
                <w:szCs w:val="28"/>
              </w:rPr>
              <w:t>104-106年度課程與教學領先計畫網站</w:t>
            </w:r>
          </w:p>
          <w:p w:rsidR="00672439" w:rsidRPr="00672439" w:rsidRDefault="00B042EA" w:rsidP="00672439">
            <w:pPr>
              <w:widowControl/>
              <w:tabs>
                <w:tab w:val="left" w:pos="709"/>
              </w:tabs>
              <w:rPr>
                <w:rFonts w:ascii="標楷體" w:eastAsia="標楷體" w:hAnsi="標楷體"/>
                <w:sz w:val="28"/>
                <w:szCs w:val="28"/>
              </w:rPr>
            </w:pPr>
            <w:hyperlink r:id="rId40" w:history="1">
              <w:r w:rsidR="00672439" w:rsidRPr="00672439">
                <w:rPr>
                  <w:rFonts w:ascii="標楷體" w:eastAsia="標楷體" w:hAnsi="標楷體"/>
                  <w:color w:val="0000FF"/>
                  <w:sz w:val="28"/>
                  <w:szCs w:val="28"/>
                  <w:u w:val="single"/>
                </w:rPr>
                <w:t>http://webpage.slhs.tp.edu.tw/dyna/webs/index.php?account=lead</w:t>
              </w:r>
            </w:hyperlink>
          </w:p>
        </w:tc>
      </w:tr>
    </w:tbl>
    <w:p w:rsidR="00672439" w:rsidRPr="00672439" w:rsidRDefault="00672439" w:rsidP="00672439">
      <w:pPr>
        <w:widowControl/>
        <w:numPr>
          <w:ilvl w:val="0"/>
          <w:numId w:val="29"/>
        </w:numPr>
        <w:tabs>
          <w:tab w:val="left" w:pos="567"/>
        </w:tabs>
        <w:spacing w:line="440" w:lineRule="exact"/>
        <w:rPr>
          <w:rFonts w:ascii="標楷體" w:eastAsia="標楷體" w:hAnsi="標楷體"/>
          <w:color w:val="000000"/>
          <w:kern w:val="0"/>
          <w:sz w:val="28"/>
          <w:szCs w:val="28"/>
        </w:rPr>
      </w:pPr>
      <w:r w:rsidRPr="00672439">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大量印刷(考卷等)請利用設備組油印機，勿直接使用印表機輸出，以免造成資源浪費及印表機容易故障。行政處室印表機(含雷射傳真機)因需求量大，統一倉儲於資訊組以利管控耗材，請直接向資訊組領用。</w:t>
      </w:r>
    </w:p>
    <w:p w:rsidR="00672439" w:rsidRPr="00672439" w:rsidRDefault="00672439" w:rsidP="00672439">
      <w:pPr>
        <w:widowControl/>
        <w:numPr>
          <w:ilvl w:val="0"/>
          <w:numId w:val="29"/>
        </w:numPr>
        <w:tabs>
          <w:tab w:val="left" w:pos="567"/>
        </w:tabs>
        <w:spacing w:line="440" w:lineRule="exact"/>
        <w:rPr>
          <w:rFonts w:ascii="標楷體" w:eastAsia="標楷體" w:hAnsi="標楷體"/>
          <w:color w:val="000000"/>
          <w:kern w:val="0"/>
          <w:sz w:val="28"/>
          <w:szCs w:val="28"/>
        </w:rPr>
      </w:pPr>
      <w:r w:rsidRPr="00672439">
        <w:rPr>
          <w:rFonts w:ascii="標楷體" w:eastAsia="標楷體" w:hAnsi="標楷體"/>
          <w:color w:val="000000"/>
          <w:kern w:val="0"/>
          <w:sz w:val="28"/>
          <w:szCs w:val="28"/>
        </w:rPr>
        <w:t>資訊設備故障請線上報修，資訊設備</w:t>
      </w:r>
      <w:r w:rsidRPr="00672439">
        <w:rPr>
          <w:rFonts w:ascii="標楷體" w:eastAsia="標楷體" w:hAnsi="標楷體" w:hint="eastAsia"/>
          <w:color w:val="000000"/>
          <w:kern w:val="0"/>
          <w:sz w:val="28"/>
          <w:szCs w:val="28"/>
        </w:rPr>
        <w:t>敬</w:t>
      </w:r>
      <w:r w:rsidRPr="00672439">
        <w:rPr>
          <w:rFonts w:ascii="標楷體" w:eastAsia="標楷體" w:hAnsi="標楷體"/>
          <w:color w:val="000000"/>
          <w:kern w:val="0"/>
          <w:sz w:val="28"/>
          <w:szCs w:val="28"/>
        </w:rPr>
        <w:t>請老師監督同學使用情形，不要讓同學破壞、拆卸設備。請老師</w:t>
      </w:r>
      <w:r w:rsidRPr="00672439">
        <w:rPr>
          <w:rFonts w:ascii="標楷體" w:eastAsia="標楷體" w:hAnsi="標楷體" w:hint="eastAsia"/>
          <w:color w:val="000000"/>
          <w:kern w:val="0"/>
          <w:sz w:val="28"/>
          <w:szCs w:val="28"/>
        </w:rPr>
        <w:t>務必</w:t>
      </w:r>
      <w:r w:rsidRPr="00672439">
        <w:rPr>
          <w:rFonts w:ascii="標楷體" w:eastAsia="標楷體" w:hAnsi="標楷體"/>
          <w:color w:val="000000"/>
          <w:kern w:val="0"/>
          <w:sz w:val="28"/>
          <w:szCs w:val="28"/>
        </w:rPr>
        <w:t>協助督導同學</w:t>
      </w:r>
      <w:r w:rsidRPr="00672439">
        <w:rPr>
          <w:rFonts w:ascii="標楷體" w:eastAsia="標楷體" w:hAnsi="標楷體" w:hint="eastAsia"/>
          <w:color w:val="000000"/>
          <w:kern w:val="0"/>
          <w:sz w:val="28"/>
          <w:szCs w:val="28"/>
        </w:rPr>
        <w:t>。</w:t>
      </w:r>
    </w:p>
    <w:p w:rsidR="00672439" w:rsidRPr="00672439" w:rsidRDefault="00672439" w:rsidP="00672439">
      <w:pPr>
        <w:widowControl/>
        <w:numPr>
          <w:ilvl w:val="0"/>
          <w:numId w:val="29"/>
        </w:numPr>
        <w:tabs>
          <w:tab w:val="left" w:pos="567"/>
        </w:tabs>
        <w:spacing w:line="440" w:lineRule="exact"/>
        <w:rPr>
          <w:rFonts w:ascii="標楷體" w:eastAsia="標楷體" w:hAnsi="標楷體"/>
          <w:color w:val="000000"/>
          <w:kern w:val="0"/>
          <w:sz w:val="28"/>
          <w:szCs w:val="28"/>
        </w:rPr>
      </w:pPr>
      <w:r w:rsidRPr="00672439">
        <w:rPr>
          <w:rFonts w:ascii="標楷體" w:eastAsia="標楷體" w:hAnsi="標楷體" w:hint="eastAsia"/>
          <w:b/>
          <w:color w:val="000000"/>
          <w:sz w:val="28"/>
          <w:szCs w:val="28"/>
          <w:bdr w:val="single" w:sz="4" w:space="0" w:color="auto"/>
          <w:shd w:val="pct15" w:color="auto" w:fill="FFFFFF"/>
        </w:rPr>
        <w:t>圖書館閱讀推動方式重點摘要</w:t>
      </w:r>
      <w:r w:rsidRPr="00672439">
        <w:rPr>
          <w:rFonts w:ascii="標楷體" w:eastAsia="標楷體" w:hAnsi="標楷體" w:hint="eastAsia"/>
          <w:color w:val="000000"/>
          <w:kern w:val="0"/>
          <w:sz w:val="28"/>
          <w:szCs w:val="28"/>
        </w:rPr>
        <w:t>感謝各位老師的協助與幫忙。</w:t>
      </w:r>
    </w:p>
    <w:p w:rsidR="00672439" w:rsidRPr="00672439" w:rsidRDefault="00672439" w:rsidP="00672439">
      <w:pPr>
        <w:numPr>
          <w:ilvl w:val="0"/>
          <w:numId w:val="26"/>
        </w:numPr>
        <w:tabs>
          <w:tab w:val="left" w:pos="1134"/>
        </w:tabs>
        <w:snapToGrid w:val="0"/>
        <w:spacing w:line="440" w:lineRule="exact"/>
        <w:rPr>
          <w:rFonts w:ascii="標楷體" w:eastAsia="標楷體" w:hAnsi="標楷體"/>
          <w:bCs/>
          <w:sz w:val="28"/>
          <w:szCs w:val="28"/>
        </w:rPr>
      </w:pPr>
      <w:r w:rsidRPr="00672439">
        <w:rPr>
          <w:rFonts w:ascii="標楷體" w:eastAsia="標楷體" w:hAnsi="標楷體" w:hint="eastAsia"/>
          <w:bCs/>
          <w:sz w:val="28"/>
          <w:szCs w:val="28"/>
        </w:rPr>
        <w:t>晨讀/夜讀(</w:t>
      </w:r>
      <w:r w:rsidRPr="00672439">
        <w:rPr>
          <w:rFonts w:ascii="標楷體" w:eastAsia="標楷體" w:hAnsi="標楷體" w:hint="eastAsia"/>
          <w:color w:val="000000"/>
          <w:sz w:val="28"/>
          <w:szCs w:val="28"/>
        </w:rPr>
        <w:t>班會實施時間以10-15分鐘為原則</w:t>
      </w:r>
      <w:r w:rsidRPr="00672439">
        <w:rPr>
          <w:rFonts w:ascii="標楷體" w:eastAsia="標楷體" w:hAnsi="標楷體" w:hint="eastAsia"/>
          <w:bCs/>
          <w:sz w:val="28"/>
          <w:szCs w:val="28"/>
        </w:rPr>
        <w:t>)</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 xml:space="preserve">每月主題以閱讀2篇文章、撰寫(自選)1篇心得。 </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心得每月一次寫在「晨讀」本上(文章請浮貼摺疊整齊)，交由導師批閱(但老師得視需求進行批改或僅認證均可)。每學期共寫四(篇)次。</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請導師審閱後，每學期末推薦(至多8篇)優良作品。獎勵：每學期末，由各班導師自行將優良作品之學生至多8名記嘉獎乙次</w:t>
      </w:r>
    </w:p>
    <w:p w:rsidR="00672439" w:rsidRPr="00672439" w:rsidRDefault="00672439" w:rsidP="00672439">
      <w:pPr>
        <w:numPr>
          <w:ilvl w:val="0"/>
          <w:numId w:val="26"/>
        </w:numPr>
        <w:tabs>
          <w:tab w:val="left" w:pos="1134"/>
        </w:tabs>
        <w:snapToGrid w:val="0"/>
        <w:spacing w:line="440" w:lineRule="exact"/>
        <w:rPr>
          <w:rFonts w:ascii="標楷體" w:eastAsia="標楷體" w:hAnsi="標楷體"/>
          <w:bCs/>
          <w:sz w:val="28"/>
          <w:szCs w:val="28"/>
        </w:rPr>
      </w:pPr>
      <w:r w:rsidRPr="00672439">
        <w:rPr>
          <w:rFonts w:ascii="標楷體" w:eastAsia="標楷體" w:hAnsi="標楷體" w:hint="eastAsia"/>
          <w:bCs/>
          <w:sz w:val="28"/>
          <w:szCs w:val="28"/>
        </w:rPr>
        <w:lastRenderedPageBreak/>
        <w:t>班級文庫(</w:t>
      </w:r>
      <w:r w:rsidRPr="00672439">
        <w:rPr>
          <w:rFonts w:ascii="標楷體" w:eastAsia="標楷體" w:hAnsi="標楷體" w:hint="eastAsia"/>
          <w:color w:val="000000"/>
          <w:sz w:val="28"/>
          <w:szCs w:val="28"/>
        </w:rPr>
        <w:t>每學期兩次。心得寫在「班級文庫」本</w:t>
      </w:r>
      <w:r w:rsidRPr="00672439">
        <w:rPr>
          <w:rFonts w:ascii="標楷體" w:eastAsia="標楷體" w:hAnsi="標楷體" w:hint="eastAsia"/>
          <w:bCs/>
          <w:sz w:val="28"/>
          <w:szCs w:val="28"/>
        </w:rPr>
        <w:t>)</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互評制度：讓同學互相觀摩作品，班級文庫借閱與互評制度結合。</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或僅認證均可)，每次推薦2～3 篇優良作品予圖書館。</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獎勵：學期末各班導師自行將優良作品之學生(至多8人)記嘉獎乙次。</w:t>
      </w:r>
    </w:p>
    <w:p w:rsidR="00672439" w:rsidRPr="00672439" w:rsidRDefault="00672439" w:rsidP="00672439">
      <w:pPr>
        <w:numPr>
          <w:ilvl w:val="0"/>
          <w:numId w:val="26"/>
        </w:numPr>
        <w:tabs>
          <w:tab w:val="left" w:pos="1134"/>
        </w:tabs>
        <w:snapToGrid w:val="0"/>
        <w:spacing w:line="440" w:lineRule="exact"/>
        <w:rPr>
          <w:rFonts w:ascii="標楷體" w:eastAsia="標楷體" w:hAnsi="標楷體"/>
          <w:bCs/>
          <w:sz w:val="28"/>
          <w:szCs w:val="28"/>
        </w:rPr>
      </w:pPr>
      <w:r w:rsidRPr="00672439">
        <w:rPr>
          <w:rFonts w:ascii="標楷體" w:eastAsia="標楷體" w:hAnsi="標楷體" w:hint="eastAsia"/>
          <w:bCs/>
          <w:sz w:val="28"/>
          <w:szCs w:val="28"/>
        </w:rPr>
        <w:t>文淵閣悅讀悅樂(百本閱讀)</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「悅讀閱樂手冊」中，以中文或英文書寫200字（含）以上心得，或至少書寫100字以上心得，並佐以繪圖、剪貼等其他呈現方式。若手冊頁面不足得自行影印擴充頁數或自行加頁。</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送交導師或相關領域教師簽章認證後(但老師得視需求進行批改或僅認證均可)，再由班上圖資股長統一收齊後交至圖書館認證。</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672439" w:rsidRPr="00672439" w:rsidRDefault="00672439" w:rsidP="00672439">
      <w:pPr>
        <w:numPr>
          <w:ilvl w:val="0"/>
          <w:numId w:val="26"/>
        </w:numPr>
        <w:tabs>
          <w:tab w:val="left" w:pos="1134"/>
        </w:tabs>
        <w:snapToGrid w:val="0"/>
        <w:spacing w:line="440" w:lineRule="exact"/>
        <w:rPr>
          <w:rFonts w:ascii="標楷體" w:eastAsia="標楷體" w:hAnsi="標楷體"/>
          <w:color w:val="000000"/>
          <w:sz w:val="28"/>
          <w:szCs w:val="28"/>
        </w:rPr>
      </w:pPr>
      <w:r w:rsidRPr="00672439">
        <w:rPr>
          <w:rFonts w:ascii="標楷體" w:eastAsia="標楷體" w:hAnsi="標楷體"/>
          <w:bCs/>
          <w:sz w:val="28"/>
          <w:szCs w:val="28"/>
        </w:rPr>
        <w:t>博客來</w:t>
      </w:r>
      <w:r w:rsidRPr="00672439">
        <w:rPr>
          <w:rFonts w:ascii="標楷體" w:eastAsia="標楷體" w:hAnsi="標楷體" w:hint="eastAsia"/>
          <w:bCs/>
          <w:sz w:val="28"/>
          <w:szCs w:val="28"/>
        </w:rPr>
        <w:t>三魚網</w:t>
      </w:r>
      <w:hyperlink r:id="rId41" w:history="1">
        <w:r w:rsidRPr="00672439">
          <w:rPr>
            <w:bCs/>
            <w:sz w:val="28"/>
            <w:szCs w:val="28"/>
          </w:rPr>
          <w:t>http://www.ireader.cc/</w:t>
        </w:r>
      </w:hyperlink>
      <w:r w:rsidRPr="00672439">
        <w:rPr>
          <w:rFonts w:ascii="標楷體" w:eastAsia="標楷體" w:hAnsi="標楷體" w:hint="eastAsia"/>
          <w:color w:val="000000"/>
          <w:sz w:val="28"/>
          <w:szCs w:val="28"/>
        </w:rPr>
        <w:t>三魚網註冊，即可投稿推薦文。</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獎勵(104學年起)：第1、2篇投稿各可獲得贈書乙本。第</w:t>
      </w:r>
      <w:r w:rsidRPr="00672439">
        <w:rPr>
          <w:rFonts w:ascii="標楷體" w:eastAsia="標楷體" w:hAnsi="標楷體"/>
          <w:color w:val="000000"/>
          <w:sz w:val="28"/>
          <w:szCs w:val="28"/>
        </w:rPr>
        <w:t>3</w:t>
      </w:r>
      <w:r w:rsidRPr="00672439">
        <w:rPr>
          <w:rFonts w:ascii="標楷體" w:eastAsia="標楷體" w:hAnsi="標楷體" w:hint="eastAsia"/>
          <w:color w:val="000000"/>
          <w:sz w:val="28"/>
          <w:szCs w:val="28"/>
        </w:rPr>
        <w:t>-4篇無贈書。第5篇起每滿5篇可獲星級認證獎狀乙只、徽章乙枚。</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班級：一學期全班閱讀並投稿刊登達</w:t>
      </w:r>
      <w:r w:rsidRPr="00672439">
        <w:rPr>
          <w:rFonts w:ascii="標楷體" w:eastAsia="標楷體" w:hAnsi="標楷體"/>
          <w:color w:val="000000"/>
          <w:sz w:val="28"/>
          <w:szCs w:val="28"/>
        </w:rPr>
        <w:t>120</w:t>
      </w:r>
      <w:r w:rsidRPr="00672439">
        <w:rPr>
          <w:rFonts w:ascii="標楷體" w:eastAsia="標楷體" w:hAnsi="標楷體" w:hint="eastAsia"/>
          <w:color w:val="000000"/>
          <w:sz w:val="28"/>
          <w:szCs w:val="28"/>
        </w:rPr>
        <w:t>篇的班級，由博客來提供</w:t>
      </w:r>
      <w:r w:rsidRPr="00672439">
        <w:rPr>
          <w:rFonts w:ascii="標楷體" w:eastAsia="標楷體" w:hAnsi="標楷體" w:hint="eastAsia"/>
          <w:sz w:val="28"/>
          <w:szCs w:val="28"/>
        </w:rPr>
        <w:t>投稿數量最多的前二名班級</w:t>
      </w:r>
      <w:r w:rsidRPr="00672439">
        <w:rPr>
          <w:rFonts w:ascii="標楷體" w:eastAsia="標楷體" w:hAnsi="標楷體" w:hint="eastAsia"/>
          <w:color w:val="000000"/>
          <w:sz w:val="28"/>
          <w:szCs w:val="28"/>
        </w:rPr>
        <w:t>全班飲料</w:t>
      </w:r>
      <w:r w:rsidRPr="00672439">
        <w:rPr>
          <w:rFonts w:ascii="標楷體" w:eastAsia="標楷體" w:hAnsi="標楷體" w:hint="eastAsia"/>
          <w:sz w:val="28"/>
          <w:szCs w:val="28"/>
        </w:rPr>
        <w:t>/零食</w:t>
      </w:r>
      <w:r w:rsidRPr="00672439">
        <w:rPr>
          <w:rFonts w:ascii="標楷體" w:eastAsia="標楷體" w:hAnsi="標楷體" w:hint="eastAsia"/>
          <w:color w:val="000000"/>
          <w:sz w:val="28"/>
          <w:szCs w:val="28"/>
        </w:rPr>
        <w:t>獎勵。</w:t>
      </w:r>
    </w:p>
    <w:p w:rsidR="00672439" w:rsidRPr="00672439" w:rsidRDefault="00672439" w:rsidP="00672439">
      <w:pPr>
        <w:numPr>
          <w:ilvl w:val="0"/>
          <w:numId w:val="26"/>
        </w:numPr>
        <w:tabs>
          <w:tab w:val="left" w:pos="1134"/>
        </w:tabs>
        <w:snapToGrid w:val="0"/>
        <w:spacing w:line="440" w:lineRule="exact"/>
        <w:rPr>
          <w:rFonts w:ascii="標楷體" w:eastAsia="標楷體" w:hAnsi="標楷體"/>
          <w:bCs/>
          <w:sz w:val="28"/>
          <w:szCs w:val="28"/>
        </w:rPr>
      </w:pPr>
      <w:r w:rsidRPr="00672439">
        <w:rPr>
          <w:rFonts w:ascii="標楷體" w:eastAsia="標楷體" w:hAnsi="標楷體" w:hint="eastAsia"/>
          <w:bCs/>
          <w:sz w:val="28"/>
          <w:szCs w:val="28"/>
        </w:rPr>
        <w:t>校長有約~我愛閱讀~班級競賽/個人競賽</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計分主要項目:借書總數、悅讀閱樂~文淵閣等認證、三魚網好書推薦。</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sz w:val="28"/>
          <w:szCs w:val="28"/>
        </w:rPr>
        <w:t>個人競賽:另外採計</w:t>
      </w:r>
      <w:r w:rsidRPr="00672439">
        <w:rPr>
          <w:rFonts w:ascii="標楷體" w:eastAsia="標楷體" w:hAnsi="標楷體" w:hint="eastAsia"/>
          <w:color w:val="000000"/>
          <w:sz w:val="28"/>
          <w:szCs w:val="28"/>
        </w:rPr>
        <w:t>參加圖書館辦理讀書會、學習心得單優良、晨讀分享、班級文庫心得寫作優良(導師認證)等。</w:t>
      </w:r>
    </w:p>
    <w:p w:rsidR="00672439" w:rsidRPr="00672439" w:rsidRDefault="00672439" w:rsidP="00672439">
      <w:pPr>
        <w:numPr>
          <w:ilvl w:val="1"/>
          <w:numId w:val="26"/>
        </w:numPr>
        <w:spacing w:line="440" w:lineRule="exact"/>
        <w:ind w:left="1134"/>
        <w:rPr>
          <w:rFonts w:ascii="標楷體" w:eastAsia="標楷體" w:hAnsi="標楷體"/>
          <w:color w:val="000000"/>
          <w:sz w:val="28"/>
          <w:szCs w:val="28"/>
        </w:rPr>
      </w:pPr>
      <w:r w:rsidRPr="00672439">
        <w:rPr>
          <w:rFonts w:ascii="標楷體" w:eastAsia="標楷體" w:hAnsi="標楷體" w:hint="eastAsia"/>
          <w:color w:val="000000"/>
          <w:sz w:val="28"/>
          <w:szCs w:val="28"/>
        </w:rPr>
        <w:t>班級獎勵:第一名全班與導師、國文老師一起與校長共進下午茶約會</w:t>
      </w:r>
      <w:r w:rsidRPr="00672439">
        <w:rPr>
          <w:rFonts w:ascii="標楷體" w:eastAsia="標楷體" w:hAnsi="標楷體"/>
          <w:color w:val="000000"/>
          <w:sz w:val="28"/>
          <w:szCs w:val="28"/>
        </w:rPr>
        <w:t>(</w:t>
      </w:r>
      <w:r w:rsidRPr="00672439">
        <w:rPr>
          <w:rFonts w:ascii="標楷體" w:eastAsia="標楷體" w:hAnsi="標楷體" w:hint="eastAsia"/>
          <w:color w:val="000000"/>
          <w:sz w:val="28"/>
          <w:szCs w:val="28"/>
        </w:rPr>
        <w:t>地中海餐廰</w:t>
      </w:r>
      <w:r w:rsidRPr="00672439">
        <w:rPr>
          <w:rFonts w:ascii="標楷體" w:eastAsia="標楷體" w:hAnsi="標楷體"/>
          <w:color w:val="000000"/>
          <w:sz w:val="28"/>
          <w:szCs w:val="28"/>
        </w:rPr>
        <w:t>)</w:t>
      </w:r>
      <w:r w:rsidRPr="00672439">
        <w:rPr>
          <w:rFonts w:ascii="標楷體" w:eastAsia="標楷體" w:hAnsi="標楷體" w:hint="eastAsia"/>
          <w:color w:val="000000"/>
          <w:sz w:val="28"/>
          <w:szCs w:val="28"/>
        </w:rPr>
        <w:t>、班級獎狀</w:t>
      </w:r>
      <w:r w:rsidRPr="00672439">
        <w:rPr>
          <w:rFonts w:ascii="標楷體" w:eastAsia="標楷體" w:hAnsi="標楷體"/>
          <w:color w:val="000000"/>
          <w:sz w:val="28"/>
          <w:szCs w:val="28"/>
        </w:rPr>
        <w:t>1</w:t>
      </w:r>
      <w:r w:rsidRPr="00672439">
        <w:rPr>
          <w:rFonts w:ascii="標楷體" w:eastAsia="標楷體" w:hAnsi="標楷體" w:hint="eastAsia"/>
          <w:color w:val="000000"/>
          <w:sz w:val="28"/>
          <w:szCs w:val="28"/>
        </w:rPr>
        <w:t>張、每人可獲小禮物一份、並記嘉獎</w:t>
      </w:r>
      <w:r w:rsidRPr="00672439">
        <w:rPr>
          <w:rFonts w:ascii="標楷體" w:eastAsia="標楷體" w:hAnsi="標楷體"/>
          <w:color w:val="000000"/>
          <w:sz w:val="28"/>
          <w:szCs w:val="28"/>
        </w:rPr>
        <w:t>2</w:t>
      </w:r>
      <w:r w:rsidRPr="00672439">
        <w:rPr>
          <w:rFonts w:ascii="標楷體" w:eastAsia="標楷體" w:hAnsi="標楷體" w:hint="eastAsia"/>
          <w:color w:val="000000"/>
          <w:sz w:val="28"/>
          <w:szCs w:val="28"/>
        </w:rPr>
        <w:t>次，導師與國文老師可各獲贈書</w:t>
      </w:r>
      <w:r w:rsidRPr="00672439">
        <w:rPr>
          <w:rFonts w:ascii="標楷體" w:eastAsia="標楷體" w:hAnsi="標楷體"/>
          <w:color w:val="000000"/>
          <w:sz w:val="28"/>
          <w:szCs w:val="28"/>
        </w:rPr>
        <w:t>3</w:t>
      </w:r>
      <w:r w:rsidRPr="00672439">
        <w:rPr>
          <w:rFonts w:ascii="標楷體" w:eastAsia="標楷體" w:hAnsi="標楷體" w:hint="eastAsia"/>
          <w:color w:val="000000"/>
          <w:sz w:val="28"/>
          <w:szCs w:val="28"/>
        </w:rPr>
        <w:t>本。</w:t>
      </w:r>
    </w:p>
    <w:p w:rsidR="00672439" w:rsidRPr="00672439" w:rsidRDefault="00672439" w:rsidP="00672439">
      <w:pPr>
        <w:numPr>
          <w:ilvl w:val="1"/>
          <w:numId w:val="26"/>
        </w:numPr>
        <w:snapToGrid w:val="0"/>
        <w:spacing w:line="440" w:lineRule="exact"/>
        <w:ind w:left="1134"/>
        <w:rPr>
          <w:rFonts w:ascii="標楷體" w:eastAsia="標楷體" w:hAnsi="標楷體"/>
          <w:color w:val="000000"/>
          <w:sz w:val="28"/>
          <w:szCs w:val="28"/>
        </w:rPr>
      </w:pPr>
      <w:r w:rsidRPr="00672439">
        <w:rPr>
          <w:rFonts w:ascii="標楷體" w:eastAsia="標楷體" w:hAnsi="標楷體" w:hint="eastAsia"/>
          <w:sz w:val="28"/>
          <w:szCs w:val="28"/>
        </w:rPr>
        <w:t>個人競賽</w:t>
      </w:r>
      <w:r w:rsidRPr="00672439">
        <w:rPr>
          <w:rFonts w:ascii="標楷體" w:eastAsia="標楷體" w:hAnsi="標楷體" w:hint="eastAsia"/>
          <w:color w:val="000000"/>
          <w:sz w:val="28"/>
          <w:szCs w:val="28"/>
        </w:rPr>
        <w:t>獎勵:校長與得獎同學共進午餐約會(93巷人文空間)，總積分第1名(特優獎)可得筆記型電腦一台(去年:ipad AIR 1台)或禮卷3,000元、獎狀1張、贈書3本、敘嘉獎2次。</w:t>
      </w:r>
    </w:p>
    <w:p w:rsidR="00672439" w:rsidRPr="00672439" w:rsidRDefault="00672439" w:rsidP="00672439">
      <w:pPr>
        <w:numPr>
          <w:ilvl w:val="0"/>
          <w:numId w:val="26"/>
        </w:numPr>
        <w:tabs>
          <w:tab w:val="left" w:pos="1134"/>
        </w:tabs>
        <w:snapToGrid w:val="0"/>
        <w:spacing w:line="440" w:lineRule="exact"/>
        <w:rPr>
          <w:rFonts w:ascii="標楷體" w:eastAsia="標楷體" w:hAnsi="標楷體"/>
          <w:bCs/>
          <w:sz w:val="28"/>
          <w:szCs w:val="28"/>
        </w:rPr>
      </w:pPr>
      <w:r w:rsidRPr="00672439">
        <w:rPr>
          <w:rFonts w:ascii="標楷體" w:eastAsia="標楷體" w:hAnsi="標楷體"/>
          <w:bCs/>
          <w:sz w:val="28"/>
          <w:szCs w:val="28"/>
        </w:rPr>
        <w:t>國文深耕網</w:t>
      </w:r>
      <w:hyperlink r:id="rId42" w:history="1">
        <w:r w:rsidRPr="00672439">
          <w:rPr>
            <w:bCs/>
          </w:rPr>
          <w:t>http://203.72.68.71/index.php?do=loginPage</w:t>
        </w:r>
      </w:hyperlink>
    </w:p>
    <w:p w:rsidR="00672439" w:rsidRPr="00672439" w:rsidRDefault="00672439" w:rsidP="00672439">
      <w:pPr>
        <w:numPr>
          <w:ilvl w:val="0"/>
          <w:numId w:val="26"/>
        </w:numPr>
        <w:tabs>
          <w:tab w:val="left" w:pos="1134"/>
        </w:tabs>
        <w:snapToGrid w:val="0"/>
        <w:spacing w:line="440" w:lineRule="exact"/>
        <w:rPr>
          <w:rFonts w:ascii="標楷體" w:eastAsia="標楷體" w:hAnsi="標楷體"/>
          <w:sz w:val="28"/>
          <w:szCs w:val="28"/>
        </w:rPr>
      </w:pPr>
      <w:r w:rsidRPr="00672439">
        <w:rPr>
          <w:rFonts w:ascii="標楷體" w:eastAsia="標楷體" w:hAnsi="標楷體" w:hint="eastAsia"/>
          <w:bCs/>
          <w:sz w:val="28"/>
          <w:szCs w:val="28"/>
        </w:rPr>
        <w:lastRenderedPageBreak/>
        <w:t>教育部中學生網站「全國高中職小論文競賽」「全國高中職閱讀心得比賽」</w:t>
      </w:r>
      <w:r w:rsidRPr="00672439">
        <w:rPr>
          <w:rFonts w:ascii="標楷體" w:eastAsia="標楷體" w:hAnsi="標楷體" w:hint="eastAsia"/>
          <w:sz w:val="28"/>
          <w:szCs w:val="28"/>
        </w:rPr>
        <w:t>，註冊所需的學校密碼：</w:t>
      </w:r>
      <w:r w:rsidRPr="00672439">
        <w:rPr>
          <w:rFonts w:ascii="標楷體" w:eastAsia="標楷體" w:hAnsi="標楷體" w:hint="eastAsia"/>
          <w:sz w:val="28"/>
          <w:szCs w:val="28"/>
          <w:bdr w:val="single" w:sz="4" w:space="0" w:color="auto"/>
        </w:rPr>
        <w:t>slhs2008</w:t>
      </w:r>
      <w:r w:rsidRPr="00672439">
        <w:rPr>
          <w:rFonts w:ascii="標楷體" w:eastAsia="標楷體" w:hAnsi="標楷體" w:hint="eastAsia"/>
          <w:sz w:val="28"/>
          <w:szCs w:val="28"/>
        </w:rPr>
        <w:t>，須自行上網註冊才能上傳比賽作品</w:t>
      </w:r>
      <w:hyperlink r:id="rId43" w:history="1">
        <w:r w:rsidRPr="00672439">
          <w:t>http://www.shs.edu.tw/</w:t>
        </w:r>
      </w:hyperlink>
    </w:p>
    <w:p w:rsidR="00672439" w:rsidRPr="00672439" w:rsidRDefault="00672439" w:rsidP="00672439">
      <w:pPr>
        <w:spacing w:line="440" w:lineRule="exact"/>
        <w:rPr>
          <w:rFonts w:eastAsia="標楷體"/>
          <w:b/>
          <w:color w:val="000080"/>
          <w:sz w:val="36"/>
          <w:szCs w:val="36"/>
          <w:u w:val="single"/>
        </w:rPr>
      </w:pPr>
    </w:p>
    <w:p w:rsidR="00BD4A44" w:rsidRDefault="00BD4A44"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672439" w:rsidRPr="00672439" w:rsidRDefault="00672439" w:rsidP="00672439">
      <w:pPr>
        <w:spacing w:line="440" w:lineRule="exact"/>
        <w:ind w:left="840" w:hangingChars="300" w:hanging="840"/>
        <w:rPr>
          <w:rFonts w:ascii="標楷體" w:eastAsia="標楷體" w:hAnsi="標楷體"/>
          <w:sz w:val="28"/>
          <w:szCs w:val="28"/>
          <w:bdr w:val="single" w:sz="4" w:space="0" w:color="auto"/>
          <w:shd w:val="pct15" w:color="auto" w:fill="FFFFFF"/>
        </w:rPr>
      </w:pPr>
      <w:r w:rsidRPr="00672439">
        <w:rPr>
          <w:rFonts w:ascii="標楷體" w:eastAsia="標楷體" w:hAnsi="標楷體" w:cs="標楷體" w:hint="eastAsia"/>
          <w:sz w:val="28"/>
          <w:szCs w:val="28"/>
          <w:bdr w:val="single" w:sz="4" w:space="0" w:color="auto"/>
          <w:shd w:val="pct15" w:color="auto" w:fill="FFFFFF"/>
        </w:rPr>
        <w:t>已辦事項</w:t>
      </w:r>
    </w:p>
    <w:p w:rsidR="00672439" w:rsidRPr="00672439" w:rsidRDefault="00672439" w:rsidP="00672439">
      <w:pPr>
        <w:widowControl/>
        <w:shd w:val="clear" w:color="auto" w:fill="FFFFFF"/>
        <w:spacing w:line="0" w:lineRule="atLeast"/>
        <w:rPr>
          <w:rFonts w:ascii="標楷體" w:eastAsia="標楷體" w:hAnsi="標楷體"/>
          <w:b/>
          <w:kern w:val="0"/>
          <w:sz w:val="28"/>
          <w:szCs w:val="28"/>
        </w:rPr>
      </w:pPr>
      <w:r w:rsidRPr="00672439">
        <w:rPr>
          <w:rFonts w:ascii="標楷體" w:eastAsia="標楷體" w:hAnsi="標楷體" w:cs="新細明體" w:hint="eastAsia"/>
          <w:b/>
          <w:kern w:val="0"/>
          <w:sz w:val="28"/>
          <w:szCs w:val="28"/>
        </w:rPr>
        <w:t>一、全民國防教育</w:t>
      </w:r>
      <w:r w:rsidRPr="00672439">
        <w:rPr>
          <w:rFonts w:ascii="標楷體" w:eastAsia="標楷體" w:hAnsi="標楷體" w:hint="eastAsia"/>
          <w:b/>
          <w:kern w:val="0"/>
          <w:sz w:val="28"/>
          <w:szCs w:val="28"/>
        </w:rPr>
        <w:t>：</w:t>
      </w:r>
    </w:p>
    <w:p w:rsidR="00672439" w:rsidRPr="00672439" w:rsidRDefault="00672439" w:rsidP="00672439">
      <w:pPr>
        <w:widowControl/>
        <w:shd w:val="clear" w:color="auto" w:fill="FFFFFF"/>
        <w:spacing w:line="0" w:lineRule="atLeast"/>
        <w:ind w:left="709" w:hangingChars="253" w:hanging="709"/>
        <w:rPr>
          <w:rFonts w:ascii="標楷體" w:eastAsia="標楷體" w:hAnsi="標楷體"/>
          <w:b/>
          <w:kern w:val="0"/>
          <w:sz w:val="28"/>
          <w:szCs w:val="28"/>
        </w:rPr>
      </w:pPr>
      <w:r w:rsidRPr="00672439">
        <w:rPr>
          <w:rFonts w:ascii="標楷體" w:eastAsia="標楷體" w:hAnsi="標楷體" w:hint="eastAsia"/>
          <w:b/>
          <w:kern w:val="0"/>
          <w:sz w:val="28"/>
          <w:szCs w:val="28"/>
        </w:rPr>
        <w:t xml:space="preserve"> </w:t>
      </w:r>
      <w:r w:rsidRPr="00672439">
        <w:rPr>
          <w:rFonts w:ascii="標楷體" w:eastAsia="標楷體" w:hAnsi="標楷體" w:hint="eastAsia"/>
          <w:color w:val="000000"/>
          <w:sz w:val="28"/>
          <w:szCs w:val="28"/>
        </w:rPr>
        <w:t>(一) 5/3上午0910時辦理日夜間部高三高四學生實彈射擊說明會，假活動中心禮堂實施，除靶場安全宣導外，並介紹靶場環境及打靶流程。</w:t>
      </w:r>
    </w:p>
    <w:p w:rsidR="00672439" w:rsidRPr="00672439" w:rsidRDefault="00672439" w:rsidP="00672439">
      <w:pPr>
        <w:widowControl/>
        <w:shd w:val="clear" w:color="auto" w:fill="FFFFFF"/>
        <w:spacing w:line="0" w:lineRule="atLeast"/>
        <w:ind w:left="708" w:hangingChars="253" w:hanging="708"/>
        <w:rPr>
          <w:rFonts w:ascii="標楷體" w:eastAsia="標楷體" w:hAnsi="標楷體"/>
          <w:b/>
          <w:kern w:val="0"/>
          <w:sz w:val="28"/>
          <w:szCs w:val="28"/>
        </w:rPr>
      </w:pPr>
      <w:r w:rsidRPr="00672439">
        <w:rPr>
          <w:rFonts w:ascii="標楷體" w:eastAsia="標楷體" w:hAnsi="標楷體" w:hint="eastAsia"/>
          <w:color w:val="000000"/>
          <w:sz w:val="28"/>
          <w:szCs w:val="28"/>
        </w:rPr>
        <w:t xml:space="preserve"> (二) 5月5日上午至內木山靶場實施日夜間部高三高四學生實彈射擊，共計學生 737人，師長42人，活動圓滿結束。</w:t>
      </w:r>
    </w:p>
    <w:p w:rsidR="00672439" w:rsidRPr="00672439" w:rsidRDefault="00672439" w:rsidP="00672439">
      <w:pPr>
        <w:widowControl/>
        <w:shd w:val="clear" w:color="auto" w:fill="FFFFFF"/>
        <w:spacing w:line="0" w:lineRule="atLeast"/>
        <w:ind w:left="708" w:hangingChars="253" w:hanging="708"/>
        <w:rPr>
          <w:rFonts w:ascii="標楷體" w:eastAsia="標楷體" w:hAnsi="標楷體"/>
          <w:b/>
          <w:kern w:val="0"/>
          <w:sz w:val="28"/>
          <w:szCs w:val="28"/>
        </w:rPr>
      </w:pPr>
      <w:r w:rsidRPr="00672439">
        <w:rPr>
          <w:rFonts w:ascii="標楷體" w:eastAsia="標楷體" w:hAnsi="標楷體" w:hint="eastAsia"/>
          <w:color w:val="000000"/>
          <w:sz w:val="28"/>
          <w:szCs w:val="28"/>
        </w:rPr>
        <w:t xml:space="preserve"> (三)4/28辦理全民國防教育科目書籍選書事宜，已完成1、2年級上下學期出版商及書籍選定，評選結果紀錄表送交教學組續辦。</w:t>
      </w:r>
    </w:p>
    <w:p w:rsidR="00672439" w:rsidRPr="00672439" w:rsidRDefault="00672439" w:rsidP="00672439">
      <w:pPr>
        <w:widowControl/>
        <w:spacing w:line="0" w:lineRule="atLeast"/>
        <w:ind w:left="708" w:hangingChars="253" w:hanging="708"/>
        <w:rPr>
          <w:rFonts w:ascii="標楷體" w:eastAsia="標楷體" w:hAnsi="標楷體"/>
          <w:color w:val="000000"/>
          <w:sz w:val="28"/>
          <w:szCs w:val="28"/>
        </w:rPr>
      </w:pPr>
      <w:r w:rsidRPr="00672439">
        <w:rPr>
          <w:rFonts w:ascii="標楷體" w:eastAsia="標楷體" w:hAnsi="標楷體" w:hint="eastAsia"/>
          <w:color w:val="000000"/>
          <w:sz w:val="28"/>
          <w:szCs w:val="28"/>
        </w:rPr>
        <w:t xml:space="preserve"> (四)5月2至5日請國防部招募中心對學生作全民國防宣導及軍事院校相關就學就業說明，假行政大樓5樓第三會議室辦理，另透過無聲廣播方式通知3年級學生抽空參加。</w:t>
      </w:r>
    </w:p>
    <w:p w:rsidR="00672439" w:rsidRPr="00672439" w:rsidRDefault="00672439" w:rsidP="00672439">
      <w:pPr>
        <w:widowControl/>
        <w:spacing w:line="0" w:lineRule="atLeast"/>
        <w:ind w:left="709" w:hangingChars="253" w:hanging="709"/>
        <w:rPr>
          <w:rFonts w:ascii="標楷體" w:eastAsia="標楷體" w:hAnsi="標楷體" w:cs="新細明體"/>
          <w:b/>
          <w:kern w:val="0"/>
          <w:sz w:val="28"/>
          <w:szCs w:val="28"/>
        </w:rPr>
      </w:pPr>
      <w:r w:rsidRPr="00672439">
        <w:rPr>
          <w:rFonts w:ascii="標楷體" w:eastAsia="標楷體" w:hAnsi="標楷體" w:cs="新細明體" w:hint="eastAsia"/>
          <w:b/>
          <w:kern w:val="0"/>
          <w:sz w:val="28"/>
          <w:szCs w:val="28"/>
        </w:rPr>
        <w:t>二、關懷弱勢：</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（一）教育部學產基金：</w:t>
      </w:r>
    </w:p>
    <w:p w:rsidR="00672439" w:rsidRPr="00672439" w:rsidRDefault="00672439" w:rsidP="00672439">
      <w:pPr>
        <w:spacing w:line="0" w:lineRule="atLeast"/>
        <w:ind w:left="848" w:hangingChars="303" w:hanging="848"/>
        <w:rPr>
          <w:rFonts w:ascii="標楷體" w:eastAsia="標楷體" w:hAnsi="標楷體"/>
          <w:sz w:val="28"/>
          <w:szCs w:val="28"/>
        </w:rPr>
      </w:pPr>
      <w:r w:rsidRPr="00672439">
        <w:rPr>
          <w:rFonts w:ascii="標楷體" w:eastAsia="標楷體" w:hAnsi="標楷體" w:hint="eastAsia"/>
          <w:color w:val="000000"/>
          <w:sz w:val="28"/>
          <w:szCs w:val="28"/>
        </w:rPr>
        <w:t xml:space="preserve">  </w:t>
      </w:r>
      <w:r w:rsidRPr="00672439">
        <w:rPr>
          <w:rFonts w:ascii="標楷體" w:eastAsia="標楷體" w:hAnsi="標楷體" w:hint="eastAsia"/>
          <w:sz w:val="28"/>
          <w:szCs w:val="28"/>
        </w:rPr>
        <w:t xml:space="preserve"> 1、105年 4月25日學產基金核定(20160304梯次朝學(發)10500013180號)進修部王○○急難救助基金申請案，已會辦出納組及會計室進行核發中。</w:t>
      </w:r>
    </w:p>
    <w:p w:rsidR="00672439" w:rsidRPr="00672439" w:rsidRDefault="00672439" w:rsidP="00672439">
      <w:pPr>
        <w:spacing w:line="0" w:lineRule="atLeast"/>
        <w:ind w:left="848" w:hangingChars="303" w:hanging="848"/>
        <w:rPr>
          <w:rFonts w:ascii="標楷體" w:eastAsia="標楷體" w:hAnsi="標楷體"/>
          <w:sz w:val="28"/>
          <w:szCs w:val="28"/>
        </w:rPr>
      </w:pPr>
      <w:r w:rsidRPr="00672439">
        <w:rPr>
          <w:rFonts w:ascii="標楷體" w:eastAsia="標楷體" w:hAnsi="標楷體" w:hint="eastAsia"/>
          <w:sz w:val="28"/>
          <w:szCs w:val="28"/>
        </w:rPr>
        <w:t xml:space="preserve">   2、管制辦理日間部三年級學生黃○○核發作業(105年5月4日學產基金核定(20160401梯次朝學(發) 10500014210號)。</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 xml:space="preserve">   3、管制夜間部402陳○○申請案。</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（二）急難救助：</w:t>
      </w:r>
    </w:p>
    <w:p w:rsidR="00672439" w:rsidRPr="00672439" w:rsidRDefault="00672439" w:rsidP="00672439">
      <w:pPr>
        <w:spacing w:line="0" w:lineRule="atLeast"/>
        <w:ind w:left="848" w:hangingChars="303" w:hanging="848"/>
        <w:rPr>
          <w:rFonts w:ascii="標楷體" w:eastAsia="標楷體" w:hAnsi="標楷體"/>
          <w:sz w:val="28"/>
          <w:szCs w:val="28"/>
        </w:rPr>
      </w:pPr>
      <w:r w:rsidRPr="00672439">
        <w:rPr>
          <w:rFonts w:ascii="標楷體" w:eastAsia="標楷體" w:hAnsi="標楷體" w:hint="eastAsia"/>
          <w:sz w:val="28"/>
          <w:szCs w:val="28"/>
        </w:rPr>
        <w:t xml:space="preserve">   1、</w:t>
      </w:r>
      <w:r w:rsidRPr="00672439">
        <w:rPr>
          <w:rFonts w:ascii="標楷體" w:eastAsia="標楷體" w:hAnsi="標楷體" w:hint="eastAsia"/>
          <w:color w:val="000000"/>
          <w:sz w:val="28"/>
          <w:szCs w:val="28"/>
        </w:rPr>
        <w:t>5月4日起進行本學期「清寒暨急難救助期初審查會議」與會議決議奉核，審查案件共計9件，已完成5月份清寒濟助支票請領作業</w:t>
      </w:r>
      <w:r w:rsidRPr="00672439">
        <w:rPr>
          <w:rFonts w:ascii="標楷體" w:eastAsia="標楷體" w:hAnsi="標楷體" w:cs="TT223Bo01" w:hint="eastAsia"/>
          <w:color w:val="000000"/>
          <w:kern w:val="0"/>
          <w:sz w:val="28"/>
          <w:szCs w:val="28"/>
        </w:rPr>
        <w:t>。</w:t>
      </w:r>
    </w:p>
    <w:p w:rsidR="00672439" w:rsidRPr="00672439" w:rsidRDefault="00672439" w:rsidP="00672439">
      <w:pPr>
        <w:spacing w:line="0" w:lineRule="atLeast"/>
        <w:ind w:left="848" w:hangingChars="303" w:hanging="848"/>
        <w:rPr>
          <w:rFonts w:ascii="標楷體" w:eastAsia="標楷體" w:hAnsi="標楷體"/>
          <w:sz w:val="28"/>
          <w:szCs w:val="28"/>
        </w:rPr>
      </w:pPr>
      <w:r w:rsidRPr="00672439">
        <w:rPr>
          <w:rFonts w:ascii="標楷體" w:eastAsia="標楷體" w:hAnsi="標楷體" w:hint="eastAsia"/>
          <w:sz w:val="28"/>
          <w:szCs w:val="28"/>
        </w:rPr>
        <w:t xml:space="preserve">   2、本月份</w:t>
      </w:r>
      <w:r w:rsidRPr="00672439">
        <w:rPr>
          <w:rFonts w:ascii="標楷體" w:eastAsia="標楷體" w:hAnsi="標楷體" w:hint="eastAsia"/>
          <w:color w:val="000000"/>
          <w:sz w:val="28"/>
          <w:szCs w:val="28"/>
        </w:rPr>
        <w:t>夜間部急難救助新申請案1件，持續管制辦理相關學生期中各申請案辦理事宜。</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 xml:space="preserve">（三）教育儲蓄戶： </w:t>
      </w:r>
    </w:p>
    <w:p w:rsidR="00672439" w:rsidRPr="00672439" w:rsidRDefault="00672439" w:rsidP="00672439">
      <w:pPr>
        <w:spacing w:line="0" w:lineRule="atLeast"/>
        <w:ind w:left="848" w:hangingChars="303" w:hanging="848"/>
        <w:rPr>
          <w:rFonts w:ascii="標楷體" w:eastAsia="標楷體" w:hAnsi="標楷體"/>
          <w:sz w:val="28"/>
          <w:szCs w:val="28"/>
        </w:rPr>
      </w:pPr>
      <w:r w:rsidRPr="00672439">
        <w:rPr>
          <w:rFonts w:ascii="標楷體" w:eastAsia="標楷體" w:hAnsi="標楷體" w:hint="eastAsia"/>
          <w:sz w:val="28"/>
          <w:szCs w:val="28"/>
        </w:rPr>
        <w:t xml:space="preserve">      4月份無收支，總計餘額9萬4,007元整。持續協助辦理校內需求學生申請事宜。</w:t>
      </w:r>
    </w:p>
    <w:p w:rsidR="00672439" w:rsidRPr="00672439" w:rsidRDefault="00672439" w:rsidP="00672439">
      <w:pPr>
        <w:widowControl/>
        <w:shd w:val="clear" w:color="auto" w:fill="FFFFFF"/>
        <w:spacing w:line="0" w:lineRule="atLeast"/>
        <w:rPr>
          <w:rFonts w:ascii="標楷體" w:eastAsia="標楷體" w:hAnsi="標楷體"/>
          <w:b/>
          <w:sz w:val="28"/>
          <w:szCs w:val="28"/>
        </w:rPr>
      </w:pPr>
      <w:r w:rsidRPr="00672439">
        <w:rPr>
          <w:rFonts w:ascii="標楷體" w:eastAsia="標楷體" w:hAnsi="標楷體" w:hint="eastAsia"/>
          <w:b/>
          <w:sz w:val="28"/>
          <w:szCs w:val="28"/>
        </w:rPr>
        <w:t>三、軍訓後勤綜合：</w:t>
      </w:r>
    </w:p>
    <w:p w:rsidR="00672439" w:rsidRPr="00672439" w:rsidRDefault="00672439" w:rsidP="00672439">
      <w:pPr>
        <w:spacing w:line="0" w:lineRule="atLeast"/>
        <w:ind w:leftChars="-9" w:left="258" w:hangingChars="100" w:hanging="280"/>
        <w:rPr>
          <w:rFonts w:ascii="標楷體" w:eastAsia="標楷體" w:hAnsi="標楷體" w:cs="標楷體"/>
          <w:sz w:val="28"/>
          <w:szCs w:val="28"/>
        </w:rPr>
      </w:pPr>
      <w:r w:rsidRPr="00672439">
        <w:rPr>
          <w:rFonts w:ascii="標楷體" w:eastAsia="標楷體" w:hAnsi="標楷體" w:cs="標楷體" w:hint="eastAsia"/>
          <w:sz w:val="28"/>
          <w:szCs w:val="28"/>
        </w:rPr>
        <w:t>（一）</w:t>
      </w:r>
      <w:r w:rsidRPr="00672439">
        <w:rPr>
          <w:rFonts w:ascii="標楷體" w:eastAsia="標楷體" w:hAnsi="標楷體" w:cs="標楷體" w:hint="eastAsia"/>
          <w:color w:val="000000"/>
          <w:sz w:val="28"/>
          <w:szCs w:val="28"/>
        </w:rPr>
        <w:t>軍訓同仁服裝製補：</w:t>
      </w:r>
    </w:p>
    <w:p w:rsidR="00672439" w:rsidRPr="00672439" w:rsidRDefault="00672439" w:rsidP="00672439">
      <w:pPr>
        <w:spacing w:line="0" w:lineRule="atLeast"/>
        <w:ind w:leftChars="-9" w:left="992" w:hangingChars="362" w:hanging="1014"/>
        <w:rPr>
          <w:rFonts w:ascii="標楷體" w:eastAsia="標楷體" w:hAnsi="標楷體" w:cs="標楷體"/>
          <w:sz w:val="28"/>
          <w:szCs w:val="28"/>
        </w:rPr>
      </w:pPr>
      <w:r w:rsidRPr="00672439">
        <w:rPr>
          <w:rFonts w:ascii="標楷體" w:eastAsia="標楷體" w:hAnsi="標楷體" w:cs="標楷體" w:hint="eastAsia"/>
          <w:sz w:val="28"/>
          <w:szCs w:val="28"/>
        </w:rPr>
        <w:t xml:space="preserve">    </w:t>
      </w:r>
      <w:r w:rsidRPr="00672439">
        <w:rPr>
          <w:rFonts w:ascii="標楷體" w:eastAsia="標楷體" w:hAnsi="標楷體" w:cs="標楷體" w:hint="eastAsia"/>
          <w:color w:val="000000"/>
          <w:sz w:val="28"/>
          <w:szCs w:val="28"/>
        </w:rPr>
        <w:t>1、辦理本年度服裝製補，預於4月26彙整各同仁製補項目，已於5月4日上網登記本校所需項目。</w:t>
      </w:r>
    </w:p>
    <w:p w:rsidR="00672439" w:rsidRPr="00672439" w:rsidRDefault="00672439" w:rsidP="00672439">
      <w:pPr>
        <w:spacing w:line="0" w:lineRule="atLeast"/>
        <w:ind w:leftChars="-10" w:left="847" w:hangingChars="311" w:hanging="871"/>
        <w:rPr>
          <w:rFonts w:ascii="標楷體" w:eastAsia="標楷體" w:hAnsi="標楷體"/>
          <w:b/>
          <w:sz w:val="28"/>
          <w:szCs w:val="28"/>
        </w:rPr>
      </w:pPr>
      <w:r w:rsidRPr="00672439">
        <w:rPr>
          <w:rFonts w:ascii="標楷體" w:eastAsia="標楷體" w:hAnsi="標楷體" w:cs="標楷體" w:hint="eastAsia"/>
          <w:color w:val="000000"/>
          <w:sz w:val="28"/>
          <w:szCs w:val="28"/>
        </w:rPr>
        <w:t xml:space="preserve">    2、套量時程為5月19日至6月7日，已請同仁避開授課及勤務時間並核予公假前往協辦學校套量。</w:t>
      </w:r>
    </w:p>
    <w:p w:rsidR="00672439" w:rsidRPr="00672439" w:rsidRDefault="00672439" w:rsidP="00672439">
      <w:pPr>
        <w:widowControl/>
        <w:shd w:val="clear" w:color="auto" w:fill="FFFFFF"/>
        <w:spacing w:line="0" w:lineRule="atLeast"/>
        <w:rPr>
          <w:rFonts w:ascii="標楷體" w:eastAsia="標楷體" w:hAnsi="標楷體" w:cs="新細明體"/>
          <w:b/>
          <w:kern w:val="0"/>
          <w:sz w:val="28"/>
          <w:szCs w:val="28"/>
        </w:rPr>
      </w:pPr>
      <w:r w:rsidRPr="00672439">
        <w:rPr>
          <w:rFonts w:ascii="標楷體" w:eastAsia="標楷體" w:hAnsi="標楷體" w:cs="新細明體" w:hint="eastAsia"/>
          <w:b/>
          <w:kern w:val="0"/>
          <w:sz w:val="28"/>
          <w:szCs w:val="28"/>
        </w:rPr>
        <w:t>四、防災暨交通安全：</w:t>
      </w:r>
    </w:p>
    <w:p w:rsidR="00672439" w:rsidRPr="00672439" w:rsidRDefault="00672439" w:rsidP="00672439">
      <w:pPr>
        <w:widowControl/>
        <w:shd w:val="clear" w:color="auto" w:fill="FFFFFF"/>
        <w:spacing w:line="0" w:lineRule="atLeast"/>
        <w:rPr>
          <w:rFonts w:ascii="標楷體" w:eastAsia="標楷體" w:hAnsi="標楷體" w:cs="新細明體"/>
          <w:b/>
          <w:kern w:val="0"/>
          <w:sz w:val="28"/>
          <w:szCs w:val="28"/>
        </w:rPr>
      </w:pPr>
      <w:r w:rsidRPr="00672439">
        <w:rPr>
          <w:rFonts w:ascii="標楷體" w:eastAsia="標楷體" w:hAnsi="標楷體" w:hint="eastAsia"/>
          <w:color w:val="000000"/>
          <w:sz w:val="28"/>
          <w:szCs w:val="28"/>
        </w:rPr>
        <w:t xml:space="preserve">    5月1至5月10日為公車禮讓週，將持續利用各種時機進行宣導。</w:t>
      </w:r>
    </w:p>
    <w:p w:rsidR="00672439" w:rsidRPr="00672439" w:rsidRDefault="00672439" w:rsidP="00672439">
      <w:pPr>
        <w:widowControl/>
        <w:shd w:val="clear" w:color="auto" w:fill="FFFFFF"/>
        <w:spacing w:line="0" w:lineRule="atLeast"/>
        <w:rPr>
          <w:rFonts w:ascii="標楷體" w:eastAsia="標楷體" w:hAnsi="標楷體"/>
          <w:b/>
          <w:sz w:val="28"/>
          <w:szCs w:val="28"/>
        </w:rPr>
      </w:pPr>
      <w:r w:rsidRPr="00672439">
        <w:rPr>
          <w:rFonts w:ascii="標楷體" w:eastAsia="標楷體" w:hAnsi="標楷體" w:hint="eastAsia"/>
          <w:b/>
          <w:sz w:val="28"/>
          <w:szCs w:val="28"/>
        </w:rPr>
        <w:lastRenderedPageBreak/>
        <w:t>五、校園安全暨校外會工作：</w:t>
      </w:r>
    </w:p>
    <w:p w:rsidR="00672439" w:rsidRPr="00672439" w:rsidRDefault="00672439" w:rsidP="00672439">
      <w:pPr>
        <w:widowControl/>
        <w:shd w:val="clear" w:color="auto" w:fill="FFFFFF"/>
        <w:spacing w:line="0" w:lineRule="atLeast"/>
        <w:ind w:left="709" w:hangingChars="253" w:hanging="709"/>
        <w:rPr>
          <w:rFonts w:ascii="標楷體" w:eastAsia="標楷體" w:hAnsi="標楷體"/>
          <w:b/>
          <w:sz w:val="28"/>
          <w:szCs w:val="28"/>
        </w:rPr>
      </w:pPr>
      <w:r w:rsidRPr="00672439">
        <w:rPr>
          <w:rFonts w:ascii="標楷體" w:eastAsia="標楷體" w:hAnsi="標楷體" w:hint="eastAsia"/>
          <w:b/>
          <w:sz w:val="28"/>
          <w:szCs w:val="28"/>
        </w:rPr>
        <w:t xml:space="preserve"> </w:t>
      </w:r>
      <w:r w:rsidRPr="00672439">
        <w:rPr>
          <w:rFonts w:ascii="標楷體" w:eastAsia="標楷體" w:hAnsi="標楷體" w:hint="eastAsia"/>
          <w:color w:val="000000"/>
          <w:sz w:val="28"/>
          <w:szCs w:val="28"/>
        </w:rPr>
        <w:t>(一)依教育部要求，每月須實施校安通報練習，5月份已請同仁上網登入校安系統介面「校安系統練習版」實施練習。</w:t>
      </w:r>
    </w:p>
    <w:p w:rsidR="00672439" w:rsidRPr="00672439" w:rsidRDefault="00672439" w:rsidP="00672439">
      <w:pPr>
        <w:widowControl/>
        <w:shd w:val="clear" w:color="auto" w:fill="FFFFFF"/>
        <w:spacing w:line="0" w:lineRule="atLeast"/>
        <w:ind w:left="709" w:hangingChars="253" w:hanging="709"/>
        <w:rPr>
          <w:rFonts w:ascii="標楷體" w:eastAsia="標楷體" w:hAnsi="標楷體"/>
          <w:b/>
          <w:sz w:val="28"/>
          <w:szCs w:val="28"/>
        </w:rPr>
      </w:pPr>
      <w:r w:rsidRPr="00672439">
        <w:rPr>
          <w:rFonts w:ascii="標楷體" w:eastAsia="標楷體" w:hAnsi="標楷體" w:hint="eastAsia"/>
          <w:b/>
          <w:sz w:val="28"/>
          <w:szCs w:val="28"/>
        </w:rPr>
        <w:t xml:space="preserve"> </w:t>
      </w:r>
      <w:r w:rsidRPr="00672439">
        <w:rPr>
          <w:rFonts w:ascii="標楷體" w:eastAsia="標楷體" w:hAnsi="標楷體" w:hint="eastAsia"/>
          <w:color w:val="000000"/>
          <w:sz w:val="28"/>
          <w:szCs w:val="28"/>
        </w:rPr>
        <w:t>(二)臺北市105年上半年度「學生校外生活輔導會」105年上半年度「分區會務經費」費用已核撥，近期將辦理1-4月份聯巡經費核銷事宜。</w:t>
      </w:r>
    </w:p>
    <w:p w:rsidR="00672439" w:rsidRPr="00672439" w:rsidRDefault="00672439" w:rsidP="00672439">
      <w:pPr>
        <w:widowControl/>
        <w:shd w:val="clear" w:color="auto" w:fill="FFFFFF"/>
        <w:spacing w:line="0" w:lineRule="atLeast"/>
        <w:ind w:left="709" w:hangingChars="253" w:hanging="709"/>
        <w:rPr>
          <w:rFonts w:ascii="標楷體" w:eastAsia="標楷體" w:hAnsi="標楷體"/>
          <w:b/>
          <w:sz w:val="28"/>
          <w:szCs w:val="28"/>
        </w:rPr>
      </w:pPr>
      <w:r w:rsidRPr="00672439">
        <w:rPr>
          <w:rFonts w:ascii="標楷體" w:eastAsia="標楷體" w:hAnsi="標楷體" w:hint="eastAsia"/>
          <w:b/>
          <w:sz w:val="28"/>
          <w:szCs w:val="28"/>
        </w:rPr>
        <w:t xml:space="preserve"> </w:t>
      </w:r>
      <w:r w:rsidRPr="00672439">
        <w:rPr>
          <w:rFonts w:ascii="標楷體" w:eastAsia="標楷體" w:hAnsi="標楷體" w:hint="eastAsia"/>
          <w:color w:val="000000"/>
          <w:sz w:val="28"/>
          <w:szCs w:val="28"/>
        </w:rPr>
        <w:t>(三)教育部校安中心網頁公告內政部警政署反詐騙宣導資料業已於4月21日公告於學校網頁，並於生輔公告及相關集會時機向所屬學生宣導。</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b/>
          <w:sz w:val="28"/>
          <w:szCs w:val="28"/>
        </w:rPr>
        <w:t>六、春暉工作：</w:t>
      </w:r>
    </w:p>
    <w:p w:rsidR="00672439" w:rsidRPr="00672439" w:rsidRDefault="00672439" w:rsidP="00672439">
      <w:pPr>
        <w:spacing w:line="0" w:lineRule="atLeast"/>
        <w:ind w:left="848" w:hangingChars="303" w:hanging="848"/>
        <w:rPr>
          <w:rFonts w:ascii="標楷體" w:eastAsia="標楷體" w:hAnsi="標楷體"/>
          <w:b/>
          <w:sz w:val="28"/>
          <w:szCs w:val="28"/>
        </w:rPr>
      </w:pPr>
      <w:r w:rsidRPr="00672439">
        <w:rPr>
          <w:rFonts w:ascii="標楷體" w:eastAsia="標楷體" w:hAnsi="標楷體" w:hint="eastAsia"/>
          <w:sz w:val="28"/>
          <w:szCs w:val="28"/>
        </w:rPr>
        <w:t>（一）4月7日起至5月12日止，每週四定期協請新光醫院醫師至本校實施「戒菸班」講座，協助本校有意戒菸同學戒除菸癮。</w:t>
      </w:r>
    </w:p>
    <w:p w:rsidR="00672439" w:rsidRPr="00672439" w:rsidRDefault="00672439" w:rsidP="00672439">
      <w:pPr>
        <w:spacing w:line="0" w:lineRule="atLeast"/>
        <w:ind w:left="848" w:hangingChars="303" w:hanging="848"/>
        <w:rPr>
          <w:rFonts w:ascii="標楷體" w:eastAsia="標楷體" w:hAnsi="標楷體"/>
          <w:sz w:val="28"/>
          <w:szCs w:val="28"/>
        </w:rPr>
      </w:pPr>
      <w:r w:rsidRPr="00672439">
        <w:rPr>
          <w:rFonts w:ascii="標楷體" w:eastAsia="標楷體" w:hAnsi="標楷體" w:hint="eastAsia"/>
          <w:sz w:val="28"/>
          <w:szCs w:val="28"/>
        </w:rPr>
        <w:t>（二）</w:t>
      </w:r>
      <w:r w:rsidRPr="00672439">
        <w:rPr>
          <w:rFonts w:ascii="標楷體" w:eastAsia="標楷體" w:hAnsi="標楷體" w:hint="eastAsia"/>
          <w:color w:val="000000"/>
          <w:sz w:val="28"/>
          <w:szCs w:val="28"/>
        </w:rPr>
        <w:t>5月11日13時辦理「105年上半年藥物濫用教師研習」，邀請利伯他茲基金會謝宇鈞諮商心理師到校講演。</w:t>
      </w:r>
    </w:p>
    <w:p w:rsidR="00672439" w:rsidRPr="00672439" w:rsidRDefault="00672439" w:rsidP="00672439">
      <w:pPr>
        <w:spacing w:line="0" w:lineRule="atLeast"/>
        <w:rPr>
          <w:rFonts w:ascii="標楷體" w:eastAsia="標楷體" w:hAnsi="標楷體" w:cs="標楷體"/>
          <w:sz w:val="28"/>
          <w:szCs w:val="28"/>
          <w:bdr w:val="single" w:sz="4" w:space="0" w:color="auto"/>
          <w:shd w:val="pct15" w:color="auto" w:fill="FFFFFF"/>
        </w:rPr>
      </w:pPr>
      <w:r w:rsidRPr="00672439">
        <w:rPr>
          <w:rFonts w:ascii="標楷體" w:eastAsia="標楷體" w:hAnsi="標楷體" w:cs="標楷體" w:hint="eastAsia"/>
          <w:sz w:val="28"/>
          <w:szCs w:val="28"/>
          <w:bdr w:val="single" w:sz="4" w:space="0" w:color="auto"/>
          <w:shd w:val="pct15" w:color="auto" w:fill="FFFFFF"/>
        </w:rPr>
        <w:t>待辦事項</w:t>
      </w:r>
    </w:p>
    <w:p w:rsidR="00672439" w:rsidRPr="00672439" w:rsidRDefault="00672439" w:rsidP="00672439">
      <w:pPr>
        <w:widowControl/>
        <w:shd w:val="clear" w:color="auto" w:fill="FFFFFF"/>
        <w:spacing w:line="0" w:lineRule="atLeast"/>
        <w:rPr>
          <w:rFonts w:ascii="標楷體" w:eastAsia="標楷體" w:hAnsi="標楷體"/>
          <w:color w:val="000000"/>
          <w:sz w:val="28"/>
          <w:szCs w:val="28"/>
        </w:rPr>
      </w:pPr>
      <w:r w:rsidRPr="00672439">
        <w:rPr>
          <w:rFonts w:ascii="標楷體" w:eastAsia="標楷體" w:hAnsi="標楷體" w:hint="eastAsia"/>
          <w:color w:val="000000"/>
          <w:sz w:val="28"/>
          <w:szCs w:val="28"/>
        </w:rPr>
        <w:t>一、4/7至5/12日每週四實施戒菸班講座。</w:t>
      </w:r>
    </w:p>
    <w:p w:rsidR="00672439" w:rsidRPr="00672439" w:rsidRDefault="00672439" w:rsidP="00672439">
      <w:pPr>
        <w:spacing w:line="0" w:lineRule="atLeast"/>
        <w:rPr>
          <w:rFonts w:ascii="標楷體" w:eastAsia="標楷體" w:hAnsi="標楷體"/>
          <w:color w:val="000000"/>
          <w:sz w:val="28"/>
          <w:szCs w:val="28"/>
        </w:rPr>
      </w:pPr>
      <w:r w:rsidRPr="00672439">
        <w:rPr>
          <w:rFonts w:ascii="標楷體" w:eastAsia="標楷體" w:hAnsi="標楷體" w:hint="eastAsia"/>
          <w:color w:val="000000"/>
          <w:sz w:val="28"/>
          <w:szCs w:val="28"/>
        </w:rPr>
        <w:t>二、5/11利伯他茲基金會蒞校實施「105年上半年藥物濫用教師研習」。</w:t>
      </w:r>
    </w:p>
    <w:p w:rsidR="00672439" w:rsidRPr="00672439" w:rsidRDefault="00672439" w:rsidP="00672439">
      <w:pPr>
        <w:spacing w:line="0" w:lineRule="atLeast"/>
        <w:rPr>
          <w:rFonts w:ascii="標楷體" w:eastAsia="標楷體" w:hAnsi="標楷體" w:cs="標楷體"/>
          <w:sz w:val="28"/>
          <w:szCs w:val="28"/>
        </w:rPr>
      </w:pPr>
      <w:r w:rsidRPr="00672439">
        <w:rPr>
          <w:rFonts w:ascii="標楷體" w:eastAsia="標楷體" w:hAnsi="標楷體" w:cs="標楷體" w:hint="eastAsia"/>
          <w:sz w:val="28"/>
          <w:szCs w:val="28"/>
        </w:rPr>
        <w:t>三、</w:t>
      </w:r>
      <w:r w:rsidRPr="00672439">
        <w:rPr>
          <w:rFonts w:ascii="標楷體" w:eastAsia="標楷體" w:hAnsi="標楷體" w:hint="eastAsia"/>
          <w:sz w:val="28"/>
          <w:szCs w:val="28"/>
        </w:rPr>
        <w:t>5/20機車安全防衛駕駛講習。</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四、管制辦理105年度T91教學用槍枝採購案。</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五、管制辦理士林區聯巡會報事宜。</w:t>
      </w:r>
    </w:p>
    <w:p w:rsidR="00672439" w:rsidRPr="00672439" w:rsidRDefault="00672439" w:rsidP="00672439">
      <w:pPr>
        <w:spacing w:line="0" w:lineRule="atLeast"/>
        <w:rPr>
          <w:rFonts w:ascii="標楷體" w:eastAsia="標楷體" w:hAnsi="標楷體"/>
          <w:sz w:val="28"/>
          <w:szCs w:val="28"/>
        </w:rPr>
      </w:pPr>
      <w:r w:rsidRPr="00672439">
        <w:rPr>
          <w:rFonts w:ascii="標楷體" w:eastAsia="標楷體" w:hAnsi="標楷體" w:hint="eastAsia"/>
          <w:sz w:val="28"/>
          <w:szCs w:val="28"/>
        </w:rPr>
        <w:t>六、6/16日辦理七、八分區軍訓教官擴大專業研討會。</w:t>
      </w:r>
    </w:p>
    <w:p w:rsidR="00672439" w:rsidRPr="00672439" w:rsidRDefault="00672439" w:rsidP="00672439">
      <w:pPr>
        <w:spacing w:line="0" w:lineRule="atLeast"/>
        <w:rPr>
          <w:rFonts w:ascii="標楷體" w:eastAsia="標楷體" w:hAnsi="標楷體" w:cs="標楷體"/>
          <w:sz w:val="28"/>
          <w:szCs w:val="28"/>
          <w:bdr w:val="single" w:sz="4" w:space="0" w:color="auto"/>
          <w:shd w:val="pct15" w:color="auto" w:fill="FFFFFF"/>
        </w:rPr>
      </w:pPr>
      <w:r w:rsidRPr="00672439">
        <w:rPr>
          <w:rFonts w:ascii="標楷體" w:eastAsia="標楷體" w:hAnsi="標楷體" w:cs="標楷體" w:hint="eastAsia"/>
          <w:sz w:val="28"/>
          <w:szCs w:val="28"/>
          <w:bdr w:val="single" w:sz="4" w:space="0" w:color="auto"/>
          <w:shd w:val="pct15" w:color="auto" w:fill="FFFFFF"/>
        </w:rPr>
        <w:t>協調事項</w:t>
      </w:r>
    </w:p>
    <w:p w:rsidR="00672439" w:rsidRPr="00672439" w:rsidRDefault="00672439" w:rsidP="00672439">
      <w:pPr>
        <w:widowControl/>
        <w:shd w:val="clear" w:color="auto" w:fill="FFFFFF"/>
        <w:spacing w:line="0" w:lineRule="atLeast"/>
        <w:ind w:left="566" w:hangingChars="202" w:hanging="566"/>
        <w:rPr>
          <w:rFonts w:ascii="標楷體" w:eastAsia="標楷體" w:hAnsi="標楷體"/>
          <w:color w:val="000000"/>
          <w:sz w:val="28"/>
          <w:szCs w:val="28"/>
        </w:rPr>
      </w:pPr>
      <w:r w:rsidRPr="00672439">
        <w:rPr>
          <w:rFonts w:ascii="標楷體" w:eastAsia="標楷體" w:hAnsi="標楷體" w:hint="eastAsia"/>
          <w:color w:val="000000"/>
          <w:sz w:val="28"/>
          <w:szCs w:val="28"/>
        </w:rPr>
        <w:t>一、依教育部105年3月31日壹教國署學字第1050035269號函要求各級學校「校 園霸凌防制規定」具體作法中闡述，各級學校應依據「校園霸凌防制準則」第24條『學校應依本準則規定』，訂定校園霸凌防制規定，並將第6條至第9條規定納入學生手冊及教職員工聘約中，本校先於行政會議中提出，並建議自105學年度第1學期起納入各項規定。</w:t>
      </w:r>
    </w:p>
    <w:p w:rsidR="00672439" w:rsidRPr="00672439" w:rsidRDefault="00672439" w:rsidP="00672439">
      <w:pPr>
        <w:widowControl/>
        <w:shd w:val="clear" w:color="auto" w:fill="FFFFFF"/>
        <w:spacing w:line="0" w:lineRule="atLeast"/>
        <w:ind w:left="1560" w:hangingChars="557" w:hanging="1560"/>
        <w:rPr>
          <w:rFonts w:ascii="標楷體" w:eastAsia="標楷體" w:hAnsi="標楷體"/>
          <w:color w:val="000000"/>
          <w:sz w:val="28"/>
          <w:szCs w:val="28"/>
        </w:rPr>
      </w:pPr>
      <w:r w:rsidRPr="00672439">
        <w:rPr>
          <w:rFonts w:ascii="標楷體" w:eastAsia="標楷體" w:hAnsi="標楷體" w:hint="eastAsia"/>
          <w:color w:val="000000"/>
          <w:sz w:val="28"/>
          <w:szCs w:val="28"/>
        </w:rPr>
        <w:t xml:space="preserve">    第六條 學校應加強教職員工生就校園罷淩防制權力義務之認知；學校教職員工生於進行校內教學活動、執行職務及人際互動時，應發揮於助人、相互尊重之品德。</w:t>
      </w:r>
    </w:p>
    <w:p w:rsidR="00672439" w:rsidRPr="00672439" w:rsidRDefault="00672439" w:rsidP="00672439">
      <w:pPr>
        <w:widowControl/>
        <w:shd w:val="clear" w:color="auto" w:fill="FFFFFF"/>
        <w:spacing w:line="0" w:lineRule="atLeast"/>
        <w:ind w:left="1560" w:hangingChars="557" w:hanging="1560"/>
        <w:rPr>
          <w:rFonts w:ascii="標楷體" w:eastAsia="標楷體" w:hAnsi="標楷體"/>
          <w:color w:val="000000"/>
          <w:sz w:val="28"/>
          <w:szCs w:val="28"/>
        </w:rPr>
      </w:pPr>
      <w:r w:rsidRPr="00672439">
        <w:rPr>
          <w:rFonts w:ascii="標楷體" w:eastAsia="標楷體" w:hAnsi="標楷體" w:hint="eastAsia"/>
          <w:color w:val="000000"/>
          <w:sz w:val="28"/>
          <w:szCs w:val="28"/>
        </w:rPr>
        <w:t xml:space="preserve">    第七條 學校應透過平日教學過程，鼓勵及教導學生如合理性溝通、積極助人及處理人際關係，以培養其責任感、道德心、樂於助人及自尊尊人之處事態度，學校及家長應協助學生學習建立自我形象，真實面對自己， 並積極正向思考。</w:t>
      </w:r>
    </w:p>
    <w:p w:rsidR="00672439" w:rsidRPr="00672439" w:rsidRDefault="00672439" w:rsidP="00672439">
      <w:pPr>
        <w:widowControl/>
        <w:shd w:val="clear" w:color="auto" w:fill="FFFFFF"/>
        <w:spacing w:line="0" w:lineRule="atLeast"/>
        <w:ind w:left="1560" w:hangingChars="557" w:hanging="1560"/>
        <w:rPr>
          <w:rFonts w:ascii="標楷體" w:eastAsia="標楷體" w:hAnsi="標楷體"/>
          <w:color w:val="000000"/>
          <w:sz w:val="28"/>
          <w:szCs w:val="28"/>
        </w:rPr>
      </w:pPr>
      <w:r w:rsidRPr="00672439">
        <w:rPr>
          <w:rFonts w:ascii="標楷體" w:eastAsia="標楷體" w:hAnsi="標楷體" w:hint="eastAsia"/>
          <w:color w:val="000000"/>
          <w:sz w:val="28"/>
          <w:szCs w:val="28"/>
        </w:rPr>
        <w:t xml:space="preserve">    第八條 學校對罷淩人及曾有罷淩行為、或有該傾向之學生，應積極提供協助、主動輔導，及就學生學習、人際關係與家庭生活，進行深入瞭解及關懷。</w:t>
      </w:r>
    </w:p>
    <w:p w:rsidR="00672439" w:rsidRPr="00672439" w:rsidRDefault="00672439" w:rsidP="00672439">
      <w:pPr>
        <w:widowControl/>
        <w:shd w:val="clear" w:color="auto" w:fill="FFFFFF"/>
        <w:spacing w:line="0" w:lineRule="atLeast"/>
        <w:ind w:left="1560" w:hangingChars="557" w:hanging="1560"/>
        <w:rPr>
          <w:rFonts w:ascii="標楷體" w:eastAsia="標楷體" w:hAnsi="標楷體"/>
          <w:color w:val="000000"/>
          <w:sz w:val="28"/>
          <w:szCs w:val="28"/>
        </w:rPr>
      </w:pPr>
      <w:r w:rsidRPr="00672439">
        <w:rPr>
          <w:rFonts w:ascii="標楷體" w:eastAsia="標楷體" w:hAnsi="標楷體" w:hint="eastAsia"/>
          <w:color w:val="000000"/>
          <w:sz w:val="28"/>
          <w:szCs w:val="28"/>
        </w:rPr>
        <w:t xml:space="preserve">    第九條 教師應啟發學生同儕間正義感、榮譽心、相互幫助、關懷、照顧之品德及同理心，以消弭校園罷淩行為之產生。教師應主動關懷及調查學生被罷淩情形，評估行為類別、屬性及嚴重程度，依權責進行輔導，必要時送學校防制校園罷淩因應小組確認。</w:t>
      </w:r>
    </w:p>
    <w:p w:rsidR="00672439" w:rsidRPr="00672439" w:rsidRDefault="00672439" w:rsidP="00672439">
      <w:pPr>
        <w:spacing w:line="400" w:lineRule="exact"/>
        <w:rPr>
          <w:rFonts w:ascii="標楷體" w:eastAsia="標楷體" w:hAnsi="標楷體" w:cs="標楷體"/>
          <w:sz w:val="28"/>
          <w:szCs w:val="28"/>
        </w:rPr>
      </w:pPr>
    </w:p>
    <w:p w:rsidR="00BD4A44" w:rsidRDefault="00BD4A44"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lastRenderedPageBreak/>
        <w:t>人事室</w:t>
      </w:r>
    </w:p>
    <w:p w:rsidR="00260B7E" w:rsidRPr="00260B7E" w:rsidRDefault="00260B7E" w:rsidP="00260B7E">
      <w:pPr>
        <w:widowControl/>
        <w:spacing w:line="0" w:lineRule="atLeast"/>
        <w:ind w:left="640" w:hangingChars="200" w:hanging="640"/>
        <w:rPr>
          <w:rFonts w:ascii="標楷體" w:eastAsia="標楷體" w:hAnsi="標楷體" w:cs="Arial"/>
          <w:color w:val="393939"/>
          <w:sz w:val="32"/>
          <w:szCs w:val="32"/>
        </w:rPr>
      </w:pPr>
      <w:r w:rsidRPr="00260B7E">
        <w:rPr>
          <w:rFonts w:ascii="標楷體" w:eastAsia="標楷體" w:hAnsi="標楷體" w:cs="新細明體" w:hint="eastAsia"/>
          <w:color w:val="000000"/>
          <w:kern w:val="0"/>
          <w:sz w:val="32"/>
          <w:szCs w:val="32"/>
        </w:rPr>
        <w:t>一</w:t>
      </w:r>
      <w:r w:rsidRPr="00260B7E">
        <w:rPr>
          <w:rFonts w:ascii="標楷體" w:eastAsia="標楷體" w:hAnsi="標楷體" w:cs="新細明體"/>
          <w:color w:val="000000"/>
          <w:kern w:val="0"/>
          <w:sz w:val="32"/>
          <w:szCs w:val="32"/>
        </w:rPr>
        <w:t>、</w:t>
      </w:r>
      <w:r w:rsidRPr="00260B7E">
        <w:rPr>
          <w:rFonts w:ascii="標楷體" w:eastAsia="標楷體" w:hAnsi="標楷體" w:cs="Arial"/>
          <w:color w:val="393939"/>
          <w:sz w:val="32"/>
          <w:szCs w:val="32"/>
        </w:rPr>
        <w:t>市府</w:t>
      </w:r>
      <w:r w:rsidRPr="00260B7E">
        <w:rPr>
          <w:rFonts w:ascii="標楷體" w:eastAsia="標楷體" w:hAnsi="標楷體" w:cs="Arial" w:hint="eastAsia"/>
          <w:color w:val="393939"/>
          <w:sz w:val="32"/>
          <w:szCs w:val="32"/>
        </w:rPr>
        <w:t>來文通</w:t>
      </w:r>
      <w:r w:rsidRPr="00260B7E">
        <w:rPr>
          <w:rFonts w:ascii="標楷體" w:eastAsia="標楷體" w:hAnsi="標楷體" w:cs="Arial"/>
          <w:color w:val="393939"/>
          <w:sz w:val="32"/>
          <w:szCs w:val="32"/>
        </w:rPr>
        <w:t>函</w:t>
      </w:r>
      <w:r w:rsidRPr="00260B7E">
        <w:rPr>
          <w:rFonts w:ascii="標楷體" w:eastAsia="標楷體" w:hAnsi="標楷體" w:cs="Arial" w:hint="eastAsia"/>
          <w:color w:val="393939"/>
          <w:sz w:val="32"/>
          <w:szCs w:val="32"/>
        </w:rPr>
        <w:t>各</w:t>
      </w:r>
      <w:r w:rsidRPr="00260B7E">
        <w:rPr>
          <w:rFonts w:ascii="標楷體" w:eastAsia="標楷體" w:hAnsi="標楷體" w:cs="Arial"/>
          <w:color w:val="393939"/>
          <w:sz w:val="32"/>
          <w:szCs w:val="32"/>
        </w:rPr>
        <w:t>機關學校</w:t>
      </w:r>
      <w:r w:rsidRPr="00260B7E">
        <w:rPr>
          <w:rFonts w:ascii="標楷體" w:eastAsia="標楷體" w:hAnsi="標楷體" w:cs="Arial" w:hint="eastAsia"/>
          <w:color w:val="393939"/>
          <w:sz w:val="32"/>
          <w:szCs w:val="32"/>
        </w:rPr>
        <w:t>重申行政同仁異動時，均應確實辦理業務交代事宜。並請處室主管負起督導交接手續之責。</w:t>
      </w:r>
    </w:p>
    <w:p w:rsidR="00260B7E" w:rsidRPr="00260B7E" w:rsidRDefault="00260B7E" w:rsidP="00260B7E">
      <w:pPr>
        <w:spacing w:line="0" w:lineRule="atLeast"/>
        <w:ind w:left="640" w:rightChars="50" w:right="120" w:hangingChars="200" w:hanging="640"/>
        <w:jc w:val="both"/>
        <w:rPr>
          <w:rFonts w:ascii="標楷體" w:eastAsia="標楷體" w:hAnsi="標楷體"/>
          <w:snapToGrid w:val="0"/>
          <w:kern w:val="0"/>
          <w:sz w:val="32"/>
          <w:szCs w:val="32"/>
        </w:rPr>
      </w:pPr>
      <w:r w:rsidRPr="00260B7E">
        <w:rPr>
          <w:rFonts w:ascii="標楷體" w:eastAsia="標楷體" w:hAnsi="標楷體" w:cs="新細明體" w:hint="eastAsia"/>
          <w:color w:val="000000"/>
          <w:kern w:val="0"/>
          <w:sz w:val="32"/>
          <w:szCs w:val="32"/>
        </w:rPr>
        <w:t>二、</w:t>
      </w:r>
      <w:r w:rsidRPr="00260B7E">
        <w:rPr>
          <w:rFonts w:ascii="標楷體" w:eastAsia="標楷體" w:hAnsi="標楷體" w:hint="eastAsia"/>
          <w:kern w:val="0"/>
          <w:sz w:val="32"/>
          <w:szCs w:val="32"/>
        </w:rPr>
        <w:t>104學年度(105年2月15日前)請假卡及休假卡，連同</w:t>
      </w:r>
      <w:r w:rsidRPr="00260B7E">
        <w:rPr>
          <w:rFonts w:ascii="標楷體" w:eastAsia="標楷體" w:hAnsi="標楷體" w:hint="eastAsia"/>
          <w:snapToGrid w:val="0"/>
          <w:kern w:val="0"/>
          <w:sz w:val="32"/>
          <w:szCs w:val="32"/>
        </w:rPr>
        <w:t>有關請假附件（</w:t>
      </w:r>
      <w:r w:rsidRPr="00260B7E">
        <w:rPr>
          <w:rFonts w:ascii="標楷體" w:eastAsia="標楷體" w:hAnsi="標楷體" w:hint="eastAsia"/>
          <w:sz w:val="32"/>
          <w:szCs w:val="32"/>
        </w:rPr>
        <w:t>補休加班單、請假公文</w:t>
      </w:r>
      <w:r w:rsidRPr="00260B7E">
        <w:rPr>
          <w:rFonts w:ascii="標楷體" w:eastAsia="標楷體" w:hAnsi="標楷體" w:hint="eastAsia"/>
          <w:snapToGrid w:val="0"/>
          <w:kern w:val="0"/>
          <w:sz w:val="32"/>
          <w:szCs w:val="32"/>
        </w:rPr>
        <w:t>）附在請假卡後面，</w:t>
      </w:r>
      <w:r w:rsidRPr="00260B7E">
        <w:rPr>
          <w:rFonts w:ascii="標楷體" w:eastAsia="標楷體" w:hAnsi="標楷體" w:hint="eastAsia"/>
          <w:sz w:val="32"/>
          <w:szCs w:val="32"/>
        </w:rPr>
        <w:t>一併交回人事室存查</w:t>
      </w:r>
      <w:r w:rsidRPr="00260B7E">
        <w:rPr>
          <w:rFonts w:ascii="標楷體" w:eastAsia="標楷體" w:hAnsi="標楷體" w:hint="eastAsia"/>
          <w:snapToGrid w:val="0"/>
          <w:kern w:val="0"/>
          <w:sz w:val="32"/>
          <w:szCs w:val="32"/>
        </w:rPr>
        <w:t>。</w:t>
      </w:r>
    </w:p>
    <w:p w:rsidR="00260B7E" w:rsidRPr="00260B7E" w:rsidRDefault="00260B7E" w:rsidP="00260B7E">
      <w:pPr>
        <w:spacing w:line="0" w:lineRule="atLeast"/>
        <w:ind w:left="640" w:rightChars="50" w:right="120" w:hangingChars="200" w:hanging="640"/>
        <w:jc w:val="both"/>
        <w:rPr>
          <w:rFonts w:ascii="標楷體" w:eastAsia="標楷體" w:hAnsi="標楷體"/>
          <w:sz w:val="32"/>
          <w:szCs w:val="32"/>
        </w:rPr>
      </w:pPr>
      <w:r w:rsidRPr="00260B7E">
        <w:rPr>
          <w:rFonts w:ascii="標楷體" w:eastAsia="標楷體" w:hAnsi="標楷體" w:hint="eastAsia"/>
          <w:snapToGrid w:val="0"/>
          <w:kern w:val="0"/>
          <w:sz w:val="32"/>
          <w:szCs w:val="32"/>
        </w:rPr>
        <w:t>三、</w:t>
      </w:r>
      <w:r w:rsidRPr="00260B7E">
        <w:rPr>
          <w:rFonts w:ascii="標楷體" w:eastAsia="標楷體" w:hAnsi="標楷體" w:hint="eastAsia"/>
          <w:sz w:val="32"/>
          <w:szCs w:val="32"/>
        </w:rPr>
        <w:t>105年2月15日開始實施線上請假、簽到、加班，同仁有些問題，人事室有E-MAIL告知同仁，如無法處理請告知人事室會幫忙處理。</w:t>
      </w:r>
    </w:p>
    <w:p w:rsidR="00260B7E" w:rsidRPr="00356F78" w:rsidRDefault="00260B7E" w:rsidP="00260B7E">
      <w:pPr>
        <w:spacing w:line="0" w:lineRule="atLeast"/>
        <w:ind w:left="640" w:rightChars="50" w:right="120" w:hangingChars="200" w:hanging="640"/>
        <w:jc w:val="both"/>
        <w:rPr>
          <w:rFonts w:ascii="標楷體" w:eastAsia="標楷體" w:hAnsi="標楷體"/>
          <w:b/>
          <w:snapToGrid w:val="0"/>
          <w:color w:val="CC0099"/>
          <w:kern w:val="0"/>
          <w:sz w:val="32"/>
          <w:szCs w:val="32"/>
        </w:rPr>
      </w:pPr>
      <w:r w:rsidRPr="00260B7E">
        <w:rPr>
          <w:rFonts w:ascii="標楷體" w:eastAsia="標楷體" w:hAnsi="標楷體" w:hint="eastAsia"/>
          <w:snapToGrid w:val="0"/>
          <w:kern w:val="0"/>
          <w:sz w:val="32"/>
          <w:szCs w:val="32"/>
        </w:rPr>
        <w:t>四、</w:t>
      </w:r>
      <w:r w:rsidRPr="00356F78">
        <w:rPr>
          <w:rFonts w:ascii="標楷體" w:eastAsia="標楷體" w:hAnsi="標楷體" w:hint="eastAsia"/>
          <w:b/>
          <w:snapToGrid w:val="0"/>
          <w:color w:val="CC0099"/>
          <w:kern w:val="0"/>
          <w:sz w:val="32"/>
          <w:szCs w:val="32"/>
        </w:rPr>
        <w:t>有關加班規定經單位主管指派必須核實，須有刷卡紀錄，加班辦理事項須急迫性、緊急性須加班處理，不得浮濫。</w:t>
      </w:r>
    </w:p>
    <w:p w:rsidR="00260B7E" w:rsidRPr="00260B7E" w:rsidRDefault="00260B7E" w:rsidP="00356F78">
      <w:pPr>
        <w:spacing w:line="0" w:lineRule="atLeast"/>
        <w:ind w:left="641" w:rightChars="50" w:right="120" w:hangingChars="200" w:hanging="641"/>
        <w:jc w:val="both"/>
        <w:rPr>
          <w:rFonts w:ascii="標楷體" w:eastAsia="標楷體" w:hAnsi="標楷體"/>
          <w:snapToGrid w:val="0"/>
          <w:kern w:val="0"/>
          <w:sz w:val="32"/>
          <w:szCs w:val="32"/>
        </w:rPr>
      </w:pPr>
      <w:r w:rsidRPr="00356F78">
        <w:rPr>
          <w:rFonts w:ascii="標楷體" w:eastAsia="標楷體" w:hAnsi="標楷體" w:hint="eastAsia"/>
          <w:b/>
          <w:snapToGrid w:val="0"/>
          <w:color w:val="CC0099"/>
          <w:kern w:val="0"/>
          <w:sz w:val="32"/>
          <w:szCs w:val="32"/>
        </w:rPr>
        <w:t xml:space="preserve">    平日不得超過4小時，假日不得超過8小時。</w:t>
      </w:r>
    </w:p>
    <w:p w:rsidR="00260B7E" w:rsidRPr="00260B7E" w:rsidRDefault="00260B7E" w:rsidP="00260B7E">
      <w:pPr>
        <w:spacing w:line="0" w:lineRule="atLeast"/>
        <w:ind w:left="640" w:rightChars="50" w:right="120" w:hangingChars="200" w:hanging="640"/>
        <w:jc w:val="both"/>
        <w:rPr>
          <w:rFonts w:ascii="標楷體" w:eastAsia="標楷體" w:hAnsi="標楷體"/>
          <w:sz w:val="32"/>
          <w:szCs w:val="32"/>
        </w:rPr>
      </w:pPr>
      <w:r w:rsidRPr="00260B7E">
        <w:rPr>
          <w:rFonts w:ascii="標楷體" w:eastAsia="標楷體" w:hAnsi="標楷體" w:hint="eastAsia"/>
          <w:snapToGrid w:val="0"/>
          <w:kern w:val="0"/>
          <w:sz w:val="32"/>
          <w:szCs w:val="32"/>
        </w:rPr>
        <w:t>五、105年度文康活動經費(含慶生會經費)編列2000元，經簽辦核准每人慶生會經費現金1000元，發放方式6月30日當天辦理慶生會發放1至6月生日同仁，12月發放7至12月生日同仁，文康活動經費每人1000元額度內10人以上自行辦理。</w:t>
      </w:r>
    </w:p>
    <w:p w:rsidR="00260B7E" w:rsidRPr="00260B7E" w:rsidRDefault="00260B7E" w:rsidP="00260B7E">
      <w:pPr>
        <w:spacing w:line="0" w:lineRule="atLeast"/>
        <w:ind w:left="640" w:rightChars="50" w:right="120" w:hangingChars="200" w:hanging="640"/>
        <w:jc w:val="both"/>
        <w:rPr>
          <w:rFonts w:ascii="標楷體" w:eastAsia="標楷體" w:hAnsi="標楷體"/>
          <w:sz w:val="32"/>
          <w:szCs w:val="32"/>
        </w:rPr>
      </w:pPr>
      <w:r w:rsidRPr="00260B7E">
        <w:rPr>
          <w:rFonts w:ascii="標楷體" w:eastAsia="標楷體" w:hAnsi="標楷體" w:hint="eastAsia"/>
          <w:sz w:val="32"/>
          <w:szCs w:val="32"/>
        </w:rPr>
        <w:t xml:space="preserve">    </w:t>
      </w:r>
    </w:p>
    <w:p w:rsidR="00BD4A44" w:rsidRPr="00260B7E" w:rsidRDefault="00BD4A44" w:rsidP="00672439">
      <w:pPr>
        <w:spacing w:line="400" w:lineRule="exact"/>
        <w:rPr>
          <w:rFonts w:eastAsia="標楷體"/>
          <w:b/>
          <w:color w:val="000080"/>
          <w:sz w:val="36"/>
          <w:szCs w:val="36"/>
          <w:u w:val="single"/>
        </w:rPr>
      </w:pPr>
    </w:p>
    <w:p w:rsidR="00BD4A44" w:rsidRPr="00BD4A44" w:rsidRDefault="00BD4A44" w:rsidP="00260B7E">
      <w:pPr>
        <w:tabs>
          <w:tab w:val="left" w:pos="4136"/>
        </w:tabs>
        <w:spacing w:line="400" w:lineRule="exact"/>
        <w:ind w:leftChars="-1" w:hanging="2"/>
      </w:pPr>
    </w:p>
    <w:sectPr w:rsidR="00BD4A44" w:rsidRPr="00BD4A44" w:rsidSect="00BD4A44">
      <w:footerReference w:type="default" r:id="rId44"/>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557" w:rsidRDefault="006D4557" w:rsidP="00290A3F">
      <w:r>
        <w:separator/>
      </w:r>
    </w:p>
  </w:endnote>
  <w:endnote w:type="continuationSeparator" w:id="0">
    <w:p w:rsidR="006D4557" w:rsidRDefault="006D4557"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Times-Roman">
    <w:altName w:val="Arial"/>
    <w:panose1 w:val="00000000000000000000"/>
    <w:charset w:val="00"/>
    <w:family w:val="swiss"/>
    <w:notTrueType/>
    <w:pitch w:val="default"/>
    <w:sig w:usb0="00000003" w:usb1="00000000" w:usb2="00000000" w:usb3="00000000" w:csb0="00000001" w:csb1="00000000"/>
  </w:font>
  <w:font w:name="ｼﾐｷ｢ﾅ・WinCharSetFFFF-H">
    <w:altName w:val="MS Mincho"/>
    <w:panose1 w:val="00000000000000000000"/>
    <w:charset w:val="80"/>
    <w:family w:val="auto"/>
    <w:notTrueType/>
    <w:pitch w:val="default"/>
    <w:sig w:usb0="00000001" w:usb1="08070000" w:usb2="00000010" w:usb3="00000000" w:csb0="00020000"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TT223Bo01">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544403"/>
      <w:docPartObj>
        <w:docPartGallery w:val="Page Numbers (Bottom of Page)"/>
        <w:docPartUnique/>
      </w:docPartObj>
    </w:sdtPr>
    <w:sdtContent>
      <w:p w:rsidR="00B042EA" w:rsidRDefault="00B042EA">
        <w:pPr>
          <w:pStyle w:val="a5"/>
          <w:jc w:val="right"/>
        </w:pPr>
        <w:r>
          <w:fldChar w:fldCharType="begin"/>
        </w:r>
        <w:r>
          <w:instrText>PAGE   \* MERGEFORMAT</w:instrText>
        </w:r>
        <w:r>
          <w:fldChar w:fldCharType="separate"/>
        </w:r>
        <w:r w:rsidR="00F558BF" w:rsidRPr="00F558BF">
          <w:rPr>
            <w:noProof/>
            <w:lang w:val="zh-TW"/>
          </w:rPr>
          <w:t>2</w:t>
        </w:r>
        <w:r>
          <w:fldChar w:fldCharType="end"/>
        </w:r>
      </w:p>
    </w:sdtContent>
  </w:sdt>
  <w:p w:rsidR="00B042EA" w:rsidRDefault="00B042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557" w:rsidRDefault="006D4557" w:rsidP="00290A3F">
      <w:r>
        <w:separator/>
      </w:r>
    </w:p>
  </w:footnote>
  <w:footnote w:type="continuationSeparator" w:id="0">
    <w:p w:rsidR="006D4557" w:rsidRDefault="006D4557"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9730B5"/>
    <w:multiLevelType w:val="hybridMultilevel"/>
    <w:tmpl w:val="A5D2E840"/>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DE36B9"/>
    <w:multiLevelType w:val="hybridMultilevel"/>
    <w:tmpl w:val="1A4C46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897CE3"/>
    <w:multiLevelType w:val="hybridMultilevel"/>
    <w:tmpl w:val="F1B8BAAC"/>
    <w:lvl w:ilvl="0" w:tplc="0409000F">
      <w:start w:val="1"/>
      <w:numFmt w:val="decimal"/>
      <w:lvlText w:val="%1."/>
      <w:lvlJc w:val="left"/>
      <w:pPr>
        <w:tabs>
          <w:tab w:val="num" w:pos="1200"/>
        </w:tabs>
        <w:ind w:left="1200" w:hanging="720"/>
      </w:pPr>
      <w:rPr>
        <w:rFonts w:hint="default"/>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nsid w:val="19A91BE2"/>
    <w:multiLevelType w:val="hybridMultilevel"/>
    <w:tmpl w:val="D1924CCA"/>
    <w:lvl w:ilvl="0" w:tplc="0804FDCC">
      <w:start w:val="1"/>
      <w:numFmt w:val="taiwaneseCountingThousand"/>
      <w:lvlText w:val="%1、"/>
      <w:lvlJc w:val="left"/>
      <w:pPr>
        <w:ind w:left="77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865018"/>
    <w:multiLevelType w:val="hybridMultilevel"/>
    <w:tmpl w:val="986AAE6E"/>
    <w:lvl w:ilvl="0" w:tplc="ABFA17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E4859D7"/>
    <w:multiLevelType w:val="hybridMultilevel"/>
    <w:tmpl w:val="8E5A9E94"/>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D61135"/>
    <w:multiLevelType w:val="hybridMultilevel"/>
    <w:tmpl w:val="DCF2BBA0"/>
    <w:lvl w:ilvl="0" w:tplc="7B7E368A">
      <w:start w:val="1"/>
      <w:numFmt w:val="taiwaneseCountingThousand"/>
      <w:lvlText w:val="（%1）"/>
      <w:lvlJc w:val="left"/>
      <w:pPr>
        <w:ind w:left="1053" w:hanging="480"/>
      </w:pPr>
      <w:rPr>
        <w:rFonts w:hint="default"/>
        <w:lang w:val="en-US"/>
      </w:rPr>
    </w:lvl>
    <w:lvl w:ilvl="1" w:tplc="04090019" w:tentative="1">
      <w:start w:val="1"/>
      <w:numFmt w:val="ideographTraditional"/>
      <w:lvlText w:val="%2、"/>
      <w:lvlJc w:val="left"/>
      <w:pPr>
        <w:ind w:left="1533" w:hanging="480"/>
      </w:pPr>
    </w:lvl>
    <w:lvl w:ilvl="2" w:tplc="0409001B" w:tentative="1">
      <w:start w:val="1"/>
      <w:numFmt w:val="lowerRoman"/>
      <w:lvlText w:val="%3."/>
      <w:lvlJc w:val="right"/>
      <w:pPr>
        <w:ind w:left="2013" w:hanging="480"/>
      </w:pPr>
    </w:lvl>
    <w:lvl w:ilvl="3" w:tplc="0409000F" w:tentative="1">
      <w:start w:val="1"/>
      <w:numFmt w:val="decimal"/>
      <w:lvlText w:val="%4."/>
      <w:lvlJc w:val="left"/>
      <w:pPr>
        <w:ind w:left="2493" w:hanging="480"/>
      </w:pPr>
    </w:lvl>
    <w:lvl w:ilvl="4" w:tplc="04090019" w:tentative="1">
      <w:start w:val="1"/>
      <w:numFmt w:val="ideographTraditional"/>
      <w:lvlText w:val="%5、"/>
      <w:lvlJc w:val="left"/>
      <w:pPr>
        <w:ind w:left="2973" w:hanging="480"/>
      </w:pPr>
    </w:lvl>
    <w:lvl w:ilvl="5" w:tplc="0409001B" w:tentative="1">
      <w:start w:val="1"/>
      <w:numFmt w:val="lowerRoman"/>
      <w:lvlText w:val="%6."/>
      <w:lvlJc w:val="right"/>
      <w:pPr>
        <w:ind w:left="3453" w:hanging="480"/>
      </w:pPr>
    </w:lvl>
    <w:lvl w:ilvl="6" w:tplc="0409000F" w:tentative="1">
      <w:start w:val="1"/>
      <w:numFmt w:val="decimal"/>
      <w:lvlText w:val="%7."/>
      <w:lvlJc w:val="left"/>
      <w:pPr>
        <w:ind w:left="3933" w:hanging="480"/>
      </w:pPr>
    </w:lvl>
    <w:lvl w:ilvl="7" w:tplc="04090019" w:tentative="1">
      <w:start w:val="1"/>
      <w:numFmt w:val="ideographTraditional"/>
      <w:lvlText w:val="%8、"/>
      <w:lvlJc w:val="left"/>
      <w:pPr>
        <w:ind w:left="4413" w:hanging="480"/>
      </w:pPr>
    </w:lvl>
    <w:lvl w:ilvl="8" w:tplc="0409001B" w:tentative="1">
      <w:start w:val="1"/>
      <w:numFmt w:val="lowerRoman"/>
      <w:lvlText w:val="%9."/>
      <w:lvlJc w:val="right"/>
      <w:pPr>
        <w:ind w:left="4893" w:hanging="480"/>
      </w:pPr>
    </w:lvl>
  </w:abstractNum>
  <w:abstractNum w:abstractNumId="11">
    <w:nsid w:val="253D3D31"/>
    <w:multiLevelType w:val="hybridMultilevel"/>
    <w:tmpl w:val="6E6493D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E522936"/>
    <w:multiLevelType w:val="hybridMultilevel"/>
    <w:tmpl w:val="5B8C7DD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nsid w:val="311E174D"/>
    <w:multiLevelType w:val="hybridMultilevel"/>
    <w:tmpl w:val="26806C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2EB1E7D"/>
    <w:multiLevelType w:val="hybridMultilevel"/>
    <w:tmpl w:val="D0223A2A"/>
    <w:lvl w:ilvl="0" w:tplc="962CB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nsid w:val="36D83EB4"/>
    <w:multiLevelType w:val="hybridMultilevel"/>
    <w:tmpl w:val="608C447A"/>
    <w:lvl w:ilvl="0" w:tplc="0409000F">
      <w:start w:val="1"/>
      <w:numFmt w:val="decimal"/>
      <w:lvlText w:val="%1."/>
      <w:lvlJc w:val="left"/>
      <w:pPr>
        <w:ind w:left="1033" w:hanging="480"/>
      </w:pPr>
    </w:lvl>
    <w:lvl w:ilvl="1" w:tplc="04090019" w:tentative="1">
      <w:start w:val="1"/>
      <w:numFmt w:val="ideographTraditional"/>
      <w:lvlText w:val="%2、"/>
      <w:lvlJc w:val="left"/>
      <w:pPr>
        <w:ind w:left="1513" w:hanging="480"/>
      </w:pPr>
    </w:lvl>
    <w:lvl w:ilvl="2" w:tplc="0409001B" w:tentative="1">
      <w:start w:val="1"/>
      <w:numFmt w:val="lowerRoman"/>
      <w:lvlText w:val="%3."/>
      <w:lvlJc w:val="right"/>
      <w:pPr>
        <w:ind w:left="1993" w:hanging="480"/>
      </w:pPr>
    </w:lvl>
    <w:lvl w:ilvl="3" w:tplc="0409000F" w:tentative="1">
      <w:start w:val="1"/>
      <w:numFmt w:val="decimal"/>
      <w:lvlText w:val="%4."/>
      <w:lvlJc w:val="left"/>
      <w:pPr>
        <w:ind w:left="2473" w:hanging="480"/>
      </w:pPr>
    </w:lvl>
    <w:lvl w:ilvl="4" w:tplc="04090019" w:tentative="1">
      <w:start w:val="1"/>
      <w:numFmt w:val="ideographTraditional"/>
      <w:lvlText w:val="%5、"/>
      <w:lvlJc w:val="left"/>
      <w:pPr>
        <w:ind w:left="2953" w:hanging="480"/>
      </w:pPr>
    </w:lvl>
    <w:lvl w:ilvl="5" w:tplc="0409001B" w:tentative="1">
      <w:start w:val="1"/>
      <w:numFmt w:val="lowerRoman"/>
      <w:lvlText w:val="%6."/>
      <w:lvlJc w:val="right"/>
      <w:pPr>
        <w:ind w:left="3433" w:hanging="480"/>
      </w:pPr>
    </w:lvl>
    <w:lvl w:ilvl="6" w:tplc="0409000F" w:tentative="1">
      <w:start w:val="1"/>
      <w:numFmt w:val="decimal"/>
      <w:lvlText w:val="%7."/>
      <w:lvlJc w:val="left"/>
      <w:pPr>
        <w:ind w:left="3913" w:hanging="480"/>
      </w:pPr>
    </w:lvl>
    <w:lvl w:ilvl="7" w:tplc="04090019" w:tentative="1">
      <w:start w:val="1"/>
      <w:numFmt w:val="ideographTraditional"/>
      <w:lvlText w:val="%8、"/>
      <w:lvlJc w:val="left"/>
      <w:pPr>
        <w:ind w:left="4393" w:hanging="480"/>
      </w:pPr>
    </w:lvl>
    <w:lvl w:ilvl="8" w:tplc="0409001B" w:tentative="1">
      <w:start w:val="1"/>
      <w:numFmt w:val="lowerRoman"/>
      <w:lvlText w:val="%9."/>
      <w:lvlJc w:val="right"/>
      <w:pPr>
        <w:ind w:left="4873" w:hanging="480"/>
      </w:pPr>
    </w:lvl>
  </w:abstractNum>
  <w:abstractNum w:abstractNumId="18">
    <w:nsid w:val="37E21693"/>
    <w:multiLevelType w:val="hybridMultilevel"/>
    <w:tmpl w:val="58B0EC8E"/>
    <w:lvl w:ilvl="0" w:tplc="FDA06A90">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E3F3F4F"/>
    <w:multiLevelType w:val="hybridMultilevel"/>
    <w:tmpl w:val="D27C9BCC"/>
    <w:lvl w:ilvl="0" w:tplc="F216F6EE">
      <w:start w:val="1"/>
      <w:numFmt w:val="decimal"/>
      <w:lvlText w:val="%1."/>
      <w:lvlJc w:val="left"/>
      <w:pPr>
        <w:ind w:left="777"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06067A4"/>
    <w:multiLevelType w:val="hybridMultilevel"/>
    <w:tmpl w:val="98628BB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0F80245"/>
    <w:multiLevelType w:val="hybridMultilevel"/>
    <w:tmpl w:val="63BCA88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7C56128"/>
    <w:multiLevelType w:val="hybridMultilevel"/>
    <w:tmpl w:val="FA9E0678"/>
    <w:lvl w:ilvl="0" w:tplc="87147C72">
      <w:start w:val="1"/>
      <w:numFmt w:val="taiwaneseCountingThousand"/>
      <w:lvlText w:val="%1、"/>
      <w:lvlJc w:val="left"/>
      <w:pPr>
        <w:ind w:left="77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F04E18"/>
    <w:multiLevelType w:val="hybridMultilevel"/>
    <w:tmpl w:val="2F8C612A"/>
    <w:lvl w:ilvl="0" w:tplc="0409000F">
      <w:start w:val="1"/>
      <w:numFmt w:val="decimal"/>
      <w:lvlText w:val="%1."/>
      <w:lvlJc w:val="left"/>
      <w:pPr>
        <w:tabs>
          <w:tab w:val="num" w:pos="1200"/>
        </w:tabs>
        <w:ind w:left="1200" w:hanging="720"/>
      </w:pPr>
      <w:rPr>
        <w:rFonts w:hint="default"/>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5E18076D"/>
    <w:multiLevelType w:val="hybridMultilevel"/>
    <w:tmpl w:val="C0E20E46"/>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02A7C3B"/>
    <w:multiLevelType w:val="hybridMultilevel"/>
    <w:tmpl w:val="8F1A4330"/>
    <w:lvl w:ilvl="0" w:tplc="F216F6EE">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08802A9"/>
    <w:multiLevelType w:val="hybridMultilevel"/>
    <w:tmpl w:val="83643BEE"/>
    <w:lvl w:ilvl="0" w:tplc="0409000F">
      <w:start w:val="1"/>
      <w:numFmt w:val="decimal"/>
      <w:lvlText w:val="%1."/>
      <w:lvlJc w:val="left"/>
      <w:pPr>
        <w:tabs>
          <w:tab w:val="num" w:pos="1331"/>
        </w:tabs>
        <w:ind w:left="1331" w:hanging="480"/>
      </w:pPr>
      <w:rPr>
        <w:lang w:val="en-US"/>
      </w:rPr>
    </w:lvl>
    <w:lvl w:ilvl="1" w:tplc="F2F4FE80">
      <w:start w:val="1"/>
      <w:numFmt w:val="decimal"/>
      <w:lvlText w:val="%2."/>
      <w:lvlJc w:val="left"/>
      <w:pPr>
        <w:ind w:left="1691" w:hanging="360"/>
      </w:pPr>
      <w:rPr>
        <w:rFonts w:hint="default"/>
      </w:rPr>
    </w:lvl>
    <w:lvl w:ilvl="2" w:tplc="0409001B" w:tentative="1">
      <w:start w:val="1"/>
      <w:numFmt w:val="lowerRoman"/>
      <w:lvlText w:val="%3."/>
      <w:lvlJc w:val="right"/>
      <w:pPr>
        <w:tabs>
          <w:tab w:val="num" w:pos="2291"/>
        </w:tabs>
        <w:ind w:left="2291" w:hanging="480"/>
      </w:pPr>
    </w:lvl>
    <w:lvl w:ilvl="3" w:tplc="0409000F" w:tentative="1">
      <w:start w:val="1"/>
      <w:numFmt w:val="decimal"/>
      <w:lvlText w:val="%4."/>
      <w:lvlJc w:val="left"/>
      <w:pPr>
        <w:tabs>
          <w:tab w:val="num" w:pos="2771"/>
        </w:tabs>
        <w:ind w:left="2771" w:hanging="480"/>
      </w:pPr>
    </w:lvl>
    <w:lvl w:ilvl="4" w:tplc="04090019" w:tentative="1">
      <w:start w:val="1"/>
      <w:numFmt w:val="ideographTraditional"/>
      <w:lvlText w:val="%5、"/>
      <w:lvlJc w:val="left"/>
      <w:pPr>
        <w:tabs>
          <w:tab w:val="num" w:pos="3251"/>
        </w:tabs>
        <w:ind w:left="3251" w:hanging="480"/>
      </w:pPr>
    </w:lvl>
    <w:lvl w:ilvl="5" w:tplc="0409001B" w:tentative="1">
      <w:start w:val="1"/>
      <w:numFmt w:val="lowerRoman"/>
      <w:lvlText w:val="%6."/>
      <w:lvlJc w:val="right"/>
      <w:pPr>
        <w:tabs>
          <w:tab w:val="num" w:pos="3731"/>
        </w:tabs>
        <w:ind w:left="3731" w:hanging="480"/>
      </w:pPr>
    </w:lvl>
    <w:lvl w:ilvl="6" w:tplc="0409000F" w:tentative="1">
      <w:start w:val="1"/>
      <w:numFmt w:val="decimal"/>
      <w:lvlText w:val="%7."/>
      <w:lvlJc w:val="left"/>
      <w:pPr>
        <w:tabs>
          <w:tab w:val="num" w:pos="4211"/>
        </w:tabs>
        <w:ind w:left="4211" w:hanging="480"/>
      </w:pPr>
    </w:lvl>
    <w:lvl w:ilvl="7" w:tplc="04090019" w:tentative="1">
      <w:start w:val="1"/>
      <w:numFmt w:val="ideographTraditional"/>
      <w:lvlText w:val="%8、"/>
      <w:lvlJc w:val="left"/>
      <w:pPr>
        <w:tabs>
          <w:tab w:val="num" w:pos="4691"/>
        </w:tabs>
        <w:ind w:left="4691" w:hanging="480"/>
      </w:pPr>
    </w:lvl>
    <w:lvl w:ilvl="8" w:tplc="0409001B" w:tentative="1">
      <w:start w:val="1"/>
      <w:numFmt w:val="lowerRoman"/>
      <w:lvlText w:val="%9."/>
      <w:lvlJc w:val="right"/>
      <w:pPr>
        <w:tabs>
          <w:tab w:val="num" w:pos="5171"/>
        </w:tabs>
        <w:ind w:left="5171" w:hanging="480"/>
      </w:pPr>
    </w:lvl>
  </w:abstractNum>
  <w:abstractNum w:abstractNumId="27">
    <w:nsid w:val="62CA2B7D"/>
    <w:multiLevelType w:val="hybridMultilevel"/>
    <w:tmpl w:val="5316F014"/>
    <w:lvl w:ilvl="0" w:tplc="B176A2EC">
      <w:start w:val="1"/>
      <w:numFmt w:val="taiwaneseCountingThousand"/>
      <w:lvlText w:val="%1、"/>
      <w:lvlJc w:val="left"/>
      <w:pPr>
        <w:ind w:left="1200" w:hanging="480"/>
      </w:pPr>
      <w:rPr>
        <w:lang w:val="en-U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nsid w:val="63AE51CF"/>
    <w:multiLevelType w:val="hybridMultilevel"/>
    <w:tmpl w:val="764468DC"/>
    <w:lvl w:ilvl="0" w:tplc="56DCAF54">
      <w:start w:val="4"/>
      <w:numFmt w:val="taiwaneseCountingThousand"/>
      <w:lvlText w:val="%1、"/>
      <w:lvlJc w:val="left"/>
      <w:pPr>
        <w:ind w:left="720" w:hanging="720"/>
      </w:pPr>
      <w:rPr>
        <w:rFonts w:hint="default"/>
      </w:rPr>
    </w:lvl>
    <w:lvl w:ilvl="1" w:tplc="9DDEFACC">
      <w:start w:val="1"/>
      <w:numFmt w:val="decimal"/>
      <w:lvlText w:val="%2."/>
      <w:lvlJc w:val="left"/>
      <w:pPr>
        <w:ind w:left="840" w:hanging="360"/>
      </w:pPr>
      <w:rPr>
        <w:rFonts w:hint="default"/>
      </w:rPr>
    </w:lvl>
    <w:lvl w:ilvl="2" w:tplc="1CB6ED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6081F3B"/>
    <w:multiLevelType w:val="hybridMultilevel"/>
    <w:tmpl w:val="42E018D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0">
    <w:nsid w:val="6A882CAD"/>
    <w:multiLevelType w:val="hybridMultilevel"/>
    <w:tmpl w:val="71B232F4"/>
    <w:lvl w:ilvl="0" w:tplc="43A0B6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B196D99"/>
    <w:multiLevelType w:val="hybridMultilevel"/>
    <w:tmpl w:val="BDCA8F00"/>
    <w:lvl w:ilvl="0" w:tplc="0409000F">
      <w:start w:val="1"/>
      <w:numFmt w:val="decimal"/>
      <w:lvlText w:val="%1."/>
      <w:lvlJc w:val="left"/>
      <w:pPr>
        <w:ind w:left="1474" w:hanging="480"/>
      </w:p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2">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4CA4506"/>
    <w:multiLevelType w:val="hybridMultilevel"/>
    <w:tmpl w:val="8E84E24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5B16AAE"/>
    <w:multiLevelType w:val="hybridMultilevel"/>
    <w:tmpl w:val="07C20E80"/>
    <w:lvl w:ilvl="0" w:tplc="AF68C5EE">
      <w:start w:val="1"/>
      <w:numFmt w:val="taiwaneseCountingThousand"/>
      <w:lvlText w:val="（%1）"/>
      <w:lvlJc w:val="left"/>
      <w:pPr>
        <w:ind w:left="900" w:hanging="480"/>
      </w:pPr>
      <w:rPr>
        <w:rFonts w:hint="default"/>
        <w:b w:val="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num w:numId="1">
    <w:abstractNumId w:val="24"/>
  </w:num>
  <w:num w:numId="2">
    <w:abstractNumId w:val="12"/>
  </w:num>
  <w:num w:numId="3">
    <w:abstractNumId w:val="30"/>
  </w:num>
  <w:num w:numId="4">
    <w:abstractNumId w:val="8"/>
  </w:num>
  <w:num w:numId="5">
    <w:abstractNumId w:val="15"/>
  </w:num>
  <w:num w:numId="6">
    <w:abstractNumId w:val="0"/>
  </w:num>
  <w:num w:numId="7">
    <w:abstractNumId w:val="9"/>
  </w:num>
  <w:num w:numId="8">
    <w:abstractNumId w:val="34"/>
  </w:num>
  <w:num w:numId="9">
    <w:abstractNumId w:val="32"/>
  </w:num>
  <w:num w:numId="10">
    <w:abstractNumId w:val="10"/>
  </w:num>
  <w:num w:numId="11">
    <w:abstractNumId w:val="13"/>
  </w:num>
  <w:num w:numId="12">
    <w:abstractNumId w:val="3"/>
  </w:num>
  <w:num w:numId="13">
    <w:abstractNumId w:val="29"/>
  </w:num>
  <w:num w:numId="14">
    <w:abstractNumId w:val="22"/>
  </w:num>
  <w:num w:numId="15">
    <w:abstractNumId w:val="26"/>
  </w:num>
  <w:num w:numId="16">
    <w:abstractNumId w:val="25"/>
  </w:num>
  <w:num w:numId="17">
    <w:abstractNumId w:val="7"/>
  </w:num>
  <w:num w:numId="18">
    <w:abstractNumId w:val="19"/>
  </w:num>
  <w:num w:numId="19">
    <w:abstractNumId w:val="6"/>
  </w:num>
  <w:num w:numId="20">
    <w:abstractNumId w:val="23"/>
  </w:num>
  <w:num w:numId="21">
    <w:abstractNumId w:val="21"/>
  </w:num>
  <w:num w:numId="22">
    <w:abstractNumId w:val="28"/>
  </w:num>
  <w:num w:numId="23">
    <w:abstractNumId w:val="4"/>
  </w:num>
  <w:num w:numId="24">
    <w:abstractNumId w:val="2"/>
  </w:num>
  <w:num w:numId="25">
    <w:abstractNumId w:val="5"/>
  </w:num>
  <w:num w:numId="26">
    <w:abstractNumId w:val="16"/>
  </w:num>
  <w:num w:numId="27">
    <w:abstractNumId w:val="20"/>
  </w:num>
  <w:num w:numId="28">
    <w:abstractNumId w:val="18"/>
  </w:num>
  <w:num w:numId="29">
    <w:abstractNumId w:val="1"/>
  </w:num>
  <w:num w:numId="30">
    <w:abstractNumId w:val="27"/>
  </w:num>
  <w:num w:numId="31">
    <w:abstractNumId w:val="31"/>
  </w:num>
  <w:num w:numId="32">
    <w:abstractNumId w:val="33"/>
  </w:num>
  <w:num w:numId="33">
    <w:abstractNumId w:val="11"/>
  </w:num>
  <w:num w:numId="34">
    <w:abstractNumId w:val="1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04816"/>
    <w:rsid w:val="00093013"/>
    <w:rsid w:val="000D2BE0"/>
    <w:rsid w:val="00102E14"/>
    <w:rsid w:val="00135259"/>
    <w:rsid w:val="001432AB"/>
    <w:rsid w:val="00145839"/>
    <w:rsid w:val="001C00F2"/>
    <w:rsid w:val="001C41F7"/>
    <w:rsid w:val="001E1AE8"/>
    <w:rsid w:val="0020411C"/>
    <w:rsid w:val="00260B7E"/>
    <w:rsid w:val="00260BC6"/>
    <w:rsid w:val="00285BE9"/>
    <w:rsid w:val="00290A3F"/>
    <w:rsid w:val="002A2696"/>
    <w:rsid w:val="002D12D7"/>
    <w:rsid w:val="003520B9"/>
    <w:rsid w:val="00356F78"/>
    <w:rsid w:val="00377E29"/>
    <w:rsid w:val="003D2A47"/>
    <w:rsid w:val="003F63C0"/>
    <w:rsid w:val="004039C9"/>
    <w:rsid w:val="0040573C"/>
    <w:rsid w:val="004078F1"/>
    <w:rsid w:val="0042281F"/>
    <w:rsid w:val="004445F4"/>
    <w:rsid w:val="00455324"/>
    <w:rsid w:val="004960DC"/>
    <w:rsid w:val="004A4C7F"/>
    <w:rsid w:val="004E5F4F"/>
    <w:rsid w:val="00540887"/>
    <w:rsid w:val="0057729D"/>
    <w:rsid w:val="00597309"/>
    <w:rsid w:val="00607386"/>
    <w:rsid w:val="0062698E"/>
    <w:rsid w:val="00672439"/>
    <w:rsid w:val="006D4557"/>
    <w:rsid w:val="006E72D1"/>
    <w:rsid w:val="00750579"/>
    <w:rsid w:val="007B4174"/>
    <w:rsid w:val="00870E99"/>
    <w:rsid w:val="00894D0A"/>
    <w:rsid w:val="008C2F72"/>
    <w:rsid w:val="008D2458"/>
    <w:rsid w:val="008D6B97"/>
    <w:rsid w:val="00912DA2"/>
    <w:rsid w:val="009C082F"/>
    <w:rsid w:val="00A82706"/>
    <w:rsid w:val="00A87844"/>
    <w:rsid w:val="00AA0200"/>
    <w:rsid w:val="00AC421B"/>
    <w:rsid w:val="00AD63A1"/>
    <w:rsid w:val="00AE17ED"/>
    <w:rsid w:val="00B02FC2"/>
    <w:rsid w:val="00B042EA"/>
    <w:rsid w:val="00B75483"/>
    <w:rsid w:val="00BD1C08"/>
    <w:rsid w:val="00BD4A44"/>
    <w:rsid w:val="00BF05E9"/>
    <w:rsid w:val="00C540EC"/>
    <w:rsid w:val="00C87573"/>
    <w:rsid w:val="00CA11A6"/>
    <w:rsid w:val="00CB7302"/>
    <w:rsid w:val="00CC499C"/>
    <w:rsid w:val="00CD50AA"/>
    <w:rsid w:val="00CE3741"/>
    <w:rsid w:val="00DD61BD"/>
    <w:rsid w:val="00E20727"/>
    <w:rsid w:val="00E5370C"/>
    <w:rsid w:val="00E567C8"/>
    <w:rsid w:val="00E62940"/>
    <w:rsid w:val="00F20A33"/>
    <w:rsid w:val="00F558BF"/>
    <w:rsid w:val="00F617C6"/>
    <w:rsid w:val="00F8131B"/>
    <w:rsid w:val="00F95B96"/>
    <w:rsid w:val="00FC4F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Balloon Text"/>
    <w:basedOn w:val="a"/>
    <w:link w:val="a8"/>
    <w:uiPriority w:val="99"/>
    <w:semiHidden/>
    <w:unhideWhenUsed/>
    <w:rsid w:val="003520B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520B9"/>
    <w:rPr>
      <w:rFonts w:asciiTheme="majorHAnsi" w:eastAsiaTheme="majorEastAsia" w:hAnsiTheme="majorHAnsi" w:cstheme="majorBidi"/>
      <w:sz w:val="18"/>
      <w:szCs w:val="18"/>
    </w:rPr>
  </w:style>
  <w:style w:type="paragraph" w:styleId="a9">
    <w:name w:val="List Paragraph"/>
    <w:basedOn w:val="a"/>
    <w:uiPriority w:val="99"/>
    <w:qFormat/>
    <w:rsid w:val="003520B9"/>
    <w:pPr>
      <w:ind w:leftChars="200" w:left="480"/>
    </w:pPr>
  </w:style>
  <w:style w:type="paragraph" w:styleId="aa">
    <w:name w:val="No Spacing"/>
    <w:uiPriority w:val="1"/>
    <w:qFormat/>
    <w:rsid w:val="00672439"/>
    <w:pPr>
      <w:widowControl w:val="0"/>
    </w:pPr>
    <w:rPr>
      <w:rFonts w:ascii="Times New Roman" w:eastAsia="新細明體" w:hAnsi="Times New Roman" w:cs="Times New Roman"/>
      <w:szCs w:val="20"/>
    </w:rPr>
  </w:style>
  <w:style w:type="table" w:styleId="ab">
    <w:name w:val="Table Grid"/>
    <w:basedOn w:val="a1"/>
    <w:uiPriority w:val="59"/>
    <w:rsid w:val="0067243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Balloon Text"/>
    <w:basedOn w:val="a"/>
    <w:link w:val="a8"/>
    <w:uiPriority w:val="99"/>
    <w:semiHidden/>
    <w:unhideWhenUsed/>
    <w:rsid w:val="003520B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520B9"/>
    <w:rPr>
      <w:rFonts w:asciiTheme="majorHAnsi" w:eastAsiaTheme="majorEastAsia" w:hAnsiTheme="majorHAnsi" w:cstheme="majorBidi"/>
      <w:sz w:val="18"/>
      <w:szCs w:val="18"/>
    </w:rPr>
  </w:style>
  <w:style w:type="paragraph" w:styleId="a9">
    <w:name w:val="List Paragraph"/>
    <w:basedOn w:val="a"/>
    <w:uiPriority w:val="99"/>
    <w:qFormat/>
    <w:rsid w:val="003520B9"/>
    <w:pPr>
      <w:ind w:leftChars="200" w:left="480"/>
    </w:pPr>
  </w:style>
  <w:style w:type="paragraph" w:styleId="aa">
    <w:name w:val="No Spacing"/>
    <w:uiPriority w:val="1"/>
    <w:qFormat/>
    <w:rsid w:val="00672439"/>
    <w:pPr>
      <w:widowControl w:val="0"/>
    </w:pPr>
    <w:rPr>
      <w:rFonts w:ascii="Times New Roman" w:eastAsia="新細明體" w:hAnsi="Times New Roman" w:cs="Times New Roman"/>
      <w:szCs w:val="20"/>
    </w:rPr>
  </w:style>
  <w:style w:type="table" w:styleId="ab">
    <w:name w:val="Table Grid"/>
    <w:basedOn w:val="a1"/>
    <w:uiPriority w:val="59"/>
    <w:rsid w:val="0067243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ebook.slhs.tp.edu.tw/index/index.php" TargetMode="External"/><Relationship Id="rId42" Type="http://schemas.openxmlformats.org/officeDocument/2006/relationships/hyperlink" Target="http://203.72.68.71/index.php?do=loginPag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g"/><Relationship Id="rId38" Type="http://schemas.openxmlformats.org/officeDocument/2006/relationships/hyperlink" Target="http://webpage.slhs.tp.edu.tw/dyna/webs/index.php?account=bes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www.ireader.c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lhstp.ebook.hyread.com.tw/" TargetMode="External"/><Relationship Id="rId37" Type="http://schemas.openxmlformats.org/officeDocument/2006/relationships/image" Target="media/image26.png"/><Relationship Id="rId40" Type="http://schemas.openxmlformats.org/officeDocument/2006/relationships/hyperlink" Target="http://webpage.slhs.tp.edu.tw/dyna/webs/index.php?account=lea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onlinedb.zlsh.tp.edu.tw/tpebook/Login.action"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lhstp.ebook.hyread.com.tw/index.jsp"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hyperlink" Target="http://www.shs.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35</Pages>
  <Words>3481</Words>
  <Characters>19845</Characters>
  <Application>Microsoft Office Word</Application>
  <DocSecurity>0</DocSecurity>
  <Lines>165</Lines>
  <Paragraphs>46</Paragraphs>
  <ScaleCrop>false</ScaleCrop>
  <Company/>
  <LinksUpToDate>false</LinksUpToDate>
  <CharactersWithSpaces>23280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3</cp:revision>
  <cp:lastPrinted>2016-05-11T03:50:00Z</cp:lastPrinted>
  <dcterms:created xsi:type="dcterms:W3CDTF">2016-05-17T09:57:00Z</dcterms:created>
  <dcterms:modified xsi:type="dcterms:W3CDTF">2016-05-17T10:09:00Z</dcterms:modified>
</cp:coreProperties>
</file>