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B1A" w:rsidRPr="003405E8" w:rsidRDefault="00BC2B1A" w:rsidP="00385005">
      <w:pPr>
        <w:spacing w:line="500" w:lineRule="exact"/>
        <w:jc w:val="center"/>
        <w:rPr>
          <w:rFonts w:ascii="標楷體" w:eastAsia="標楷體" w:hAnsi="Times New Roman" w:cs="Times New Roman"/>
          <w:b/>
          <w:sz w:val="40"/>
          <w:szCs w:val="40"/>
        </w:rPr>
      </w:pPr>
      <w:r w:rsidRPr="003405E8">
        <w:rPr>
          <w:rFonts w:ascii="標楷體" w:eastAsia="標楷體" w:hAnsi="Times New Roman" w:cs="Times New Roman" w:hint="eastAsia"/>
          <w:b/>
          <w:sz w:val="40"/>
          <w:szCs w:val="40"/>
        </w:rPr>
        <w:t>臺北市立士林高級商業職業學校</w:t>
      </w:r>
    </w:p>
    <w:p w:rsidR="00C66295" w:rsidRPr="008A1D6D" w:rsidRDefault="00BC2B1A" w:rsidP="00385005">
      <w:pPr>
        <w:spacing w:line="500" w:lineRule="exact"/>
        <w:jc w:val="center"/>
        <w:rPr>
          <w:rFonts w:ascii="標楷體" w:eastAsia="標楷體"/>
          <w:b/>
          <w:color w:val="404040" w:themeColor="text1" w:themeTint="BF"/>
          <w:sz w:val="40"/>
          <w:szCs w:val="40"/>
        </w:rPr>
      </w:pPr>
      <w:r w:rsidRPr="008A1D6D">
        <w:rPr>
          <w:rFonts w:ascii="標楷體" w:eastAsia="標楷體" w:hAnsi="Times New Roman" w:cs="Times New Roman" w:hint="eastAsia"/>
          <w:b/>
          <w:color w:val="404040" w:themeColor="text1" w:themeTint="BF"/>
          <w:sz w:val="40"/>
          <w:szCs w:val="40"/>
        </w:rPr>
        <w:t>10</w:t>
      </w:r>
      <w:r w:rsidR="00E53E78" w:rsidRPr="008A1D6D">
        <w:rPr>
          <w:rFonts w:ascii="標楷體" w:eastAsia="標楷體" w:hAnsi="Times New Roman" w:cs="Times New Roman" w:hint="eastAsia"/>
          <w:b/>
          <w:color w:val="404040" w:themeColor="text1" w:themeTint="BF"/>
          <w:sz w:val="40"/>
          <w:szCs w:val="40"/>
        </w:rPr>
        <w:t>5</w:t>
      </w:r>
      <w:r w:rsidRPr="008A1D6D">
        <w:rPr>
          <w:rFonts w:ascii="標楷體" w:eastAsia="標楷體" w:hAnsi="Times New Roman" w:cs="Times New Roman" w:hint="eastAsia"/>
          <w:b/>
          <w:color w:val="404040" w:themeColor="text1" w:themeTint="BF"/>
          <w:sz w:val="40"/>
          <w:szCs w:val="40"/>
        </w:rPr>
        <w:t>學年度第</w:t>
      </w:r>
      <w:r w:rsidR="00E53E78" w:rsidRPr="008A1D6D">
        <w:rPr>
          <w:rFonts w:ascii="標楷體" w:eastAsia="標楷體" w:hAnsi="Times New Roman" w:cs="Times New Roman" w:hint="eastAsia"/>
          <w:b/>
          <w:color w:val="404040" w:themeColor="text1" w:themeTint="BF"/>
          <w:sz w:val="40"/>
          <w:szCs w:val="40"/>
        </w:rPr>
        <w:t>1</w:t>
      </w:r>
      <w:r w:rsidRPr="008A1D6D">
        <w:rPr>
          <w:rFonts w:ascii="標楷體" w:eastAsia="標楷體" w:hAnsi="Times New Roman" w:cs="Times New Roman" w:hint="eastAsia"/>
          <w:b/>
          <w:color w:val="404040" w:themeColor="text1" w:themeTint="BF"/>
          <w:sz w:val="40"/>
          <w:szCs w:val="40"/>
        </w:rPr>
        <w:t>學期</w:t>
      </w:r>
      <w:r w:rsidR="00CE6F8B" w:rsidRPr="008A1D6D">
        <w:rPr>
          <w:rFonts w:ascii="標楷體" w:eastAsia="標楷體" w:hint="eastAsia"/>
          <w:b/>
          <w:color w:val="404040" w:themeColor="text1" w:themeTint="BF"/>
          <w:sz w:val="40"/>
          <w:szCs w:val="40"/>
        </w:rPr>
        <w:t>期</w:t>
      </w:r>
      <w:r w:rsidR="00290683" w:rsidRPr="008A1D6D">
        <w:rPr>
          <w:rFonts w:ascii="標楷體" w:eastAsia="標楷體" w:hint="eastAsia"/>
          <w:b/>
          <w:color w:val="404040" w:themeColor="text1" w:themeTint="BF"/>
          <w:sz w:val="40"/>
          <w:szCs w:val="40"/>
        </w:rPr>
        <w:t>末</w:t>
      </w:r>
      <w:r w:rsidR="00CE6F8B" w:rsidRPr="008A1D6D">
        <w:rPr>
          <w:rFonts w:ascii="標楷體" w:eastAsia="標楷體" w:hint="eastAsia"/>
          <w:b/>
          <w:color w:val="404040" w:themeColor="text1" w:themeTint="BF"/>
          <w:sz w:val="40"/>
          <w:szCs w:val="40"/>
        </w:rPr>
        <w:t>校務會議</w:t>
      </w:r>
      <w:r w:rsidR="00C14864" w:rsidRPr="008A1D6D">
        <w:rPr>
          <w:rFonts w:ascii="標楷體" w:eastAsia="標楷體" w:hint="eastAsia"/>
          <w:b/>
          <w:color w:val="404040" w:themeColor="text1" w:themeTint="BF"/>
          <w:sz w:val="40"/>
          <w:szCs w:val="40"/>
        </w:rPr>
        <w:t>紀錄</w:t>
      </w:r>
    </w:p>
    <w:p w:rsidR="007B5606" w:rsidRPr="007B5606" w:rsidRDefault="007B5606" w:rsidP="00385005">
      <w:pPr>
        <w:spacing w:line="500" w:lineRule="exact"/>
        <w:jc w:val="center"/>
        <w:rPr>
          <w:rFonts w:ascii="標楷體" w:eastAsia="標楷體" w:hAnsi="Times New Roman" w:cs="Times New Roman"/>
          <w:b/>
          <w:sz w:val="40"/>
          <w:szCs w:val="40"/>
        </w:rPr>
      </w:pPr>
      <w:r>
        <w:rPr>
          <w:rFonts w:ascii="標楷體" w:eastAsia="標楷體" w:hint="eastAsia"/>
          <w:b/>
          <w:sz w:val="40"/>
          <w:szCs w:val="40"/>
        </w:rPr>
        <w:t>(</w:t>
      </w:r>
      <w:proofErr w:type="gramStart"/>
      <w:r>
        <w:rPr>
          <w:rFonts w:ascii="標楷體" w:eastAsia="標楷體" w:hint="eastAsia"/>
          <w:b/>
          <w:sz w:val="40"/>
          <w:szCs w:val="40"/>
        </w:rPr>
        <w:t>併</w:t>
      </w:r>
      <w:proofErr w:type="gramEnd"/>
      <w:r>
        <w:rPr>
          <w:rFonts w:ascii="標楷體" w:eastAsia="標楷體" w:hint="eastAsia"/>
          <w:b/>
          <w:sz w:val="40"/>
          <w:szCs w:val="40"/>
        </w:rPr>
        <w:t>10</w:t>
      </w:r>
      <w:r w:rsidR="00290683">
        <w:rPr>
          <w:rFonts w:ascii="標楷體" w:eastAsia="標楷體" w:hint="eastAsia"/>
          <w:b/>
          <w:sz w:val="40"/>
          <w:szCs w:val="40"/>
        </w:rPr>
        <w:t>6</w:t>
      </w:r>
      <w:r>
        <w:rPr>
          <w:rFonts w:ascii="標楷體" w:eastAsia="標楷體" w:hint="eastAsia"/>
          <w:b/>
          <w:sz w:val="40"/>
          <w:szCs w:val="40"/>
        </w:rPr>
        <w:t>0</w:t>
      </w:r>
      <w:r w:rsidR="00290683">
        <w:rPr>
          <w:rFonts w:ascii="標楷體" w:eastAsia="標楷體" w:hint="eastAsia"/>
          <w:b/>
          <w:sz w:val="40"/>
          <w:szCs w:val="40"/>
        </w:rPr>
        <w:t>1</w:t>
      </w:r>
      <w:r w:rsidR="001B6B13">
        <w:rPr>
          <w:rFonts w:ascii="標楷體" w:eastAsia="標楷體" w:hint="eastAsia"/>
          <w:b/>
          <w:sz w:val="40"/>
          <w:szCs w:val="40"/>
        </w:rPr>
        <w:t>主任</w:t>
      </w:r>
      <w:r>
        <w:rPr>
          <w:rFonts w:ascii="標楷體" w:eastAsia="標楷體" w:hint="eastAsia"/>
          <w:b/>
          <w:sz w:val="40"/>
          <w:szCs w:val="40"/>
        </w:rPr>
        <w:t>會議)</w:t>
      </w:r>
    </w:p>
    <w:p w:rsidR="00BC2B1A" w:rsidRPr="003405E8" w:rsidRDefault="00BC2B1A" w:rsidP="003405E8">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時 間：10</w:t>
      </w:r>
      <w:r w:rsidR="00290683">
        <w:rPr>
          <w:rFonts w:ascii="標楷體" w:eastAsia="標楷體" w:hAnsi="Times New Roman" w:cs="Times New Roman" w:hint="eastAsia"/>
          <w:sz w:val="28"/>
          <w:szCs w:val="20"/>
        </w:rPr>
        <w:t>6</w:t>
      </w:r>
      <w:r w:rsidRPr="003405E8">
        <w:rPr>
          <w:rFonts w:ascii="標楷體" w:eastAsia="標楷體" w:hAnsi="Times New Roman" w:cs="Times New Roman" w:hint="eastAsia"/>
          <w:sz w:val="28"/>
          <w:szCs w:val="20"/>
        </w:rPr>
        <w:t>年0</w:t>
      </w:r>
      <w:r w:rsidR="00290683">
        <w:rPr>
          <w:rFonts w:ascii="標楷體" w:eastAsia="標楷體" w:hAnsi="Times New Roman" w:cs="Times New Roman" w:hint="eastAsia"/>
          <w:sz w:val="28"/>
          <w:szCs w:val="20"/>
        </w:rPr>
        <w:t>1</w:t>
      </w:r>
      <w:r w:rsidR="005B1BDD">
        <w:rPr>
          <w:rFonts w:ascii="標楷體" w:eastAsia="標楷體" w:hAnsi="Times New Roman" w:cs="Times New Roman" w:hint="eastAsia"/>
          <w:sz w:val="28"/>
          <w:szCs w:val="20"/>
        </w:rPr>
        <w:t>月</w:t>
      </w:r>
      <w:r w:rsidR="00290683">
        <w:rPr>
          <w:rFonts w:ascii="標楷體" w:eastAsia="標楷體" w:hAnsi="Times New Roman" w:cs="Times New Roman" w:hint="eastAsia"/>
          <w:sz w:val="28"/>
          <w:szCs w:val="20"/>
        </w:rPr>
        <w:t>1</w:t>
      </w:r>
      <w:r w:rsidR="00E53E78">
        <w:rPr>
          <w:rFonts w:ascii="標楷體" w:eastAsia="標楷體" w:hAnsi="Times New Roman" w:cs="Times New Roman" w:hint="eastAsia"/>
          <w:sz w:val="28"/>
          <w:szCs w:val="20"/>
        </w:rPr>
        <w:t>9</w:t>
      </w:r>
      <w:r w:rsidR="005B1BDD">
        <w:rPr>
          <w:rFonts w:ascii="標楷體" w:eastAsia="標楷體" w:hAnsi="Times New Roman" w:cs="Times New Roman" w:hint="eastAsia"/>
          <w:sz w:val="28"/>
          <w:szCs w:val="20"/>
        </w:rPr>
        <w:t>日</w:t>
      </w:r>
      <w:r w:rsidRPr="003405E8">
        <w:rPr>
          <w:rFonts w:ascii="標楷體" w:eastAsia="標楷體" w:hAnsi="Times New Roman" w:cs="Times New Roman"/>
          <w:sz w:val="28"/>
          <w:szCs w:val="20"/>
        </w:rPr>
        <w:t>(</w:t>
      </w:r>
      <w:r w:rsidR="00FC2A74">
        <w:rPr>
          <w:rFonts w:ascii="標楷體" w:eastAsia="標楷體" w:hAnsi="Times New Roman" w:cs="Times New Roman" w:hint="eastAsia"/>
          <w:sz w:val="28"/>
          <w:szCs w:val="20"/>
        </w:rPr>
        <w:t>星期</w:t>
      </w:r>
      <w:r w:rsidR="00290683">
        <w:rPr>
          <w:rFonts w:ascii="標楷體" w:eastAsia="標楷體" w:hAnsi="Times New Roman" w:cs="Times New Roman" w:hint="eastAsia"/>
          <w:sz w:val="28"/>
          <w:szCs w:val="20"/>
        </w:rPr>
        <w:t>四</w:t>
      </w:r>
      <w:r w:rsidRPr="003405E8">
        <w:rPr>
          <w:rFonts w:ascii="標楷體" w:eastAsia="標楷體" w:hAnsi="Times New Roman" w:cs="Times New Roman"/>
          <w:sz w:val="28"/>
          <w:szCs w:val="20"/>
        </w:rPr>
        <w:t>)</w:t>
      </w:r>
      <w:r w:rsidR="00304A7A">
        <w:rPr>
          <w:rFonts w:ascii="標楷體" w:eastAsia="標楷體" w:hAnsi="Times New Roman" w:cs="Times New Roman" w:hint="eastAsia"/>
          <w:sz w:val="28"/>
          <w:szCs w:val="20"/>
        </w:rPr>
        <w:t>上</w:t>
      </w:r>
      <w:r w:rsidRPr="003405E8">
        <w:rPr>
          <w:rFonts w:ascii="標楷體" w:eastAsia="標楷體" w:hAnsi="Times New Roman" w:cs="Times New Roman" w:hint="eastAsia"/>
          <w:sz w:val="28"/>
          <w:szCs w:val="20"/>
        </w:rPr>
        <w:t>午</w:t>
      </w:r>
      <w:r w:rsidR="00FC2A74">
        <w:rPr>
          <w:rFonts w:ascii="標楷體" w:eastAsia="標楷體" w:hAnsi="Times New Roman" w:cs="Times New Roman" w:hint="eastAsia"/>
          <w:sz w:val="28"/>
          <w:szCs w:val="20"/>
        </w:rPr>
        <w:t>1</w:t>
      </w:r>
      <w:r w:rsidR="00304A7A">
        <w:rPr>
          <w:rFonts w:ascii="標楷體" w:eastAsia="標楷體" w:hAnsi="Times New Roman" w:cs="Times New Roman" w:hint="eastAsia"/>
          <w:sz w:val="28"/>
          <w:szCs w:val="20"/>
        </w:rPr>
        <w:t>0</w:t>
      </w:r>
      <w:r w:rsidRPr="003405E8">
        <w:rPr>
          <w:rFonts w:ascii="標楷體" w:eastAsia="標楷體" w:hAnsi="Times New Roman" w:cs="Times New Roman" w:hint="eastAsia"/>
          <w:sz w:val="28"/>
          <w:szCs w:val="20"/>
        </w:rPr>
        <w:t>時</w:t>
      </w:r>
      <w:r w:rsidR="00304A7A">
        <w:rPr>
          <w:rFonts w:ascii="標楷體" w:eastAsia="標楷體" w:hAnsi="Times New Roman" w:cs="Times New Roman" w:hint="eastAsia"/>
          <w:sz w:val="28"/>
          <w:szCs w:val="20"/>
        </w:rPr>
        <w:t>00</w:t>
      </w:r>
      <w:r w:rsidRPr="003405E8">
        <w:rPr>
          <w:rFonts w:ascii="標楷體" w:eastAsia="標楷體" w:hAnsi="Times New Roman" w:cs="Times New Roman" w:hint="eastAsia"/>
          <w:sz w:val="28"/>
          <w:szCs w:val="20"/>
        </w:rPr>
        <w:t>分</w:t>
      </w:r>
    </w:p>
    <w:p w:rsidR="00BC2B1A" w:rsidRPr="003405E8" w:rsidRDefault="00BC2B1A" w:rsidP="003405E8">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地 點：本校</w:t>
      </w:r>
      <w:r w:rsidR="00FC2A74">
        <w:rPr>
          <w:rFonts w:ascii="標楷體" w:eastAsia="標楷體" w:hAnsi="Times New Roman" w:cs="Times New Roman" w:hint="eastAsia"/>
          <w:sz w:val="28"/>
          <w:szCs w:val="20"/>
        </w:rPr>
        <w:t>活動中心</w:t>
      </w:r>
      <w:r w:rsidR="00304A7A">
        <w:rPr>
          <w:rFonts w:ascii="標楷體" w:eastAsia="標楷體" w:hAnsi="Times New Roman" w:cs="Times New Roman" w:hint="eastAsia"/>
          <w:sz w:val="28"/>
          <w:szCs w:val="20"/>
        </w:rPr>
        <w:t>5</w:t>
      </w:r>
      <w:r w:rsidRPr="003405E8">
        <w:rPr>
          <w:rFonts w:ascii="標楷體" w:eastAsia="標楷體" w:hAnsi="Times New Roman" w:cs="Times New Roman" w:hint="eastAsia"/>
          <w:sz w:val="28"/>
          <w:szCs w:val="20"/>
        </w:rPr>
        <w:t>樓</w:t>
      </w:r>
      <w:r w:rsidR="00FC2A74">
        <w:rPr>
          <w:rFonts w:ascii="標楷體" w:eastAsia="標楷體" w:hAnsi="Times New Roman" w:cs="Times New Roman" w:hint="eastAsia"/>
          <w:sz w:val="28"/>
          <w:szCs w:val="20"/>
        </w:rPr>
        <w:t xml:space="preserve">   </w:t>
      </w:r>
      <w:r w:rsidR="00304A7A">
        <w:rPr>
          <w:rFonts w:ascii="標楷體" w:eastAsia="標楷體" w:hAnsi="Times New Roman" w:cs="Times New Roman" w:hint="eastAsia"/>
          <w:sz w:val="28"/>
          <w:szCs w:val="20"/>
        </w:rPr>
        <w:t>第三會議室</w:t>
      </w:r>
      <w:r w:rsidR="001F540E">
        <w:rPr>
          <w:rFonts w:ascii="標楷體" w:eastAsia="標楷體" w:hAnsi="Times New Roman" w:cs="Times New Roman" w:hint="eastAsia"/>
          <w:sz w:val="28"/>
          <w:szCs w:val="20"/>
        </w:rPr>
        <w:tab/>
      </w:r>
      <w:r w:rsidR="001F540E">
        <w:rPr>
          <w:rFonts w:ascii="標楷體" w:eastAsia="標楷體" w:hAnsi="Times New Roman" w:cs="Times New Roman" w:hint="eastAsia"/>
          <w:sz w:val="28"/>
          <w:szCs w:val="20"/>
        </w:rPr>
        <w:tab/>
      </w:r>
    </w:p>
    <w:p w:rsidR="00BC2B1A" w:rsidRPr="003405E8" w:rsidRDefault="00BC2B1A" w:rsidP="003405E8">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主持人：曾校長 騰</w:t>
      </w:r>
      <w:proofErr w:type="gramStart"/>
      <w:r w:rsidRPr="003405E8">
        <w:rPr>
          <w:rFonts w:ascii="標楷體" w:eastAsia="標楷體" w:hAnsi="Times New Roman" w:cs="Times New Roman" w:hint="eastAsia"/>
          <w:sz w:val="28"/>
          <w:szCs w:val="20"/>
        </w:rPr>
        <w:t>瀧</w:t>
      </w:r>
      <w:proofErr w:type="gramEnd"/>
      <w:r w:rsidRPr="003405E8">
        <w:rPr>
          <w:rFonts w:ascii="標楷體" w:eastAsia="標楷體" w:hAnsi="Times New Roman" w:cs="Times New Roman" w:hint="eastAsia"/>
          <w:sz w:val="28"/>
          <w:szCs w:val="20"/>
        </w:rPr>
        <w:t xml:space="preserve">                      </w:t>
      </w:r>
    </w:p>
    <w:p w:rsidR="00BC2B1A" w:rsidRDefault="00BC2B1A" w:rsidP="003405E8">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出席人員：如人事室簽到表</w:t>
      </w:r>
      <w:r w:rsidR="000B53EF" w:rsidRPr="003405E8">
        <w:rPr>
          <w:rFonts w:ascii="標楷體" w:eastAsia="標楷體" w:hAnsi="Times New Roman" w:cs="Times New Roman" w:hint="eastAsia"/>
          <w:sz w:val="28"/>
          <w:szCs w:val="20"/>
        </w:rPr>
        <w:t xml:space="preserve">              </w:t>
      </w:r>
      <w:r w:rsidR="00AA3893">
        <w:rPr>
          <w:rFonts w:ascii="標楷體" w:eastAsia="標楷體" w:hAnsi="Times New Roman" w:cs="Times New Roman" w:hint="eastAsia"/>
          <w:sz w:val="28"/>
          <w:szCs w:val="20"/>
        </w:rPr>
        <w:t xml:space="preserve">      </w:t>
      </w:r>
      <w:r w:rsidRPr="003405E8">
        <w:rPr>
          <w:rFonts w:ascii="標楷體" w:eastAsia="標楷體" w:hAnsi="Times New Roman" w:cs="Times New Roman" w:hint="eastAsia"/>
          <w:sz w:val="28"/>
          <w:szCs w:val="20"/>
        </w:rPr>
        <w:t>記錄：文書組長</w:t>
      </w:r>
      <w:r w:rsidR="007C1DB4">
        <w:rPr>
          <w:rFonts w:ascii="標楷體" w:eastAsia="標楷體" w:hAnsi="Times New Roman" w:cs="Times New Roman" w:hint="eastAsia"/>
          <w:sz w:val="28"/>
          <w:szCs w:val="20"/>
        </w:rPr>
        <w:t xml:space="preserve"> </w:t>
      </w:r>
      <w:r w:rsidR="00FC2A74">
        <w:rPr>
          <w:rFonts w:ascii="標楷體" w:eastAsia="標楷體" w:hAnsi="Times New Roman" w:cs="Times New Roman" w:hint="eastAsia"/>
          <w:sz w:val="28"/>
          <w:szCs w:val="20"/>
        </w:rPr>
        <w:t>吳志宏</w:t>
      </w:r>
    </w:p>
    <w:p w:rsidR="008A7287" w:rsidRPr="003405E8" w:rsidRDefault="008A7287" w:rsidP="003405E8">
      <w:pPr>
        <w:spacing w:line="400" w:lineRule="exact"/>
        <w:rPr>
          <w:rFonts w:ascii="標楷體" w:eastAsia="標楷體" w:hAnsi="Times New Roman" w:cs="Times New Roman"/>
          <w:sz w:val="28"/>
          <w:szCs w:val="20"/>
        </w:rPr>
      </w:pPr>
    </w:p>
    <w:p w:rsidR="00EA1FB5" w:rsidRPr="00EE13A9" w:rsidRDefault="00E53E78" w:rsidP="00000C2A">
      <w:pPr>
        <w:numPr>
          <w:ilvl w:val="0"/>
          <w:numId w:val="1"/>
        </w:numPr>
        <w:spacing w:line="400" w:lineRule="exact"/>
        <w:jc w:val="both"/>
        <w:rPr>
          <w:rFonts w:ascii="標楷體" w:eastAsia="標楷體" w:hAnsi="標楷體" w:cs="Times New Roman"/>
          <w:b/>
          <w:sz w:val="36"/>
          <w:szCs w:val="36"/>
        </w:rPr>
      </w:pPr>
      <w:r>
        <w:rPr>
          <w:rFonts w:ascii="標楷體" w:eastAsia="標楷體" w:hAnsi="標楷體" w:cs="Times New Roman" w:hint="eastAsia"/>
          <w:b/>
          <w:sz w:val="36"/>
          <w:szCs w:val="36"/>
        </w:rPr>
        <w:t>獻</w:t>
      </w:r>
      <w:r w:rsidR="007B5606">
        <w:rPr>
          <w:rFonts w:ascii="標楷體" w:eastAsia="標楷體" w:hAnsi="標楷體" w:cs="Times New Roman" w:hint="eastAsia"/>
          <w:b/>
          <w:sz w:val="36"/>
          <w:szCs w:val="36"/>
        </w:rPr>
        <w:t>獎</w:t>
      </w:r>
      <w:r w:rsidR="001D155D">
        <w:rPr>
          <w:rFonts w:ascii="標楷體" w:eastAsia="標楷體" w:hAnsi="標楷體" w:cs="Times New Roman" w:hint="eastAsia"/>
          <w:b/>
          <w:sz w:val="36"/>
          <w:szCs w:val="36"/>
        </w:rPr>
        <w:t>及頒發感謝狀</w:t>
      </w:r>
    </w:p>
    <w:p w:rsidR="00BA112F" w:rsidRDefault="009B6460" w:rsidP="00F73959">
      <w:pPr>
        <w:spacing w:line="400" w:lineRule="exact"/>
        <w:jc w:val="both"/>
        <w:rPr>
          <w:rFonts w:ascii="標楷體" w:eastAsia="標楷體" w:hAnsi="標楷體" w:cs="Times New Roman"/>
          <w:b/>
          <w:sz w:val="36"/>
          <w:szCs w:val="36"/>
        </w:rPr>
      </w:pPr>
      <w:r>
        <w:rPr>
          <w:rFonts w:ascii="標楷體" w:eastAsia="標楷體" w:hAnsi="標楷體" w:cs="Times New Roman" w:hint="eastAsia"/>
          <w:b/>
          <w:sz w:val="36"/>
          <w:szCs w:val="36"/>
        </w:rPr>
        <w:t>一、獻獎</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2409"/>
        <w:gridCol w:w="1843"/>
      </w:tblGrid>
      <w:tr w:rsidR="002D74B8" w:rsidRPr="002D74B8" w:rsidTr="00BF73E7">
        <w:tc>
          <w:tcPr>
            <w:tcW w:w="851"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序號</w:t>
            </w:r>
          </w:p>
        </w:tc>
        <w:tc>
          <w:tcPr>
            <w:tcW w:w="4820"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事    由</w:t>
            </w:r>
          </w:p>
        </w:tc>
        <w:tc>
          <w:tcPr>
            <w:tcW w:w="2409"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E53E78" w:rsidP="002D74B8">
            <w:pPr>
              <w:jc w:val="center"/>
              <w:rPr>
                <w:rFonts w:ascii="標楷體" w:eastAsia="標楷體" w:hAnsi="標楷體" w:cs="Times New Roman"/>
                <w:sz w:val="28"/>
                <w:szCs w:val="28"/>
              </w:rPr>
            </w:pPr>
            <w:r>
              <w:rPr>
                <w:rFonts w:ascii="標楷體" w:eastAsia="標楷體" w:hAnsi="標楷體" w:cs="Times New Roman" w:hint="eastAsia"/>
                <w:sz w:val="28"/>
                <w:szCs w:val="28"/>
              </w:rPr>
              <w:t>獻</w:t>
            </w:r>
            <w:r w:rsidR="002D74B8" w:rsidRPr="002D74B8">
              <w:rPr>
                <w:rFonts w:ascii="標楷體" w:eastAsia="標楷體" w:hAnsi="標楷體" w:cs="Times New Roman" w:hint="eastAsia"/>
                <w:sz w:val="28"/>
                <w:szCs w:val="28"/>
              </w:rPr>
              <w:t>獎人</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備註</w:t>
            </w:r>
          </w:p>
        </w:tc>
      </w:tr>
      <w:tr w:rsidR="00055783" w:rsidRPr="002D74B8" w:rsidTr="00E53E78">
        <w:tc>
          <w:tcPr>
            <w:tcW w:w="851" w:type="dxa"/>
            <w:tcBorders>
              <w:top w:val="single" w:sz="4" w:space="0" w:color="auto"/>
              <w:left w:val="single" w:sz="4" w:space="0" w:color="auto"/>
              <w:bottom w:val="single" w:sz="4" w:space="0" w:color="auto"/>
              <w:right w:val="single" w:sz="4" w:space="0" w:color="auto"/>
            </w:tcBorders>
            <w:vAlign w:val="center"/>
            <w:hideMark/>
          </w:tcPr>
          <w:p w:rsidR="00055783" w:rsidRPr="00E53E78" w:rsidRDefault="00055783" w:rsidP="00055783">
            <w:pPr>
              <w:jc w:val="center"/>
              <w:rPr>
                <w:rFonts w:ascii="標楷體" w:eastAsia="標楷體" w:hAnsi="標楷體" w:cs="Times New Roman"/>
                <w:sz w:val="28"/>
                <w:szCs w:val="28"/>
              </w:rPr>
            </w:pPr>
            <w:r w:rsidRPr="00E53E78">
              <w:rPr>
                <w:rFonts w:ascii="標楷體" w:eastAsia="標楷體" w:hAnsi="標楷體" w:cs="Times New Roman" w:hint="eastAsia"/>
                <w:sz w:val="28"/>
                <w:szCs w:val="28"/>
              </w:rPr>
              <w:t>1</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055783">
            <w:pPr>
              <w:jc w:val="both"/>
              <w:rPr>
                <w:rFonts w:ascii="標楷體" w:eastAsia="標楷體" w:hAnsi="標楷體" w:cs="Times New Roman"/>
                <w:sz w:val="28"/>
                <w:szCs w:val="28"/>
              </w:rPr>
            </w:pPr>
            <w:r>
              <w:rPr>
                <w:rFonts w:ascii="標楷體" w:eastAsia="標楷體" w:hAnsi="標楷體" w:cs="Times New Roman" w:hint="eastAsia"/>
                <w:sz w:val="28"/>
                <w:szCs w:val="28"/>
              </w:rPr>
              <w:t>資訊月資訊應用技能競賽會計資訊與財務分析組團體獎第三名</w:t>
            </w:r>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055783">
            <w:pPr>
              <w:jc w:val="center"/>
              <w:rPr>
                <w:rFonts w:ascii="標楷體" w:eastAsia="標楷體" w:hAnsi="標楷體" w:cs="Times New Roman"/>
                <w:sz w:val="28"/>
                <w:szCs w:val="28"/>
              </w:rPr>
            </w:pPr>
            <w:r>
              <w:rPr>
                <w:rFonts w:ascii="標楷體" w:eastAsia="標楷體" w:hAnsi="標楷體" w:cs="Times New Roman" w:hint="eastAsia"/>
                <w:sz w:val="28"/>
                <w:szCs w:val="28"/>
              </w:rPr>
              <w:t>黃郁敏</w:t>
            </w:r>
            <w:r w:rsidR="007B2BD4" w:rsidRPr="00D72A56">
              <w:rPr>
                <w:rFonts w:ascii="標楷體" w:eastAsia="標楷體" w:hAnsi="標楷體" w:cs="Times New Roman" w:hint="eastAsia"/>
                <w:sz w:val="28"/>
                <w:szCs w:val="28"/>
              </w:rPr>
              <w:t>老師</w:t>
            </w:r>
          </w:p>
        </w:tc>
        <w:tc>
          <w:tcPr>
            <w:tcW w:w="1843" w:type="dxa"/>
            <w:tcBorders>
              <w:top w:val="single" w:sz="4" w:space="0" w:color="auto"/>
              <w:left w:val="single" w:sz="4" w:space="0" w:color="auto"/>
              <w:bottom w:val="single" w:sz="4" w:space="0" w:color="auto"/>
              <w:right w:val="single" w:sz="4" w:space="0" w:color="auto"/>
            </w:tcBorders>
            <w:vAlign w:val="center"/>
          </w:tcPr>
          <w:p w:rsidR="00055783" w:rsidRPr="00E53E78" w:rsidRDefault="00055783" w:rsidP="00055783">
            <w:pPr>
              <w:jc w:val="center"/>
              <w:rPr>
                <w:rFonts w:ascii="標楷體" w:eastAsia="標楷體" w:hAnsi="標楷體" w:cs="Times New Roman"/>
                <w:sz w:val="28"/>
                <w:szCs w:val="28"/>
              </w:rPr>
            </w:pPr>
          </w:p>
        </w:tc>
      </w:tr>
    </w:tbl>
    <w:p w:rsidR="00BA112F" w:rsidRDefault="00BA112F" w:rsidP="009B6460">
      <w:pPr>
        <w:rPr>
          <w:rFonts w:ascii="標楷體" w:eastAsia="標楷體" w:hAnsi="標楷體" w:cs="Times New Roman"/>
          <w:b/>
          <w:sz w:val="36"/>
          <w:szCs w:val="36"/>
        </w:rPr>
      </w:pPr>
    </w:p>
    <w:p w:rsidR="006F6748" w:rsidRDefault="009B6460" w:rsidP="009B6460">
      <w:pPr>
        <w:rPr>
          <w:rFonts w:ascii="標楷體" w:eastAsia="標楷體" w:hAnsi="標楷體" w:cs="Times New Roman"/>
          <w:b/>
          <w:sz w:val="36"/>
          <w:szCs w:val="36"/>
        </w:rPr>
      </w:pPr>
      <w:r>
        <w:rPr>
          <w:rFonts w:ascii="標楷體" w:eastAsia="標楷體" w:hAnsi="標楷體" w:cs="Times New Roman" w:hint="eastAsia"/>
          <w:b/>
          <w:sz w:val="36"/>
          <w:szCs w:val="36"/>
        </w:rPr>
        <w:t>二、</w:t>
      </w:r>
      <w:r w:rsidR="006F6748">
        <w:rPr>
          <w:rFonts w:ascii="標楷體" w:eastAsia="標楷體" w:hAnsi="標楷體" w:cs="Times New Roman" w:hint="eastAsia"/>
          <w:b/>
          <w:sz w:val="36"/>
          <w:szCs w:val="36"/>
        </w:rPr>
        <w:t>轉頒獎狀</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2409"/>
        <w:gridCol w:w="1843"/>
      </w:tblGrid>
      <w:tr w:rsidR="006F6748" w:rsidRPr="002D74B8" w:rsidTr="00C94109">
        <w:tc>
          <w:tcPr>
            <w:tcW w:w="851" w:type="dxa"/>
            <w:tcBorders>
              <w:top w:val="single" w:sz="4" w:space="0" w:color="auto"/>
              <w:left w:val="single" w:sz="4" w:space="0" w:color="auto"/>
              <w:bottom w:val="single" w:sz="4" w:space="0" w:color="auto"/>
              <w:right w:val="single" w:sz="4" w:space="0" w:color="auto"/>
            </w:tcBorders>
            <w:vAlign w:val="center"/>
            <w:hideMark/>
          </w:tcPr>
          <w:p w:rsidR="006F6748" w:rsidRPr="002D74B8" w:rsidRDefault="006F6748" w:rsidP="00C94109">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序號</w:t>
            </w:r>
          </w:p>
        </w:tc>
        <w:tc>
          <w:tcPr>
            <w:tcW w:w="4820" w:type="dxa"/>
            <w:tcBorders>
              <w:top w:val="single" w:sz="4" w:space="0" w:color="auto"/>
              <w:left w:val="single" w:sz="4" w:space="0" w:color="auto"/>
              <w:bottom w:val="single" w:sz="4" w:space="0" w:color="auto"/>
              <w:right w:val="single" w:sz="4" w:space="0" w:color="auto"/>
            </w:tcBorders>
            <w:vAlign w:val="center"/>
            <w:hideMark/>
          </w:tcPr>
          <w:p w:rsidR="006F6748" w:rsidRPr="002D74B8" w:rsidRDefault="006F6748" w:rsidP="00C94109">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事    由</w:t>
            </w:r>
          </w:p>
        </w:tc>
        <w:tc>
          <w:tcPr>
            <w:tcW w:w="2409" w:type="dxa"/>
            <w:tcBorders>
              <w:top w:val="single" w:sz="4" w:space="0" w:color="auto"/>
              <w:left w:val="single" w:sz="4" w:space="0" w:color="auto"/>
              <w:bottom w:val="single" w:sz="4" w:space="0" w:color="auto"/>
              <w:right w:val="single" w:sz="4" w:space="0" w:color="auto"/>
            </w:tcBorders>
            <w:vAlign w:val="center"/>
            <w:hideMark/>
          </w:tcPr>
          <w:p w:rsidR="006F6748" w:rsidRPr="002D74B8"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受</w:t>
            </w:r>
            <w:r w:rsidR="006F6748" w:rsidRPr="002D74B8">
              <w:rPr>
                <w:rFonts w:ascii="標楷體" w:eastAsia="標楷體" w:hAnsi="標楷體" w:cs="Times New Roman" w:hint="eastAsia"/>
                <w:sz w:val="28"/>
                <w:szCs w:val="28"/>
              </w:rPr>
              <w:t>獎人</w:t>
            </w:r>
          </w:p>
        </w:tc>
        <w:tc>
          <w:tcPr>
            <w:tcW w:w="1843" w:type="dxa"/>
            <w:tcBorders>
              <w:top w:val="single" w:sz="4" w:space="0" w:color="auto"/>
              <w:left w:val="single" w:sz="4" w:space="0" w:color="auto"/>
              <w:bottom w:val="single" w:sz="4" w:space="0" w:color="auto"/>
              <w:right w:val="single" w:sz="4" w:space="0" w:color="auto"/>
            </w:tcBorders>
            <w:vAlign w:val="center"/>
            <w:hideMark/>
          </w:tcPr>
          <w:p w:rsidR="006F6748" w:rsidRPr="002D74B8" w:rsidRDefault="006F6748" w:rsidP="00C94109">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備註</w:t>
            </w:r>
          </w:p>
        </w:tc>
      </w:tr>
      <w:tr w:rsidR="00055783" w:rsidRPr="00E53E78" w:rsidTr="00F946C2">
        <w:tc>
          <w:tcPr>
            <w:tcW w:w="851" w:type="dxa"/>
            <w:tcBorders>
              <w:top w:val="single" w:sz="4" w:space="0" w:color="auto"/>
              <w:left w:val="single" w:sz="4" w:space="0" w:color="auto"/>
              <w:bottom w:val="single" w:sz="4" w:space="0" w:color="auto"/>
              <w:right w:val="single" w:sz="4" w:space="0" w:color="auto"/>
            </w:tcBorders>
            <w:vAlign w:val="center"/>
          </w:tcPr>
          <w:p w:rsidR="00055783" w:rsidRPr="00E53E78" w:rsidRDefault="00055783" w:rsidP="00F946C2">
            <w:pPr>
              <w:jc w:val="center"/>
              <w:rPr>
                <w:rFonts w:ascii="標楷體" w:eastAsia="標楷體" w:hAnsi="標楷體" w:cs="Times New Roman"/>
                <w:sz w:val="28"/>
                <w:szCs w:val="28"/>
              </w:rPr>
            </w:pPr>
            <w:r w:rsidRPr="00E53E78">
              <w:rPr>
                <w:rFonts w:ascii="標楷體" w:eastAsia="標楷體" w:hAnsi="標楷體" w:cs="Times New Roman" w:hint="eastAsia"/>
                <w:sz w:val="28"/>
                <w:szCs w:val="28"/>
              </w:rPr>
              <w:t>1</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F946C2">
            <w:pPr>
              <w:jc w:val="both"/>
              <w:rPr>
                <w:rFonts w:ascii="標楷體" w:eastAsia="標楷體" w:hAnsi="標楷體" w:cs="Times New Roman"/>
                <w:sz w:val="28"/>
                <w:szCs w:val="28"/>
              </w:rPr>
            </w:pPr>
            <w:r>
              <w:rPr>
                <w:rFonts w:ascii="標楷體" w:eastAsia="標楷體" w:hAnsi="標楷體" w:cs="Times New Roman" w:hint="eastAsia"/>
                <w:sz w:val="28"/>
                <w:szCs w:val="28"/>
              </w:rPr>
              <w:t>指導台北市105學年度高級中等學校電腦軟體設計競賽高商組榮獲第三名</w:t>
            </w:r>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F946C2">
            <w:pPr>
              <w:jc w:val="center"/>
              <w:rPr>
                <w:rFonts w:ascii="標楷體" w:eastAsia="標楷體" w:hAnsi="標楷體" w:cs="Times New Roman"/>
                <w:sz w:val="28"/>
                <w:szCs w:val="28"/>
              </w:rPr>
            </w:pPr>
            <w:r>
              <w:rPr>
                <w:rFonts w:ascii="標楷體" w:eastAsia="標楷體" w:hAnsi="標楷體" w:cs="Times New Roman" w:hint="eastAsia"/>
                <w:sz w:val="28"/>
                <w:szCs w:val="28"/>
              </w:rPr>
              <w:t>陳麗</w:t>
            </w:r>
            <w:proofErr w:type="gramStart"/>
            <w:r>
              <w:rPr>
                <w:rFonts w:ascii="標楷體" w:eastAsia="標楷體" w:hAnsi="標楷體" w:cs="Times New Roman" w:hint="eastAsia"/>
                <w:sz w:val="28"/>
                <w:szCs w:val="28"/>
              </w:rPr>
              <w:t>奾</w:t>
            </w:r>
            <w:proofErr w:type="gramEnd"/>
            <w:r w:rsidR="007B2BD4" w:rsidRPr="00D72A56">
              <w:rPr>
                <w:rFonts w:ascii="標楷體" w:eastAsia="標楷體" w:hAnsi="標楷體" w:cs="Times New Roman" w:hint="eastAsia"/>
                <w:sz w:val="28"/>
                <w:szCs w:val="28"/>
              </w:rPr>
              <w:t>老師</w:t>
            </w:r>
          </w:p>
        </w:tc>
        <w:tc>
          <w:tcPr>
            <w:tcW w:w="1843" w:type="dxa"/>
            <w:vMerge w:val="restart"/>
            <w:tcBorders>
              <w:top w:val="single" w:sz="4" w:space="0" w:color="auto"/>
              <w:left w:val="single" w:sz="4" w:space="0" w:color="auto"/>
              <w:right w:val="single" w:sz="4" w:space="0" w:color="auto"/>
            </w:tcBorders>
            <w:vAlign w:val="center"/>
          </w:tcPr>
          <w:p w:rsidR="00055783" w:rsidRPr="00D72A56"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實習處</w:t>
            </w:r>
          </w:p>
        </w:tc>
      </w:tr>
      <w:tr w:rsidR="00055783" w:rsidRPr="00E53E78" w:rsidTr="00F946C2">
        <w:tc>
          <w:tcPr>
            <w:tcW w:w="851" w:type="dxa"/>
            <w:tcBorders>
              <w:top w:val="single" w:sz="4" w:space="0" w:color="auto"/>
              <w:left w:val="single" w:sz="4" w:space="0" w:color="auto"/>
              <w:bottom w:val="single" w:sz="4" w:space="0" w:color="auto"/>
              <w:right w:val="single" w:sz="4" w:space="0" w:color="auto"/>
            </w:tcBorders>
            <w:vAlign w:val="center"/>
          </w:tcPr>
          <w:p w:rsidR="00055783" w:rsidRPr="00E53E78" w:rsidRDefault="00055783" w:rsidP="00F946C2">
            <w:pPr>
              <w:jc w:val="center"/>
              <w:rPr>
                <w:rFonts w:ascii="標楷體" w:eastAsia="標楷體" w:hAnsi="標楷體" w:cs="Times New Roman"/>
                <w:sz w:val="28"/>
                <w:szCs w:val="28"/>
              </w:rPr>
            </w:pPr>
            <w:r>
              <w:rPr>
                <w:rFonts w:ascii="標楷體" w:eastAsia="標楷體" w:hAnsi="標楷體" w:cs="Times New Roman" w:hint="eastAsia"/>
                <w:sz w:val="28"/>
                <w:szCs w:val="28"/>
              </w:rPr>
              <w:t>2</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Pr="004D7EE9" w:rsidRDefault="00055783" w:rsidP="00F946C2">
            <w:pPr>
              <w:jc w:val="both"/>
              <w:rPr>
                <w:rFonts w:ascii="標楷體" w:eastAsia="標楷體" w:hAnsi="標楷體" w:cs="Times New Roman"/>
                <w:sz w:val="28"/>
                <w:szCs w:val="28"/>
              </w:rPr>
            </w:pPr>
            <w:r>
              <w:rPr>
                <w:rFonts w:ascii="標楷體" w:eastAsia="標楷體" w:hAnsi="標楷體" w:cs="Times New Roman" w:hint="eastAsia"/>
                <w:sz w:val="28"/>
                <w:szCs w:val="28"/>
              </w:rPr>
              <w:t>指導105學年度全國高級中等學校商科技藝競賽文書處理職種</w:t>
            </w:r>
            <w:proofErr w:type="gramStart"/>
            <w:r>
              <w:rPr>
                <w:rFonts w:ascii="標楷體" w:eastAsia="標楷體" w:hAnsi="標楷體" w:cs="Times New Roman" w:hint="eastAsia"/>
                <w:sz w:val="28"/>
                <w:szCs w:val="28"/>
              </w:rPr>
              <w:t>金手獎</w:t>
            </w:r>
            <w:proofErr w:type="gramEnd"/>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F946C2">
            <w:pPr>
              <w:jc w:val="center"/>
              <w:rPr>
                <w:rFonts w:ascii="標楷體" w:eastAsia="標楷體" w:hAnsi="標楷體" w:cs="Times New Roman"/>
                <w:sz w:val="28"/>
                <w:szCs w:val="28"/>
              </w:rPr>
            </w:pPr>
            <w:r>
              <w:rPr>
                <w:rFonts w:ascii="標楷體" w:eastAsia="標楷體" w:hAnsi="標楷體" w:cs="Times New Roman" w:hint="eastAsia"/>
                <w:sz w:val="28"/>
                <w:szCs w:val="28"/>
              </w:rPr>
              <w:t>徐毓雯</w:t>
            </w:r>
            <w:r w:rsidR="007B2BD4" w:rsidRPr="00D72A56">
              <w:rPr>
                <w:rFonts w:ascii="標楷體" w:eastAsia="標楷體" w:hAnsi="標楷體" w:cs="Times New Roman" w:hint="eastAsia"/>
                <w:sz w:val="28"/>
                <w:szCs w:val="28"/>
              </w:rPr>
              <w:t>老師</w:t>
            </w:r>
          </w:p>
        </w:tc>
        <w:tc>
          <w:tcPr>
            <w:tcW w:w="1843" w:type="dxa"/>
            <w:vMerge/>
            <w:tcBorders>
              <w:left w:val="single" w:sz="4" w:space="0" w:color="auto"/>
              <w:right w:val="single" w:sz="4" w:space="0" w:color="auto"/>
            </w:tcBorders>
            <w:vAlign w:val="center"/>
          </w:tcPr>
          <w:p w:rsidR="00055783" w:rsidRPr="00D72A56" w:rsidRDefault="00055783" w:rsidP="00C94109">
            <w:pPr>
              <w:jc w:val="center"/>
              <w:rPr>
                <w:rFonts w:ascii="標楷體" w:eastAsia="標楷體" w:hAnsi="標楷體" w:cs="Times New Roman"/>
                <w:sz w:val="28"/>
                <w:szCs w:val="28"/>
              </w:rPr>
            </w:pPr>
          </w:p>
        </w:tc>
      </w:tr>
      <w:tr w:rsidR="00055783" w:rsidRPr="00E53E78" w:rsidTr="00F946C2">
        <w:tc>
          <w:tcPr>
            <w:tcW w:w="851" w:type="dxa"/>
            <w:tcBorders>
              <w:top w:val="single" w:sz="4" w:space="0" w:color="auto"/>
              <w:left w:val="single" w:sz="4" w:space="0" w:color="auto"/>
              <w:bottom w:val="single" w:sz="4" w:space="0" w:color="auto"/>
              <w:right w:val="single" w:sz="4" w:space="0" w:color="auto"/>
            </w:tcBorders>
            <w:vAlign w:val="center"/>
          </w:tcPr>
          <w:p w:rsidR="00055783" w:rsidRPr="00E53E78"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3</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Default="00055783" w:rsidP="00F946C2">
            <w:pPr>
              <w:jc w:val="both"/>
              <w:rPr>
                <w:rFonts w:ascii="標楷體" w:eastAsia="標楷體" w:hAnsi="標楷體" w:cs="Times New Roman"/>
                <w:sz w:val="28"/>
                <w:szCs w:val="28"/>
              </w:rPr>
            </w:pPr>
            <w:r>
              <w:rPr>
                <w:rFonts w:ascii="標楷體" w:eastAsia="標楷體" w:hAnsi="標楷體" w:cs="Times New Roman" w:hint="eastAsia"/>
                <w:sz w:val="28"/>
                <w:szCs w:val="28"/>
              </w:rPr>
              <w:t>指導105學年度全國高級中等學校商科技藝競賽商業廣告職種優勝</w:t>
            </w:r>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F946C2">
            <w:pPr>
              <w:jc w:val="center"/>
              <w:rPr>
                <w:rFonts w:ascii="標楷體" w:eastAsia="標楷體" w:hAnsi="標楷體" w:cs="Times New Roman"/>
                <w:sz w:val="28"/>
                <w:szCs w:val="28"/>
              </w:rPr>
            </w:pPr>
            <w:r>
              <w:rPr>
                <w:rFonts w:ascii="標楷體" w:eastAsia="標楷體" w:hAnsi="標楷體" w:cs="Times New Roman" w:hint="eastAsia"/>
                <w:sz w:val="28"/>
                <w:szCs w:val="28"/>
              </w:rPr>
              <w:t>鍾國文</w:t>
            </w:r>
            <w:r w:rsidR="007B2BD4" w:rsidRPr="00D72A56">
              <w:rPr>
                <w:rFonts w:ascii="標楷體" w:eastAsia="標楷體" w:hAnsi="標楷體" w:cs="Times New Roman" w:hint="eastAsia"/>
                <w:sz w:val="28"/>
                <w:szCs w:val="28"/>
              </w:rPr>
              <w:t>老師</w:t>
            </w:r>
          </w:p>
        </w:tc>
        <w:tc>
          <w:tcPr>
            <w:tcW w:w="1843" w:type="dxa"/>
            <w:vMerge/>
            <w:tcBorders>
              <w:left w:val="single" w:sz="4" w:space="0" w:color="auto"/>
              <w:right w:val="single" w:sz="4" w:space="0" w:color="auto"/>
            </w:tcBorders>
            <w:vAlign w:val="center"/>
          </w:tcPr>
          <w:p w:rsidR="00055783" w:rsidRPr="00E53E78" w:rsidRDefault="00055783" w:rsidP="00C94109">
            <w:pPr>
              <w:jc w:val="center"/>
              <w:rPr>
                <w:rFonts w:ascii="標楷體" w:eastAsia="標楷體" w:hAnsi="標楷體" w:cs="Times New Roman"/>
                <w:sz w:val="28"/>
                <w:szCs w:val="28"/>
              </w:rPr>
            </w:pPr>
          </w:p>
        </w:tc>
      </w:tr>
      <w:tr w:rsidR="00055783" w:rsidRPr="00E53E78" w:rsidTr="00F946C2">
        <w:tc>
          <w:tcPr>
            <w:tcW w:w="851" w:type="dxa"/>
            <w:tcBorders>
              <w:top w:val="single" w:sz="4" w:space="0" w:color="auto"/>
              <w:left w:val="single" w:sz="4" w:space="0" w:color="auto"/>
              <w:bottom w:val="single" w:sz="4" w:space="0" w:color="auto"/>
              <w:right w:val="single" w:sz="4" w:space="0" w:color="auto"/>
            </w:tcBorders>
            <w:vAlign w:val="center"/>
          </w:tcPr>
          <w:p w:rsidR="00055783" w:rsidRPr="00E53E78"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4</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Default="00055783" w:rsidP="00F946C2">
            <w:pPr>
              <w:jc w:val="both"/>
              <w:rPr>
                <w:rFonts w:ascii="標楷體" w:eastAsia="標楷體" w:hAnsi="標楷體" w:cs="Times New Roman"/>
                <w:sz w:val="28"/>
                <w:szCs w:val="28"/>
              </w:rPr>
            </w:pPr>
            <w:r>
              <w:rPr>
                <w:rFonts w:ascii="標楷體" w:eastAsia="標楷體" w:hAnsi="標楷體" w:cs="Times New Roman" w:hint="eastAsia"/>
                <w:sz w:val="28"/>
                <w:szCs w:val="28"/>
              </w:rPr>
              <w:t>指導105學年度全國高級中等學校商科技藝競賽會計資訊職種優勝</w:t>
            </w:r>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F946C2">
            <w:pPr>
              <w:jc w:val="center"/>
              <w:rPr>
                <w:rFonts w:ascii="標楷體" w:eastAsia="標楷體" w:hAnsi="標楷體" w:cs="Times New Roman"/>
                <w:sz w:val="28"/>
                <w:szCs w:val="28"/>
              </w:rPr>
            </w:pPr>
            <w:r>
              <w:rPr>
                <w:rFonts w:ascii="標楷體" w:eastAsia="標楷體" w:hAnsi="標楷體" w:cs="Times New Roman" w:hint="eastAsia"/>
                <w:sz w:val="28"/>
                <w:szCs w:val="28"/>
              </w:rPr>
              <w:t>黃郁敏</w:t>
            </w:r>
            <w:r w:rsidR="007B2BD4" w:rsidRPr="00D72A56">
              <w:rPr>
                <w:rFonts w:ascii="標楷體" w:eastAsia="標楷體" w:hAnsi="標楷體" w:cs="Times New Roman" w:hint="eastAsia"/>
                <w:sz w:val="28"/>
                <w:szCs w:val="28"/>
              </w:rPr>
              <w:t>老師</w:t>
            </w:r>
          </w:p>
        </w:tc>
        <w:tc>
          <w:tcPr>
            <w:tcW w:w="1843" w:type="dxa"/>
            <w:vMerge/>
            <w:tcBorders>
              <w:left w:val="single" w:sz="4" w:space="0" w:color="auto"/>
              <w:right w:val="single" w:sz="4" w:space="0" w:color="auto"/>
            </w:tcBorders>
            <w:vAlign w:val="center"/>
          </w:tcPr>
          <w:p w:rsidR="00055783" w:rsidRPr="006F6748" w:rsidRDefault="00055783" w:rsidP="00C94109">
            <w:pPr>
              <w:jc w:val="center"/>
              <w:rPr>
                <w:rFonts w:ascii="標楷體" w:eastAsia="標楷體" w:hAnsi="標楷體" w:cs="Times New Roman"/>
                <w:sz w:val="28"/>
                <w:szCs w:val="28"/>
              </w:rPr>
            </w:pPr>
          </w:p>
        </w:tc>
      </w:tr>
      <w:tr w:rsidR="00055783" w:rsidRPr="00E53E78" w:rsidTr="00F946C2">
        <w:tc>
          <w:tcPr>
            <w:tcW w:w="851" w:type="dxa"/>
            <w:tcBorders>
              <w:top w:val="single" w:sz="4" w:space="0" w:color="auto"/>
              <w:left w:val="single" w:sz="4" w:space="0" w:color="auto"/>
              <w:bottom w:val="single" w:sz="4" w:space="0" w:color="auto"/>
              <w:right w:val="single" w:sz="4" w:space="0" w:color="auto"/>
            </w:tcBorders>
            <w:vAlign w:val="center"/>
          </w:tcPr>
          <w:p w:rsidR="00055783"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5</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Default="00055783" w:rsidP="00F946C2">
            <w:pPr>
              <w:jc w:val="both"/>
              <w:rPr>
                <w:rFonts w:ascii="標楷體" w:eastAsia="標楷體" w:hAnsi="標楷體" w:cs="Times New Roman"/>
                <w:sz w:val="28"/>
                <w:szCs w:val="28"/>
              </w:rPr>
            </w:pPr>
            <w:r>
              <w:rPr>
                <w:rFonts w:ascii="標楷體" w:eastAsia="標楷體" w:hAnsi="標楷體" w:cs="Times New Roman" w:hint="eastAsia"/>
                <w:sz w:val="28"/>
                <w:szCs w:val="28"/>
              </w:rPr>
              <w:t>指導105學年度全國高級中等學校商科技藝競賽程式設計職種優勝</w:t>
            </w:r>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F946C2">
            <w:pPr>
              <w:jc w:val="center"/>
              <w:rPr>
                <w:rFonts w:ascii="標楷體" w:eastAsia="標楷體" w:hAnsi="標楷體" w:cs="Times New Roman"/>
                <w:sz w:val="28"/>
                <w:szCs w:val="28"/>
              </w:rPr>
            </w:pPr>
            <w:r>
              <w:rPr>
                <w:rFonts w:ascii="標楷體" w:eastAsia="標楷體" w:hAnsi="標楷體" w:cs="Times New Roman" w:hint="eastAsia"/>
                <w:sz w:val="28"/>
                <w:szCs w:val="28"/>
              </w:rPr>
              <w:t>林時雍</w:t>
            </w:r>
            <w:r w:rsidR="007B2BD4" w:rsidRPr="00D72A56">
              <w:rPr>
                <w:rFonts w:ascii="標楷體" w:eastAsia="標楷體" w:hAnsi="標楷體" w:cs="Times New Roman" w:hint="eastAsia"/>
                <w:sz w:val="28"/>
                <w:szCs w:val="28"/>
              </w:rPr>
              <w:t>老師</w:t>
            </w:r>
          </w:p>
        </w:tc>
        <w:tc>
          <w:tcPr>
            <w:tcW w:w="1843" w:type="dxa"/>
            <w:vMerge/>
            <w:tcBorders>
              <w:left w:val="single" w:sz="4" w:space="0" w:color="auto"/>
              <w:right w:val="single" w:sz="4" w:space="0" w:color="auto"/>
            </w:tcBorders>
            <w:vAlign w:val="center"/>
          </w:tcPr>
          <w:p w:rsidR="00055783" w:rsidRDefault="00055783" w:rsidP="00C94109">
            <w:pPr>
              <w:jc w:val="center"/>
              <w:rPr>
                <w:rFonts w:ascii="標楷體" w:eastAsia="標楷體" w:hAnsi="標楷體" w:cs="Times New Roman"/>
                <w:sz w:val="28"/>
                <w:szCs w:val="28"/>
              </w:rPr>
            </w:pPr>
          </w:p>
        </w:tc>
      </w:tr>
      <w:tr w:rsidR="00055783" w:rsidRPr="00E53E78" w:rsidTr="00F946C2">
        <w:tc>
          <w:tcPr>
            <w:tcW w:w="851" w:type="dxa"/>
            <w:tcBorders>
              <w:top w:val="single" w:sz="4" w:space="0" w:color="auto"/>
              <w:left w:val="single" w:sz="4" w:space="0" w:color="auto"/>
              <w:bottom w:val="single" w:sz="4" w:space="0" w:color="auto"/>
              <w:right w:val="single" w:sz="4" w:space="0" w:color="auto"/>
            </w:tcBorders>
            <w:vAlign w:val="center"/>
          </w:tcPr>
          <w:p w:rsidR="00055783"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6</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Default="00055783" w:rsidP="00F946C2">
            <w:pPr>
              <w:jc w:val="both"/>
              <w:rPr>
                <w:rFonts w:ascii="標楷體" w:eastAsia="標楷體" w:hAnsi="標楷體" w:cs="Times New Roman"/>
                <w:sz w:val="28"/>
                <w:szCs w:val="28"/>
              </w:rPr>
            </w:pPr>
            <w:r>
              <w:rPr>
                <w:rFonts w:ascii="標楷體" w:eastAsia="標楷體" w:hAnsi="標楷體" w:cs="Times New Roman" w:hint="eastAsia"/>
                <w:sz w:val="28"/>
                <w:szCs w:val="28"/>
              </w:rPr>
              <w:t>指導105學年度全國高級中等學校商科技藝競賽職場英文職種優勝</w:t>
            </w:r>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2B5772" w:rsidRDefault="00055783" w:rsidP="00F946C2">
            <w:pPr>
              <w:jc w:val="center"/>
              <w:rPr>
                <w:rFonts w:ascii="標楷體" w:eastAsia="標楷體" w:hAnsi="標楷體" w:cs="Times New Roman"/>
                <w:sz w:val="28"/>
                <w:szCs w:val="28"/>
              </w:rPr>
            </w:pPr>
            <w:r>
              <w:rPr>
                <w:rFonts w:ascii="標楷體" w:eastAsia="標楷體" w:hAnsi="標楷體" w:cs="Times New Roman" w:hint="eastAsia"/>
                <w:sz w:val="28"/>
                <w:szCs w:val="28"/>
              </w:rPr>
              <w:t>蔡裕豐</w:t>
            </w:r>
            <w:r w:rsidR="007B2BD4" w:rsidRPr="00D72A56">
              <w:rPr>
                <w:rFonts w:ascii="標楷體" w:eastAsia="標楷體" w:hAnsi="標楷體" w:cs="Times New Roman" w:hint="eastAsia"/>
                <w:sz w:val="28"/>
                <w:szCs w:val="28"/>
              </w:rPr>
              <w:t>老師</w:t>
            </w:r>
          </w:p>
        </w:tc>
        <w:tc>
          <w:tcPr>
            <w:tcW w:w="1843" w:type="dxa"/>
            <w:vMerge/>
            <w:tcBorders>
              <w:left w:val="single" w:sz="4" w:space="0" w:color="auto"/>
              <w:bottom w:val="single" w:sz="4" w:space="0" w:color="auto"/>
              <w:right w:val="single" w:sz="4" w:space="0" w:color="auto"/>
            </w:tcBorders>
            <w:vAlign w:val="center"/>
          </w:tcPr>
          <w:p w:rsidR="00055783" w:rsidRDefault="00055783" w:rsidP="00C94109">
            <w:pPr>
              <w:jc w:val="center"/>
              <w:rPr>
                <w:rFonts w:ascii="標楷體" w:eastAsia="標楷體" w:hAnsi="標楷體" w:cs="Times New Roman"/>
                <w:sz w:val="28"/>
                <w:szCs w:val="28"/>
              </w:rPr>
            </w:pPr>
          </w:p>
        </w:tc>
      </w:tr>
      <w:tr w:rsidR="00055783" w:rsidRPr="00E53E78" w:rsidTr="00C94109">
        <w:tc>
          <w:tcPr>
            <w:tcW w:w="851" w:type="dxa"/>
            <w:tcBorders>
              <w:top w:val="single" w:sz="4" w:space="0" w:color="auto"/>
              <w:left w:val="single" w:sz="4" w:space="0" w:color="auto"/>
              <w:bottom w:val="single" w:sz="4" w:space="0" w:color="auto"/>
              <w:right w:val="single" w:sz="4" w:space="0" w:color="auto"/>
            </w:tcBorders>
            <w:vAlign w:val="center"/>
          </w:tcPr>
          <w:p w:rsidR="00055783"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7</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Pr="00D72A56" w:rsidRDefault="00055783" w:rsidP="00F946C2">
            <w:pPr>
              <w:jc w:val="both"/>
              <w:rPr>
                <w:rFonts w:ascii="標楷體" w:eastAsia="標楷體" w:hAnsi="標楷體" w:cs="Times New Roman"/>
                <w:sz w:val="28"/>
                <w:szCs w:val="28"/>
              </w:rPr>
            </w:pPr>
            <w:r w:rsidRPr="00D72A56">
              <w:rPr>
                <w:rFonts w:ascii="標楷體" w:eastAsia="標楷體" w:hAnsi="標楷體" w:cs="Times New Roman" w:hint="eastAsia"/>
                <w:sz w:val="28"/>
                <w:szCs w:val="28"/>
              </w:rPr>
              <w:t>指導臺北市第105年『廉能丰采</w:t>
            </w:r>
            <w:proofErr w:type="gramStart"/>
            <w:r w:rsidRPr="00D72A56">
              <w:rPr>
                <w:rFonts w:ascii="標楷體" w:eastAsia="標楷體" w:hAnsi="標楷體" w:cs="Times New Roman" w:hint="eastAsia"/>
                <w:sz w:val="28"/>
                <w:szCs w:val="28"/>
              </w:rPr>
              <w:t>‧</w:t>
            </w:r>
            <w:proofErr w:type="gramEnd"/>
            <w:r w:rsidRPr="00D72A56">
              <w:rPr>
                <w:rFonts w:ascii="標楷體" w:eastAsia="標楷體" w:hAnsi="標楷體" w:cs="Times New Roman" w:hint="eastAsia"/>
                <w:sz w:val="28"/>
                <w:szCs w:val="28"/>
              </w:rPr>
              <w:t>自由彩繪』繪本及文</w:t>
            </w:r>
            <w:proofErr w:type="gramStart"/>
            <w:r w:rsidRPr="00D72A56">
              <w:rPr>
                <w:rFonts w:ascii="標楷體" w:eastAsia="標楷體" w:hAnsi="標楷體" w:cs="Times New Roman" w:hint="eastAsia"/>
                <w:sz w:val="28"/>
                <w:szCs w:val="28"/>
              </w:rPr>
              <w:t>創意品徵件</w:t>
            </w:r>
            <w:proofErr w:type="gramEnd"/>
            <w:r w:rsidRPr="00D72A56">
              <w:rPr>
                <w:rFonts w:ascii="標楷體" w:eastAsia="標楷體" w:hAnsi="標楷體" w:cs="Times New Roman" w:hint="eastAsia"/>
                <w:sz w:val="28"/>
                <w:szCs w:val="28"/>
              </w:rPr>
              <w:t>比賽 榮獲優等。</w:t>
            </w:r>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D72A56" w:rsidRDefault="00055783" w:rsidP="00F946C2">
            <w:pPr>
              <w:jc w:val="center"/>
              <w:rPr>
                <w:rFonts w:ascii="標楷體" w:eastAsia="標楷體" w:hAnsi="標楷體" w:cs="Times New Roman"/>
                <w:sz w:val="28"/>
                <w:szCs w:val="28"/>
              </w:rPr>
            </w:pPr>
            <w:r w:rsidRPr="00D72A56">
              <w:rPr>
                <w:rFonts w:ascii="標楷體" w:eastAsia="標楷體" w:hAnsi="標楷體" w:cs="Times New Roman" w:hint="eastAsia"/>
                <w:sz w:val="28"/>
                <w:szCs w:val="28"/>
              </w:rPr>
              <w:t>呂靜修老師</w:t>
            </w:r>
          </w:p>
        </w:tc>
        <w:tc>
          <w:tcPr>
            <w:tcW w:w="1843" w:type="dxa"/>
            <w:tcBorders>
              <w:top w:val="single" w:sz="4" w:space="0" w:color="auto"/>
              <w:left w:val="single" w:sz="4" w:space="0" w:color="auto"/>
              <w:bottom w:val="single" w:sz="4" w:space="0" w:color="auto"/>
              <w:right w:val="single" w:sz="4" w:space="0" w:color="auto"/>
            </w:tcBorders>
            <w:vAlign w:val="center"/>
          </w:tcPr>
          <w:p w:rsidR="00055783" w:rsidRDefault="00055783" w:rsidP="00C94109">
            <w:pPr>
              <w:jc w:val="center"/>
              <w:rPr>
                <w:rFonts w:ascii="標楷體" w:eastAsia="標楷體" w:hAnsi="標楷體" w:cs="Times New Roman"/>
                <w:sz w:val="28"/>
                <w:szCs w:val="28"/>
              </w:rPr>
            </w:pPr>
            <w:r w:rsidRPr="00D72A56">
              <w:rPr>
                <w:rFonts w:ascii="標楷體" w:eastAsia="標楷體" w:hAnsi="標楷體" w:cs="Times New Roman" w:hint="eastAsia"/>
                <w:sz w:val="28"/>
                <w:szCs w:val="28"/>
              </w:rPr>
              <w:t>學</w:t>
            </w:r>
            <w:proofErr w:type="gramStart"/>
            <w:r w:rsidRPr="00D72A56">
              <w:rPr>
                <w:rFonts w:ascii="標楷體" w:eastAsia="標楷體" w:hAnsi="標楷體" w:cs="Times New Roman" w:hint="eastAsia"/>
                <w:sz w:val="28"/>
                <w:szCs w:val="28"/>
              </w:rPr>
              <w:t>務</w:t>
            </w:r>
            <w:proofErr w:type="gramEnd"/>
            <w:r w:rsidRPr="00D72A56">
              <w:rPr>
                <w:rFonts w:ascii="標楷體" w:eastAsia="標楷體" w:hAnsi="標楷體" w:cs="Times New Roman" w:hint="eastAsia"/>
                <w:sz w:val="28"/>
                <w:szCs w:val="28"/>
              </w:rPr>
              <w:t>處</w:t>
            </w:r>
          </w:p>
        </w:tc>
      </w:tr>
      <w:tr w:rsidR="00055783" w:rsidRPr="00E53E78" w:rsidTr="00C94109">
        <w:tc>
          <w:tcPr>
            <w:tcW w:w="851" w:type="dxa"/>
            <w:tcBorders>
              <w:top w:val="single" w:sz="4" w:space="0" w:color="auto"/>
              <w:left w:val="single" w:sz="4" w:space="0" w:color="auto"/>
              <w:bottom w:val="single" w:sz="4" w:space="0" w:color="auto"/>
              <w:right w:val="single" w:sz="4" w:space="0" w:color="auto"/>
            </w:tcBorders>
            <w:vAlign w:val="center"/>
          </w:tcPr>
          <w:p w:rsidR="00055783"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8</w:t>
            </w:r>
          </w:p>
        </w:tc>
        <w:tc>
          <w:tcPr>
            <w:tcW w:w="4820" w:type="dxa"/>
            <w:tcBorders>
              <w:top w:val="single" w:sz="4" w:space="0" w:color="auto"/>
              <w:left w:val="single" w:sz="4" w:space="0" w:color="auto"/>
              <w:bottom w:val="single" w:sz="4" w:space="0" w:color="auto"/>
              <w:right w:val="single" w:sz="4" w:space="0" w:color="auto"/>
            </w:tcBorders>
            <w:vAlign w:val="center"/>
          </w:tcPr>
          <w:p w:rsidR="00055783" w:rsidRPr="00E97841" w:rsidRDefault="00055783" w:rsidP="00F946C2">
            <w:pPr>
              <w:jc w:val="both"/>
              <w:rPr>
                <w:rFonts w:ascii="標楷體" w:eastAsia="標楷體" w:hAnsi="標楷體"/>
                <w:sz w:val="28"/>
                <w:szCs w:val="28"/>
              </w:rPr>
            </w:pPr>
            <w:r w:rsidRPr="00E97841">
              <w:rPr>
                <w:rFonts w:ascii="標楷體" w:eastAsia="標楷體" w:hAnsi="標楷體" w:hint="eastAsia"/>
                <w:sz w:val="28"/>
                <w:szCs w:val="28"/>
              </w:rPr>
              <w:t>指導學生參加閱讀</w:t>
            </w:r>
            <w:proofErr w:type="gramStart"/>
            <w:r w:rsidRPr="00E97841">
              <w:rPr>
                <w:rFonts w:ascii="標楷體" w:eastAsia="標楷體" w:hAnsi="標楷體" w:hint="eastAsia"/>
                <w:sz w:val="28"/>
                <w:szCs w:val="28"/>
              </w:rPr>
              <w:t>擂</w:t>
            </w:r>
            <w:proofErr w:type="gramEnd"/>
          </w:p>
          <w:p w:rsidR="00055783" w:rsidRPr="002B5772" w:rsidRDefault="00055783" w:rsidP="00F946C2">
            <w:pPr>
              <w:jc w:val="both"/>
              <w:rPr>
                <w:rFonts w:ascii="標楷體" w:eastAsia="標楷體" w:hAnsi="標楷體"/>
                <w:sz w:val="28"/>
                <w:szCs w:val="28"/>
              </w:rPr>
            </w:pPr>
            <w:r w:rsidRPr="00E97841">
              <w:rPr>
                <w:rFonts w:ascii="標楷體" w:eastAsia="標楷體" w:hAnsi="標楷體" w:hint="eastAsia"/>
                <w:sz w:val="20"/>
                <w:szCs w:val="20"/>
              </w:rPr>
              <w:t>(</w:t>
            </w:r>
            <w:proofErr w:type="gramStart"/>
            <w:r w:rsidRPr="00E97841">
              <w:rPr>
                <w:rFonts w:ascii="標楷體" w:eastAsia="標楷體" w:hAnsi="標楷體" w:hint="eastAsia"/>
                <w:sz w:val="20"/>
                <w:szCs w:val="20"/>
              </w:rPr>
              <w:t>ㄌㄟˋ</w:t>
            </w:r>
            <w:proofErr w:type="gramEnd"/>
            <w:r w:rsidRPr="00E97841">
              <w:rPr>
                <w:rFonts w:ascii="標楷體" w:eastAsia="標楷體" w:hAnsi="標楷體" w:hint="eastAsia"/>
                <w:sz w:val="20"/>
                <w:szCs w:val="20"/>
              </w:rPr>
              <w:t>)</w:t>
            </w:r>
            <w:proofErr w:type="gramStart"/>
            <w:r w:rsidRPr="00E97841">
              <w:rPr>
                <w:rFonts w:ascii="標楷體" w:eastAsia="標楷體" w:hAnsi="標楷體" w:hint="eastAsia"/>
                <w:sz w:val="28"/>
                <w:szCs w:val="28"/>
              </w:rPr>
              <w:t>臺</w:t>
            </w:r>
            <w:proofErr w:type="gramEnd"/>
            <w:r w:rsidRPr="00E97841">
              <w:rPr>
                <w:rFonts w:ascii="標楷體" w:eastAsia="標楷體" w:hAnsi="標楷體" w:hint="eastAsia"/>
                <w:sz w:val="28"/>
                <w:szCs w:val="28"/>
              </w:rPr>
              <w:t>賽榮獲優勝</w:t>
            </w:r>
          </w:p>
        </w:tc>
        <w:tc>
          <w:tcPr>
            <w:tcW w:w="2409" w:type="dxa"/>
            <w:tcBorders>
              <w:top w:val="single" w:sz="4" w:space="0" w:color="auto"/>
              <w:left w:val="single" w:sz="4" w:space="0" w:color="auto"/>
              <w:bottom w:val="single" w:sz="4" w:space="0" w:color="auto"/>
              <w:right w:val="single" w:sz="4" w:space="0" w:color="auto"/>
            </w:tcBorders>
            <w:vAlign w:val="center"/>
          </w:tcPr>
          <w:p w:rsidR="00055783" w:rsidRPr="00055783" w:rsidRDefault="00055783" w:rsidP="00F946C2">
            <w:pPr>
              <w:jc w:val="center"/>
              <w:rPr>
                <w:rFonts w:ascii="標楷體" w:eastAsia="標楷體" w:hAnsi="標楷體"/>
                <w:sz w:val="28"/>
                <w:szCs w:val="28"/>
              </w:rPr>
            </w:pPr>
            <w:r w:rsidRPr="00055783">
              <w:rPr>
                <w:rFonts w:ascii="標楷體" w:eastAsia="標楷體" w:hAnsi="標楷體" w:hint="eastAsia"/>
                <w:sz w:val="28"/>
                <w:szCs w:val="28"/>
              </w:rPr>
              <w:t>李美儀老師</w:t>
            </w:r>
          </w:p>
        </w:tc>
        <w:tc>
          <w:tcPr>
            <w:tcW w:w="1843" w:type="dxa"/>
            <w:tcBorders>
              <w:top w:val="single" w:sz="4" w:space="0" w:color="auto"/>
              <w:left w:val="single" w:sz="4" w:space="0" w:color="auto"/>
              <w:bottom w:val="single" w:sz="4" w:space="0" w:color="auto"/>
              <w:right w:val="single" w:sz="4" w:space="0" w:color="auto"/>
            </w:tcBorders>
            <w:vAlign w:val="center"/>
          </w:tcPr>
          <w:p w:rsidR="00055783" w:rsidRDefault="00055783" w:rsidP="00C94109">
            <w:pPr>
              <w:jc w:val="center"/>
              <w:rPr>
                <w:rFonts w:ascii="標楷體" w:eastAsia="標楷體" w:hAnsi="標楷體" w:cs="Times New Roman"/>
                <w:sz w:val="28"/>
                <w:szCs w:val="28"/>
              </w:rPr>
            </w:pPr>
            <w:r>
              <w:rPr>
                <w:rFonts w:ascii="標楷體" w:eastAsia="標楷體" w:hAnsi="標楷體" w:cs="Times New Roman" w:hint="eastAsia"/>
                <w:sz w:val="28"/>
                <w:szCs w:val="28"/>
              </w:rPr>
              <w:t>圖書館</w:t>
            </w:r>
          </w:p>
        </w:tc>
      </w:tr>
    </w:tbl>
    <w:p w:rsidR="006F6748" w:rsidRDefault="006F6748" w:rsidP="009B6460">
      <w:pPr>
        <w:rPr>
          <w:rFonts w:ascii="標楷體" w:eastAsia="標楷體" w:hAnsi="標楷體" w:cs="Times New Roman" w:hint="eastAsia"/>
          <w:b/>
          <w:sz w:val="36"/>
          <w:szCs w:val="36"/>
        </w:rPr>
      </w:pPr>
    </w:p>
    <w:p w:rsidR="00550655" w:rsidRDefault="00550655" w:rsidP="009B6460">
      <w:pPr>
        <w:rPr>
          <w:rFonts w:ascii="標楷體" w:eastAsia="標楷體" w:hAnsi="標楷體" w:cs="Times New Roman" w:hint="eastAsia"/>
          <w:b/>
          <w:sz w:val="36"/>
          <w:szCs w:val="36"/>
        </w:rPr>
      </w:pPr>
    </w:p>
    <w:p w:rsidR="00550655" w:rsidRDefault="00550655" w:rsidP="009B6460">
      <w:pPr>
        <w:rPr>
          <w:rFonts w:ascii="標楷體" w:eastAsia="標楷體" w:hAnsi="標楷體" w:cs="Times New Roman"/>
          <w:b/>
          <w:sz w:val="36"/>
          <w:szCs w:val="36"/>
        </w:rPr>
      </w:pPr>
    </w:p>
    <w:p w:rsidR="00055783" w:rsidRDefault="00055783" w:rsidP="009B6460">
      <w:pPr>
        <w:rPr>
          <w:rFonts w:ascii="標楷體" w:eastAsia="標楷體" w:hAnsi="標楷體" w:cs="Times New Roman"/>
          <w:b/>
          <w:sz w:val="36"/>
          <w:szCs w:val="36"/>
        </w:rPr>
      </w:pPr>
    </w:p>
    <w:p w:rsidR="009B6460" w:rsidRDefault="006F6748" w:rsidP="009B6460">
      <w:pPr>
        <w:rPr>
          <w:rFonts w:ascii="標楷體" w:eastAsia="標楷體" w:hAnsi="標楷體" w:cs="Times New Roman"/>
          <w:b/>
          <w:sz w:val="36"/>
          <w:szCs w:val="36"/>
        </w:rPr>
      </w:pPr>
      <w:r>
        <w:rPr>
          <w:rFonts w:ascii="標楷體" w:eastAsia="標楷體" w:hAnsi="標楷體" w:cs="Times New Roman" w:hint="eastAsia"/>
          <w:b/>
          <w:sz w:val="36"/>
          <w:szCs w:val="36"/>
        </w:rPr>
        <w:t>三、</w:t>
      </w:r>
      <w:r w:rsidR="009B6460">
        <w:rPr>
          <w:rFonts w:ascii="標楷體" w:eastAsia="標楷體" w:hAnsi="標楷體" w:cs="Times New Roman" w:hint="eastAsia"/>
          <w:b/>
          <w:sz w:val="36"/>
          <w:szCs w:val="36"/>
        </w:rPr>
        <w:t>頒發感謝狀</w:t>
      </w:r>
    </w:p>
    <w:tbl>
      <w:tblPr>
        <w:tblStyle w:val="6"/>
        <w:tblW w:w="0" w:type="auto"/>
        <w:tblInd w:w="-4" w:type="dxa"/>
        <w:tblLook w:val="04A0" w:firstRow="1" w:lastRow="0" w:firstColumn="1" w:lastColumn="0" w:noHBand="0" w:noVBand="1"/>
      </w:tblPr>
      <w:tblGrid>
        <w:gridCol w:w="802"/>
        <w:gridCol w:w="4555"/>
        <w:gridCol w:w="2268"/>
        <w:gridCol w:w="2233"/>
      </w:tblGrid>
      <w:tr w:rsidR="009B6460" w:rsidRPr="004D1E74" w:rsidTr="003A788C">
        <w:tc>
          <w:tcPr>
            <w:tcW w:w="802" w:type="dxa"/>
          </w:tcPr>
          <w:p w:rsidR="009B6460" w:rsidRPr="004D1E74" w:rsidRDefault="009B6460" w:rsidP="00416FDD">
            <w:pPr>
              <w:spacing w:line="360" w:lineRule="exact"/>
              <w:jc w:val="center"/>
              <w:rPr>
                <w:rFonts w:ascii="標楷體" w:eastAsia="標楷體" w:hAnsi="標楷體"/>
                <w:sz w:val="28"/>
                <w:szCs w:val="28"/>
              </w:rPr>
            </w:pPr>
            <w:r>
              <w:rPr>
                <w:rFonts w:ascii="標楷體" w:eastAsia="標楷體" w:hAnsi="標楷體" w:hint="eastAsia"/>
                <w:sz w:val="28"/>
                <w:szCs w:val="28"/>
              </w:rPr>
              <w:t>序號</w:t>
            </w:r>
          </w:p>
        </w:tc>
        <w:tc>
          <w:tcPr>
            <w:tcW w:w="4555" w:type="dxa"/>
            <w:vAlign w:val="center"/>
          </w:tcPr>
          <w:p w:rsidR="009B6460" w:rsidRPr="004D1E74" w:rsidRDefault="009B6460" w:rsidP="00416FDD">
            <w:pPr>
              <w:spacing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事    由</w:t>
            </w:r>
          </w:p>
        </w:tc>
        <w:tc>
          <w:tcPr>
            <w:tcW w:w="2268" w:type="dxa"/>
            <w:vAlign w:val="center"/>
          </w:tcPr>
          <w:p w:rsidR="009B6460" w:rsidRPr="004D1E74" w:rsidRDefault="009B6460" w:rsidP="00416FDD">
            <w:pPr>
              <w:spacing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 xml:space="preserve">受 </w:t>
            </w:r>
            <w:r w:rsidRPr="004D1E74">
              <w:rPr>
                <w:rFonts w:ascii="標楷體" w:eastAsia="標楷體" w:hAnsi="標楷體" w:cs="Times New Roman" w:hint="eastAsia"/>
                <w:sz w:val="28"/>
                <w:szCs w:val="28"/>
              </w:rPr>
              <w:t>獎</w:t>
            </w:r>
            <w:r>
              <w:rPr>
                <w:rFonts w:ascii="標楷體" w:eastAsia="標楷體" w:hAnsi="標楷體" w:cs="Times New Roman" w:hint="eastAsia"/>
                <w:sz w:val="28"/>
                <w:szCs w:val="28"/>
              </w:rPr>
              <w:t xml:space="preserve"> </w:t>
            </w:r>
            <w:r w:rsidRPr="004D1E74">
              <w:rPr>
                <w:rFonts w:ascii="標楷體" w:eastAsia="標楷體" w:hAnsi="標楷體" w:cs="Times New Roman" w:hint="eastAsia"/>
                <w:sz w:val="28"/>
                <w:szCs w:val="28"/>
              </w:rPr>
              <w:t>人</w:t>
            </w:r>
          </w:p>
        </w:tc>
        <w:tc>
          <w:tcPr>
            <w:tcW w:w="2233" w:type="dxa"/>
            <w:vAlign w:val="center"/>
          </w:tcPr>
          <w:p w:rsidR="009B6460" w:rsidRPr="004D1E74" w:rsidRDefault="009B6460" w:rsidP="00416FDD">
            <w:pPr>
              <w:spacing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 xml:space="preserve"> 備   </w:t>
            </w:r>
            <w:proofErr w:type="gramStart"/>
            <w:r>
              <w:rPr>
                <w:rFonts w:ascii="標楷體" w:eastAsia="標楷體" w:hAnsi="標楷體" w:cs="Times New Roman" w:hint="eastAsia"/>
                <w:sz w:val="28"/>
                <w:szCs w:val="28"/>
              </w:rPr>
              <w:t>註</w:t>
            </w:r>
            <w:proofErr w:type="gramEnd"/>
          </w:p>
        </w:tc>
      </w:tr>
      <w:tr w:rsidR="004E56FF" w:rsidRPr="004D1E74" w:rsidTr="003A788C">
        <w:tc>
          <w:tcPr>
            <w:tcW w:w="802" w:type="dxa"/>
            <w:tcBorders>
              <w:bottom w:val="single" w:sz="4" w:space="0" w:color="auto"/>
            </w:tcBorders>
            <w:vAlign w:val="center"/>
          </w:tcPr>
          <w:p w:rsidR="004E56FF" w:rsidRPr="004D1E74" w:rsidRDefault="004E56FF" w:rsidP="00F946C2">
            <w:pPr>
              <w:spacing w:line="360" w:lineRule="exact"/>
              <w:jc w:val="center"/>
              <w:rPr>
                <w:rFonts w:ascii="標楷體" w:eastAsia="標楷體" w:hAnsi="標楷體"/>
                <w:sz w:val="28"/>
                <w:szCs w:val="28"/>
              </w:rPr>
            </w:pPr>
            <w:r w:rsidRPr="004D1E74">
              <w:rPr>
                <w:rFonts w:ascii="標楷體" w:eastAsia="標楷體" w:hAnsi="標楷體" w:hint="eastAsia"/>
                <w:sz w:val="28"/>
                <w:szCs w:val="28"/>
              </w:rPr>
              <w:t>1</w:t>
            </w:r>
          </w:p>
        </w:tc>
        <w:tc>
          <w:tcPr>
            <w:tcW w:w="4555" w:type="dxa"/>
            <w:tcBorders>
              <w:bottom w:val="single" w:sz="4" w:space="0" w:color="auto"/>
            </w:tcBorders>
            <w:vAlign w:val="center"/>
          </w:tcPr>
          <w:p w:rsidR="004E56FF" w:rsidRDefault="004E56FF" w:rsidP="004E56FF">
            <w:pPr>
              <w:jc w:val="both"/>
              <w:rPr>
                <w:rFonts w:ascii="標楷體" w:eastAsia="標楷體" w:hAnsi="標楷體" w:cs="Times New Roman"/>
                <w:sz w:val="28"/>
                <w:szCs w:val="28"/>
              </w:rPr>
            </w:pPr>
            <w:r>
              <w:rPr>
                <w:rFonts w:ascii="標楷體" w:eastAsia="標楷體" w:hAnsi="標楷體" w:cs="Times New Roman" w:hint="eastAsia"/>
                <w:sz w:val="28"/>
                <w:szCs w:val="28"/>
              </w:rPr>
              <w:t>指導105學年度全國高級中等學校商科技藝競賽電腦繪圖職種</w:t>
            </w:r>
          </w:p>
        </w:tc>
        <w:tc>
          <w:tcPr>
            <w:tcW w:w="2268" w:type="dxa"/>
            <w:vAlign w:val="center"/>
          </w:tcPr>
          <w:p w:rsidR="004E56FF" w:rsidRPr="00D72A56" w:rsidRDefault="004E56FF" w:rsidP="00C94109">
            <w:pPr>
              <w:jc w:val="center"/>
              <w:rPr>
                <w:rFonts w:ascii="標楷體" w:eastAsia="標楷體" w:hAnsi="標楷體"/>
                <w:sz w:val="28"/>
                <w:szCs w:val="28"/>
              </w:rPr>
            </w:pPr>
            <w:r>
              <w:rPr>
                <w:rFonts w:ascii="標楷體" w:eastAsia="標楷體" w:hAnsi="標楷體" w:hint="eastAsia"/>
                <w:sz w:val="28"/>
                <w:szCs w:val="28"/>
              </w:rPr>
              <w:t>李仁和老師</w:t>
            </w:r>
          </w:p>
        </w:tc>
        <w:tc>
          <w:tcPr>
            <w:tcW w:w="2233" w:type="dxa"/>
            <w:vMerge w:val="restart"/>
            <w:vAlign w:val="center"/>
          </w:tcPr>
          <w:p w:rsidR="004E56FF" w:rsidRPr="00D72A56" w:rsidRDefault="004E56FF" w:rsidP="003A788C">
            <w:pPr>
              <w:spacing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實習處</w:t>
            </w:r>
          </w:p>
        </w:tc>
      </w:tr>
      <w:tr w:rsidR="004E56FF" w:rsidRPr="004D1E74" w:rsidTr="003A788C">
        <w:tc>
          <w:tcPr>
            <w:tcW w:w="802" w:type="dxa"/>
            <w:tcBorders>
              <w:bottom w:val="single" w:sz="4" w:space="0" w:color="auto"/>
            </w:tcBorders>
            <w:vAlign w:val="center"/>
          </w:tcPr>
          <w:p w:rsidR="004E56FF" w:rsidRPr="004D1E74" w:rsidRDefault="004E56FF" w:rsidP="00F946C2">
            <w:pPr>
              <w:spacing w:line="360" w:lineRule="exact"/>
              <w:jc w:val="center"/>
              <w:rPr>
                <w:rFonts w:ascii="標楷體" w:eastAsia="標楷體" w:hAnsi="標楷體"/>
                <w:sz w:val="28"/>
                <w:szCs w:val="28"/>
              </w:rPr>
            </w:pPr>
            <w:r w:rsidRPr="004D1E74">
              <w:rPr>
                <w:rFonts w:ascii="標楷體" w:eastAsia="標楷體" w:hAnsi="標楷體" w:hint="eastAsia"/>
                <w:sz w:val="28"/>
                <w:szCs w:val="28"/>
              </w:rPr>
              <w:t>2</w:t>
            </w:r>
          </w:p>
        </w:tc>
        <w:tc>
          <w:tcPr>
            <w:tcW w:w="4555" w:type="dxa"/>
            <w:tcBorders>
              <w:bottom w:val="single" w:sz="4" w:space="0" w:color="auto"/>
            </w:tcBorders>
            <w:vAlign w:val="center"/>
          </w:tcPr>
          <w:p w:rsidR="004E56FF" w:rsidRDefault="004E56FF" w:rsidP="004E56FF">
            <w:pPr>
              <w:jc w:val="both"/>
              <w:rPr>
                <w:rFonts w:ascii="標楷體" w:eastAsia="標楷體" w:hAnsi="標楷體" w:cs="Times New Roman"/>
                <w:sz w:val="28"/>
                <w:szCs w:val="28"/>
              </w:rPr>
            </w:pPr>
            <w:r>
              <w:rPr>
                <w:rFonts w:ascii="標楷體" w:eastAsia="標楷體" w:hAnsi="標楷體" w:cs="Times New Roman" w:hint="eastAsia"/>
                <w:sz w:val="28"/>
                <w:szCs w:val="28"/>
              </w:rPr>
              <w:t>指導105學年度全國高級中等學校商科技藝競賽商業簡報職種</w:t>
            </w:r>
          </w:p>
        </w:tc>
        <w:tc>
          <w:tcPr>
            <w:tcW w:w="2268" w:type="dxa"/>
            <w:vAlign w:val="center"/>
          </w:tcPr>
          <w:p w:rsidR="004E56FF" w:rsidRPr="00D72A56" w:rsidRDefault="004E56FF" w:rsidP="00C94109">
            <w:pPr>
              <w:jc w:val="center"/>
              <w:rPr>
                <w:rFonts w:ascii="標楷體" w:eastAsia="標楷體" w:hAnsi="標楷體"/>
                <w:sz w:val="28"/>
                <w:szCs w:val="28"/>
              </w:rPr>
            </w:pPr>
            <w:r>
              <w:rPr>
                <w:rFonts w:ascii="標楷體" w:eastAsia="標楷體" w:hAnsi="標楷體" w:hint="eastAsia"/>
                <w:sz w:val="28"/>
                <w:szCs w:val="28"/>
              </w:rPr>
              <w:t>陳寶珠老師</w:t>
            </w:r>
          </w:p>
        </w:tc>
        <w:tc>
          <w:tcPr>
            <w:tcW w:w="2233" w:type="dxa"/>
            <w:vMerge/>
            <w:vAlign w:val="center"/>
          </w:tcPr>
          <w:p w:rsidR="004E56FF" w:rsidRPr="00D72A56" w:rsidRDefault="004E56FF" w:rsidP="003A788C">
            <w:pPr>
              <w:spacing w:line="360" w:lineRule="exact"/>
              <w:jc w:val="center"/>
              <w:rPr>
                <w:rFonts w:ascii="標楷體" w:eastAsia="標楷體" w:hAnsi="標楷體" w:cs="Times New Roman"/>
                <w:sz w:val="28"/>
                <w:szCs w:val="28"/>
              </w:rPr>
            </w:pPr>
          </w:p>
        </w:tc>
      </w:tr>
      <w:tr w:rsidR="004E56FF" w:rsidRPr="004D1E74" w:rsidTr="003A788C">
        <w:tc>
          <w:tcPr>
            <w:tcW w:w="802" w:type="dxa"/>
            <w:tcBorders>
              <w:bottom w:val="single" w:sz="4" w:space="0" w:color="auto"/>
            </w:tcBorders>
            <w:vAlign w:val="center"/>
          </w:tcPr>
          <w:p w:rsidR="004E56FF" w:rsidRPr="004D1E74"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3</w:t>
            </w:r>
          </w:p>
        </w:tc>
        <w:tc>
          <w:tcPr>
            <w:tcW w:w="4555" w:type="dxa"/>
            <w:tcBorders>
              <w:bottom w:val="single" w:sz="4" w:space="0" w:color="auto"/>
            </w:tcBorders>
            <w:vAlign w:val="center"/>
          </w:tcPr>
          <w:p w:rsidR="004E56FF" w:rsidRPr="00D72A56" w:rsidRDefault="004E56FF" w:rsidP="00C94109">
            <w:pPr>
              <w:jc w:val="both"/>
              <w:rPr>
                <w:rFonts w:ascii="標楷體" w:eastAsia="標楷體" w:hAnsi="標楷體"/>
                <w:sz w:val="28"/>
                <w:szCs w:val="28"/>
              </w:rPr>
            </w:pPr>
            <w:r w:rsidRPr="00D72A56">
              <w:rPr>
                <w:rFonts w:ascii="標楷體" w:eastAsia="標楷體" w:hAnsi="標楷體" w:hint="eastAsia"/>
                <w:sz w:val="28"/>
                <w:szCs w:val="28"/>
              </w:rPr>
              <w:t>本校廣設科協助</w:t>
            </w:r>
            <w:r w:rsidRPr="00D72A56">
              <w:rPr>
                <w:rFonts w:ascii="Times New Roman" w:eastAsia="標楷體" w:hAnsi="標楷體" w:hint="eastAsia"/>
                <w:kern w:val="0"/>
                <w:sz w:val="28"/>
                <w:szCs w:val="28"/>
                <w:lang w:val="zh-TW"/>
              </w:rPr>
              <w:t>臺北市政府</w:t>
            </w:r>
            <w:r w:rsidRPr="00D72A56">
              <w:rPr>
                <w:rFonts w:ascii="標楷體" w:eastAsia="標楷體" w:hAnsi="標楷體" w:hint="eastAsia"/>
                <w:sz w:val="28"/>
                <w:szCs w:val="28"/>
              </w:rPr>
              <w:t>辦理105年「有溫度的</w:t>
            </w:r>
            <w:proofErr w:type="gramStart"/>
            <w:r w:rsidRPr="00D72A56">
              <w:rPr>
                <w:rFonts w:ascii="標楷體" w:eastAsia="標楷體" w:hAnsi="標楷體" w:hint="eastAsia"/>
                <w:sz w:val="28"/>
                <w:szCs w:val="28"/>
              </w:rPr>
              <w:t>臺</w:t>
            </w:r>
            <w:proofErr w:type="gramEnd"/>
            <w:r w:rsidRPr="00D72A56">
              <w:rPr>
                <w:rFonts w:ascii="標楷體" w:eastAsia="標楷體" w:hAnsi="標楷體" w:hint="eastAsia"/>
                <w:sz w:val="28"/>
                <w:szCs w:val="28"/>
              </w:rPr>
              <w:t>北」展演活動</w:t>
            </w:r>
          </w:p>
        </w:tc>
        <w:tc>
          <w:tcPr>
            <w:tcW w:w="2268" w:type="dxa"/>
            <w:vAlign w:val="center"/>
          </w:tcPr>
          <w:p w:rsidR="004E56FF" w:rsidRPr="00D72A56" w:rsidRDefault="004E56FF" w:rsidP="00C94109">
            <w:pPr>
              <w:jc w:val="center"/>
              <w:rPr>
                <w:rFonts w:ascii="標楷體" w:eastAsia="標楷體" w:hAnsi="標楷體"/>
                <w:sz w:val="28"/>
                <w:szCs w:val="28"/>
              </w:rPr>
            </w:pPr>
            <w:r w:rsidRPr="00D72A56">
              <w:rPr>
                <w:rFonts w:ascii="標楷體" w:eastAsia="標楷體" w:hAnsi="標楷體" w:hint="eastAsia"/>
                <w:sz w:val="28"/>
                <w:szCs w:val="28"/>
              </w:rPr>
              <w:t>邱</w:t>
            </w:r>
            <w:r>
              <w:rPr>
                <w:rFonts w:ascii="標楷體" w:eastAsia="標楷體" w:hAnsi="標楷體" w:hint="eastAsia"/>
                <w:sz w:val="28"/>
                <w:szCs w:val="28"/>
              </w:rPr>
              <w:t>玉欽</w:t>
            </w:r>
            <w:r w:rsidRPr="00D72A56">
              <w:rPr>
                <w:rFonts w:ascii="標楷體" w:eastAsia="標楷體" w:hAnsi="標楷體" w:hint="eastAsia"/>
                <w:sz w:val="28"/>
                <w:szCs w:val="28"/>
              </w:rPr>
              <w:t>主任</w:t>
            </w:r>
          </w:p>
        </w:tc>
        <w:tc>
          <w:tcPr>
            <w:tcW w:w="2233" w:type="dxa"/>
            <w:vAlign w:val="center"/>
          </w:tcPr>
          <w:p w:rsidR="004E56FF" w:rsidRPr="004D1E74" w:rsidRDefault="004E56FF" w:rsidP="003A788C">
            <w:pPr>
              <w:spacing w:line="360" w:lineRule="exact"/>
              <w:jc w:val="center"/>
              <w:rPr>
                <w:rFonts w:ascii="標楷體" w:eastAsia="標楷體" w:hAnsi="標楷體"/>
                <w:sz w:val="28"/>
                <w:szCs w:val="28"/>
              </w:rPr>
            </w:pPr>
            <w:r w:rsidRPr="00D72A56">
              <w:rPr>
                <w:rFonts w:ascii="標楷體" w:eastAsia="標楷體" w:hAnsi="標楷體" w:cs="Times New Roman" w:hint="eastAsia"/>
                <w:sz w:val="28"/>
                <w:szCs w:val="28"/>
              </w:rPr>
              <w:t>學</w:t>
            </w:r>
            <w:proofErr w:type="gramStart"/>
            <w:r w:rsidRPr="00D72A56">
              <w:rPr>
                <w:rFonts w:ascii="標楷體" w:eastAsia="標楷體" w:hAnsi="標楷體" w:cs="Times New Roman" w:hint="eastAsia"/>
                <w:sz w:val="28"/>
                <w:szCs w:val="28"/>
              </w:rPr>
              <w:t>務</w:t>
            </w:r>
            <w:proofErr w:type="gramEnd"/>
            <w:r w:rsidRPr="00D72A56">
              <w:rPr>
                <w:rFonts w:ascii="標楷體" w:eastAsia="標楷體" w:hAnsi="標楷體" w:cs="Times New Roman" w:hint="eastAsia"/>
                <w:sz w:val="28"/>
                <w:szCs w:val="28"/>
              </w:rPr>
              <w:t>處</w:t>
            </w:r>
          </w:p>
        </w:tc>
      </w:tr>
      <w:tr w:rsidR="004E56FF" w:rsidRPr="004D1E74" w:rsidTr="003A788C">
        <w:tc>
          <w:tcPr>
            <w:tcW w:w="802" w:type="dxa"/>
            <w:tcBorders>
              <w:top w:val="single" w:sz="4" w:space="0" w:color="auto"/>
              <w:bottom w:val="single" w:sz="4" w:space="0" w:color="auto"/>
            </w:tcBorders>
            <w:vAlign w:val="center"/>
          </w:tcPr>
          <w:p w:rsidR="004E56FF" w:rsidRPr="004D1E74"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4</w:t>
            </w:r>
          </w:p>
        </w:tc>
        <w:tc>
          <w:tcPr>
            <w:tcW w:w="4555" w:type="dxa"/>
            <w:vMerge w:val="restart"/>
            <w:tcBorders>
              <w:top w:val="single" w:sz="4" w:space="0" w:color="auto"/>
            </w:tcBorders>
            <w:vAlign w:val="center"/>
          </w:tcPr>
          <w:p w:rsidR="004E56FF" w:rsidRPr="002B5772" w:rsidRDefault="004E56FF" w:rsidP="006F6748">
            <w:pPr>
              <w:jc w:val="both"/>
              <w:rPr>
                <w:rFonts w:ascii="標楷體" w:eastAsia="標楷體" w:hAnsi="標楷體" w:cs="Times New Roman"/>
                <w:sz w:val="28"/>
                <w:szCs w:val="28"/>
              </w:rPr>
            </w:pPr>
            <w:r>
              <w:rPr>
                <w:rFonts w:ascii="標楷體" w:eastAsia="標楷體" w:hAnsi="標楷體" w:cs="Times New Roman" w:hint="eastAsia"/>
                <w:sz w:val="28"/>
                <w:szCs w:val="28"/>
              </w:rPr>
              <w:t>指導學生參加105學年全國高級中等學校讀書心得寫作比賽</w:t>
            </w:r>
          </w:p>
        </w:tc>
        <w:tc>
          <w:tcPr>
            <w:tcW w:w="2268" w:type="dxa"/>
            <w:tcBorders>
              <w:bottom w:val="single" w:sz="4" w:space="0" w:color="auto"/>
            </w:tcBorders>
            <w:vAlign w:val="center"/>
          </w:tcPr>
          <w:p w:rsidR="004E56FF" w:rsidRPr="006F6748" w:rsidRDefault="004E56FF" w:rsidP="00C94109">
            <w:pPr>
              <w:jc w:val="center"/>
              <w:rPr>
                <w:rFonts w:ascii="標楷體" w:eastAsia="標楷體" w:hAnsi="標楷體" w:cs="Times New Roman"/>
                <w:sz w:val="28"/>
                <w:szCs w:val="28"/>
              </w:rPr>
            </w:pPr>
            <w:r w:rsidRPr="006F6748">
              <w:rPr>
                <w:rFonts w:ascii="標楷體" w:eastAsia="標楷體" w:hAnsi="標楷體" w:cs="Times New Roman" w:hint="eastAsia"/>
                <w:sz w:val="28"/>
                <w:szCs w:val="28"/>
              </w:rPr>
              <w:t>劉明亮老師</w:t>
            </w:r>
          </w:p>
        </w:tc>
        <w:tc>
          <w:tcPr>
            <w:tcW w:w="2233" w:type="dxa"/>
            <w:vMerge w:val="restart"/>
            <w:vAlign w:val="center"/>
          </w:tcPr>
          <w:p w:rsidR="004E56FF" w:rsidRPr="004D1E74" w:rsidRDefault="004E56FF" w:rsidP="00416FDD">
            <w:pPr>
              <w:spacing w:line="360" w:lineRule="exact"/>
              <w:jc w:val="center"/>
              <w:rPr>
                <w:rFonts w:ascii="標楷體" w:eastAsia="標楷體" w:hAnsi="標楷體"/>
                <w:sz w:val="28"/>
                <w:szCs w:val="28"/>
              </w:rPr>
            </w:pPr>
            <w:r>
              <w:rPr>
                <w:rFonts w:ascii="標楷體" w:eastAsia="標楷體" w:hAnsi="標楷體" w:hint="eastAsia"/>
                <w:sz w:val="28"/>
                <w:szCs w:val="28"/>
              </w:rPr>
              <w:t>圖書館</w:t>
            </w: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5</w:t>
            </w:r>
          </w:p>
        </w:tc>
        <w:tc>
          <w:tcPr>
            <w:tcW w:w="4555" w:type="dxa"/>
            <w:vMerge/>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cs="Times New Roman"/>
                <w:sz w:val="28"/>
                <w:szCs w:val="28"/>
              </w:rPr>
            </w:pPr>
            <w:r w:rsidRPr="006F6748">
              <w:rPr>
                <w:rFonts w:ascii="標楷體" w:eastAsia="標楷體" w:hAnsi="標楷體" w:hint="eastAsia"/>
                <w:sz w:val="28"/>
                <w:szCs w:val="28"/>
              </w:rPr>
              <w:t>闕曉瑩老師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6</w:t>
            </w:r>
          </w:p>
        </w:tc>
        <w:tc>
          <w:tcPr>
            <w:tcW w:w="4555" w:type="dxa"/>
            <w:vMerge/>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彭仰琪老師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7</w:t>
            </w:r>
          </w:p>
        </w:tc>
        <w:tc>
          <w:tcPr>
            <w:tcW w:w="4555" w:type="dxa"/>
            <w:vMerge/>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楊旻芳老師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8</w:t>
            </w:r>
          </w:p>
        </w:tc>
        <w:tc>
          <w:tcPr>
            <w:tcW w:w="4555" w:type="dxa"/>
            <w:vMerge/>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陳麗雲老師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9</w:t>
            </w:r>
          </w:p>
        </w:tc>
        <w:tc>
          <w:tcPr>
            <w:tcW w:w="4555" w:type="dxa"/>
            <w:vMerge/>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黃仲韻老師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10</w:t>
            </w:r>
          </w:p>
        </w:tc>
        <w:tc>
          <w:tcPr>
            <w:tcW w:w="4555" w:type="dxa"/>
            <w:vMerge/>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何思慧老師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11</w:t>
            </w:r>
          </w:p>
        </w:tc>
        <w:tc>
          <w:tcPr>
            <w:tcW w:w="4555" w:type="dxa"/>
            <w:vMerge/>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陳</w:t>
            </w:r>
            <w:proofErr w:type="gramStart"/>
            <w:r w:rsidRPr="006F6748">
              <w:rPr>
                <w:rFonts w:ascii="標楷體" w:eastAsia="標楷體" w:hAnsi="標楷體" w:hint="eastAsia"/>
                <w:sz w:val="28"/>
                <w:szCs w:val="28"/>
              </w:rPr>
              <w:t>薏</w:t>
            </w:r>
            <w:proofErr w:type="gramEnd"/>
            <w:r w:rsidRPr="006F6748">
              <w:rPr>
                <w:rFonts w:ascii="標楷體" w:eastAsia="標楷體" w:hAnsi="標楷體" w:hint="eastAsia"/>
                <w:sz w:val="28"/>
                <w:szCs w:val="28"/>
              </w:rPr>
              <w:t>安老師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12</w:t>
            </w:r>
          </w:p>
        </w:tc>
        <w:tc>
          <w:tcPr>
            <w:tcW w:w="4555" w:type="dxa"/>
            <w:vMerge/>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洪明璟老師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13</w:t>
            </w:r>
          </w:p>
        </w:tc>
        <w:tc>
          <w:tcPr>
            <w:tcW w:w="4555" w:type="dxa"/>
            <w:vMerge/>
            <w:tcBorders>
              <w:bottom w:val="single" w:sz="4" w:space="0" w:color="auto"/>
            </w:tcBorders>
            <w:vAlign w:val="center"/>
          </w:tcPr>
          <w:p w:rsidR="004E56FF" w:rsidRPr="002B5772" w:rsidRDefault="004E56FF" w:rsidP="00C94109">
            <w:pPr>
              <w:jc w:val="both"/>
              <w:rPr>
                <w:rFonts w:ascii="標楷體" w:eastAsia="標楷體" w:hAnsi="標楷體" w:cs="Times New Roman"/>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翁凱毅老師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14</w:t>
            </w:r>
          </w:p>
        </w:tc>
        <w:tc>
          <w:tcPr>
            <w:tcW w:w="4555" w:type="dxa"/>
            <w:vMerge w:val="restart"/>
            <w:vAlign w:val="center"/>
          </w:tcPr>
          <w:p w:rsidR="004E56FF" w:rsidRPr="002B5772" w:rsidRDefault="004E56FF" w:rsidP="00C94109">
            <w:pPr>
              <w:jc w:val="both"/>
              <w:rPr>
                <w:rFonts w:ascii="標楷體" w:eastAsia="標楷體" w:hAnsi="標楷體"/>
                <w:sz w:val="28"/>
                <w:szCs w:val="28"/>
              </w:rPr>
            </w:pPr>
            <w:r>
              <w:rPr>
                <w:rFonts w:ascii="標楷體" w:eastAsia="標楷體" w:hAnsi="標楷體" w:hint="eastAsia"/>
                <w:sz w:val="28"/>
                <w:szCs w:val="28"/>
              </w:rPr>
              <w:t>指導學生參加105學年全國高級中等學校小論文比賽</w:t>
            </w:r>
          </w:p>
          <w:p w:rsidR="004E56FF" w:rsidRDefault="004E56FF" w:rsidP="00C94109">
            <w:pPr>
              <w:jc w:val="both"/>
              <w:rPr>
                <w:rFonts w:ascii="標楷體" w:eastAsia="標楷體" w:hAnsi="標楷體"/>
                <w:sz w:val="28"/>
                <w:szCs w:val="28"/>
              </w:rPr>
            </w:pPr>
          </w:p>
          <w:p w:rsidR="004E56FF" w:rsidRPr="002B5772" w:rsidRDefault="004E56FF" w:rsidP="00C94109">
            <w:pPr>
              <w:jc w:val="both"/>
              <w:rPr>
                <w:rFonts w:ascii="標楷體" w:eastAsia="標楷體" w:hAnsi="標楷體"/>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陳寶珠老師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15</w:t>
            </w:r>
          </w:p>
        </w:tc>
        <w:tc>
          <w:tcPr>
            <w:tcW w:w="4555" w:type="dxa"/>
            <w:vMerge/>
            <w:vAlign w:val="center"/>
          </w:tcPr>
          <w:p w:rsidR="004E56FF" w:rsidRPr="002B5772" w:rsidRDefault="004E56FF" w:rsidP="00C94109">
            <w:pPr>
              <w:jc w:val="both"/>
              <w:rPr>
                <w:rFonts w:ascii="標楷體" w:eastAsia="標楷體" w:hAnsi="標楷體"/>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陳佳如老師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16</w:t>
            </w:r>
          </w:p>
        </w:tc>
        <w:tc>
          <w:tcPr>
            <w:tcW w:w="4555" w:type="dxa"/>
            <w:vMerge/>
            <w:vAlign w:val="center"/>
          </w:tcPr>
          <w:p w:rsidR="004E56FF" w:rsidRDefault="004E56FF" w:rsidP="00C94109">
            <w:pPr>
              <w:jc w:val="both"/>
              <w:rPr>
                <w:rFonts w:ascii="標楷體" w:eastAsia="標楷體" w:hAnsi="標楷體"/>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黃千娟老師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F946C2">
            <w:pPr>
              <w:spacing w:line="360" w:lineRule="exact"/>
              <w:jc w:val="center"/>
              <w:rPr>
                <w:rFonts w:ascii="標楷體" w:eastAsia="標楷體" w:hAnsi="標楷體"/>
                <w:sz w:val="28"/>
                <w:szCs w:val="28"/>
              </w:rPr>
            </w:pPr>
            <w:r>
              <w:rPr>
                <w:rFonts w:ascii="標楷體" w:eastAsia="標楷體" w:hAnsi="標楷體" w:hint="eastAsia"/>
                <w:sz w:val="28"/>
                <w:szCs w:val="28"/>
              </w:rPr>
              <w:t>17</w:t>
            </w:r>
          </w:p>
        </w:tc>
        <w:tc>
          <w:tcPr>
            <w:tcW w:w="4555" w:type="dxa"/>
            <w:vMerge/>
            <w:vAlign w:val="center"/>
          </w:tcPr>
          <w:p w:rsidR="004E56FF" w:rsidRDefault="004E56FF" w:rsidP="00C94109">
            <w:pPr>
              <w:jc w:val="both"/>
              <w:rPr>
                <w:rFonts w:ascii="標楷體" w:eastAsia="標楷體" w:hAnsi="標楷體"/>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徐毓雯老師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C94109">
            <w:pPr>
              <w:spacing w:line="360" w:lineRule="exact"/>
              <w:jc w:val="center"/>
              <w:rPr>
                <w:rFonts w:ascii="標楷體" w:eastAsia="標楷體" w:hAnsi="標楷體"/>
                <w:sz w:val="28"/>
                <w:szCs w:val="28"/>
              </w:rPr>
            </w:pPr>
            <w:r>
              <w:rPr>
                <w:rFonts w:ascii="標楷體" w:eastAsia="標楷體" w:hAnsi="標楷體" w:hint="eastAsia"/>
                <w:sz w:val="28"/>
                <w:szCs w:val="28"/>
              </w:rPr>
              <w:t>18</w:t>
            </w:r>
          </w:p>
        </w:tc>
        <w:tc>
          <w:tcPr>
            <w:tcW w:w="4555" w:type="dxa"/>
            <w:vMerge/>
            <w:vAlign w:val="center"/>
          </w:tcPr>
          <w:p w:rsidR="004E56FF" w:rsidRDefault="004E56FF" w:rsidP="00C94109">
            <w:pPr>
              <w:jc w:val="both"/>
              <w:rPr>
                <w:rFonts w:ascii="標楷體" w:eastAsia="標楷體" w:hAnsi="標楷體"/>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sz w:val="28"/>
                <w:szCs w:val="28"/>
              </w:rPr>
              <w:t>張碧暖老師</w:t>
            </w:r>
          </w:p>
        </w:tc>
        <w:tc>
          <w:tcPr>
            <w:tcW w:w="2233" w:type="dxa"/>
            <w:vMerge/>
            <w:vAlign w:val="center"/>
          </w:tcPr>
          <w:p w:rsidR="004E56FF" w:rsidRPr="004D1E74" w:rsidRDefault="004E56FF" w:rsidP="00416FDD">
            <w:pPr>
              <w:spacing w:line="360" w:lineRule="exact"/>
              <w:jc w:val="center"/>
              <w:rPr>
                <w:rFonts w:ascii="標楷體" w:eastAsia="標楷體" w:hAnsi="標楷體"/>
                <w:sz w:val="28"/>
                <w:szCs w:val="28"/>
              </w:rPr>
            </w:pPr>
          </w:p>
        </w:tc>
      </w:tr>
      <w:tr w:rsidR="004E56FF" w:rsidRPr="004D1E74" w:rsidTr="00C94109">
        <w:tc>
          <w:tcPr>
            <w:tcW w:w="802" w:type="dxa"/>
            <w:tcBorders>
              <w:top w:val="single" w:sz="4" w:space="0" w:color="auto"/>
              <w:bottom w:val="single" w:sz="4" w:space="0" w:color="auto"/>
            </w:tcBorders>
            <w:vAlign w:val="center"/>
          </w:tcPr>
          <w:p w:rsidR="004E56FF" w:rsidRDefault="004E56FF" w:rsidP="00C94109">
            <w:pPr>
              <w:spacing w:line="360" w:lineRule="exact"/>
              <w:jc w:val="center"/>
              <w:rPr>
                <w:rFonts w:ascii="標楷體" w:eastAsia="標楷體" w:hAnsi="標楷體"/>
                <w:sz w:val="28"/>
                <w:szCs w:val="28"/>
              </w:rPr>
            </w:pPr>
            <w:r>
              <w:rPr>
                <w:rFonts w:ascii="標楷體" w:eastAsia="標楷體" w:hAnsi="標楷體" w:hint="eastAsia"/>
                <w:sz w:val="28"/>
                <w:szCs w:val="28"/>
              </w:rPr>
              <w:t>19</w:t>
            </w:r>
          </w:p>
        </w:tc>
        <w:tc>
          <w:tcPr>
            <w:tcW w:w="4555" w:type="dxa"/>
            <w:vMerge/>
            <w:tcBorders>
              <w:bottom w:val="single" w:sz="4" w:space="0" w:color="auto"/>
            </w:tcBorders>
            <w:vAlign w:val="center"/>
          </w:tcPr>
          <w:p w:rsidR="004E56FF" w:rsidRDefault="004E56FF" w:rsidP="00C94109">
            <w:pPr>
              <w:jc w:val="both"/>
              <w:rPr>
                <w:rFonts w:ascii="標楷體" w:eastAsia="標楷體" w:hAnsi="標楷體"/>
                <w:sz w:val="28"/>
                <w:szCs w:val="28"/>
              </w:rPr>
            </w:pPr>
          </w:p>
        </w:tc>
        <w:tc>
          <w:tcPr>
            <w:tcW w:w="2268" w:type="dxa"/>
            <w:tcBorders>
              <w:top w:val="single" w:sz="4" w:space="0" w:color="auto"/>
              <w:bottom w:val="single" w:sz="4" w:space="0" w:color="auto"/>
            </w:tcBorders>
            <w:vAlign w:val="center"/>
          </w:tcPr>
          <w:p w:rsidR="004E56FF" w:rsidRPr="006F6748" w:rsidRDefault="004E56FF" w:rsidP="00C94109">
            <w:pPr>
              <w:jc w:val="center"/>
              <w:rPr>
                <w:rFonts w:ascii="標楷體" w:eastAsia="標楷體" w:hAnsi="標楷體"/>
                <w:sz w:val="28"/>
                <w:szCs w:val="28"/>
              </w:rPr>
            </w:pPr>
            <w:r w:rsidRPr="006F6748">
              <w:rPr>
                <w:rFonts w:ascii="標楷體" w:eastAsia="標楷體" w:hAnsi="標楷體" w:hint="eastAsia"/>
                <w:kern w:val="0"/>
                <w:sz w:val="28"/>
                <w:szCs w:val="28"/>
              </w:rPr>
              <w:t>吳崇德</w:t>
            </w:r>
            <w:r w:rsidRPr="006F6748">
              <w:rPr>
                <w:rFonts w:ascii="標楷體" w:eastAsia="標楷體" w:hAnsi="標楷體" w:hint="eastAsia"/>
                <w:sz w:val="28"/>
                <w:szCs w:val="28"/>
              </w:rPr>
              <w:t>老師</w:t>
            </w:r>
          </w:p>
        </w:tc>
        <w:tc>
          <w:tcPr>
            <w:tcW w:w="2233" w:type="dxa"/>
            <w:vMerge/>
            <w:tcBorders>
              <w:bottom w:val="single" w:sz="4" w:space="0" w:color="auto"/>
            </w:tcBorders>
            <w:vAlign w:val="center"/>
          </w:tcPr>
          <w:p w:rsidR="004E56FF" w:rsidRPr="004D1E74" w:rsidRDefault="004E56FF" w:rsidP="00416FDD">
            <w:pPr>
              <w:spacing w:line="360" w:lineRule="exact"/>
              <w:jc w:val="center"/>
              <w:rPr>
                <w:rFonts w:ascii="標楷體" w:eastAsia="標楷體" w:hAnsi="標楷體"/>
                <w:sz w:val="28"/>
                <w:szCs w:val="28"/>
              </w:rPr>
            </w:pPr>
          </w:p>
        </w:tc>
      </w:tr>
    </w:tbl>
    <w:p w:rsidR="006F3630" w:rsidRPr="006F3630" w:rsidRDefault="006F3630" w:rsidP="00BA112F">
      <w:pPr>
        <w:numPr>
          <w:ilvl w:val="0"/>
          <w:numId w:val="1"/>
        </w:numPr>
        <w:spacing w:line="440" w:lineRule="exact"/>
        <w:jc w:val="both"/>
        <w:rPr>
          <w:rFonts w:ascii="標楷體" w:eastAsia="標楷體" w:hAnsi="標楷體" w:cs="Times New Roman"/>
          <w:b/>
          <w:sz w:val="36"/>
          <w:szCs w:val="36"/>
        </w:rPr>
      </w:pPr>
      <w:r>
        <w:rPr>
          <w:rFonts w:ascii="標楷體" w:eastAsia="標楷體" w:hAnsi="標楷體" w:cs="Times New Roman" w:hint="eastAsia"/>
          <w:b/>
          <w:sz w:val="36"/>
          <w:szCs w:val="36"/>
        </w:rPr>
        <w:t>歡迎與祝福</w:t>
      </w:r>
    </w:p>
    <w:p w:rsidR="00BE4ACD" w:rsidRDefault="00BE4ACD" w:rsidP="00BF6765">
      <w:pPr>
        <w:pStyle w:val="ac"/>
        <w:numPr>
          <w:ilvl w:val="0"/>
          <w:numId w:val="5"/>
        </w:numPr>
        <w:spacing w:line="460" w:lineRule="exact"/>
        <w:ind w:leftChars="0" w:left="709" w:hanging="709"/>
        <w:jc w:val="both"/>
        <w:rPr>
          <w:rFonts w:ascii="標楷體" w:eastAsia="標楷體" w:hAnsi="Times New Roman" w:cs="Times New Roman"/>
          <w:sz w:val="32"/>
          <w:szCs w:val="32"/>
        </w:rPr>
      </w:pPr>
      <w:r>
        <w:rPr>
          <w:rFonts w:ascii="標楷體" w:eastAsia="標楷體" w:hAnsi="Times New Roman" w:cs="Times New Roman" w:hint="eastAsia"/>
          <w:sz w:val="32"/>
          <w:szCs w:val="32"/>
        </w:rPr>
        <w:t>介紹新進同仁:</w:t>
      </w:r>
    </w:p>
    <w:tbl>
      <w:tblPr>
        <w:tblStyle w:val="a5"/>
        <w:tblW w:w="0" w:type="auto"/>
        <w:tblInd w:w="920" w:type="dxa"/>
        <w:tblLook w:val="04A0" w:firstRow="1" w:lastRow="0" w:firstColumn="1" w:lastColumn="0" w:noHBand="0" w:noVBand="1"/>
      </w:tblPr>
      <w:tblGrid>
        <w:gridCol w:w="1537"/>
        <w:gridCol w:w="1724"/>
        <w:gridCol w:w="1984"/>
        <w:gridCol w:w="2564"/>
      </w:tblGrid>
      <w:tr w:rsidR="008E0B0E" w:rsidRPr="007C543F" w:rsidTr="00416FDD">
        <w:trPr>
          <w:trHeight w:val="289"/>
        </w:trPr>
        <w:tc>
          <w:tcPr>
            <w:tcW w:w="1537" w:type="dxa"/>
          </w:tcPr>
          <w:p w:rsidR="008E0B0E" w:rsidRPr="00F946C2" w:rsidRDefault="008E0B0E"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 xml:space="preserve">部   別  </w:t>
            </w:r>
          </w:p>
        </w:tc>
        <w:tc>
          <w:tcPr>
            <w:tcW w:w="1724" w:type="dxa"/>
            <w:vAlign w:val="center"/>
          </w:tcPr>
          <w:p w:rsidR="008E0B0E" w:rsidRPr="00F946C2" w:rsidRDefault="008E0B0E"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處   室</w:t>
            </w:r>
          </w:p>
        </w:tc>
        <w:tc>
          <w:tcPr>
            <w:tcW w:w="1984" w:type="dxa"/>
            <w:vAlign w:val="center"/>
          </w:tcPr>
          <w:p w:rsidR="008E0B0E" w:rsidRPr="00F946C2" w:rsidRDefault="008E0B0E"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姓 名</w:t>
            </w:r>
          </w:p>
        </w:tc>
        <w:tc>
          <w:tcPr>
            <w:tcW w:w="2564" w:type="dxa"/>
            <w:vAlign w:val="center"/>
          </w:tcPr>
          <w:p w:rsidR="008E0B0E" w:rsidRPr="00F946C2" w:rsidRDefault="008E0B0E"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科  別</w:t>
            </w:r>
          </w:p>
        </w:tc>
      </w:tr>
      <w:tr w:rsidR="008E0B0E" w:rsidRPr="007C543F" w:rsidTr="00416FDD">
        <w:trPr>
          <w:trHeight w:val="300"/>
        </w:trPr>
        <w:tc>
          <w:tcPr>
            <w:tcW w:w="1537" w:type="dxa"/>
          </w:tcPr>
          <w:p w:rsidR="008E0B0E" w:rsidRPr="00F946C2" w:rsidRDefault="008E0B0E" w:rsidP="00F946C2">
            <w:pPr>
              <w:widowControl/>
              <w:spacing w:line="360" w:lineRule="exact"/>
              <w:jc w:val="center"/>
              <w:rPr>
                <w:rFonts w:ascii="標楷體" w:eastAsia="標楷體" w:hAnsi="標楷體" w:cs="新細明體"/>
                <w:color w:val="000000"/>
                <w:sz w:val="28"/>
                <w:szCs w:val="28"/>
              </w:rPr>
            </w:pPr>
          </w:p>
        </w:tc>
        <w:tc>
          <w:tcPr>
            <w:tcW w:w="1724" w:type="dxa"/>
            <w:vAlign w:val="center"/>
          </w:tcPr>
          <w:p w:rsidR="008E0B0E"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總務處</w:t>
            </w:r>
          </w:p>
        </w:tc>
        <w:tc>
          <w:tcPr>
            <w:tcW w:w="1984" w:type="dxa"/>
            <w:vAlign w:val="center"/>
          </w:tcPr>
          <w:p w:rsidR="008E0B0E"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俞相榕</w:t>
            </w:r>
            <w:r w:rsidR="00AC0F33" w:rsidRPr="00F946C2">
              <w:rPr>
                <w:rFonts w:ascii="標楷體" w:eastAsia="標楷體" w:hAnsi="標楷體" w:cs="新細明體" w:hint="eastAsia"/>
                <w:color w:val="000000"/>
                <w:sz w:val="28"/>
                <w:szCs w:val="28"/>
              </w:rPr>
              <w:t>小姐</w:t>
            </w:r>
          </w:p>
        </w:tc>
        <w:tc>
          <w:tcPr>
            <w:tcW w:w="2564" w:type="dxa"/>
            <w:vAlign w:val="center"/>
          </w:tcPr>
          <w:p w:rsidR="008E0B0E" w:rsidRPr="00F946C2" w:rsidRDefault="008E0B0E" w:rsidP="00F946C2">
            <w:pPr>
              <w:widowControl/>
              <w:spacing w:line="360" w:lineRule="exact"/>
              <w:jc w:val="center"/>
              <w:rPr>
                <w:rFonts w:ascii="標楷體" w:eastAsia="標楷體" w:hAnsi="標楷體" w:cs="新細明體"/>
                <w:color w:val="000000"/>
                <w:sz w:val="28"/>
                <w:szCs w:val="28"/>
              </w:rPr>
            </w:pPr>
          </w:p>
        </w:tc>
      </w:tr>
      <w:tr w:rsidR="002C2A2B" w:rsidRPr="007C543F" w:rsidTr="00C94109">
        <w:trPr>
          <w:trHeight w:val="300"/>
        </w:trPr>
        <w:tc>
          <w:tcPr>
            <w:tcW w:w="1537" w:type="dxa"/>
            <w:vAlign w:val="center"/>
          </w:tcPr>
          <w:p w:rsidR="002C2A2B"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日間部</w:t>
            </w:r>
          </w:p>
        </w:tc>
        <w:tc>
          <w:tcPr>
            <w:tcW w:w="1724" w:type="dxa"/>
            <w:vAlign w:val="center"/>
          </w:tcPr>
          <w:p w:rsidR="002C2A2B"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教官室</w:t>
            </w:r>
          </w:p>
        </w:tc>
        <w:tc>
          <w:tcPr>
            <w:tcW w:w="1984" w:type="dxa"/>
            <w:vAlign w:val="center"/>
          </w:tcPr>
          <w:p w:rsidR="002C2A2B" w:rsidRPr="00F946C2" w:rsidRDefault="002C2A2B" w:rsidP="00F946C2">
            <w:pPr>
              <w:spacing w:line="360" w:lineRule="exact"/>
              <w:jc w:val="center"/>
              <w:rPr>
                <w:rFonts w:ascii="標楷體" w:eastAsia="標楷體" w:hAnsi="標楷體" w:cs="新細明體"/>
                <w:color w:val="000000"/>
                <w:sz w:val="28"/>
                <w:szCs w:val="28"/>
              </w:rPr>
            </w:pPr>
            <w:r w:rsidRPr="00F946C2">
              <w:rPr>
                <w:rFonts w:ascii="標楷體" w:eastAsia="標楷體" w:hAnsi="標楷體" w:hint="eastAsia"/>
                <w:sz w:val="28"/>
                <w:szCs w:val="28"/>
              </w:rPr>
              <w:t>洪子傑教官</w:t>
            </w:r>
          </w:p>
        </w:tc>
        <w:tc>
          <w:tcPr>
            <w:tcW w:w="2564" w:type="dxa"/>
            <w:vAlign w:val="center"/>
          </w:tcPr>
          <w:p w:rsidR="002C2A2B"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9/1到職</w:t>
            </w:r>
          </w:p>
        </w:tc>
      </w:tr>
      <w:tr w:rsidR="002C2A2B" w:rsidRPr="007C543F" w:rsidTr="00C94109">
        <w:trPr>
          <w:trHeight w:val="300"/>
        </w:trPr>
        <w:tc>
          <w:tcPr>
            <w:tcW w:w="1537" w:type="dxa"/>
            <w:vAlign w:val="center"/>
          </w:tcPr>
          <w:p w:rsidR="002C2A2B"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進修學校</w:t>
            </w:r>
          </w:p>
        </w:tc>
        <w:tc>
          <w:tcPr>
            <w:tcW w:w="1724" w:type="dxa"/>
            <w:vAlign w:val="center"/>
          </w:tcPr>
          <w:p w:rsidR="002C2A2B"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教官室</w:t>
            </w:r>
          </w:p>
        </w:tc>
        <w:tc>
          <w:tcPr>
            <w:tcW w:w="1984" w:type="dxa"/>
            <w:vAlign w:val="center"/>
          </w:tcPr>
          <w:p w:rsidR="002C2A2B"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hint="eastAsia"/>
                <w:sz w:val="28"/>
                <w:szCs w:val="28"/>
              </w:rPr>
              <w:t>楊一中教官</w:t>
            </w:r>
          </w:p>
        </w:tc>
        <w:tc>
          <w:tcPr>
            <w:tcW w:w="2564" w:type="dxa"/>
            <w:vAlign w:val="center"/>
          </w:tcPr>
          <w:p w:rsidR="002C2A2B" w:rsidRPr="00F946C2" w:rsidRDefault="002C2A2B" w:rsidP="00F946C2">
            <w:pPr>
              <w:widowControl/>
              <w:spacing w:line="360" w:lineRule="exact"/>
              <w:jc w:val="center"/>
              <w:rPr>
                <w:rFonts w:ascii="標楷體" w:eastAsia="標楷體" w:hAnsi="標楷體" w:cs="新細明體"/>
                <w:color w:val="000000"/>
                <w:sz w:val="28"/>
                <w:szCs w:val="28"/>
              </w:rPr>
            </w:pPr>
            <w:r w:rsidRPr="00F946C2">
              <w:rPr>
                <w:rFonts w:ascii="標楷體" w:eastAsia="標楷體" w:hAnsi="標楷體" w:cs="新細明體" w:hint="eastAsia"/>
                <w:color w:val="000000"/>
                <w:sz w:val="28"/>
                <w:szCs w:val="28"/>
              </w:rPr>
              <w:t>9/1到職</w:t>
            </w:r>
          </w:p>
        </w:tc>
      </w:tr>
    </w:tbl>
    <w:p w:rsidR="008A7287" w:rsidRDefault="008A7287" w:rsidP="00BF6765">
      <w:pPr>
        <w:pStyle w:val="ac"/>
        <w:numPr>
          <w:ilvl w:val="0"/>
          <w:numId w:val="5"/>
        </w:numPr>
        <w:spacing w:line="460" w:lineRule="exact"/>
        <w:ind w:leftChars="0" w:left="709" w:hanging="709"/>
        <w:jc w:val="both"/>
        <w:rPr>
          <w:rFonts w:ascii="標楷體" w:eastAsia="標楷體" w:hAnsi="Times New Roman" w:cs="Times New Roman"/>
          <w:sz w:val="28"/>
          <w:szCs w:val="28"/>
        </w:rPr>
      </w:pPr>
      <w:r w:rsidRPr="000B0329">
        <w:rPr>
          <w:rFonts w:ascii="標楷體" w:eastAsia="標楷體" w:hAnsi="Times New Roman" w:cs="Times New Roman" w:hint="eastAsia"/>
          <w:sz w:val="28"/>
          <w:szCs w:val="28"/>
        </w:rPr>
        <w:t>105學年度銷假復職:莊品貞老師、</w:t>
      </w:r>
      <w:r w:rsidR="002C2A2B">
        <w:rPr>
          <w:rFonts w:ascii="標楷體" w:eastAsia="標楷體" w:hAnsi="Times New Roman" w:cs="Times New Roman" w:hint="eastAsia"/>
          <w:sz w:val="28"/>
          <w:szCs w:val="28"/>
        </w:rPr>
        <w:t>(進修學校)黃伊</w:t>
      </w:r>
      <w:proofErr w:type="gramStart"/>
      <w:r w:rsidR="002C2A2B">
        <w:rPr>
          <w:rFonts w:ascii="標楷體" w:eastAsia="標楷體" w:hAnsi="Times New Roman" w:cs="Times New Roman" w:hint="eastAsia"/>
          <w:sz w:val="28"/>
          <w:szCs w:val="28"/>
        </w:rPr>
        <w:t>彗</w:t>
      </w:r>
      <w:proofErr w:type="gramEnd"/>
      <w:r w:rsidR="002C2A2B">
        <w:rPr>
          <w:rFonts w:ascii="標楷體" w:eastAsia="標楷體" w:hAnsi="Times New Roman" w:cs="Times New Roman" w:hint="eastAsia"/>
          <w:sz w:val="28"/>
          <w:szCs w:val="28"/>
        </w:rPr>
        <w:t>小姐</w:t>
      </w:r>
    </w:p>
    <w:p w:rsidR="002C2A2B" w:rsidRDefault="002C2A2B" w:rsidP="00BF6765">
      <w:pPr>
        <w:pStyle w:val="ac"/>
        <w:numPr>
          <w:ilvl w:val="0"/>
          <w:numId w:val="5"/>
        </w:numPr>
        <w:spacing w:line="460" w:lineRule="exact"/>
        <w:ind w:leftChars="0" w:left="709" w:hanging="709"/>
        <w:jc w:val="both"/>
        <w:rPr>
          <w:rFonts w:ascii="標楷體" w:eastAsia="標楷體" w:hAnsi="Times New Roman" w:cs="Times New Roman"/>
          <w:sz w:val="28"/>
          <w:szCs w:val="28"/>
        </w:rPr>
      </w:pPr>
      <w:r>
        <w:rPr>
          <w:rFonts w:ascii="標楷體" w:eastAsia="標楷體" w:hAnsi="Times New Roman" w:cs="Times New Roman" w:hint="eastAsia"/>
          <w:sz w:val="28"/>
          <w:szCs w:val="28"/>
        </w:rPr>
        <w:t>會計室:劉美珠小姐榮升文化國小會計主任</w:t>
      </w:r>
    </w:p>
    <w:p w:rsidR="00F946C2" w:rsidRDefault="002C2A2B" w:rsidP="00BF6765">
      <w:pPr>
        <w:pStyle w:val="ac"/>
        <w:numPr>
          <w:ilvl w:val="0"/>
          <w:numId w:val="5"/>
        </w:numPr>
        <w:spacing w:line="460" w:lineRule="exact"/>
        <w:ind w:leftChars="0" w:left="709" w:hanging="709"/>
        <w:jc w:val="both"/>
        <w:rPr>
          <w:rFonts w:ascii="標楷體" w:eastAsia="標楷體" w:hAnsi="Times New Roman" w:cs="Times New Roman"/>
          <w:sz w:val="28"/>
          <w:szCs w:val="28"/>
        </w:rPr>
      </w:pPr>
      <w:r>
        <w:rPr>
          <w:rFonts w:ascii="標楷體" w:eastAsia="標楷體" w:hAnsi="Times New Roman" w:cs="Times New Roman" w:hint="eastAsia"/>
          <w:sz w:val="28"/>
          <w:szCs w:val="28"/>
        </w:rPr>
        <w:t>總務處</w:t>
      </w:r>
      <w:r w:rsidR="00833C1E">
        <w:rPr>
          <w:rFonts w:ascii="標楷體" w:eastAsia="標楷體" w:hAnsi="Times New Roman" w:cs="Times New Roman" w:hint="eastAsia"/>
          <w:sz w:val="28"/>
          <w:szCs w:val="28"/>
        </w:rPr>
        <w:t>:</w:t>
      </w:r>
      <w:r w:rsidR="00F946C2" w:rsidRPr="00F946C2">
        <w:rPr>
          <w:rFonts w:ascii="標楷體" w:eastAsia="標楷體" w:hAnsi="Times New Roman" w:cs="Times New Roman" w:hint="eastAsia"/>
          <w:sz w:val="28"/>
          <w:szCs w:val="28"/>
        </w:rPr>
        <w:t xml:space="preserve"> </w:t>
      </w:r>
      <w:r w:rsidR="00F946C2" w:rsidRPr="0085243E">
        <w:rPr>
          <w:rFonts w:ascii="標楷體" w:eastAsia="標楷體" w:hAnsi="Times New Roman" w:cs="Times New Roman" w:hint="eastAsia"/>
          <w:sz w:val="28"/>
          <w:szCs w:val="28"/>
        </w:rPr>
        <w:t>陳金伶小姐榮升台北市中山堂技工</w:t>
      </w:r>
    </w:p>
    <w:p w:rsidR="002C2A2B" w:rsidRDefault="00F946C2" w:rsidP="00F946C2">
      <w:pPr>
        <w:pStyle w:val="ac"/>
        <w:spacing w:line="460" w:lineRule="exact"/>
        <w:ind w:leftChars="0" w:left="709"/>
        <w:jc w:val="both"/>
        <w:rPr>
          <w:rFonts w:ascii="標楷體" w:eastAsia="標楷體" w:hAnsi="Times New Roman" w:cs="Times New Roman"/>
          <w:sz w:val="28"/>
          <w:szCs w:val="28"/>
        </w:rPr>
      </w:pPr>
      <w:r>
        <w:rPr>
          <w:rFonts w:ascii="標楷體" w:eastAsia="標楷體" w:hAnsi="Times New Roman" w:cs="Times New Roman" w:hint="eastAsia"/>
          <w:sz w:val="28"/>
          <w:szCs w:val="28"/>
        </w:rPr>
        <w:t xml:space="preserve">        </w:t>
      </w:r>
      <w:r w:rsidR="00E82AFD">
        <w:rPr>
          <w:rFonts w:ascii="標楷體" w:eastAsia="標楷體" w:hAnsi="Times New Roman" w:cs="Times New Roman" w:hint="eastAsia"/>
          <w:sz w:val="28"/>
          <w:szCs w:val="28"/>
        </w:rPr>
        <w:t>黃慧</w:t>
      </w:r>
      <w:r w:rsidR="002C2A2B">
        <w:rPr>
          <w:rFonts w:ascii="標楷體" w:eastAsia="標楷體" w:hAnsi="Times New Roman" w:cs="Times New Roman" w:hint="eastAsia"/>
          <w:sz w:val="28"/>
          <w:szCs w:val="28"/>
        </w:rPr>
        <w:t>玲小姐榮升</w:t>
      </w:r>
      <w:r w:rsidR="00B36811">
        <w:rPr>
          <w:rFonts w:ascii="標楷體" w:eastAsia="標楷體" w:hAnsi="Times New Roman" w:cs="Times New Roman" w:hint="eastAsia"/>
          <w:sz w:val="28"/>
          <w:szCs w:val="28"/>
        </w:rPr>
        <w:t>衛生下水道</w:t>
      </w:r>
      <w:r w:rsidR="00AC0F33">
        <w:rPr>
          <w:rFonts w:ascii="標楷體" w:eastAsia="標楷體" w:hAnsi="Times New Roman" w:cs="Times New Roman" w:hint="eastAsia"/>
          <w:sz w:val="28"/>
          <w:szCs w:val="28"/>
        </w:rPr>
        <w:t>工程處技工</w:t>
      </w:r>
    </w:p>
    <w:p w:rsidR="00833C1E" w:rsidRDefault="00833C1E" w:rsidP="00BF6765">
      <w:pPr>
        <w:pStyle w:val="ac"/>
        <w:numPr>
          <w:ilvl w:val="0"/>
          <w:numId w:val="5"/>
        </w:numPr>
        <w:spacing w:line="460" w:lineRule="exact"/>
        <w:ind w:leftChars="0" w:left="709" w:hanging="709"/>
        <w:jc w:val="both"/>
        <w:rPr>
          <w:rFonts w:ascii="標楷體" w:eastAsia="標楷體" w:hAnsi="Times New Roman" w:cs="Times New Roman"/>
          <w:sz w:val="28"/>
          <w:szCs w:val="28"/>
        </w:rPr>
      </w:pPr>
      <w:r>
        <w:rPr>
          <w:rFonts w:ascii="標楷體" w:eastAsia="標楷體" w:hAnsi="Times New Roman" w:cs="Times New Roman" w:hint="eastAsia"/>
          <w:sz w:val="28"/>
          <w:szCs w:val="28"/>
        </w:rPr>
        <w:lastRenderedPageBreak/>
        <w:t>健康中心林衍如小姐</w:t>
      </w:r>
      <w:r w:rsidR="00720BC4">
        <w:rPr>
          <w:rFonts w:ascii="標楷體" w:eastAsia="標楷體" w:hAnsi="Times New Roman" w:cs="Times New Roman" w:hint="eastAsia"/>
          <w:sz w:val="28"/>
          <w:szCs w:val="28"/>
        </w:rPr>
        <w:t>轉任</w:t>
      </w:r>
      <w:r>
        <w:rPr>
          <w:rFonts w:ascii="標楷體" w:eastAsia="標楷體" w:hAnsi="Times New Roman" w:cs="Times New Roman" w:hint="eastAsia"/>
          <w:sz w:val="28"/>
          <w:szCs w:val="28"/>
        </w:rPr>
        <w:t>桃園新路國小</w:t>
      </w:r>
    </w:p>
    <w:p w:rsidR="006F3630" w:rsidRDefault="006F3630" w:rsidP="00BF6765">
      <w:pPr>
        <w:pStyle w:val="ac"/>
        <w:numPr>
          <w:ilvl w:val="0"/>
          <w:numId w:val="5"/>
        </w:numPr>
        <w:spacing w:line="460" w:lineRule="exact"/>
        <w:ind w:leftChars="0" w:left="709" w:hanging="709"/>
        <w:jc w:val="both"/>
        <w:rPr>
          <w:rFonts w:ascii="標楷體" w:eastAsia="標楷體" w:hAnsi="Times New Roman" w:cs="Times New Roman" w:hint="eastAsia"/>
          <w:sz w:val="28"/>
          <w:szCs w:val="28"/>
        </w:rPr>
      </w:pPr>
      <w:r>
        <w:rPr>
          <w:rFonts w:ascii="標楷體" w:eastAsia="標楷體" w:hAnsi="Times New Roman" w:cs="Times New Roman" w:hint="eastAsia"/>
          <w:sz w:val="28"/>
          <w:szCs w:val="28"/>
        </w:rPr>
        <w:t>榮退同仁:</w:t>
      </w:r>
      <w:r w:rsidRPr="006F3630">
        <w:rPr>
          <w:rFonts w:ascii="標楷體" w:eastAsia="標楷體" w:hAnsi="Times New Roman" w:cs="Times New Roman" w:hint="eastAsia"/>
          <w:sz w:val="28"/>
          <w:szCs w:val="28"/>
        </w:rPr>
        <w:t xml:space="preserve"> </w:t>
      </w:r>
      <w:r>
        <w:rPr>
          <w:rFonts w:ascii="標楷體" w:eastAsia="標楷體" w:hAnsi="Times New Roman" w:cs="Times New Roman" w:hint="eastAsia"/>
          <w:sz w:val="28"/>
          <w:szCs w:val="28"/>
        </w:rPr>
        <w:t>曾瓊瑩主任、林妙真老師、陳桂芳老師</w:t>
      </w:r>
    </w:p>
    <w:p w:rsidR="005E10D1" w:rsidRDefault="005E10D1" w:rsidP="005E10D1">
      <w:pPr>
        <w:pStyle w:val="ac"/>
        <w:spacing w:line="460" w:lineRule="exact"/>
        <w:ind w:leftChars="0" w:left="709"/>
        <w:jc w:val="both"/>
        <w:rPr>
          <w:rFonts w:ascii="標楷體" w:eastAsia="標楷體" w:hAnsi="Times New Roman" w:cs="Times New Roman"/>
          <w:sz w:val="28"/>
          <w:szCs w:val="28"/>
        </w:rPr>
      </w:pPr>
    </w:p>
    <w:p w:rsidR="00D56EC5" w:rsidRPr="001B6B13" w:rsidRDefault="001142AC" w:rsidP="00D56EC5">
      <w:pPr>
        <w:numPr>
          <w:ilvl w:val="0"/>
          <w:numId w:val="1"/>
        </w:numPr>
        <w:autoSpaceDE w:val="0"/>
        <w:autoSpaceDN w:val="0"/>
        <w:adjustRightInd w:val="0"/>
        <w:spacing w:line="460" w:lineRule="exact"/>
        <w:jc w:val="both"/>
        <w:rPr>
          <w:rFonts w:ascii="標楷體" w:eastAsia="標楷體" w:hAnsi="標楷體" w:cs="標楷體-WinCharSetFFFF-H"/>
          <w:b/>
          <w:kern w:val="0"/>
          <w:sz w:val="28"/>
          <w:szCs w:val="28"/>
        </w:rPr>
      </w:pPr>
      <w:r w:rsidRPr="002F6112">
        <w:rPr>
          <w:rFonts w:ascii="標楷體" w:eastAsia="標楷體" w:hAnsi="標楷體" w:cs="Times New Roman" w:hint="eastAsia"/>
          <w:b/>
          <w:sz w:val="36"/>
          <w:szCs w:val="36"/>
        </w:rPr>
        <w:t>主席致詞</w:t>
      </w:r>
      <w:r w:rsidR="002F6112" w:rsidRPr="002F6112">
        <w:rPr>
          <w:rFonts w:ascii="標楷體" w:eastAsia="標楷體" w:hAnsi="標楷體" w:cs="標楷體-WinCharSetFFFF-H"/>
          <w:b/>
          <w:kern w:val="0"/>
          <w:sz w:val="34"/>
          <w:szCs w:val="34"/>
        </w:rPr>
        <w:t xml:space="preserve"> </w:t>
      </w:r>
      <w:r w:rsidR="002F6112" w:rsidRPr="002F6112">
        <w:rPr>
          <w:rFonts w:ascii="標楷體" w:eastAsia="標楷體" w:hAnsi="標楷體" w:cs="標楷體-WinCharSetFFFF-H" w:hint="eastAsia"/>
          <w:b/>
          <w:kern w:val="0"/>
          <w:sz w:val="34"/>
          <w:szCs w:val="34"/>
        </w:rPr>
        <w:t xml:space="preserve">   </w:t>
      </w:r>
      <w:r w:rsidR="002F6112" w:rsidRPr="002F6112">
        <w:rPr>
          <w:rFonts w:ascii="標楷體" w:eastAsia="標楷體" w:hAnsi="標楷體" w:cs="標楷體-WinCharSetFFFF-H" w:hint="eastAsia"/>
          <w:kern w:val="0"/>
          <w:sz w:val="34"/>
          <w:szCs w:val="34"/>
        </w:rPr>
        <w:t xml:space="preserve">                     </w:t>
      </w:r>
      <w:r w:rsidR="002F6112">
        <w:rPr>
          <w:rFonts w:ascii="標楷體" w:eastAsia="標楷體" w:hAnsi="標楷體" w:cs="標楷體-WinCharSetFFFF-H" w:hint="eastAsia"/>
          <w:kern w:val="0"/>
          <w:sz w:val="34"/>
          <w:szCs w:val="34"/>
        </w:rPr>
        <w:t xml:space="preserve">  </w:t>
      </w:r>
      <w:r w:rsidR="002F6112" w:rsidRPr="001B6B13">
        <w:rPr>
          <w:rFonts w:ascii="標楷體" w:eastAsia="標楷體" w:hAnsi="標楷體" w:cs="標楷體-WinCharSetFFFF-H" w:hint="eastAsia"/>
          <w:kern w:val="0"/>
          <w:sz w:val="28"/>
          <w:szCs w:val="28"/>
        </w:rPr>
        <w:t xml:space="preserve"> </w:t>
      </w:r>
      <w:r w:rsidR="002F6112" w:rsidRPr="001B6B13">
        <w:rPr>
          <w:rFonts w:ascii="標楷體" w:eastAsia="標楷體" w:hAnsi="標楷體" w:cs="標楷體-WinCharSetFFFF-H" w:hint="eastAsia"/>
          <w:b/>
          <w:kern w:val="0"/>
          <w:sz w:val="28"/>
          <w:szCs w:val="28"/>
        </w:rPr>
        <w:t xml:space="preserve">  </w:t>
      </w:r>
      <w:r w:rsidR="001B6B13">
        <w:rPr>
          <w:rFonts w:ascii="標楷體" w:eastAsia="標楷體" w:hAnsi="標楷體" w:cs="標楷體-WinCharSetFFFF-H" w:hint="eastAsia"/>
          <w:b/>
          <w:kern w:val="0"/>
          <w:sz w:val="28"/>
          <w:szCs w:val="28"/>
        </w:rPr>
        <w:t xml:space="preserve">   </w:t>
      </w:r>
      <w:r w:rsidR="001B6B13" w:rsidRPr="001B6B13">
        <w:rPr>
          <w:rFonts w:ascii="標楷體" w:eastAsia="標楷體" w:hAnsi="標楷體" w:cs="標楷體-WinCharSetFFFF-H" w:hint="eastAsia"/>
          <w:b/>
          <w:kern w:val="0"/>
          <w:sz w:val="28"/>
          <w:szCs w:val="28"/>
        </w:rPr>
        <w:t>校</w:t>
      </w:r>
      <w:r w:rsidR="001B6B13" w:rsidRPr="001B6B13">
        <w:rPr>
          <w:rFonts w:ascii="標楷體" w:eastAsia="標楷體" w:hAnsi="標楷體" w:cs="標楷體-WinCharSetFFFF-H"/>
          <w:b/>
          <w:kern w:val="0"/>
          <w:sz w:val="28"/>
          <w:szCs w:val="28"/>
        </w:rPr>
        <w:t xml:space="preserve"> </w:t>
      </w:r>
      <w:r w:rsidR="001B6B13" w:rsidRPr="001B6B13">
        <w:rPr>
          <w:rFonts w:ascii="標楷體" w:eastAsia="標楷體" w:hAnsi="標楷體" w:cs="標楷體-WinCharSetFFFF-H" w:hint="eastAsia"/>
          <w:b/>
          <w:kern w:val="0"/>
          <w:sz w:val="28"/>
          <w:szCs w:val="28"/>
        </w:rPr>
        <w:t>長</w:t>
      </w:r>
      <w:r w:rsidR="001B6B13" w:rsidRPr="001B6B13">
        <w:rPr>
          <w:rFonts w:ascii="標楷體" w:eastAsia="標楷體" w:hAnsi="標楷體" w:cs="標楷體-WinCharSetFFFF-H"/>
          <w:b/>
          <w:kern w:val="0"/>
          <w:sz w:val="28"/>
          <w:szCs w:val="28"/>
        </w:rPr>
        <w:t xml:space="preserve"> </w:t>
      </w:r>
      <w:r w:rsidR="001B6B13">
        <w:rPr>
          <w:rFonts w:ascii="標楷體" w:eastAsia="標楷體" w:hAnsi="標楷體" w:cs="標楷體-WinCharSetFFFF-H" w:hint="eastAsia"/>
          <w:b/>
          <w:kern w:val="0"/>
          <w:sz w:val="28"/>
          <w:szCs w:val="28"/>
        </w:rPr>
        <w:t xml:space="preserve"> </w:t>
      </w:r>
      <w:r w:rsidR="001B6B13" w:rsidRPr="001B6B13">
        <w:rPr>
          <w:rFonts w:ascii="標楷體" w:eastAsia="標楷體" w:hAnsi="標楷體" w:cs="標楷體-WinCharSetFFFF-H" w:hint="eastAsia"/>
          <w:b/>
          <w:kern w:val="0"/>
          <w:sz w:val="28"/>
          <w:szCs w:val="28"/>
        </w:rPr>
        <w:t>曾騰</w:t>
      </w:r>
      <w:proofErr w:type="gramStart"/>
      <w:r w:rsidR="001B6B13" w:rsidRPr="001B6B13">
        <w:rPr>
          <w:rFonts w:ascii="標楷體" w:eastAsia="標楷體" w:hAnsi="標楷體" w:cs="標楷體-WinCharSetFFFF-H" w:hint="eastAsia"/>
          <w:b/>
          <w:kern w:val="0"/>
          <w:sz w:val="28"/>
          <w:szCs w:val="28"/>
        </w:rPr>
        <w:t>瀧</w:t>
      </w:r>
      <w:proofErr w:type="gramEnd"/>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 xml:space="preserve">首先感謝同仁們的支持與努力，讓校務順利，教育學生，成果豐碩。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感謝實習處、各科、各單位與所有師生鼎力支持，讓本校</w:t>
      </w:r>
      <w:r w:rsidRPr="00B91978">
        <w:rPr>
          <w:rFonts w:ascii="標楷體" w:eastAsia="標楷體" w:hAnsi="標楷體" w:cs="Times New Roman" w:hint="eastAsia"/>
          <w:sz w:val="28"/>
          <w:szCs w:val="28"/>
        </w:rPr>
        <w:t>與台北商業大學、會計師事務所，共同成立</w:t>
      </w:r>
      <w:r w:rsidRPr="00B91978">
        <w:rPr>
          <w:rFonts w:ascii="標楷體" w:eastAsia="標楷體" w:hAnsi="標楷體" w:cs="Times New Roman"/>
          <w:sz w:val="28"/>
          <w:szCs w:val="28"/>
        </w:rPr>
        <w:t>「</w:t>
      </w:r>
      <w:r w:rsidRPr="00B91978">
        <w:rPr>
          <w:rFonts w:ascii="標楷體" w:eastAsia="標楷體" w:hAnsi="標楷體" w:cs="Times New Roman" w:hint="eastAsia"/>
          <w:sz w:val="28"/>
          <w:szCs w:val="28"/>
        </w:rPr>
        <w:t>會計產業實務專班</w:t>
      </w:r>
      <w:r w:rsidRPr="00B91978">
        <w:rPr>
          <w:rFonts w:ascii="標楷體" w:eastAsia="標楷體" w:hAnsi="標楷體" w:cs="Times New Roman"/>
          <w:sz w:val="28"/>
          <w:szCs w:val="28"/>
        </w:rPr>
        <w:t xml:space="preserve">」，造福莘莘學子。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感</w:t>
      </w:r>
      <w:r w:rsidRPr="00B91978">
        <w:rPr>
          <w:rFonts w:ascii="標楷體" w:eastAsia="標楷體" w:hAnsi="標楷體" w:cs="Times New Roman" w:hint="eastAsia"/>
          <w:sz w:val="28"/>
          <w:szCs w:val="28"/>
        </w:rPr>
        <w:t>謝</w:t>
      </w:r>
      <w:r w:rsidRPr="00B91978">
        <w:rPr>
          <w:rFonts w:ascii="標楷體" w:eastAsia="標楷體" w:hAnsi="標楷體" w:cs="Times New Roman"/>
          <w:sz w:val="28"/>
          <w:szCs w:val="28"/>
        </w:rPr>
        <w:t>教務處、圖書館、學</w:t>
      </w:r>
      <w:proofErr w:type="gramStart"/>
      <w:r w:rsidRPr="00B91978">
        <w:rPr>
          <w:rFonts w:ascii="標楷體" w:eastAsia="標楷體" w:hAnsi="標楷體" w:cs="Times New Roman"/>
          <w:sz w:val="28"/>
          <w:szCs w:val="28"/>
        </w:rPr>
        <w:t>務</w:t>
      </w:r>
      <w:proofErr w:type="gramEnd"/>
      <w:r w:rsidRPr="00B91978">
        <w:rPr>
          <w:rFonts w:ascii="標楷體" w:eastAsia="標楷體" w:hAnsi="標楷體" w:cs="Times New Roman"/>
          <w:sz w:val="28"/>
          <w:szCs w:val="28"/>
        </w:rPr>
        <w:t>處與各單位協助推動本校專案計畫，包含領先計畫(提升教學課程社群)、優質化(校務卓越優質)、</w:t>
      </w:r>
      <w:proofErr w:type="gramStart"/>
      <w:r w:rsidRPr="00B91978">
        <w:rPr>
          <w:rFonts w:ascii="標楷體" w:eastAsia="標楷體" w:hAnsi="標楷體" w:cs="Times New Roman"/>
          <w:sz w:val="28"/>
          <w:szCs w:val="28"/>
        </w:rPr>
        <w:t>均質化</w:t>
      </w:r>
      <w:proofErr w:type="gramEnd"/>
      <w:r w:rsidRPr="00B91978">
        <w:rPr>
          <w:rFonts w:ascii="標楷體" w:eastAsia="標楷體" w:hAnsi="標楷體" w:cs="Times New Roman"/>
          <w:sz w:val="28"/>
          <w:szCs w:val="28"/>
        </w:rPr>
        <w:t>(連結大學高中職國中)，</w:t>
      </w:r>
      <w:r w:rsidRPr="00B91978">
        <w:rPr>
          <w:rFonts w:ascii="標楷體" w:eastAsia="標楷體" w:hAnsi="標楷體" w:cs="Times New Roman" w:hint="eastAsia"/>
          <w:sz w:val="28"/>
          <w:szCs w:val="28"/>
        </w:rPr>
        <w:t>提升校務</w:t>
      </w:r>
      <w:r w:rsidRPr="00B91978">
        <w:rPr>
          <w:rFonts w:ascii="標楷體" w:eastAsia="標楷體" w:hAnsi="標楷體" w:cs="Times New Roman"/>
          <w:sz w:val="28"/>
          <w:szCs w:val="28"/>
        </w:rPr>
        <w:t xml:space="preserve">。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感</w:t>
      </w:r>
      <w:r w:rsidRPr="00B91978">
        <w:rPr>
          <w:rFonts w:ascii="標楷體" w:eastAsia="標楷體" w:hAnsi="標楷體" w:cs="Times New Roman" w:hint="eastAsia"/>
          <w:sz w:val="28"/>
          <w:szCs w:val="28"/>
        </w:rPr>
        <w:t>謝總務處協助</w:t>
      </w:r>
      <w:r w:rsidRPr="00B91978">
        <w:rPr>
          <w:rFonts w:ascii="標楷體" w:eastAsia="標楷體" w:hAnsi="標楷體" w:cs="Times New Roman"/>
          <w:sz w:val="28"/>
          <w:szCs w:val="28"/>
        </w:rPr>
        <w:t xml:space="preserve"> 10</w:t>
      </w:r>
      <w:r w:rsidRPr="00B91978">
        <w:rPr>
          <w:rFonts w:ascii="標楷體" w:eastAsia="標楷體" w:hAnsi="標楷體" w:cs="Times New Roman" w:hint="eastAsia"/>
          <w:sz w:val="28"/>
          <w:szCs w:val="28"/>
        </w:rPr>
        <w:t>5</w:t>
      </w:r>
      <w:r w:rsidRPr="00B91978">
        <w:rPr>
          <w:rFonts w:ascii="標楷體" w:eastAsia="標楷體" w:hAnsi="標楷體" w:cs="Times New Roman"/>
          <w:sz w:val="28"/>
          <w:szCs w:val="28"/>
        </w:rPr>
        <w:t xml:space="preserve"> 年工程「</w:t>
      </w:r>
      <w:r w:rsidRPr="00B91978">
        <w:rPr>
          <w:rFonts w:ascii="標楷體" w:eastAsia="標楷體" w:hAnsi="標楷體" w:cs="Times New Roman" w:hint="eastAsia"/>
          <w:sz w:val="28"/>
          <w:szCs w:val="28"/>
        </w:rPr>
        <w:t>力行</w:t>
      </w:r>
      <w:r w:rsidRPr="00B91978">
        <w:rPr>
          <w:rFonts w:ascii="標楷體" w:eastAsia="標楷體" w:hAnsi="標楷體" w:cs="Times New Roman"/>
          <w:sz w:val="28"/>
          <w:szCs w:val="28"/>
        </w:rPr>
        <w:t>樓</w:t>
      </w:r>
      <w:r w:rsidRPr="00B91978">
        <w:rPr>
          <w:rFonts w:ascii="標楷體" w:eastAsia="標楷體" w:hAnsi="標楷體" w:cs="Times New Roman" w:hint="eastAsia"/>
          <w:sz w:val="28"/>
          <w:szCs w:val="28"/>
        </w:rPr>
        <w:t>與和平樓外牆更新工程</w:t>
      </w:r>
      <w:r w:rsidRPr="00B91978">
        <w:rPr>
          <w:rFonts w:ascii="標楷體" w:eastAsia="標楷體" w:hAnsi="標楷體" w:cs="Times New Roman"/>
          <w:sz w:val="28"/>
          <w:szCs w:val="28"/>
        </w:rPr>
        <w:t>」、「</w:t>
      </w:r>
      <w:r w:rsidRPr="00B91978">
        <w:rPr>
          <w:rFonts w:ascii="標楷體" w:eastAsia="標楷體" w:hAnsi="標楷體" w:cs="Times New Roman" w:hint="eastAsia"/>
          <w:sz w:val="28"/>
          <w:szCs w:val="28"/>
        </w:rPr>
        <w:t>停車場</w:t>
      </w:r>
      <w:r w:rsidRPr="00B91978">
        <w:rPr>
          <w:rFonts w:ascii="標楷體" w:eastAsia="標楷體" w:hAnsi="標楷體" w:cs="Times New Roman"/>
          <w:sz w:val="28"/>
          <w:szCs w:val="28"/>
        </w:rPr>
        <w:t>整修工程」，</w:t>
      </w:r>
      <w:r w:rsidRPr="00B91978">
        <w:rPr>
          <w:rFonts w:ascii="標楷體" w:eastAsia="標楷體" w:hAnsi="標楷體" w:cs="Times New Roman" w:hint="eastAsia"/>
          <w:sz w:val="28"/>
          <w:szCs w:val="28"/>
        </w:rPr>
        <w:t>順利完成</w:t>
      </w:r>
      <w:r w:rsidRPr="00B91978">
        <w:rPr>
          <w:rFonts w:ascii="標楷體" w:eastAsia="標楷體" w:hAnsi="標楷體" w:cs="Times New Roman"/>
          <w:sz w:val="28"/>
          <w:szCs w:val="28"/>
        </w:rPr>
        <w:t xml:space="preserve">。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感謝學</w:t>
      </w:r>
      <w:proofErr w:type="gramStart"/>
      <w:r w:rsidRPr="00B91978">
        <w:rPr>
          <w:rFonts w:ascii="標楷體" w:eastAsia="標楷體" w:hAnsi="標楷體" w:cs="Times New Roman" w:hint="eastAsia"/>
          <w:sz w:val="28"/>
          <w:szCs w:val="28"/>
        </w:rPr>
        <w:t>務</w:t>
      </w:r>
      <w:proofErr w:type="gramEnd"/>
      <w:r w:rsidRPr="00B91978">
        <w:rPr>
          <w:rFonts w:ascii="標楷體" w:eastAsia="標楷體" w:hAnsi="標楷體" w:cs="Times New Roman" w:hint="eastAsia"/>
          <w:sz w:val="28"/>
          <w:szCs w:val="28"/>
        </w:rPr>
        <w:t>處及各單位協助65周年校慶，精采隆重，深獲校友及各界肯定與迴響。</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感</w:t>
      </w:r>
      <w:r w:rsidRPr="00B91978">
        <w:rPr>
          <w:rFonts w:ascii="標楷體" w:eastAsia="標楷體" w:hAnsi="標楷體" w:cs="Times New Roman" w:hint="eastAsia"/>
          <w:sz w:val="28"/>
          <w:szCs w:val="28"/>
        </w:rPr>
        <w:t>謝學</w:t>
      </w:r>
      <w:proofErr w:type="gramStart"/>
      <w:r w:rsidRPr="00B91978">
        <w:rPr>
          <w:rFonts w:ascii="標楷體" w:eastAsia="標楷體" w:hAnsi="標楷體" w:cs="Times New Roman" w:hint="eastAsia"/>
          <w:sz w:val="28"/>
          <w:szCs w:val="28"/>
        </w:rPr>
        <w:t>務</w:t>
      </w:r>
      <w:proofErr w:type="gramEnd"/>
      <w:r w:rsidRPr="00B91978">
        <w:rPr>
          <w:rFonts w:ascii="標楷體" w:eastAsia="標楷體" w:hAnsi="標楷體" w:cs="Times New Roman" w:hint="eastAsia"/>
          <w:sz w:val="28"/>
          <w:szCs w:val="28"/>
        </w:rPr>
        <w:t>處、實習處、教務處、圖書館與各單位協助本校師生參加各級運動競賽、全國與北市美展、各項技能競賽、專題製作競賽、語文、閱讀比賽，榮獲佳績</w:t>
      </w:r>
      <w:r w:rsidRPr="00B91978">
        <w:rPr>
          <w:rFonts w:ascii="標楷體" w:eastAsia="標楷體" w:hAnsi="標楷體" w:cs="Times New Roman"/>
          <w:sz w:val="28"/>
          <w:szCs w:val="28"/>
        </w:rPr>
        <w:t xml:space="preserve">。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更感動即將於寒假期間返校協助「增廣教學」、「補救教學」、「技能教學」、 「專題製作指導」「體育教學」的活動。大家的用心付出，讓本校新生入學程度提升，更期盼今(10</w:t>
      </w:r>
      <w:r w:rsidRPr="00B91978">
        <w:rPr>
          <w:rFonts w:ascii="標楷體" w:eastAsia="標楷體" w:hAnsi="標楷體" w:cs="Times New Roman" w:hint="eastAsia"/>
          <w:sz w:val="28"/>
          <w:szCs w:val="28"/>
        </w:rPr>
        <w:t>6</w:t>
      </w:r>
      <w:r w:rsidRPr="00B91978">
        <w:rPr>
          <w:rFonts w:ascii="標楷體" w:eastAsia="標楷體" w:hAnsi="標楷體" w:cs="Times New Roman"/>
          <w:sz w:val="28"/>
          <w:szCs w:val="28"/>
        </w:rPr>
        <w:t xml:space="preserve">)年同學們升學技專與大學之結果，大放異彩。 </w:t>
      </w:r>
    </w:p>
    <w:p w:rsid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 xml:space="preserve">最後感謝家長會與校友會全力支援學校，整合資源、聯繫校友與友善單位， </w:t>
      </w:r>
      <w:proofErr w:type="gramStart"/>
      <w:r w:rsidRPr="00B91978">
        <w:rPr>
          <w:rFonts w:ascii="標楷體" w:eastAsia="標楷體" w:hAnsi="標楷體" w:cs="Times New Roman"/>
          <w:sz w:val="28"/>
          <w:szCs w:val="28"/>
        </w:rPr>
        <w:t>挹</w:t>
      </w:r>
      <w:proofErr w:type="gramEnd"/>
      <w:r w:rsidRPr="00B91978">
        <w:rPr>
          <w:rFonts w:ascii="標楷體" w:eastAsia="標楷體" w:hAnsi="標楷體" w:cs="Times New Roman"/>
          <w:sz w:val="28"/>
          <w:szCs w:val="28"/>
        </w:rPr>
        <w:t xml:space="preserve">注資源與配合辦理各項活動，以提升學校之優質內涵。 </w:t>
      </w:r>
    </w:p>
    <w:p w:rsidR="00BC0C40" w:rsidRDefault="00BC0C40" w:rsidP="00B91978">
      <w:pPr>
        <w:autoSpaceDE w:val="0"/>
        <w:autoSpaceDN w:val="0"/>
        <w:adjustRightInd w:val="0"/>
        <w:spacing w:line="440" w:lineRule="exact"/>
        <w:jc w:val="both"/>
        <w:rPr>
          <w:rFonts w:ascii="標楷體" w:eastAsia="標楷體" w:hAnsi="標楷體" w:cs="Times New Roman"/>
          <w:sz w:val="28"/>
          <w:szCs w:val="28"/>
        </w:rPr>
      </w:pP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bdr w:val="single" w:sz="4" w:space="0" w:color="auto"/>
          <w:shd w:val="pct15" w:color="auto" w:fill="FFFFFF"/>
        </w:rPr>
        <w:t>10</w:t>
      </w:r>
      <w:r w:rsidRPr="00B91978">
        <w:rPr>
          <w:rFonts w:ascii="標楷體" w:eastAsia="標楷體" w:hAnsi="標楷體" w:cs="Times New Roman" w:hint="eastAsia"/>
          <w:sz w:val="28"/>
          <w:szCs w:val="28"/>
          <w:bdr w:val="single" w:sz="4" w:space="0" w:color="auto"/>
          <w:shd w:val="pct15" w:color="auto" w:fill="FFFFFF"/>
        </w:rPr>
        <w:t>5</w:t>
      </w:r>
      <w:r w:rsidRPr="00B91978">
        <w:rPr>
          <w:rFonts w:ascii="標楷體" w:eastAsia="標楷體" w:hAnsi="標楷體" w:cs="Times New Roman"/>
          <w:sz w:val="28"/>
          <w:szCs w:val="28"/>
          <w:bdr w:val="single" w:sz="4" w:space="0" w:color="auto"/>
          <w:shd w:val="pct15" w:color="auto" w:fill="FFFFFF"/>
        </w:rPr>
        <w:t>學年度第2學期重點工作</w:t>
      </w:r>
      <w:r w:rsidRPr="00B91978">
        <w:rPr>
          <w:rFonts w:ascii="標楷體" w:eastAsia="標楷體" w:hAnsi="標楷體" w:cs="Times New Roman"/>
          <w:sz w:val="28"/>
          <w:szCs w:val="28"/>
        </w:rPr>
        <w:t xml:space="preserve">：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一、</w:t>
      </w:r>
      <w:proofErr w:type="gramStart"/>
      <w:r w:rsidRPr="00B91978">
        <w:rPr>
          <w:rFonts w:ascii="標楷體" w:eastAsia="標楷體" w:hAnsi="標楷體" w:cs="Times New Roman" w:hint="eastAsia"/>
          <w:sz w:val="28"/>
          <w:szCs w:val="28"/>
        </w:rPr>
        <w:t>研</w:t>
      </w:r>
      <w:proofErr w:type="gramEnd"/>
      <w:r w:rsidRPr="00B91978">
        <w:rPr>
          <w:rFonts w:ascii="標楷體" w:eastAsia="標楷體" w:hAnsi="標楷體" w:cs="Times New Roman" w:hint="eastAsia"/>
          <w:sz w:val="28"/>
          <w:szCs w:val="28"/>
        </w:rPr>
        <w:t>擬</w:t>
      </w:r>
      <w:r w:rsidRPr="00B91978">
        <w:rPr>
          <w:rFonts w:ascii="標楷體" w:eastAsia="標楷體" w:hAnsi="標楷體" w:cs="Times New Roman"/>
          <w:sz w:val="28"/>
          <w:szCs w:val="28"/>
        </w:rPr>
        <w:t>學校</w:t>
      </w:r>
      <w:r w:rsidRPr="00B91978">
        <w:rPr>
          <w:rFonts w:ascii="標楷體" w:eastAsia="標楷體" w:hAnsi="標楷體" w:cs="Times New Roman" w:hint="eastAsia"/>
          <w:sz w:val="28"/>
          <w:szCs w:val="28"/>
        </w:rPr>
        <w:t>中長程教育發展</w:t>
      </w:r>
      <w:r w:rsidRPr="00B91978">
        <w:rPr>
          <w:rFonts w:ascii="標楷體" w:eastAsia="標楷體" w:hAnsi="標楷體" w:cs="Times New Roman"/>
          <w:sz w:val="28"/>
          <w:szCs w:val="28"/>
        </w:rPr>
        <w:t>計畫與</w:t>
      </w:r>
      <w:r w:rsidRPr="00B91978">
        <w:rPr>
          <w:rFonts w:ascii="標楷體" w:eastAsia="標楷體" w:hAnsi="標楷體" w:cs="Times New Roman" w:hint="eastAsia"/>
          <w:sz w:val="28"/>
          <w:szCs w:val="28"/>
        </w:rPr>
        <w:t>107新</w:t>
      </w:r>
      <w:r w:rsidRPr="00B91978">
        <w:rPr>
          <w:rFonts w:ascii="標楷體" w:eastAsia="標楷體" w:hAnsi="標楷體" w:cs="Times New Roman"/>
          <w:sz w:val="28"/>
          <w:szCs w:val="28"/>
        </w:rPr>
        <w:t xml:space="preserve">課程規劃。 </w:t>
      </w:r>
    </w:p>
    <w:p w:rsidR="00B91978" w:rsidRPr="00B91978" w:rsidRDefault="00B91978" w:rsidP="00B91978">
      <w:pPr>
        <w:tabs>
          <w:tab w:val="left" w:pos="6285"/>
        </w:tabs>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二</w:t>
      </w:r>
      <w:r w:rsidRPr="00B91978">
        <w:rPr>
          <w:rFonts w:ascii="標楷體" w:eastAsia="標楷體" w:hAnsi="標楷體" w:cs="Times New Roman"/>
          <w:sz w:val="28"/>
          <w:szCs w:val="28"/>
        </w:rPr>
        <w:t>、積極</w:t>
      </w:r>
      <w:r w:rsidRPr="00B91978">
        <w:rPr>
          <w:rFonts w:ascii="標楷體" w:eastAsia="標楷體" w:hAnsi="標楷體" w:cs="Times New Roman" w:hint="eastAsia"/>
          <w:sz w:val="28"/>
          <w:szCs w:val="28"/>
        </w:rPr>
        <w:t>規劃推動</w:t>
      </w:r>
      <w:r w:rsidRPr="00B91978">
        <w:rPr>
          <w:rFonts w:ascii="標楷體" w:eastAsia="標楷體" w:hAnsi="標楷體" w:cs="Times New Roman"/>
          <w:sz w:val="28"/>
          <w:szCs w:val="28"/>
        </w:rPr>
        <w:t>「</w:t>
      </w:r>
      <w:r w:rsidRPr="00B91978">
        <w:rPr>
          <w:rFonts w:ascii="標楷體" w:eastAsia="標楷體" w:hAnsi="標楷體" w:cs="Times New Roman" w:hint="eastAsia"/>
          <w:sz w:val="28"/>
          <w:szCs w:val="28"/>
        </w:rPr>
        <w:t>會計產業實務專班</w:t>
      </w:r>
      <w:r w:rsidRPr="00B91978">
        <w:rPr>
          <w:rFonts w:ascii="標楷體" w:eastAsia="標楷體" w:hAnsi="標楷體" w:cs="Times New Roman"/>
          <w:sz w:val="28"/>
          <w:szCs w:val="28"/>
        </w:rPr>
        <w:t>」，</w:t>
      </w:r>
      <w:r w:rsidRPr="00B91978">
        <w:rPr>
          <w:rFonts w:ascii="標楷體" w:eastAsia="標楷體" w:hAnsi="標楷體" w:cs="Times New Roman" w:hint="eastAsia"/>
          <w:sz w:val="28"/>
          <w:szCs w:val="28"/>
        </w:rPr>
        <w:t>尋求</w:t>
      </w:r>
      <w:r w:rsidRPr="00B91978">
        <w:rPr>
          <w:rFonts w:ascii="標楷體" w:eastAsia="標楷體" w:hAnsi="標楷體" w:cs="Times New Roman"/>
          <w:sz w:val="28"/>
          <w:szCs w:val="28"/>
        </w:rPr>
        <w:t>產學合作及學生實習之合作企業</w:t>
      </w:r>
      <w:r w:rsidRPr="00B91978">
        <w:rPr>
          <w:rFonts w:ascii="標楷體" w:eastAsia="標楷體" w:hAnsi="標楷體" w:cs="Times New Roman" w:hint="eastAsia"/>
          <w:sz w:val="28"/>
          <w:szCs w:val="28"/>
        </w:rPr>
        <w:t>。</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三</w:t>
      </w:r>
      <w:r w:rsidRPr="00B91978">
        <w:rPr>
          <w:rFonts w:ascii="標楷體" w:eastAsia="標楷體" w:hAnsi="標楷體" w:cs="Times New Roman"/>
          <w:sz w:val="28"/>
          <w:szCs w:val="28"/>
        </w:rPr>
        <w:t xml:space="preserve">、持續推動進修學校轉型為進修部。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四</w:t>
      </w:r>
      <w:r w:rsidRPr="00B91978">
        <w:rPr>
          <w:rFonts w:ascii="標楷體" w:eastAsia="標楷體" w:hAnsi="標楷體" w:cs="Times New Roman"/>
          <w:sz w:val="28"/>
          <w:szCs w:val="28"/>
        </w:rPr>
        <w:t>、承辦</w:t>
      </w:r>
      <w:r w:rsidRPr="00B91978">
        <w:rPr>
          <w:rFonts w:ascii="標楷體" w:eastAsia="標楷體" w:hAnsi="標楷體" w:cs="Times New Roman" w:hint="eastAsia"/>
          <w:sz w:val="28"/>
          <w:szCs w:val="28"/>
        </w:rPr>
        <w:t>教育局</w:t>
      </w:r>
      <w:r w:rsidRPr="00B91978">
        <w:rPr>
          <w:rFonts w:ascii="標楷體" w:eastAsia="標楷體" w:hAnsi="標楷體" w:cs="Times New Roman"/>
          <w:sz w:val="28"/>
          <w:szCs w:val="28"/>
        </w:rPr>
        <w:t>10</w:t>
      </w:r>
      <w:r w:rsidRPr="00B91978">
        <w:rPr>
          <w:rFonts w:ascii="標楷體" w:eastAsia="標楷體" w:hAnsi="標楷體" w:cs="Times New Roman" w:hint="eastAsia"/>
          <w:sz w:val="28"/>
          <w:szCs w:val="28"/>
        </w:rPr>
        <w:t>6</w:t>
      </w:r>
      <w:r w:rsidRPr="00B91978">
        <w:rPr>
          <w:rFonts w:ascii="標楷體" w:eastAsia="標楷體" w:hAnsi="標楷體" w:cs="Times New Roman"/>
          <w:sz w:val="28"/>
          <w:szCs w:val="28"/>
        </w:rPr>
        <w:t xml:space="preserve"> 招生管道(</w:t>
      </w:r>
      <w:r w:rsidRPr="00B91978">
        <w:rPr>
          <w:rFonts w:ascii="標楷體" w:eastAsia="標楷體" w:hAnsi="標楷體" w:cs="Times New Roman" w:hint="eastAsia"/>
          <w:sz w:val="28"/>
          <w:szCs w:val="28"/>
        </w:rPr>
        <w:t>轉學考</w:t>
      </w:r>
      <w:r w:rsidRPr="00B91978">
        <w:rPr>
          <w:rFonts w:ascii="標楷體" w:eastAsia="標楷體" w:hAnsi="標楷體" w:cs="Times New Roman"/>
          <w:sz w:val="28"/>
          <w:szCs w:val="28"/>
        </w:rPr>
        <w:t>、特色招生術科甄選)</w:t>
      </w:r>
      <w:r w:rsidRPr="00B91978">
        <w:rPr>
          <w:rFonts w:ascii="標楷體" w:eastAsia="標楷體" w:hAnsi="標楷體" w:cs="Times New Roman" w:hint="eastAsia"/>
          <w:sz w:val="28"/>
          <w:szCs w:val="28"/>
        </w:rPr>
        <w:t>及特殊教育輔導團。</w:t>
      </w:r>
      <w:r w:rsidRPr="00B91978">
        <w:rPr>
          <w:rFonts w:ascii="標楷體" w:eastAsia="標楷體" w:hAnsi="標楷體" w:cs="Times New Roman"/>
          <w:sz w:val="28"/>
          <w:szCs w:val="28"/>
        </w:rPr>
        <w:t xml:space="preserve">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五、推動臺北市課程領先計畫、教育部高中</w:t>
      </w:r>
      <w:proofErr w:type="gramStart"/>
      <w:r w:rsidRPr="00B91978">
        <w:rPr>
          <w:rFonts w:ascii="標楷體" w:eastAsia="標楷體" w:hAnsi="標楷體" w:cs="Times New Roman"/>
          <w:sz w:val="28"/>
          <w:szCs w:val="28"/>
        </w:rPr>
        <w:t>職均質化</w:t>
      </w:r>
      <w:proofErr w:type="gramEnd"/>
      <w:r w:rsidRPr="00B91978">
        <w:rPr>
          <w:rFonts w:ascii="標楷體" w:eastAsia="標楷體" w:hAnsi="標楷體" w:cs="Times New Roman"/>
          <w:sz w:val="28"/>
          <w:szCs w:val="28"/>
        </w:rPr>
        <w:t>計畫、高職優質化計畫。</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六</w:t>
      </w:r>
      <w:r w:rsidRPr="00B91978">
        <w:rPr>
          <w:rFonts w:ascii="標楷體" w:eastAsia="標楷體" w:hAnsi="標楷體" w:cs="Times New Roman"/>
          <w:sz w:val="28"/>
          <w:szCs w:val="28"/>
        </w:rPr>
        <w:t>、105年工程規劃，「</w:t>
      </w:r>
      <w:r w:rsidRPr="00B91978">
        <w:rPr>
          <w:rFonts w:ascii="標楷體" w:eastAsia="標楷體" w:hAnsi="標楷體" w:cs="Times New Roman" w:hint="eastAsia"/>
          <w:sz w:val="28"/>
          <w:szCs w:val="28"/>
        </w:rPr>
        <w:t>信義樓教室</w:t>
      </w:r>
      <w:r w:rsidRPr="00B91978">
        <w:rPr>
          <w:rFonts w:ascii="標楷體" w:eastAsia="標楷體" w:hAnsi="標楷體" w:cs="Times New Roman"/>
          <w:sz w:val="28"/>
          <w:szCs w:val="28"/>
        </w:rPr>
        <w:t>整修</w:t>
      </w:r>
      <w:r w:rsidRPr="00B91978">
        <w:rPr>
          <w:rFonts w:ascii="標楷體" w:eastAsia="標楷體" w:hAnsi="標楷體" w:cs="Times New Roman" w:hint="eastAsia"/>
          <w:sz w:val="28"/>
          <w:szCs w:val="28"/>
        </w:rPr>
        <w:t>工程</w:t>
      </w:r>
      <w:r w:rsidRPr="00B91978">
        <w:rPr>
          <w:rFonts w:ascii="標楷體" w:eastAsia="標楷體" w:hAnsi="標楷體" w:cs="Times New Roman"/>
          <w:sz w:val="28"/>
          <w:szCs w:val="28"/>
        </w:rPr>
        <w:t>」、「</w:t>
      </w:r>
      <w:r w:rsidRPr="00B91978">
        <w:rPr>
          <w:rFonts w:ascii="標楷體" w:eastAsia="標楷體" w:hAnsi="標楷體" w:cs="Times New Roman" w:hint="eastAsia"/>
          <w:sz w:val="28"/>
          <w:szCs w:val="28"/>
        </w:rPr>
        <w:t>活動中心5樓改善</w:t>
      </w:r>
      <w:r w:rsidRPr="00B91978">
        <w:rPr>
          <w:rFonts w:ascii="標楷體" w:eastAsia="標楷體" w:hAnsi="標楷體" w:cs="Times New Roman"/>
          <w:sz w:val="28"/>
          <w:szCs w:val="28"/>
        </w:rPr>
        <w:t>工程」、「</w:t>
      </w:r>
      <w:r w:rsidRPr="00B91978">
        <w:rPr>
          <w:rFonts w:ascii="標楷體" w:eastAsia="標楷體" w:hAnsi="標楷體" w:cs="Times New Roman" w:hint="eastAsia"/>
          <w:sz w:val="28"/>
          <w:szCs w:val="28"/>
        </w:rPr>
        <w:t>圍牆</w:t>
      </w:r>
      <w:r w:rsidRPr="00B91978">
        <w:rPr>
          <w:rFonts w:ascii="標楷體" w:eastAsia="標楷體" w:hAnsi="標楷體" w:cs="Times New Roman"/>
          <w:sz w:val="28"/>
          <w:szCs w:val="28"/>
        </w:rPr>
        <w:t xml:space="preserve">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整修</w:t>
      </w:r>
      <w:r w:rsidRPr="00B91978">
        <w:rPr>
          <w:rFonts w:ascii="標楷體" w:eastAsia="標楷體" w:hAnsi="標楷體" w:cs="Times New Roman"/>
          <w:sz w:val="28"/>
          <w:szCs w:val="28"/>
        </w:rPr>
        <w:t>工程」</w:t>
      </w:r>
      <w:r w:rsidRPr="00B91978">
        <w:rPr>
          <w:rFonts w:ascii="標楷體" w:eastAsia="標楷體" w:hAnsi="標楷體" w:cs="Times New Roman" w:hint="eastAsia"/>
          <w:sz w:val="28"/>
          <w:szCs w:val="28"/>
        </w:rPr>
        <w:t>及</w:t>
      </w:r>
      <w:r w:rsidRPr="00B91978">
        <w:rPr>
          <w:rFonts w:ascii="標楷體" w:eastAsia="標楷體" w:hAnsi="標楷體" w:cs="Times New Roman"/>
          <w:sz w:val="28"/>
          <w:szCs w:val="28"/>
        </w:rPr>
        <w:t>「</w:t>
      </w:r>
      <w:r w:rsidRPr="00B91978">
        <w:rPr>
          <w:rFonts w:ascii="標楷體" w:eastAsia="標楷體" w:hAnsi="標楷體" w:cs="Times New Roman" w:hint="eastAsia"/>
          <w:sz w:val="28"/>
          <w:szCs w:val="28"/>
        </w:rPr>
        <w:t>無障礙設施改善</w:t>
      </w:r>
      <w:r w:rsidRPr="00B91978">
        <w:rPr>
          <w:rFonts w:ascii="標楷體" w:eastAsia="標楷體" w:hAnsi="標楷體" w:cs="Times New Roman"/>
          <w:sz w:val="28"/>
          <w:szCs w:val="28"/>
        </w:rPr>
        <w:t xml:space="preserve">工程」。 </w:t>
      </w: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七</w:t>
      </w:r>
      <w:r w:rsidRPr="00B91978">
        <w:rPr>
          <w:rFonts w:ascii="標楷體" w:eastAsia="標楷體" w:hAnsi="標楷體" w:cs="Times New Roman"/>
          <w:sz w:val="28"/>
          <w:szCs w:val="28"/>
        </w:rPr>
        <w:t>、</w:t>
      </w:r>
      <w:proofErr w:type="gramStart"/>
      <w:r w:rsidRPr="00B91978">
        <w:rPr>
          <w:rFonts w:ascii="標楷體" w:eastAsia="標楷體" w:hAnsi="標楷體" w:cs="Times New Roman"/>
          <w:sz w:val="28"/>
          <w:szCs w:val="28"/>
        </w:rPr>
        <w:t>賡</w:t>
      </w:r>
      <w:proofErr w:type="gramEnd"/>
      <w:r w:rsidRPr="00B91978">
        <w:rPr>
          <w:rFonts w:ascii="標楷體" w:eastAsia="標楷體" w:hAnsi="標楷體" w:cs="Times New Roman"/>
          <w:sz w:val="28"/>
          <w:szCs w:val="28"/>
        </w:rPr>
        <w:t>續推動士商商業季、商業</w:t>
      </w:r>
      <w:proofErr w:type="gramStart"/>
      <w:r w:rsidRPr="00B91978">
        <w:rPr>
          <w:rFonts w:ascii="標楷體" w:eastAsia="標楷體" w:hAnsi="標楷體" w:cs="Times New Roman"/>
          <w:sz w:val="28"/>
          <w:szCs w:val="28"/>
        </w:rPr>
        <w:t>類丙檢</w:t>
      </w:r>
      <w:proofErr w:type="gramEnd"/>
      <w:r w:rsidRPr="00B91978">
        <w:rPr>
          <w:rFonts w:ascii="標楷體" w:eastAsia="標楷體" w:hAnsi="標楷體" w:cs="Times New Roman" w:hint="eastAsia"/>
          <w:sz w:val="28"/>
          <w:szCs w:val="28"/>
        </w:rPr>
        <w:t>北區</w:t>
      </w:r>
      <w:r w:rsidRPr="00B91978">
        <w:rPr>
          <w:rFonts w:ascii="標楷體" w:eastAsia="標楷體" w:hAnsi="標楷體" w:cs="Times New Roman"/>
          <w:sz w:val="28"/>
          <w:szCs w:val="28"/>
        </w:rPr>
        <w:t xml:space="preserve">總召學校、大學博覽會等活動。 </w:t>
      </w:r>
    </w:p>
    <w:p w:rsidR="00B91978" w:rsidRPr="00B91978" w:rsidRDefault="00B91978" w:rsidP="00B91978">
      <w:pPr>
        <w:tabs>
          <w:tab w:val="left" w:pos="6285"/>
        </w:tabs>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八</w:t>
      </w:r>
      <w:r w:rsidRPr="00B91978">
        <w:rPr>
          <w:rFonts w:ascii="標楷體" w:eastAsia="標楷體" w:hAnsi="標楷體" w:cs="Times New Roman"/>
          <w:sz w:val="28"/>
          <w:szCs w:val="28"/>
        </w:rPr>
        <w:t xml:space="preserve">、柔道隊爭取安全寬廣的練習空間(籌建技擊館)。 </w:t>
      </w:r>
      <w:r w:rsidRPr="00B91978">
        <w:rPr>
          <w:rFonts w:ascii="標楷體" w:eastAsia="標楷體" w:hAnsi="標楷體" w:cs="Times New Roman"/>
          <w:sz w:val="28"/>
          <w:szCs w:val="28"/>
        </w:rPr>
        <w:tab/>
      </w:r>
    </w:p>
    <w:p w:rsidR="00B91978" w:rsidRPr="00B91978" w:rsidRDefault="00B91978" w:rsidP="00B91978">
      <w:pPr>
        <w:tabs>
          <w:tab w:val="left" w:pos="6285"/>
        </w:tabs>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lastRenderedPageBreak/>
        <w:t>九、積極連結大學夥伴與國中技職與升學宣導。</w:t>
      </w:r>
    </w:p>
    <w:p w:rsidR="00B91978" w:rsidRDefault="00B91978" w:rsidP="00B91978">
      <w:pPr>
        <w:tabs>
          <w:tab w:val="left" w:pos="6285"/>
        </w:tabs>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hint="eastAsia"/>
          <w:sz w:val="28"/>
          <w:szCs w:val="28"/>
        </w:rPr>
        <w:t>十、規劃熱</w:t>
      </w:r>
      <w:proofErr w:type="gramStart"/>
      <w:r w:rsidRPr="00B91978">
        <w:rPr>
          <w:rFonts w:ascii="標楷體" w:eastAsia="標楷體" w:hAnsi="標楷體" w:cs="Times New Roman" w:hint="eastAsia"/>
          <w:sz w:val="28"/>
          <w:szCs w:val="28"/>
        </w:rPr>
        <w:t>食部及學生</w:t>
      </w:r>
      <w:proofErr w:type="gramEnd"/>
      <w:r w:rsidRPr="00B91978">
        <w:rPr>
          <w:rFonts w:ascii="標楷體" w:eastAsia="標楷體" w:hAnsi="標楷體" w:cs="Times New Roman" w:hint="eastAsia"/>
          <w:sz w:val="28"/>
          <w:szCs w:val="28"/>
        </w:rPr>
        <w:t>在校用餐配套措施。</w:t>
      </w:r>
    </w:p>
    <w:p w:rsidR="00BC0C40" w:rsidRPr="00B91978" w:rsidRDefault="00BC0C40" w:rsidP="00B91978">
      <w:pPr>
        <w:tabs>
          <w:tab w:val="left" w:pos="6285"/>
        </w:tabs>
        <w:autoSpaceDE w:val="0"/>
        <w:autoSpaceDN w:val="0"/>
        <w:adjustRightInd w:val="0"/>
        <w:spacing w:line="440" w:lineRule="exact"/>
        <w:jc w:val="both"/>
        <w:rPr>
          <w:rFonts w:ascii="標楷體" w:eastAsia="標楷體" w:hAnsi="標楷體" w:cs="Times New Roman"/>
          <w:sz w:val="28"/>
          <w:szCs w:val="28"/>
        </w:rPr>
      </w:pPr>
    </w:p>
    <w:p w:rsidR="00B91978" w:rsidRPr="00B91978" w:rsidRDefault="00B91978" w:rsidP="00B91978">
      <w:pPr>
        <w:autoSpaceDE w:val="0"/>
        <w:autoSpaceDN w:val="0"/>
        <w:adjustRightInd w:val="0"/>
        <w:spacing w:line="440" w:lineRule="exact"/>
        <w:jc w:val="both"/>
        <w:rPr>
          <w:rFonts w:ascii="標楷體" w:eastAsia="標楷體" w:hAnsi="標楷體" w:cs="Times New Roman"/>
          <w:sz w:val="28"/>
          <w:szCs w:val="28"/>
        </w:rPr>
      </w:pPr>
      <w:r w:rsidRPr="00B91978">
        <w:rPr>
          <w:rFonts w:ascii="標楷體" w:eastAsia="標楷體" w:hAnsi="標楷體" w:cs="Times New Roman"/>
          <w:sz w:val="28"/>
          <w:szCs w:val="28"/>
        </w:rPr>
        <w:t>再次對本學期全體同仁之努力付出及支持，家長會及教師會的全力支持。行政同仁無私奉獻與全力衝刺，親師共同為學生學習盡最大的努力，深深表達 謝意。讓我們一起擦亮士商品牌，</w:t>
      </w:r>
      <w:proofErr w:type="gramStart"/>
      <w:r w:rsidRPr="00B91978">
        <w:rPr>
          <w:rFonts w:ascii="標楷體" w:eastAsia="標楷體" w:hAnsi="標楷體" w:cs="Times New Roman"/>
          <w:sz w:val="28"/>
          <w:szCs w:val="28"/>
        </w:rPr>
        <w:t>把士商故事說得動人</w:t>
      </w:r>
      <w:proofErr w:type="gramEnd"/>
      <w:r w:rsidRPr="00B91978">
        <w:rPr>
          <w:rFonts w:ascii="標楷體" w:eastAsia="標楷體" w:hAnsi="標楷體" w:cs="Times New Roman"/>
          <w:sz w:val="28"/>
          <w:szCs w:val="28"/>
        </w:rPr>
        <w:t xml:space="preserve">，引起共鳴。 </w:t>
      </w:r>
    </w:p>
    <w:p w:rsidR="00B91978" w:rsidRDefault="00B91978" w:rsidP="00B91978">
      <w:pPr>
        <w:autoSpaceDE w:val="0"/>
        <w:autoSpaceDN w:val="0"/>
        <w:adjustRightInd w:val="0"/>
        <w:spacing w:line="440" w:lineRule="exact"/>
        <w:jc w:val="both"/>
        <w:rPr>
          <w:rFonts w:ascii="標楷體" w:eastAsia="標楷體" w:hAnsi="標楷體" w:cs="Times New Roman" w:hint="eastAsia"/>
          <w:sz w:val="28"/>
          <w:szCs w:val="28"/>
        </w:rPr>
      </w:pPr>
      <w:r w:rsidRPr="00B91978">
        <w:rPr>
          <w:rFonts w:ascii="標楷體" w:eastAsia="標楷體" w:hAnsi="標楷體" w:cs="Times New Roman"/>
          <w:sz w:val="28"/>
          <w:szCs w:val="28"/>
        </w:rPr>
        <w:t>祝福大家新年快樂闔家平安</w:t>
      </w:r>
    </w:p>
    <w:p w:rsidR="00460620" w:rsidRDefault="00460620" w:rsidP="00B91978">
      <w:pPr>
        <w:autoSpaceDE w:val="0"/>
        <w:autoSpaceDN w:val="0"/>
        <w:adjustRightInd w:val="0"/>
        <w:spacing w:line="440" w:lineRule="exact"/>
        <w:jc w:val="both"/>
        <w:rPr>
          <w:rFonts w:ascii="標楷體" w:eastAsia="標楷體" w:hAnsi="標楷體" w:cs="Times New Roman" w:hint="eastAsia"/>
          <w:sz w:val="28"/>
          <w:szCs w:val="28"/>
        </w:rPr>
      </w:pPr>
    </w:p>
    <w:p w:rsidR="00460620" w:rsidRDefault="00460620" w:rsidP="00B91978">
      <w:pPr>
        <w:autoSpaceDE w:val="0"/>
        <w:autoSpaceDN w:val="0"/>
        <w:adjustRightInd w:val="0"/>
        <w:spacing w:line="440" w:lineRule="exact"/>
        <w:jc w:val="both"/>
        <w:rPr>
          <w:rFonts w:ascii="標楷體" w:eastAsia="標楷體" w:hAnsi="標楷體" w:cs="Times New Roman"/>
          <w:sz w:val="28"/>
          <w:szCs w:val="28"/>
        </w:rPr>
      </w:pPr>
    </w:p>
    <w:p w:rsidR="001142AC" w:rsidRDefault="001142AC" w:rsidP="00BA112F">
      <w:pPr>
        <w:pStyle w:val="ac"/>
        <w:numPr>
          <w:ilvl w:val="0"/>
          <w:numId w:val="1"/>
        </w:numPr>
        <w:spacing w:line="440" w:lineRule="exact"/>
        <w:ind w:leftChars="0"/>
        <w:jc w:val="both"/>
        <w:rPr>
          <w:rFonts w:ascii="標楷體" w:eastAsia="標楷體" w:hAnsi="標楷體" w:cs="Times New Roman"/>
          <w:b/>
          <w:sz w:val="36"/>
          <w:szCs w:val="36"/>
        </w:rPr>
      </w:pPr>
      <w:r w:rsidRPr="0077391B">
        <w:rPr>
          <w:rFonts w:ascii="標楷體" w:eastAsia="標楷體" w:hAnsi="標楷體" w:cs="Times New Roman" w:hint="eastAsia"/>
          <w:b/>
          <w:sz w:val="36"/>
          <w:szCs w:val="36"/>
        </w:rPr>
        <w:t>教師會長及家長會長致詞</w:t>
      </w:r>
    </w:p>
    <w:p w:rsidR="000B0329" w:rsidRDefault="00CA4AAD" w:rsidP="00CA4AAD">
      <w:pPr>
        <w:pStyle w:val="ac"/>
        <w:spacing w:line="440" w:lineRule="exact"/>
        <w:ind w:leftChars="0" w:left="14"/>
        <w:jc w:val="both"/>
        <w:rPr>
          <w:rFonts w:ascii="標楷體" w:eastAsia="標楷體" w:hAnsi="標楷體" w:cs="Times New Roman"/>
          <w:b/>
          <w:sz w:val="28"/>
          <w:szCs w:val="28"/>
        </w:rPr>
      </w:pPr>
      <w:r>
        <w:rPr>
          <w:rFonts w:ascii="標楷體" w:eastAsia="標楷體" w:hAnsi="標楷體" w:cs="Times New Roman" w:hint="eastAsia"/>
          <w:b/>
          <w:sz w:val="28"/>
          <w:szCs w:val="28"/>
        </w:rPr>
        <w:t>家長</w:t>
      </w:r>
      <w:r w:rsidRPr="00265386">
        <w:rPr>
          <w:rFonts w:ascii="標楷體" w:eastAsia="標楷體" w:hAnsi="標楷體" w:cs="Times New Roman" w:hint="eastAsia"/>
          <w:b/>
          <w:sz w:val="28"/>
          <w:szCs w:val="28"/>
        </w:rPr>
        <w:t>會會長：</w:t>
      </w:r>
    </w:p>
    <w:p w:rsidR="00CA4AAD" w:rsidRDefault="00CA4AAD" w:rsidP="00F80C19">
      <w:pPr>
        <w:pStyle w:val="ac"/>
        <w:spacing w:line="440" w:lineRule="exact"/>
        <w:ind w:leftChars="5" w:left="600" w:hangingChars="210" w:hanging="588"/>
        <w:jc w:val="both"/>
        <w:rPr>
          <w:rFonts w:ascii="標楷體" w:eastAsia="標楷體" w:hAnsi="標楷體" w:cs="Times New Roman"/>
          <w:sz w:val="28"/>
          <w:szCs w:val="28"/>
        </w:rPr>
      </w:pPr>
      <w:r w:rsidRPr="00CA4AAD">
        <w:rPr>
          <w:rFonts w:ascii="標楷體" w:eastAsia="標楷體" w:hAnsi="標楷體" w:cs="Times New Roman" w:hint="eastAsia"/>
          <w:sz w:val="28"/>
          <w:szCs w:val="28"/>
        </w:rPr>
        <w:t>一、</w:t>
      </w:r>
      <w:r>
        <w:rPr>
          <w:rFonts w:ascii="標楷體" w:eastAsia="標楷體" w:hAnsi="標楷體" w:cs="Times New Roman" w:hint="eastAsia"/>
          <w:sz w:val="28"/>
          <w:szCs w:val="28"/>
        </w:rPr>
        <w:t>學校目前有很多計畫在執行，</w:t>
      </w:r>
      <w:r w:rsidR="0075268C">
        <w:rPr>
          <w:rFonts w:ascii="標楷體" w:eastAsia="標楷體" w:hAnsi="標楷體" w:cs="Times New Roman" w:hint="eastAsia"/>
          <w:sz w:val="28"/>
          <w:szCs w:val="28"/>
        </w:rPr>
        <w:t>感謝</w:t>
      </w:r>
      <w:r>
        <w:rPr>
          <w:rFonts w:ascii="標楷體" w:eastAsia="標楷體" w:hAnsi="標楷體" w:cs="Times New Roman" w:hint="eastAsia"/>
          <w:sz w:val="28"/>
          <w:szCs w:val="28"/>
        </w:rPr>
        <w:t>在座行政及老師</w:t>
      </w:r>
      <w:r w:rsidR="0075268C">
        <w:rPr>
          <w:rFonts w:ascii="標楷體" w:eastAsia="標楷體" w:hAnsi="標楷體" w:cs="Times New Roman" w:hint="eastAsia"/>
          <w:sz w:val="28"/>
          <w:szCs w:val="28"/>
        </w:rPr>
        <w:t>的</w:t>
      </w:r>
      <w:r>
        <w:rPr>
          <w:rFonts w:ascii="標楷體" w:eastAsia="標楷體" w:hAnsi="標楷體" w:cs="Times New Roman" w:hint="eastAsia"/>
          <w:sz w:val="28"/>
          <w:szCs w:val="28"/>
        </w:rPr>
        <w:t>推動，這些計畫都是在造福</w:t>
      </w:r>
      <w:r w:rsidR="0075268C">
        <w:rPr>
          <w:rFonts w:ascii="標楷體" w:eastAsia="標楷體" w:hAnsi="標楷體" w:cs="Times New Roman" w:hint="eastAsia"/>
          <w:sz w:val="28"/>
          <w:szCs w:val="28"/>
        </w:rPr>
        <w:t>我們</w:t>
      </w:r>
      <w:r>
        <w:rPr>
          <w:rFonts w:ascii="標楷體" w:eastAsia="標楷體" w:hAnsi="標楷體" w:cs="Times New Roman" w:hint="eastAsia"/>
          <w:sz w:val="28"/>
          <w:szCs w:val="28"/>
        </w:rPr>
        <w:t>學生，在此向</w:t>
      </w:r>
      <w:proofErr w:type="gramStart"/>
      <w:r>
        <w:rPr>
          <w:rFonts w:ascii="標楷體" w:eastAsia="標楷體" w:hAnsi="標楷體" w:cs="Times New Roman" w:hint="eastAsia"/>
          <w:sz w:val="28"/>
          <w:szCs w:val="28"/>
        </w:rPr>
        <w:t>大家說聲辛苦</w:t>
      </w:r>
      <w:proofErr w:type="gramEnd"/>
      <w:r>
        <w:rPr>
          <w:rFonts w:ascii="標楷體" w:eastAsia="標楷體" w:hAnsi="標楷體" w:cs="Times New Roman" w:hint="eastAsia"/>
          <w:sz w:val="28"/>
          <w:szCs w:val="28"/>
        </w:rPr>
        <w:t>了!</w:t>
      </w:r>
    </w:p>
    <w:p w:rsidR="0086034D" w:rsidRDefault="0086034D" w:rsidP="00CA4AAD">
      <w:pPr>
        <w:pStyle w:val="ac"/>
        <w:spacing w:line="440" w:lineRule="exact"/>
        <w:ind w:leftChars="0" w:left="14"/>
        <w:jc w:val="both"/>
        <w:rPr>
          <w:rFonts w:ascii="標楷體" w:eastAsia="標楷體" w:hAnsi="標楷體" w:cs="Times New Roman"/>
          <w:sz w:val="28"/>
          <w:szCs w:val="28"/>
        </w:rPr>
      </w:pPr>
      <w:r>
        <w:rPr>
          <w:rFonts w:ascii="標楷體" w:eastAsia="標楷體" w:hAnsi="標楷體" w:cs="Times New Roman" w:hint="eastAsia"/>
          <w:sz w:val="28"/>
          <w:szCs w:val="28"/>
        </w:rPr>
        <w:t>二、歡迎退休老師、同仁</w:t>
      </w:r>
      <w:r w:rsidR="0075268C">
        <w:rPr>
          <w:rFonts w:ascii="標楷體" w:eastAsia="標楷體" w:hAnsi="標楷體" w:cs="Times New Roman" w:hint="eastAsia"/>
          <w:sz w:val="28"/>
          <w:szCs w:val="28"/>
        </w:rPr>
        <w:t>，</w:t>
      </w:r>
      <w:r>
        <w:rPr>
          <w:rFonts w:ascii="標楷體" w:eastAsia="標楷體" w:hAnsi="標楷體" w:cs="Times New Roman" w:hint="eastAsia"/>
          <w:sz w:val="28"/>
          <w:szCs w:val="28"/>
        </w:rPr>
        <w:t>退休後加入家長會志工行列。</w:t>
      </w:r>
    </w:p>
    <w:p w:rsidR="00C45DB6" w:rsidRDefault="00C45DB6" w:rsidP="00F80C19">
      <w:pPr>
        <w:pStyle w:val="ac"/>
        <w:spacing w:beforeLines="100" w:before="240"/>
        <w:ind w:leftChars="0" w:left="11"/>
        <w:jc w:val="both"/>
        <w:rPr>
          <w:rFonts w:ascii="標楷體" w:eastAsia="標楷體" w:hAnsi="標楷體" w:cs="Times New Roman"/>
          <w:b/>
          <w:sz w:val="28"/>
          <w:szCs w:val="28"/>
        </w:rPr>
      </w:pPr>
    </w:p>
    <w:p w:rsidR="0086034D" w:rsidRDefault="004D6654" w:rsidP="00F80C19">
      <w:pPr>
        <w:pStyle w:val="ac"/>
        <w:spacing w:beforeLines="100" w:before="240"/>
        <w:ind w:leftChars="0" w:left="11"/>
        <w:jc w:val="both"/>
        <w:rPr>
          <w:rFonts w:ascii="標楷體" w:eastAsia="標楷體" w:hAnsi="標楷體" w:cs="Times New Roman"/>
          <w:b/>
          <w:sz w:val="28"/>
          <w:szCs w:val="28"/>
        </w:rPr>
      </w:pPr>
      <w:r>
        <w:rPr>
          <w:rFonts w:ascii="標楷體" w:eastAsia="標楷體" w:hAnsi="標楷體" w:cs="Times New Roman" w:hint="eastAsia"/>
          <w:b/>
          <w:sz w:val="28"/>
          <w:szCs w:val="28"/>
        </w:rPr>
        <w:t>教師</w:t>
      </w:r>
      <w:r w:rsidRPr="00265386">
        <w:rPr>
          <w:rFonts w:ascii="標楷體" w:eastAsia="標楷體" w:hAnsi="標楷體" w:cs="Times New Roman" w:hint="eastAsia"/>
          <w:b/>
          <w:sz w:val="28"/>
          <w:szCs w:val="28"/>
        </w:rPr>
        <w:t>會會長：</w:t>
      </w:r>
    </w:p>
    <w:p w:rsidR="004D6654" w:rsidRDefault="004D6654" w:rsidP="00CA4AAD">
      <w:pPr>
        <w:pStyle w:val="ac"/>
        <w:spacing w:line="440" w:lineRule="exact"/>
        <w:ind w:leftChars="0" w:left="14"/>
        <w:jc w:val="both"/>
        <w:rPr>
          <w:rFonts w:ascii="標楷體" w:eastAsia="標楷體" w:hAnsi="標楷體" w:cs="Times New Roman"/>
          <w:sz w:val="28"/>
          <w:szCs w:val="28"/>
        </w:rPr>
      </w:pPr>
      <w:r w:rsidRPr="004D6654">
        <w:rPr>
          <w:rFonts w:ascii="標楷體" w:eastAsia="標楷體" w:hAnsi="標楷體" w:cs="Times New Roman" w:hint="eastAsia"/>
          <w:sz w:val="28"/>
          <w:szCs w:val="28"/>
        </w:rPr>
        <w:t>一、</w:t>
      </w:r>
      <w:r>
        <w:rPr>
          <w:rFonts w:ascii="標楷體" w:eastAsia="標楷體" w:hAnsi="標楷體" w:cs="Times New Roman" w:hint="eastAsia"/>
          <w:sz w:val="28"/>
          <w:szCs w:val="28"/>
        </w:rPr>
        <w:t>恭喜桂芳、</w:t>
      </w:r>
      <w:proofErr w:type="gramStart"/>
      <w:r>
        <w:rPr>
          <w:rFonts w:ascii="標楷體" w:eastAsia="標楷體" w:hAnsi="標楷體" w:cs="Times New Roman" w:hint="eastAsia"/>
          <w:sz w:val="28"/>
          <w:szCs w:val="28"/>
        </w:rPr>
        <w:t>妙真老師</w:t>
      </w:r>
      <w:proofErr w:type="gramEnd"/>
      <w:r>
        <w:rPr>
          <w:rFonts w:ascii="標楷體" w:eastAsia="標楷體" w:hAnsi="標楷體" w:cs="Times New Roman" w:hint="eastAsia"/>
          <w:sz w:val="28"/>
          <w:szCs w:val="28"/>
        </w:rPr>
        <w:t>退休，教師會特別致贈禮物及花束以為祝賀。</w:t>
      </w:r>
    </w:p>
    <w:p w:rsidR="004D6654" w:rsidRPr="004D6654" w:rsidRDefault="004D6654" w:rsidP="00F80C19">
      <w:pPr>
        <w:pStyle w:val="ac"/>
        <w:spacing w:line="440" w:lineRule="exact"/>
        <w:ind w:leftChars="0" w:left="602" w:hangingChars="215" w:hanging="602"/>
        <w:jc w:val="both"/>
        <w:rPr>
          <w:rFonts w:ascii="標楷體" w:eastAsia="標楷體" w:hAnsi="標楷體" w:cs="Times New Roman"/>
          <w:sz w:val="36"/>
          <w:szCs w:val="36"/>
        </w:rPr>
      </w:pPr>
      <w:r>
        <w:rPr>
          <w:rFonts w:ascii="標楷體" w:eastAsia="標楷體" w:hAnsi="標楷體" w:cs="Times New Roman" w:hint="eastAsia"/>
          <w:sz w:val="28"/>
          <w:szCs w:val="28"/>
        </w:rPr>
        <w:t>二、</w:t>
      </w:r>
      <w:r w:rsidR="00036938">
        <w:rPr>
          <w:rFonts w:ascii="標楷體" w:eastAsia="標楷體" w:hAnsi="標楷體" w:cs="Times New Roman" w:hint="eastAsia"/>
          <w:sz w:val="28"/>
          <w:szCs w:val="28"/>
        </w:rPr>
        <w:t>會後邀請到臺北市教師會總幹事舉行年金改革說明會，請各位老師踴躍參加。</w:t>
      </w:r>
    </w:p>
    <w:p w:rsidR="00C45DB6" w:rsidRDefault="00C45DB6" w:rsidP="000B0329">
      <w:pPr>
        <w:pStyle w:val="ac"/>
        <w:spacing w:line="440" w:lineRule="exact"/>
        <w:ind w:leftChars="0" w:left="750"/>
        <w:jc w:val="both"/>
        <w:rPr>
          <w:rFonts w:ascii="標楷體" w:eastAsia="標楷體" w:hAnsi="標楷體" w:cs="Times New Roman"/>
          <w:b/>
          <w:sz w:val="36"/>
          <w:szCs w:val="36"/>
        </w:rPr>
      </w:pPr>
    </w:p>
    <w:p w:rsidR="00C45DB6" w:rsidRDefault="00C45DB6" w:rsidP="000B0329">
      <w:pPr>
        <w:pStyle w:val="ac"/>
        <w:spacing w:line="440" w:lineRule="exact"/>
        <w:ind w:leftChars="0" w:left="750"/>
        <w:jc w:val="both"/>
        <w:rPr>
          <w:rFonts w:ascii="標楷體" w:eastAsia="標楷體" w:hAnsi="標楷體" w:cs="Times New Roman"/>
          <w:b/>
          <w:sz w:val="36"/>
          <w:szCs w:val="36"/>
        </w:rPr>
      </w:pPr>
    </w:p>
    <w:p w:rsidR="00BC2B1A" w:rsidRPr="00D56EC5" w:rsidRDefault="00BC2B1A" w:rsidP="00D56EC5">
      <w:pPr>
        <w:pStyle w:val="ac"/>
        <w:widowControl/>
        <w:numPr>
          <w:ilvl w:val="0"/>
          <w:numId w:val="1"/>
        </w:numPr>
        <w:spacing w:line="440" w:lineRule="exact"/>
        <w:ind w:leftChars="0"/>
        <w:jc w:val="both"/>
        <w:rPr>
          <w:rFonts w:ascii="標楷體" w:eastAsia="標楷體" w:hAnsi="標楷體" w:cs="Times New Roman"/>
          <w:b/>
          <w:sz w:val="36"/>
          <w:szCs w:val="36"/>
        </w:rPr>
      </w:pPr>
      <w:r w:rsidRPr="00D56EC5">
        <w:rPr>
          <w:rFonts w:ascii="標楷體" w:eastAsia="標楷體" w:hAnsi="標楷體" w:cs="Times New Roman" w:hint="eastAsia"/>
          <w:b/>
          <w:sz w:val="36"/>
          <w:szCs w:val="36"/>
        </w:rPr>
        <w:t>報告事項</w:t>
      </w:r>
    </w:p>
    <w:p w:rsidR="00BC2B1A" w:rsidRDefault="00BC2B1A" w:rsidP="003405E8">
      <w:pPr>
        <w:spacing w:line="400" w:lineRule="exact"/>
        <w:jc w:val="both"/>
        <w:rPr>
          <w:rFonts w:ascii="標楷體" w:eastAsia="標楷體" w:hAnsi="標楷體" w:cs="Times New Roman"/>
          <w:b/>
          <w:sz w:val="32"/>
          <w:szCs w:val="32"/>
        </w:rPr>
      </w:pPr>
      <w:r w:rsidRPr="003405E8">
        <w:rPr>
          <w:rFonts w:ascii="標楷體" w:eastAsia="標楷體" w:hAnsi="標楷體" w:cs="Times New Roman" w:hint="eastAsia"/>
          <w:b/>
          <w:sz w:val="32"/>
          <w:szCs w:val="32"/>
        </w:rPr>
        <w:t>一</w:t>
      </w:r>
      <w:r w:rsidR="00C44DB5">
        <w:rPr>
          <w:rFonts w:ascii="標楷體" w:eastAsia="標楷體" w:hAnsi="標楷體" w:cs="Times New Roman" w:hint="eastAsia"/>
          <w:b/>
          <w:sz w:val="32"/>
          <w:szCs w:val="32"/>
        </w:rPr>
        <w:t>、</w:t>
      </w:r>
      <w:r w:rsidRPr="003405E8">
        <w:rPr>
          <w:rFonts w:ascii="標楷體" w:eastAsia="標楷體" w:hAnsi="標楷體" w:cs="Times New Roman" w:hint="eastAsia"/>
          <w:b/>
          <w:sz w:val="32"/>
          <w:szCs w:val="32"/>
        </w:rPr>
        <w:t>上一次校務會議討論提案執行情形報告</w:t>
      </w:r>
    </w:p>
    <w:p w:rsidR="009D7FA6" w:rsidRDefault="009D7FA6" w:rsidP="003405E8">
      <w:pPr>
        <w:spacing w:line="400" w:lineRule="exact"/>
        <w:jc w:val="both"/>
        <w:rPr>
          <w:rFonts w:ascii="標楷體" w:eastAsia="標楷體" w:hAnsi="標楷體" w:cs="Times New Roman"/>
          <w:b/>
          <w:sz w:val="36"/>
          <w:szCs w:val="36"/>
        </w:rPr>
      </w:pPr>
    </w:p>
    <w:p w:rsidR="00D56EC5" w:rsidRPr="002342AC" w:rsidRDefault="00D56EC5" w:rsidP="00D56EC5">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提案</w:t>
      </w:r>
      <w:r w:rsidR="00575251">
        <w:rPr>
          <w:rFonts w:ascii="標楷體" w:eastAsia="標楷體" w:hAnsi="標楷體" w:cs="Times New Roman" w:hint="eastAsia"/>
          <w:sz w:val="28"/>
          <w:szCs w:val="28"/>
          <w:bdr w:val="single" w:sz="4" w:space="0" w:color="auto"/>
          <w:shd w:val="pct15" w:color="auto" w:fill="FFFFFF"/>
        </w:rPr>
        <w:t>1</w:t>
      </w:r>
    </w:p>
    <w:p w:rsidR="00575251" w:rsidRPr="0082726B" w:rsidRDefault="00D56EC5" w:rsidP="00575251">
      <w:pPr>
        <w:spacing w:line="0" w:lineRule="atLeast"/>
        <w:ind w:left="1400" w:hangingChars="500" w:hanging="1400"/>
        <w:rPr>
          <w:rFonts w:ascii="標楷體" w:eastAsia="標楷體" w:hAnsi="標楷體"/>
          <w:sz w:val="28"/>
          <w:szCs w:val="28"/>
        </w:rPr>
      </w:pPr>
      <w:r w:rsidRPr="00BF4840">
        <w:rPr>
          <w:rFonts w:eastAsia="標楷體" w:hint="eastAsia"/>
          <w:sz w:val="28"/>
          <w:szCs w:val="28"/>
        </w:rPr>
        <w:t>案</w:t>
      </w:r>
      <w:r w:rsidRPr="00BF4840">
        <w:rPr>
          <w:rFonts w:eastAsia="標楷體" w:hint="eastAsia"/>
          <w:sz w:val="28"/>
          <w:szCs w:val="28"/>
        </w:rPr>
        <w:t xml:space="preserve">   </w:t>
      </w:r>
      <w:r>
        <w:rPr>
          <w:rFonts w:eastAsia="標楷體" w:hint="eastAsia"/>
          <w:sz w:val="28"/>
          <w:szCs w:val="28"/>
        </w:rPr>
        <w:t xml:space="preserve"> </w:t>
      </w:r>
      <w:r w:rsidRPr="00BF4840">
        <w:rPr>
          <w:rFonts w:eastAsia="標楷體" w:hint="eastAsia"/>
          <w:sz w:val="28"/>
          <w:szCs w:val="28"/>
        </w:rPr>
        <w:t>由</w:t>
      </w:r>
      <w:r w:rsidR="006F6748">
        <w:rPr>
          <w:rFonts w:eastAsia="標楷體" w:hint="eastAsia"/>
          <w:sz w:val="28"/>
          <w:szCs w:val="28"/>
        </w:rPr>
        <w:t xml:space="preserve"> </w:t>
      </w:r>
      <w:r w:rsidRPr="007741AB">
        <w:rPr>
          <w:rFonts w:eastAsia="標楷體" w:hint="eastAsia"/>
          <w:sz w:val="28"/>
          <w:szCs w:val="28"/>
        </w:rPr>
        <w:t>：</w:t>
      </w:r>
      <w:r w:rsidR="00575251" w:rsidRPr="00821CFB">
        <w:rPr>
          <w:rFonts w:ascii="標楷體" w:eastAsia="標楷體" w:hAnsi="標楷體" w:hint="eastAsia"/>
          <w:sz w:val="28"/>
          <w:szCs w:val="28"/>
        </w:rPr>
        <w:t>為</w:t>
      </w:r>
      <w:r w:rsidR="00575251">
        <w:rPr>
          <w:rFonts w:ascii="標楷體" w:eastAsia="標楷體" w:hAnsi="標楷體" w:hint="eastAsia"/>
          <w:sz w:val="28"/>
          <w:szCs w:val="28"/>
        </w:rPr>
        <w:t>修正「</w:t>
      </w:r>
      <w:r w:rsidR="00575251" w:rsidRPr="005E5206">
        <w:rPr>
          <w:rFonts w:ascii="標楷體" w:eastAsia="標楷體" w:hAnsi="標楷體" w:hint="eastAsia"/>
          <w:color w:val="000000"/>
          <w:sz w:val="28"/>
          <w:szCs w:val="28"/>
        </w:rPr>
        <w:t>臺北市立士林高級商業職業學校校務會議組織及運作要點</w:t>
      </w:r>
      <w:r w:rsidR="00575251">
        <w:rPr>
          <w:rFonts w:ascii="標楷體" w:eastAsia="標楷體" w:hAnsi="標楷體" w:hint="eastAsia"/>
          <w:sz w:val="28"/>
          <w:szCs w:val="28"/>
        </w:rPr>
        <w:t>」</w:t>
      </w:r>
      <w:r w:rsidR="006F6748">
        <w:rPr>
          <w:rFonts w:ascii="標楷體" w:eastAsia="標楷體" w:hAnsi="標楷體" w:hint="eastAsia"/>
          <w:sz w:val="28"/>
          <w:szCs w:val="28"/>
        </w:rPr>
        <w:t xml:space="preserve"> </w:t>
      </w:r>
      <w:r w:rsidR="00575251">
        <w:rPr>
          <w:rFonts w:ascii="標楷體" w:eastAsia="標楷體" w:hAnsi="標楷體" w:hint="eastAsia"/>
          <w:sz w:val="28"/>
          <w:szCs w:val="28"/>
        </w:rPr>
        <w:t>第三點條文</w:t>
      </w:r>
      <w:r w:rsidR="00575251" w:rsidRPr="00821CFB">
        <w:rPr>
          <w:rFonts w:ascii="標楷體" w:eastAsia="標楷體" w:hAnsi="標楷體" w:hint="eastAsia"/>
          <w:sz w:val="28"/>
          <w:szCs w:val="28"/>
        </w:rPr>
        <w:t>案，</w:t>
      </w:r>
      <w:r w:rsidR="00575251" w:rsidRPr="0082726B">
        <w:rPr>
          <w:rFonts w:ascii="標楷體" w:eastAsia="標楷體" w:hAnsi="標楷體" w:hint="eastAsia"/>
          <w:sz w:val="28"/>
          <w:szCs w:val="28"/>
        </w:rPr>
        <w:t>提請討論。</w:t>
      </w:r>
    </w:p>
    <w:p w:rsidR="00DC7745" w:rsidRPr="0039629F" w:rsidRDefault="00DC7745" w:rsidP="000A1B6F">
      <w:pPr>
        <w:tabs>
          <w:tab w:val="left" w:pos="1134"/>
          <w:tab w:val="left" w:pos="2160"/>
        </w:tabs>
        <w:spacing w:line="440" w:lineRule="exact"/>
        <w:rPr>
          <w:rFonts w:ascii="標楷體" w:eastAsia="標楷體" w:hAnsi="標楷體" w:cs="Times New Roman"/>
          <w:sz w:val="28"/>
          <w:szCs w:val="28"/>
        </w:rPr>
      </w:pPr>
      <w:r w:rsidRPr="003C54A8">
        <w:rPr>
          <w:rFonts w:ascii="標楷體" w:eastAsia="標楷體" w:hAnsi="標楷體" w:cs="Times New Roman" w:hint="eastAsia"/>
          <w:sz w:val="28"/>
          <w:szCs w:val="28"/>
        </w:rPr>
        <w:t xml:space="preserve">決 </w:t>
      </w:r>
      <w:r w:rsidR="00165EBA" w:rsidRPr="003C54A8">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 xml:space="preserve"> </w:t>
      </w:r>
      <w:r w:rsidR="00575251">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議</w:t>
      </w:r>
      <w:r w:rsidR="006F6748">
        <w:rPr>
          <w:rFonts w:ascii="標楷體" w:eastAsia="標楷體" w:hAnsi="標楷體" w:cs="Times New Roman" w:hint="eastAsia"/>
          <w:sz w:val="28"/>
          <w:szCs w:val="28"/>
        </w:rPr>
        <w:t xml:space="preserve"> </w:t>
      </w:r>
      <w:r w:rsidRPr="00DC7745">
        <w:rPr>
          <w:rFonts w:ascii="標楷體" w:eastAsia="標楷體" w:hAnsi="標楷體" w:cs="Times New Roman" w:hint="eastAsia"/>
          <w:sz w:val="28"/>
          <w:szCs w:val="28"/>
        </w:rPr>
        <w:t>：</w:t>
      </w:r>
      <w:r w:rsidR="00575251">
        <w:rPr>
          <w:rFonts w:ascii="標楷體" w:eastAsia="標楷體" w:hAnsi="標楷體" w:cs="Times New Roman" w:hint="eastAsia"/>
          <w:sz w:val="28"/>
          <w:szCs w:val="28"/>
        </w:rPr>
        <w:t>照案通過。</w:t>
      </w:r>
    </w:p>
    <w:p w:rsidR="003C54A8" w:rsidRDefault="00B73F10" w:rsidP="000A1B6F">
      <w:pPr>
        <w:tabs>
          <w:tab w:val="left" w:pos="1134"/>
          <w:tab w:val="left" w:pos="2160"/>
        </w:tabs>
        <w:spacing w:line="440" w:lineRule="exact"/>
        <w:rPr>
          <w:rFonts w:ascii="標楷體" w:eastAsia="標楷體" w:hAnsi="標楷體" w:cs="Times New Roman"/>
          <w:sz w:val="28"/>
          <w:szCs w:val="28"/>
        </w:rPr>
      </w:pPr>
      <w:r w:rsidRPr="00B73F10">
        <w:rPr>
          <w:rFonts w:ascii="標楷體" w:eastAsia="標楷體" w:hAnsi="標楷體" w:cs="Times New Roman" w:hint="eastAsia"/>
          <w:sz w:val="28"/>
          <w:szCs w:val="28"/>
        </w:rPr>
        <w:t>執行狀況</w:t>
      </w:r>
      <w:r w:rsidR="006F6748">
        <w:rPr>
          <w:rFonts w:ascii="標楷體" w:eastAsia="標楷體" w:hAnsi="標楷體" w:cs="Times New Roman" w:hint="eastAsia"/>
          <w:sz w:val="28"/>
          <w:szCs w:val="28"/>
        </w:rPr>
        <w:t xml:space="preserve"> </w:t>
      </w:r>
      <w:r w:rsidRPr="00B73F10">
        <w:rPr>
          <w:rFonts w:ascii="標楷體" w:eastAsia="標楷體" w:hAnsi="標楷體" w:cs="Times New Roman" w:hint="eastAsia"/>
          <w:sz w:val="28"/>
          <w:szCs w:val="28"/>
        </w:rPr>
        <w:t>:</w:t>
      </w:r>
      <w:r w:rsidR="006F6748">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已執行。</w:t>
      </w:r>
    </w:p>
    <w:p w:rsidR="005E10D1" w:rsidRDefault="005E10D1" w:rsidP="000A1B6F">
      <w:pPr>
        <w:tabs>
          <w:tab w:val="left" w:pos="1134"/>
          <w:tab w:val="left" w:pos="2160"/>
        </w:tabs>
        <w:spacing w:line="440" w:lineRule="exact"/>
        <w:rPr>
          <w:rFonts w:ascii="標楷體" w:eastAsia="標楷體" w:hAnsi="標楷體" w:cs="Times New Roman" w:hint="eastAsia"/>
          <w:sz w:val="28"/>
          <w:szCs w:val="28"/>
        </w:rPr>
      </w:pPr>
    </w:p>
    <w:p w:rsidR="005E10D1" w:rsidRDefault="005E10D1" w:rsidP="000A1B6F">
      <w:pPr>
        <w:tabs>
          <w:tab w:val="left" w:pos="1134"/>
          <w:tab w:val="left" w:pos="2160"/>
        </w:tabs>
        <w:spacing w:line="440" w:lineRule="exact"/>
        <w:rPr>
          <w:rFonts w:ascii="標楷體" w:eastAsia="標楷體" w:hAnsi="標楷體" w:cs="Times New Roman"/>
          <w:sz w:val="28"/>
          <w:szCs w:val="28"/>
        </w:rPr>
      </w:pPr>
    </w:p>
    <w:p w:rsidR="00C64009" w:rsidRDefault="00C64009" w:rsidP="00C64009">
      <w:pPr>
        <w:tabs>
          <w:tab w:val="num" w:pos="1200"/>
        </w:tabs>
        <w:spacing w:line="480" w:lineRule="exact"/>
        <w:ind w:left="1281" w:hangingChars="400" w:hanging="1281"/>
        <w:rPr>
          <w:rFonts w:ascii="標楷體" w:eastAsia="標楷體" w:hAnsi="標楷體"/>
          <w:b/>
          <w:sz w:val="32"/>
          <w:szCs w:val="32"/>
          <w:bdr w:val="single" w:sz="4" w:space="0" w:color="auto"/>
          <w:shd w:val="pct15" w:color="auto" w:fill="FFFFFF"/>
        </w:rPr>
      </w:pPr>
      <w:r>
        <w:rPr>
          <w:rFonts w:ascii="標楷體" w:eastAsia="標楷體" w:hAnsi="標楷體" w:cs="夹发砰-WinCharSetFFFF-H" w:hint="eastAsia"/>
          <w:b/>
          <w:kern w:val="0"/>
          <w:sz w:val="32"/>
          <w:szCs w:val="32"/>
        </w:rPr>
        <w:t>二、</w:t>
      </w:r>
      <w:r w:rsidRPr="001B41FB">
        <w:rPr>
          <w:rFonts w:ascii="標楷體" w:eastAsia="標楷體" w:hAnsi="標楷體" w:cs="夹发砰-WinCharSetFFFF-H" w:hint="eastAsia"/>
          <w:b/>
          <w:kern w:val="0"/>
          <w:sz w:val="32"/>
          <w:szCs w:val="32"/>
        </w:rPr>
        <w:t>各處室工作報告</w:t>
      </w:r>
      <w:r>
        <w:rPr>
          <w:rFonts w:ascii="標楷體" w:eastAsia="標楷體" w:hAnsi="標楷體" w:cs="夹发砰-WinCharSetFFFF-H" w:hint="eastAsia"/>
          <w:b/>
          <w:kern w:val="0"/>
          <w:sz w:val="32"/>
          <w:szCs w:val="32"/>
        </w:rPr>
        <w:t>(詳附件)</w:t>
      </w:r>
    </w:p>
    <w:p w:rsidR="00C64009" w:rsidRDefault="00C64009" w:rsidP="000A1B6F">
      <w:pPr>
        <w:tabs>
          <w:tab w:val="left" w:pos="1134"/>
          <w:tab w:val="left" w:pos="2160"/>
        </w:tabs>
        <w:spacing w:line="440" w:lineRule="exact"/>
        <w:rPr>
          <w:rFonts w:ascii="標楷體" w:eastAsia="標楷體" w:hAnsi="標楷體" w:cs="Times New Roman"/>
          <w:sz w:val="28"/>
          <w:szCs w:val="28"/>
        </w:rPr>
      </w:pPr>
    </w:p>
    <w:p w:rsidR="00C64009" w:rsidRDefault="00C64009" w:rsidP="00C64009">
      <w:pPr>
        <w:pStyle w:val="ac"/>
        <w:widowControl/>
        <w:numPr>
          <w:ilvl w:val="0"/>
          <w:numId w:val="67"/>
        </w:numPr>
        <w:ind w:leftChars="0" w:hanging="1050"/>
        <w:rPr>
          <w:rFonts w:ascii="標楷體" w:eastAsia="標楷體" w:hAnsi="標楷體" w:cs="Times New Roman"/>
          <w:b/>
          <w:sz w:val="36"/>
          <w:szCs w:val="36"/>
        </w:rPr>
      </w:pPr>
      <w:r w:rsidRPr="006B5A22">
        <w:rPr>
          <w:rFonts w:ascii="標楷體" w:eastAsia="標楷體" w:hAnsi="標楷體" w:cs="Times New Roman" w:hint="eastAsia"/>
          <w:b/>
          <w:sz w:val="36"/>
          <w:szCs w:val="36"/>
        </w:rPr>
        <w:t>提案討論</w:t>
      </w:r>
    </w:p>
    <w:p w:rsidR="00C64009" w:rsidRPr="002342AC" w:rsidRDefault="00C64009" w:rsidP="00C64009">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提案</w:t>
      </w:r>
      <w:r>
        <w:rPr>
          <w:rFonts w:ascii="標楷體" w:eastAsia="標楷體" w:hAnsi="標楷體" w:cs="Times New Roman" w:hint="eastAsia"/>
          <w:sz w:val="28"/>
          <w:szCs w:val="28"/>
          <w:bdr w:val="single" w:sz="4" w:space="0" w:color="auto"/>
          <w:shd w:val="pct15" w:color="auto" w:fill="FFFFFF"/>
        </w:rPr>
        <w:t>1</w:t>
      </w:r>
    </w:p>
    <w:p w:rsidR="00C64009" w:rsidRPr="00180EC0" w:rsidRDefault="00C64009" w:rsidP="00C64009">
      <w:pPr>
        <w:spacing w:line="0" w:lineRule="atLeast"/>
        <w:ind w:left="1400" w:hangingChars="500" w:hanging="1400"/>
        <w:rPr>
          <w:rFonts w:ascii="標楷體" w:eastAsia="標楷體" w:hAnsi="標楷體" w:cs="Times New Roman"/>
          <w:sz w:val="28"/>
          <w:szCs w:val="28"/>
        </w:rPr>
      </w:pPr>
      <w:r w:rsidRPr="00180EC0">
        <w:rPr>
          <w:rFonts w:ascii="標楷體" w:eastAsia="標楷體" w:hAnsi="標楷體" w:cs="Times New Roman" w:hint="eastAsia"/>
          <w:sz w:val="28"/>
          <w:szCs w:val="28"/>
        </w:rPr>
        <w:t>案    由： 為修正「</w:t>
      </w:r>
      <w:r w:rsidRPr="00180EC0">
        <w:rPr>
          <w:rFonts w:ascii="標楷體" w:eastAsia="標楷體" w:hAnsi="標楷體" w:cs="Times New Roman" w:hint="eastAsia"/>
          <w:color w:val="000000"/>
          <w:sz w:val="28"/>
          <w:szCs w:val="28"/>
        </w:rPr>
        <w:t>臺北市立士林高商學生申訴案件處理規定</w:t>
      </w:r>
      <w:r w:rsidRPr="00180EC0">
        <w:rPr>
          <w:rFonts w:ascii="標楷體" w:eastAsia="標楷體" w:hAnsi="標楷體" w:cs="Times New Roman" w:hint="eastAsia"/>
          <w:sz w:val="28"/>
          <w:szCs w:val="28"/>
        </w:rPr>
        <w:t>」，提請討論。</w:t>
      </w:r>
    </w:p>
    <w:p w:rsidR="00C64009" w:rsidRPr="00180EC0" w:rsidRDefault="00C64009" w:rsidP="00C64009">
      <w:pPr>
        <w:spacing w:line="0" w:lineRule="atLeast"/>
        <w:rPr>
          <w:rFonts w:ascii="標楷體" w:eastAsia="標楷體" w:hAnsi="標楷體" w:cs="Times New Roman"/>
          <w:sz w:val="28"/>
          <w:szCs w:val="28"/>
        </w:rPr>
      </w:pPr>
      <w:r w:rsidRPr="00180EC0">
        <w:rPr>
          <w:rFonts w:ascii="標楷體" w:eastAsia="標楷體" w:hAnsi="標楷體" w:cs="Times New Roman" w:hint="eastAsia"/>
          <w:sz w:val="28"/>
          <w:szCs w:val="28"/>
        </w:rPr>
        <w:t>提案單位：</w:t>
      </w:r>
      <w:r>
        <w:rPr>
          <w:rFonts w:ascii="標楷體" w:eastAsia="標楷體" w:hAnsi="標楷體" w:cs="Times New Roman" w:hint="eastAsia"/>
          <w:sz w:val="28"/>
          <w:szCs w:val="28"/>
        </w:rPr>
        <w:t xml:space="preserve"> </w:t>
      </w:r>
      <w:r w:rsidRPr="00180EC0">
        <w:rPr>
          <w:rFonts w:ascii="標楷體" w:eastAsia="標楷體" w:hAnsi="標楷體" w:cs="Times New Roman" w:hint="eastAsia"/>
          <w:sz w:val="28"/>
          <w:szCs w:val="28"/>
        </w:rPr>
        <w:t>輔導室</w:t>
      </w:r>
      <w:r w:rsidRPr="00180EC0">
        <w:rPr>
          <w:rFonts w:ascii="標楷體" w:eastAsia="標楷體" w:hAnsi="標楷體" w:cs="Times New Roman"/>
          <w:sz w:val="28"/>
          <w:szCs w:val="28"/>
        </w:rPr>
        <w:t xml:space="preserve"> </w:t>
      </w:r>
    </w:p>
    <w:p w:rsidR="00C64009" w:rsidRPr="00180EC0" w:rsidRDefault="00C64009" w:rsidP="00C64009">
      <w:pPr>
        <w:spacing w:line="0" w:lineRule="atLeast"/>
        <w:rPr>
          <w:rFonts w:ascii="標楷體" w:eastAsia="標楷體" w:hAnsi="標楷體" w:cs="Times New Roman"/>
          <w:sz w:val="28"/>
          <w:szCs w:val="28"/>
        </w:rPr>
      </w:pPr>
      <w:r w:rsidRPr="00180EC0">
        <w:rPr>
          <w:rFonts w:ascii="標楷體" w:eastAsia="標楷體" w:hAnsi="標楷體" w:cs="Times New Roman" w:hint="eastAsia"/>
          <w:sz w:val="28"/>
          <w:szCs w:val="28"/>
        </w:rPr>
        <w:t>說    明：</w:t>
      </w:r>
    </w:p>
    <w:p w:rsidR="00C64009" w:rsidRPr="00180EC0" w:rsidRDefault="00C64009" w:rsidP="00C64009">
      <w:pPr>
        <w:spacing w:line="0" w:lineRule="atLeast"/>
        <w:ind w:left="1680" w:hangingChars="600" w:hanging="1680"/>
        <w:rPr>
          <w:rFonts w:ascii="標楷體" w:eastAsia="標楷體" w:hAnsi="標楷體" w:cs="Times New Roman"/>
          <w:sz w:val="28"/>
          <w:szCs w:val="28"/>
        </w:rPr>
      </w:pPr>
      <w:r w:rsidRPr="00180EC0">
        <w:rPr>
          <w:rFonts w:ascii="標楷體" w:eastAsia="標楷體" w:hAnsi="標楷體" w:cs="Times New Roman" w:hint="eastAsia"/>
          <w:sz w:val="28"/>
          <w:szCs w:val="28"/>
        </w:rPr>
        <w:t xml:space="preserve">          1.依臺北市政府教育局</w:t>
      </w:r>
      <w:r w:rsidRPr="00180EC0">
        <w:rPr>
          <w:rFonts w:ascii="標楷體" w:eastAsia="標楷體" w:hAnsi="標楷體" w:cs="Times New Roman"/>
          <w:sz w:val="28"/>
          <w:szCs w:val="28"/>
        </w:rPr>
        <w:t>105</w:t>
      </w:r>
      <w:r w:rsidRPr="00180EC0">
        <w:rPr>
          <w:rFonts w:ascii="標楷體" w:eastAsia="標楷體" w:hAnsi="標楷體" w:cs="Times New Roman" w:hint="eastAsia"/>
          <w:sz w:val="28"/>
          <w:szCs w:val="28"/>
        </w:rPr>
        <w:t>年10月14日北市</w:t>
      </w:r>
      <w:proofErr w:type="gramStart"/>
      <w:r w:rsidRPr="00180EC0">
        <w:rPr>
          <w:rFonts w:ascii="標楷體" w:eastAsia="標楷體" w:hAnsi="標楷體" w:cs="Times New Roman" w:hint="eastAsia"/>
          <w:sz w:val="28"/>
          <w:szCs w:val="28"/>
        </w:rPr>
        <w:t>教中字第</w:t>
      </w:r>
      <w:r w:rsidRPr="00180EC0">
        <w:rPr>
          <w:rFonts w:ascii="標楷體" w:eastAsia="標楷體" w:hAnsi="標楷體" w:cs="Times New Roman"/>
          <w:sz w:val="28"/>
          <w:szCs w:val="28"/>
        </w:rPr>
        <w:t>105</w:t>
      </w:r>
      <w:r w:rsidRPr="00180EC0">
        <w:rPr>
          <w:rFonts w:ascii="標楷體" w:eastAsia="標楷體" w:hAnsi="標楷體" w:cs="Times New Roman" w:hint="eastAsia"/>
          <w:sz w:val="28"/>
          <w:szCs w:val="28"/>
        </w:rPr>
        <w:t>14778200號</w:t>
      </w:r>
      <w:proofErr w:type="gramEnd"/>
      <w:r w:rsidRPr="00180EC0">
        <w:rPr>
          <w:rFonts w:ascii="標楷體" w:eastAsia="標楷體" w:hAnsi="標楷體" w:cs="Times New Roman" w:hint="eastAsia"/>
          <w:sz w:val="28"/>
          <w:szCs w:val="28"/>
        </w:rPr>
        <w:t>函規定辦理。</w:t>
      </w:r>
    </w:p>
    <w:p w:rsidR="00C64009" w:rsidRPr="00180EC0" w:rsidRDefault="00C64009" w:rsidP="00C64009">
      <w:pPr>
        <w:spacing w:line="0" w:lineRule="atLeast"/>
        <w:ind w:left="1680" w:hangingChars="600" w:hanging="1680"/>
        <w:rPr>
          <w:rFonts w:ascii="標楷體" w:eastAsia="標楷體" w:hAnsi="標楷體" w:cs="Times New Roman"/>
          <w:sz w:val="28"/>
          <w:szCs w:val="28"/>
        </w:rPr>
      </w:pPr>
      <w:r w:rsidRPr="00180EC0">
        <w:rPr>
          <w:rFonts w:ascii="標楷體" w:eastAsia="標楷體" w:hAnsi="標楷體" w:cs="Times New Roman" w:hint="eastAsia"/>
          <w:sz w:val="28"/>
          <w:szCs w:val="28"/>
        </w:rPr>
        <w:t xml:space="preserve">          2.本規定於95學年度訂定之後未曾修改，期間部分規定及名詞有所變更，因此依教育局函一併修正，以符合目前學校狀況及教育局規定。</w:t>
      </w:r>
    </w:p>
    <w:p w:rsidR="00C64009" w:rsidRPr="00180EC0" w:rsidRDefault="00C64009" w:rsidP="00C64009">
      <w:pPr>
        <w:spacing w:line="0" w:lineRule="atLeast"/>
        <w:ind w:left="1680" w:hangingChars="600" w:hanging="1680"/>
        <w:rPr>
          <w:rFonts w:ascii="標楷體" w:eastAsia="標楷體" w:hAnsi="標楷體" w:cs="Times New Roman"/>
          <w:sz w:val="28"/>
          <w:szCs w:val="28"/>
        </w:rPr>
      </w:pPr>
      <w:r w:rsidRPr="00180EC0">
        <w:rPr>
          <w:rFonts w:ascii="標楷體" w:eastAsia="標楷體" w:hAnsi="標楷體" w:cs="Times New Roman" w:hint="eastAsia"/>
          <w:sz w:val="28"/>
          <w:szCs w:val="28"/>
        </w:rPr>
        <w:t xml:space="preserve">          3.</w:t>
      </w:r>
      <w:proofErr w:type="gramStart"/>
      <w:r w:rsidRPr="00180EC0">
        <w:rPr>
          <w:rFonts w:ascii="標楷體" w:eastAsia="標楷體" w:hAnsi="標楷體" w:cs="Times New Roman" w:hint="eastAsia"/>
          <w:sz w:val="28"/>
          <w:szCs w:val="28"/>
        </w:rPr>
        <w:t>本案業於</w:t>
      </w:r>
      <w:proofErr w:type="gramEnd"/>
      <w:r w:rsidRPr="00180EC0">
        <w:rPr>
          <w:rFonts w:ascii="標楷體" w:eastAsia="標楷體" w:hAnsi="標楷體" w:cs="Times New Roman" w:hint="eastAsia"/>
          <w:sz w:val="28"/>
          <w:szCs w:val="28"/>
        </w:rPr>
        <w:t>105年11月19日奉校長</w:t>
      </w:r>
      <w:proofErr w:type="gramStart"/>
      <w:r w:rsidRPr="00180EC0">
        <w:rPr>
          <w:rFonts w:ascii="標楷體" w:eastAsia="標楷體" w:hAnsi="標楷體" w:cs="Times New Roman" w:hint="eastAsia"/>
          <w:sz w:val="28"/>
          <w:szCs w:val="28"/>
        </w:rPr>
        <w:t>簽准提校務</w:t>
      </w:r>
      <w:proofErr w:type="gramEnd"/>
      <w:r w:rsidRPr="00180EC0">
        <w:rPr>
          <w:rFonts w:ascii="標楷體" w:eastAsia="標楷體" w:hAnsi="標楷體" w:cs="Times New Roman" w:hint="eastAsia"/>
          <w:sz w:val="28"/>
          <w:szCs w:val="28"/>
        </w:rPr>
        <w:t>會議討論。</w:t>
      </w:r>
    </w:p>
    <w:p w:rsidR="00C64009" w:rsidRPr="00180EC0" w:rsidRDefault="00C64009" w:rsidP="00C64009">
      <w:pPr>
        <w:spacing w:line="0" w:lineRule="atLeast"/>
        <w:ind w:left="1680" w:hangingChars="600" w:hanging="1680"/>
        <w:rPr>
          <w:rFonts w:ascii="標楷體" w:eastAsia="標楷體" w:hAnsi="標楷體" w:cs="Times New Roman"/>
          <w:sz w:val="28"/>
          <w:szCs w:val="28"/>
        </w:rPr>
      </w:pPr>
    </w:p>
    <w:p w:rsidR="00C64009" w:rsidRPr="00180EC0" w:rsidRDefault="00C64009" w:rsidP="00C64009">
      <w:pPr>
        <w:spacing w:line="480" w:lineRule="exact"/>
        <w:rPr>
          <w:rFonts w:ascii="標楷體" w:eastAsia="標楷體" w:hAnsi="標楷體" w:cs="Times New Roman"/>
          <w:sz w:val="28"/>
          <w:szCs w:val="28"/>
        </w:rPr>
      </w:pPr>
      <w:r w:rsidRPr="00121E1D">
        <w:rPr>
          <w:rFonts w:ascii="標楷體" w:eastAsia="標楷體" w:hAnsi="標楷體" w:cs="Times New Roman" w:hint="eastAsia"/>
          <w:b/>
          <w:sz w:val="28"/>
          <w:szCs w:val="28"/>
        </w:rPr>
        <w:t>決    議：</w:t>
      </w:r>
      <w:r w:rsidRPr="00C64009">
        <w:rPr>
          <w:rFonts w:ascii="標楷體" w:eastAsia="標楷體" w:hAnsi="標楷體" w:hint="eastAsia"/>
          <w:b/>
          <w:sz w:val="28"/>
          <w:szCs w:val="28"/>
        </w:rPr>
        <w:t>照案通過</w:t>
      </w:r>
    </w:p>
    <w:p w:rsidR="00C64009" w:rsidRPr="00180EC0" w:rsidRDefault="00C64009" w:rsidP="00C64009">
      <w:pPr>
        <w:spacing w:line="480" w:lineRule="exact"/>
        <w:jc w:val="distribute"/>
        <w:rPr>
          <w:rFonts w:ascii="標楷體" w:eastAsia="標楷體" w:hAnsi="標楷體" w:cs="Times New Roman"/>
          <w:b/>
          <w:strike/>
          <w:color w:val="FF0000"/>
          <w:sz w:val="28"/>
          <w:szCs w:val="28"/>
        </w:rPr>
      </w:pPr>
      <w:r>
        <w:rPr>
          <w:rFonts w:ascii="標楷體" w:eastAsia="標楷體" w:hAnsi="標楷體" w:hint="eastAsia"/>
          <w:b/>
          <w:color w:val="FF0000"/>
          <w:sz w:val="28"/>
          <w:szCs w:val="28"/>
        </w:rPr>
        <w:t>==================================================================</w:t>
      </w:r>
    </w:p>
    <w:p w:rsidR="00550655" w:rsidRDefault="00550655" w:rsidP="00550655">
      <w:pPr>
        <w:spacing w:line="424" w:lineRule="exact"/>
        <w:ind w:left="1555" w:right="-20"/>
        <w:rPr>
          <w:rFonts w:ascii="標楷體" w:eastAsia="標楷體" w:hAnsi="標楷體" w:cs="標楷體"/>
          <w:sz w:val="32"/>
          <w:szCs w:val="32"/>
        </w:rPr>
      </w:pPr>
      <w:r>
        <w:rPr>
          <w:rFonts w:ascii="標楷體" w:eastAsia="標楷體" w:hAnsi="標楷體" w:cs="標楷體"/>
          <w:spacing w:val="2"/>
          <w:position w:val="-2"/>
          <w:sz w:val="32"/>
          <w:szCs w:val="32"/>
        </w:rPr>
        <w:t>臺</w:t>
      </w:r>
      <w:r>
        <w:rPr>
          <w:rFonts w:ascii="標楷體" w:eastAsia="標楷體" w:hAnsi="標楷體" w:cs="標楷體"/>
          <w:position w:val="-2"/>
          <w:sz w:val="32"/>
          <w:szCs w:val="32"/>
        </w:rPr>
        <w:t>北市</w:t>
      </w:r>
      <w:r>
        <w:rPr>
          <w:rFonts w:ascii="標楷體" w:eastAsia="標楷體" w:hAnsi="標楷體" w:cs="標楷體"/>
          <w:spacing w:val="2"/>
          <w:position w:val="-2"/>
          <w:sz w:val="32"/>
          <w:szCs w:val="32"/>
        </w:rPr>
        <w:t>立</w:t>
      </w:r>
      <w:r>
        <w:rPr>
          <w:rFonts w:ascii="標楷體" w:eastAsia="標楷體" w:hAnsi="標楷體" w:cs="標楷體"/>
          <w:position w:val="-2"/>
          <w:sz w:val="32"/>
          <w:szCs w:val="32"/>
        </w:rPr>
        <w:t>士林高</w:t>
      </w:r>
      <w:r>
        <w:rPr>
          <w:rFonts w:ascii="標楷體" w:eastAsia="標楷體" w:hAnsi="標楷體" w:cs="標楷體"/>
          <w:spacing w:val="2"/>
          <w:position w:val="-2"/>
          <w:sz w:val="32"/>
          <w:szCs w:val="32"/>
        </w:rPr>
        <w:t>商</w:t>
      </w:r>
      <w:r>
        <w:rPr>
          <w:rFonts w:ascii="標楷體" w:eastAsia="標楷體" w:hAnsi="標楷體" w:cs="標楷體"/>
          <w:position w:val="-2"/>
          <w:sz w:val="32"/>
          <w:szCs w:val="32"/>
        </w:rPr>
        <w:t>學生</w:t>
      </w:r>
      <w:r>
        <w:rPr>
          <w:rFonts w:ascii="標楷體" w:eastAsia="標楷體" w:hAnsi="標楷體" w:cs="標楷體"/>
          <w:spacing w:val="2"/>
          <w:position w:val="-2"/>
          <w:sz w:val="32"/>
          <w:szCs w:val="32"/>
        </w:rPr>
        <w:t>申</w:t>
      </w:r>
      <w:r>
        <w:rPr>
          <w:rFonts w:ascii="標楷體" w:eastAsia="標楷體" w:hAnsi="標楷體" w:cs="標楷體"/>
          <w:position w:val="-2"/>
          <w:sz w:val="32"/>
          <w:szCs w:val="32"/>
        </w:rPr>
        <w:t>訴評議</w:t>
      </w:r>
      <w:r>
        <w:rPr>
          <w:rFonts w:ascii="標楷體" w:eastAsia="標楷體" w:hAnsi="標楷體" w:cs="標楷體"/>
          <w:spacing w:val="2"/>
          <w:position w:val="-2"/>
          <w:sz w:val="32"/>
          <w:szCs w:val="32"/>
        </w:rPr>
        <w:t>委</w:t>
      </w:r>
      <w:r>
        <w:rPr>
          <w:rFonts w:ascii="標楷體" w:eastAsia="標楷體" w:hAnsi="標楷體" w:cs="標楷體"/>
          <w:position w:val="-2"/>
          <w:sz w:val="32"/>
          <w:szCs w:val="32"/>
        </w:rPr>
        <w:t>員會</w:t>
      </w:r>
      <w:r>
        <w:rPr>
          <w:rFonts w:ascii="標楷體" w:eastAsia="標楷體" w:hAnsi="標楷體" w:cs="標楷體"/>
          <w:spacing w:val="2"/>
          <w:position w:val="-2"/>
          <w:sz w:val="32"/>
          <w:szCs w:val="32"/>
        </w:rPr>
        <w:t>組</w:t>
      </w:r>
      <w:r>
        <w:rPr>
          <w:rFonts w:ascii="標楷體" w:eastAsia="標楷體" w:hAnsi="標楷體" w:cs="標楷體"/>
          <w:position w:val="-2"/>
          <w:sz w:val="32"/>
          <w:szCs w:val="32"/>
        </w:rPr>
        <w:t>織及運</w:t>
      </w:r>
      <w:r>
        <w:rPr>
          <w:rFonts w:ascii="標楷體" w:eastAsia="標楷體" w:hAnsi="標楷體" w:cs="標楷體"/>
          <w:spacing w:val="2"/>
          <w:position w:val="-2"/>
          <w:sz w:val="32"/>
          <w:szCs w:val="32"/>
        </w:rPr>
        <w:t>作</w:t>
      </w:r>
      <w:r>
        <w:rPr>
          <w:rFonts w:ascii="標楷體" w:eastAsia="標楷體" w:hAnsi="標楷體" w:cs="標楷體"/>
          <w:position w:val="-2"/>
          <w:sz w:val="32"/>
          <w:szCs w:val="32"/>
        </w:rPr>
        <w:t>辦法</w:t>
      </w:r>
    </w:p>
    <w:p w:rsidR="00550655" w:rsidRDefault="00550655" w:rsidP="00550655">
      <w:pPr>
        <w:spacing w:before="3" w:line="140" w:lineRule="exact"/>
        <w:rPr>
          <w:sz w:val="14"/>
          <w:szCs w:val="14"/>
        </w:rPr>
      </w:pPr>
    </w:p>
    <w:p w:rsidR="00550655" w:rsidRDefault="00550655" w:rsidP="00550655">
      <w:pPr>
        <w:spacing w:line="200" w:lineRule="exact"/>
        <w:rPr>
          <w:sz w:val="20"/>
          <w:szCs w:val="20"/>
        </w:rPr>
      </w:pPr>
    </w:p>
    <w:p w:rsidR="00550655" w:rsidRDefault="00550655" w:rsidP="00550655">
      <w:pPr>
        <w:ind w:left="3341" w:right="-20"/>
        <w:rPr>
          <w:rFonts w:ascii="標楷體" w:eastAsia="標楷體" w:hAnsi="標楷體" w:cs="標楷體"/>
          <w:sz w:val="20"/>
          <w:szCs w:val="20"/>
        </w:rPr>
      </w:pPr>
      <w:r>
        <w:rPr>
          <w:rFonts w:ascii="標楷體" w:eastAsia="標楷體" w:hAnsi="標楷體" w:cs="標楷體"/>
          <w:spacing w:val="2"/>
          <w:w w:val="99"/>
          <w:sz w:val="20"/>
          <w:szCs w:val="20"/>
        </w:rPr>
        <w:t>本</w:t>
      </w:r>
      <w:r>
        <w:rPr>
          <w:rFonts w:ascii="標楷體" w:eastAsia="標楷體" w:hAnsi="標楷體" w:cs="標楷體"/>
          <w:w w:val="99"/>
          <w:sz w:val="20"/>
          <w:szCs w:val="20"/>
        </w:rPr>
        <w:t>校</w:t>
      </w:r>
      <w:r>
        <w:rPr>
          <w:rFonts w:ascii="標楷體" w:eastAsia="標楷體" w:hAnsi="標楷體" w:cs="標楷體"/>
          <w:spacing w:val="-50"/>
          <w:sz w:val="20"/>
          <w:szCs w:val="20"/>
        </w:rPr>
        <w:t xml:space="preserve"> </w:t>
      </w:r>
      <w:r>
        <w:rPr>
          <w:rFonts w:ascii="標楷體" w:eastAsia="標楷體" w:hAnsi="標楷體" w:cs="標楷體"/>
          <w:spacing w:val="1"/>
          <w:w w:val="99"/>
          <w:sz w:val="20"/>
          <w:szCs w:val="20"/>
        </w:rPr>
        <w:t>9</w:t>
      </w:r>
      <w:r>
        <w:rPr>
          <w:rFonts w:ascii="標楷體" w:eastAsia="標楷體" w:hAnsi="標楷體" w:cs="標楷體"/>
          <w:w w:val="99"/>
          <w:sz w:val="20"/>
          <w:szCs w:val="20"/>
        </w:rPr>
        <w:t>5</w:t>
      </w:r>
      <w:r>
        <w:rPr>
          <w:rFonts w:ascii="標楷體" w:eastAsia="標楷體" w:hAnsi="標楷體" w:cs="標楷體"/>
          <w:spacing w:val="-51"/>
          <w:sz w:val="20"/>
          <w:szCs w:val="20"/>
        </w:rPr>
        <w:t xml:space="preserve"> </w:t>
      </w:r>
      <w:proofErr w:type="gramStart"/>
      <w:r>
        <w:rPr>
          <w:rFonts w:ascii="標楷體" w:eastAsia="標楷體" w:hAnsi="標楷體" w:cs="標楷體"/>
          <w:spacing w:val="2"/>
          <w:w w:val="99"/>
          <w:sz w:val="20"/>
          <w:szCs w:val="20"/>
        </w:rPr>
        <w:t>學</w:t>
      </w:r>
      <w:r>
        <w:rPr>
          <w:rFonts w:ascii="標楷體" w:eastAsia="標楷體" w:hAnsi="標楷體" w:cs="標楷體"/>
          <w:w w:val="99"/>
          <w:sz w:val="20"/>
          <w:szCs w:val="20"/>
        </w:rPr>
        <w:t>年</w:t>
      </w:r>
      <w:r>
        <w:rPr>
          <w:rFonts w:ascii="標楷體" w:eastAsia="標楷體" w:hAnsi="標楷體" w:cs="標楷體"/>
          <w:spacing w:val="2"/>
          <w:w w:val="99"/>
          <w:sz w:val="20"/>
          <w:szCs w:val="20"/>
        </w:rPr>
        <w:t>度</w:t>
      </w:r>
      <w:r>
        <w:rPr>
          <w:rFonts w:ascii="標楷體" w:eastAsia="標楷體" w:hAnsi="標楷體" w:cs="標楷體"/>
          <w:w w:val="99"/>
          <w:sz w:val="20"/>
          <w:szCs w:val="20"/>
        </w:rPr>
        <w:t>第</w:t>
      </w:r>
      <w:proofErr w:type="gramEnd"/>
      <w:r>
        <w:rPr>
          <w:rFonts w:ascii="標楷體" w:eastAsia="標楷體" w:hAnsi="標楷體" w:cs="標楷體"/>
          <w:spacing w:val="-49"/>
          <w:sz w:val="20"/>
          <w:szCs w:val="20"/>
        </w:rPr>
        <w:t xml:space="preserve"> </w:t>
      </w:r>
      <w:r>
        <w:rPr>
          <w:rFonts w:ascii="標楷體" w:eastAsia="標楷體" w:hAnsi="標楷體" w:cs="標楷體"/>
          <w:w w:val="99"/>
          <w:sz w:val="20"/>
          <w:szCs w:val="20"/>
        </w:rPr>
        <w:t>1</w:t>
      </w:r>
      <w:r>
        <w:rPr>
          <w:rFonts w:ascii="標楷體" w:eastAsia="標楷體" w:hAnsi="標楷體" w:cs="標楷體"/>
          <w:spacing w:val="-48"/>
          <w:sz w:val="20"/>
          <w:szCs w:val="20"/>
        </w:rPr>
        <w:t xml:space="preserve"> </w:t>
      </w:r>
      <w:r>
        <w:rPr>
          <w:rFonts w:ascii="標楷體" w:eastAsia="標楷體" w:hAnsi="標楷體" w:cs="標楷體"/>
          <w:sz w:val="20"/>
          <w:szCs w:val="20"/>
        </w:rPr>
        <w:t>學期期</w:t>
      </w:r>
      <w:r>
        <w:rPr>
          <w:rFonts w:ascii="標楷體" w:eastAsia="標楷體" w:hAnsi="標楷體" w:cs="標楷體"/>
          <w:spacing w:val="2"/>
          <w:sz w:val="20"/>
          <w:szCs w:val="20"/>
        </w:rPr>
        <w:t>末</w:t>
      </w:r>
      <w:r>
        <w:rPr>
          <w:rFonts w:ascii="標楷體" w:eastAsia="標楷體" w:hAnsi="標楷體" w:cs="標楷體"/>
          <w:spacing w:val="1"/>
          <w:sz w:val="20"/>
          <w:szCs w:val="20"/>
        </w:rPr>
        <w:t>校</w:t>
      </w:r>
      <w:r>
        <w:rPr>
          <w:rFonts w:ascii="標楷體" w:eastAsia="標楷體" w:hAnsi="標楷體" w:cs="標楷體"/>
          <w:spacing w:val="2"/>
          <w:sz w:val="20"/>
          <w:szCs w:val="20"/>
        </w:rPr>
        <w:t>務</w:t>
      </w:r>
      <w:r>
        <w:rPr>
          <w:rFonts w:ascii="標楷體" w:eastAsia="標楷體" w:hAnsi="標楷體" w:cs="標楷體"/>
          <w:sz w:val="20"/>
          <w:szCs w:val="20"/>
        </w:rPr>
        <w:t>會</w:t>
      </w:r>
      <w:r>
        <w:rPr>
          <w:rFonts w:ascii="標楷體" w:eastAsia="標楷體" w:hAnsi="標楷體" w:cs="標楷體"/>
          <w:spacing w:val="3"/>
          <w:sz w:val="20"/>
          <w:szCs w:val="20"/>
        </w:rPr>
        <w:t>議</w:t>
      </w:r>
      <w:r>
        <w:rPr>
          <w:rFonts w:ascii="標楷體" w:eastAsia="標楷體" w:hAnsi="標楷體" w:cs="標楷體"/>
          <w:spacing w:val="1"/>
          <w:sz w:val="20"/>
          <w:szCs w:val="20"/>
        </w:rPr>
        <w:t>(</w:t>
      </w:r>
      <w:r>
        <w:rPr>
          <w:rFonts w:ascii="標楷體" w:eastAsia="標楷體" w:hAnsi="標楷體" w:cs="標楷體"/>
          <w:spacing w:val="-1"/>
          <w:sz w:val="20"/>
          <w:szCs w:val="20"/>
        </w:rPr>
        <w:t>9</w:t>
      </w:r>
      <w:r>
        <w:rPr>
          <w:rFonts w:ascii="標楷體" w:eastAsia="標楷體" w:hAnsi="標楷體" w:cs="標楷體"/>
          <w:spacing w:val="1"/>
          <w:sz w:val="20"/>
          <w:szCs w:val="20"/>
        </w:rPr>
        <w:t>6.1</w:t>
      </w:r>
      <w:r>
        <w:rPr>
          <w:rFonts w:ascii="標楷體" w:eastAsia="標楷體" w:hAnsi="標楷體" w:cs="標楷體"/>
          <w:spacing w:val="-1"/>
          <w:sz w:val="20"/>
          <w:szCs w:val="20"/>
        </w:rPr>
        <w:t>.</w:t>
      </w:r>
      <w:r>
        <w:rPr>
          <w:rFonts w:ascii="標楷體" w:eastAsia="標楷體" w:hAnsi="標楷體" w:cs="標楷體"/>
          <w:spacing w:val="1"/>
          <w:sz w:val="20"/>
          <w:szCs w:val="20"/>
        </w:rPr>
        <w:t>16</w:t>
      </w:r>
      <w:r>
        <w:rPr>
          <w:rFonts w:ascii="標楷體" w:eastAsia="標楷體" w:hAnsi="標楷體" w:cs="標楷體"/>
          <w:spacing w:val="-1"/>
          <w:sz w:val="20"/>
          <w:szCs w:val="20"/>
        </w:rPr>
        <w:t>)</w:t>
      </w:r>
      <w:r>
        <w:rPr>
          <w:rFonts w:ascii="標楷體" w:eastAsia="標楷體" w:hAnsi="標楷體" w:cs="標楷體"/>
          <w:spacing w:val="2"/>
          <w:sz w:val="20"/>
          <w:szCs w:val="20"/>
        </w:rPr>
        <w:t>通</w:t>
      </w:r>
      <w:r>
        <w:rPr>
          <w:rFonts w:ascii="標楷體" w:eastAsia="標楷體" w:hAnsi="標楷體" w:cs="標楷體"/>
          <w:sz w:val="20"/>
          <w:szCs w:val="20"/>
        </w:rPr>
        <w:t>過</w:t>
      </w:r>
      <w:r>
        <w:rPr>
          <w:rFonts w:ascii="標楷體" w:eastAsia="標楷體" w:hAnsi="標楷體" w:cs="標楷體"/>
          <w:spacing w:val="2"/>
          <w:sz w:val="20"/>
          <w:szCs w:val="20"/>
        </w:rPr>
        <w:t>，</w:t>
      </w:r>
      <w:r>
        <w:rPr>
          <w:rFonts w:ascii="標楷體" w:eastAsia="標楷體" w:hAnsi="標楷體" w:cs="標楷體"/>
          <w:sz w:val="20"/>
          <w:szCs w:val="20"/>
        </w:rPr>
        <w:t>報</w:t>
      </w:r>
      <w:r>
        <w:rPr>
          <w:rFonts w:ascii="標楷體" w:eastAsia="標楷體" w:hAnsi="標楷體" w:cs="標楷體"/>
          <w:spacing w:val="2"/>
          <w:sz w:val="20"/>
          <w:szCs w:val="20"/>
        </w:rPr>
        <w:t>局</w:t>
      </w:r>
      <w:r>
        <w:rPr>
          <w:rFonts w:ascii="標楷體" w:eastAsia="標楷體" w:hAnsi="標楷體" w:cs="標楷體"/>
          <w:sz w:val="20"/>
          <w:szCs w:val="20"/>
        </w:rPr>
        <w:t>核</w:t>
      </w:r>
      <w:r>
        <w:rPr>
          <w:rFonts w:ascii="標楷體" w:eastAsia="標楷體" w:hAnsi="標楷體" w:cs="標楷體"/>
          <w:spacing w:val="2"/>
          <w:sz w:val="20"/>
          <w:szCs w:val="20"/>
        </w:rPr>
        <w:t>備</w:t>
      </w:r>
      <w:r>
        <w:rPr>
          <w:rFonts w:ascii="標楷體" w:eastAsia="標楷體" w:hAnsi="標楷體" w:cs="標楷體"/>
          <w:sz w:val="20"/>
          <w:szCs w:val="20"/>
        </w:rPr>
        <w:t>後實施</w:t>
      </w:r>
    </w:p>
    <w:p w:rsidR="00550655" w:rsidRDefault="00550655" w:rsidP="00550655">
      <w:pPr>
        <w:spacing w:before="11" w:line="200" w:lineRule="exact"/>
        <w:rPr>
          <w:sz w:val="20"/>
          <w:szCs w:val="20"/>
        </w:rPr>
      </w:pPr>
    </w:p>
    <w:p w:rsidR="00550655" w:rsidRDefault="00550655" w:rsidP="00550655">
      <w:pPr>
        <w:ind w:left="4743" w:right="-20"/>
        <w:rPr>
          <w:rFonts w:ascii="標楷體" w:eastAsia="標楷體" w:hAnsi="標楷體" w:cs="標楷體"/>
          <w:sz w:val="20"/>
          <w:szCs w:val="20"/>
        </w:rPr>
      </w:pPr>
      <w:r>
        <w:rPr>
          <w:rFonts w:ascii="標楷體" w:eastAsia="標楷體" w:hAnsi="標楷體" w:cs="標楷體"/>
          <w:spacing w:val="2"/>
          <w:w w:val="99"/>
          <w:sz w:val="20"/>
          <w:szCs w:val="20"/>
        </w:rPr>
        <w:t>本</w:t>
      </w:r>
      <w:r>
        <w:rPr>
          <w:rFonts w:ascii="標楷體" w:eastAsia="標楷體" w:hAnsi="標楷體" w:cs="標楷體"/>
          <w:w w:val="99"/>
          <w:sz w:val="20"/>
          <w:szCs w:val="20"/>
        </w:rPr>
        <w:t>校</w:t>
      </w:r>
      <w:r>
        <w:rPr>
          <w:rFonts w:ascii="標楷體" w:eastAsia="標楷體" w:hAnsi="標楷體" w:cs="標楷體"/>
          <w:spacing w:val="-50"/>
          <w:sz w:val="20"/>
          <w:szCs w:val="20"/>
        </w:rPr>
        <w:t xml:space="preserve"> </w:t>
      </w:r>
      <w:r>
        <w:rPr>
          <w:rFonts w:ascii="標楷體" w:eastAsia="標楷體" w:hAnsi="標楷體" w:cs="標楷體"/>
          <w:spacing w:val="1"/>
          <w:w w:val="99"/>
          <w:sz w:val="20"/>
          <w:szCs w:val="20"/>
        </w:rPr>
        <w:t>10</w:t>
      </w:r>
      <w:r>
        <w:rPr>
          <w:rFonts w:ascii="標楷體" w:eastAsia="標楷體" w:hAnsi="標楷體" w:cs="標楷體"/>
          <w:w w:val="99"/>
          <w:sz w:val="20"/>
          <w:szCs w:val="20"/>
        </w:rPr>
        <w:t>5</w:t>
      </w:r>
      <w:r>
        <w:rPr>
          <w:rFonts w:ascii="標楷體" w:eastAsia="標楷體" w:hAnsi="標楷體" w:cs="標楷體"/>
          <w:spacing w:val="-50"/>
          <w:sz w:val="20"/>
          <w:szCs w:val="20"/>
        </w:rPr>
        <w:t xml:space="preserve"> </w:t>
      </w:r>
      <w:proofErr w:type="gramStart"/>
      <w:r>
        <w:rPr>
          <w:rFonts w:ascii="標楷體" w:eastAsia="標楷體" w:hAnsi="標楷體" w:cs="標楷體"/>
          <w:spacing w:val="2"/>
          <w:w w:val="99"/>
          <w:sz w:val="20"/>
          <w:szCs w:val="20"/>
        </w:rPr>
        <w:t>學</w:t>
      </w:r>
      <w:r>
        <w:rPr>
          <w:rFonts w:ascii="標楷體" w:eastAsia="標楷體" w:hAnsi="標楷體" w:cs="標楷體"/>
          <w:w w:val="99"/>
          <w:sz w:val="20"/>
          <w:szCs w:val="20"/>
        </w:rPr>
        <w:t>年度第</w:t>
      </w:r>
      <w:proofErr w:type="gramEnd"/>
      <w:r>
        <w:rPr>
          <w:rFonts w:ascii="標楷體" w:eastAsia="標楷體" w:hAnsi="標楷體" w:cs="標楷體"/>
          <w:spacing w:val="-47"/>
          <w:sz w:val="20"/>
          <w:szCs w:val="20"/>
        </w:rPr>
        <w:t xml:space="preserve"> </w:t>
      </w:r>
      <w:r>
        <w:rPr>
          <w:rFonts w:ascii="標楷體" w:eastAsia="標楷體" w:hAnsi="標楷體" w:cs="標楷體"/>
          <w:w w:val="99"/>
          <w:sz w:val="20"/>
          <w:szCs w:val="20"/>
        </w:rPr>
        <w:t>1</w:t>
      </w:r>
      <w:r>
        <w:rPr>
          <w:rFonts w:ascii="標楷體" w:eastAsia="標楷體" w:hAnsi="標楷體" w:cs="標楷體"/>
          <w:spacing w:val="-51"/>
          <w:sz w:val="20"/>
          <w:szCs w:val="20"/>
        </w:rPr>
        <w:t xml:space="preserve"> </w:t>
      </w:r>
      <w:r>
        <w:rPr>
          <w:rFonts w:ascii="標楷體" w:eastAsia="標楷體" w:hAnsi="標楷體" w:cs="標楷體"/>
          <w:spacing w:val="2"/>
          <w:sz w:val="20"/>
          <w:szCs w:val="20"/>
        </w:rPr>
        <w:t>學</w:t>
      </w:r>
      <w:r>
        <w:rPr>
          <w:rFonts w:ascii="標楷體" w:eastAsia="標楷體" w:hAnsi="標楷體" w:cs="標楷體"/>
          <w:sz w:val="20"/>
          <w:szCs w:val="20"/>
        </w:rPr>
        <w:t>期期</w:t>
      </w:r>
      <w:r>
        <w:rPr>
          <w:rFonts w:ascii="標楷體" w:eastAsia="標楷體" w:hAnsi="標楷體" w:cs="標楷體"/>
          <w:spacing w:val="2"/>
          <w:sz w:val="20"/>
          <w:szCs w:val="20"/>
        </w:rPr>
        <w:t>末</w:t>
      </w:r>
      <w:r>
        <w:rPr>
          <w:rFonts w:ascii="標楷體" w:eastAsia="標楷體" w:hAnsi="標楷體" w:cs="標楷體"/>
          <w:sz w:val="20"/>
          <w:szCs w:val="20"/>
        </w:rPr>
        <w:t>校</w:t>
      </w:r>
      <w:r>
        <w:rPr>
          <w:rFonts w:ascii="標楷體" w:eastAsia="標楷體" w:hAnsi="標楷體" w:cs="標楷體"/>
          <w:spacing w:val="2"/>
          <w:sz w:val="20"/>
          <w:szCs w:val="20"/>
        </w:rPr>
        <w:t>務</w:t>
      </w:r>
      <w:r>
        <w:rPr>
          <w:rFonts w:ascii="標楷體" w:eastAsia="標楷體" w:hAnsi="標楷體" w:cs="標楷體"/>
          <w:sz w:val="20"/>
          <w:szCs w:val="20"/>
        </w:rPr>
        <w:t>會</w:t>
      </w:r>
      <w:r>
        <w:rPr>
          <w:rFonts w:ascii="標楷體" w:eastAsia="標楷體" w:hAnsi="標楷體" w:cs="標楷體"/>
          <w:spacing w:val="4"/>
          <w:sz w:val="20"/>
          <w:szCs w:val="20"/>
        </w:rPr>
        <w:t>議</w:t>
      </w:r>
      <w:r>
        <w:rPr>
          <w:rFonts w:ascii="標楷體" w:eastAsia="標楷體" w:hAnsi="標楷體" w:cs="標楷體"/>
          <w:spacing w:val="1"/>
          <w:sz w:val="20"/>
          <w:szCs w:val="20"/>
        </w:rPr>
        <w:t>(</w:t>
      </w:r>
      <w:r>
        <w:rPr>
          <w:rFonts w:ascii="標楷體" w:eastAsia="標楷體" w:hAnsi="標楷體" w:cs="標楷體"/>
          <w:spacing w:val="-1"/>
          <w:sz w:val="20"/>
          <w:szCs w:val="20"/>
        </w:rPr>
        <w:t>1</w:t>
      </w:r>
      <w:r>
        <w:rPr>
          <w:rFonts w:ascii="標楷體" w:eastAsia="標楷體" w:hAnsi="標楷體" w:cs="標楷體"/>
          <w:spacing w:val="1"/>
          <w:sz w:val="20"/>
          <w:szCs w:val="20"/>
        </w:rPr>
        <w:t>06.</w:t>
      </w:r>
      <w:r>
        <w:rPr>
          <w:rFonts w:ascii="標楷體" w:eastAsia="標楷體" w:hAnsi="標楷體" w:cs="標楷體"/>
          <w:spacing w:val="-1"/>
          <w:sz w:val="20"/>
          <w:szCs w:val="20"/>
        </w:rPr>
        <w:t>1</w:t>
      </w:r>
      <w:r>
        <w:rPr>
          <w:rFonts w:ascii="標楷體" w:eastAsia="標楷體" w:hAnsi="標楷體" w:cs="標楷體"/>
          <w:spacing w:val="1"/>
          <w:sz w:val="20"/>
          <w:szCs w:val="20"/>
        </w:rPr>
        <w:t>.19</w:t>
      </w:r>
      <w:r>
        <w:rPr>
          <w:rFonts w:ascii="標楷體" w:eastAsia="標楷體" w:hAnsi="標楷體" w:cs="標楷體"/>
          <w:sz w:val="20"/>
          <w:szCs w:val="20"/>
        </w:rPr>
        <w:t>)通過</w:t>
      </w:r>
    </w:p>
    <w:p w:rsidR="00550655" w:rsidRDefault="00550655" w:rsidP="00550655">
      <w:pPr>
        <w:spacing w:before="2" w:line="180" w:lineRule="exact"/>
        <w:rPr>
          <w:sz w:val="18"/>
          <w:szCs w:val="18"/>
        </w:rPr>
      </w:pPr>
    </w:p>
    <w:tbl>
      <w:tblPr>
        <w:tblW w:w="10117" w:type="dxa"/>
        <w:tblInd w:w="94" w:type="dxa"/>
        <w:tblLayout w:type="fixed"/>
        <w:tblCellMar>
          <w:left w:w="0" w:type="dxa"/>
          <w:right w:w="0" w:type="dxa"/>
        </w:tblCellMar>
        <w:tblLook w:val="01E0" w:firstRow="1" w:lastRow="1" w:firstColumn="1" w:lastColumn="1" w:noHBand="0" w:noVBand="0"/>
      </w:tblPr>
      <w:tblGrid>
        <w:gridCol w:w="4022"/>
        <w:gridCol w:w="4394"/>
        <w:gridCol w:w="1701"/>
      </w:tblGrid>
      <w:tr w:rsidR="00550655" w:rsidRPr="003817B5" w:rsidTr="003817B5">
        <w:trPr>
          <w:trHeight w:hRule="exact" w:val="372"/>
        </w:trPr>
        <w:tc>
          <w:tcPr>
            <w:tcW w:w="40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01"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原條文</w:t>
            </w:r>
          </w:p>
        </w:tc>
        <w:tc>
          <w:tcPr>
            <w:tcW w:w="4394"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01"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修正條文</w:t>
            </w:r>
          </w:p>
        </w:tc>
        <w:tc>
          <w:tcPr>
            <w:tcW w:w="170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01"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備註</w:t>
            </w:r>
          </w:p>
        </w:tc>
      </w:tr>
      <w:tr w:rsidR="00550655" w:rsidRPr="003817B5" w:rsidTr="003817B5">
        <w:trPr>
          <w:trHeight w:hRule="exact" w:val="1626"/>
        </w:trPr>
        <w:tc>
          <w:tcPr>
            <w:tcW w:w="40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7"/>
              <w:jc w:val="both"/>
              <w:rPr>
                <w:rFonts w:ascii="標楷體" w:eastAsia="標楷體" w:hAnsi="標楷體" w:cs="標楷體"/>
                <w:szCs w:val="24"/>
              </w:rPr>
            </w:pPr>
            <w:r w:rsidRPr="003817B5">
              <w:rPr>
                <w:rFonts w:ascii="標楷體" w:eastAsia="標楷體" w:hAnsi="標楷體" w:cs="標楷體"/>
                <w:szCs w:val="24"/>
              </w:rPr>
              <w:t>辦法名</w:t>
            </w:r>
            <w:r w:rsidRPr="003817B5">
              <w:rPr>
                <w:rFonts w:ascii="標楷體" w:eastAsia="標楷體" w:hAnsi="標楷體" w:cs="標楷體"/>
                <w:spacing w:val="-12"/>
                <w:szCs w:val="24"/>
              </w:rPr>
              <w:t>稱</w:t>
            </w:r>
            <w:r w:rsidRPr="003817B5">
              <w:rPr>
                <w:rFonts w:ascii="標楷體" w:eastAsia="標楷體" w:hAnsi="標楷體" w:cs="標楷體"/>
                <w:spacing w:val="-132"/>
                <w:szCs w:val="24"/>
              </w:rPr>
              <w:t>：</w:t>
            </w:r>
            <w:r w:rsidRPr="003817B5">
              <w:rPr>
                <w:rFonts w:ascii="標楷體" w:eastAsia="標楷體" w:hAnsi="標楷體" w:cs="標楷體"/>
                <w:szCs w:val="24"/>
              </w:rPr>
              <w:t>「臺北市</w:t>
            </w:r>
            <w:r w:rsidRPr="003817B5">
              <w:rPr>
                <w:rFonts w:ascii="標楷體" w:eastAsia="標楷體" w:hAnsi="標楷體" w:cs="標楷體"/>
                <w:spacing w:val="2"/>
                <w:szCs w:val="24"/>
              </w:rPr>
              <w:t>立</w:t>
            </w:r>
            <w:r w:rsidRPr="003817B5">
              <w:rPr>
                <w:rFonts w:ascii="標楷體" w:eastAsia="標楷體" w:hAnsi="標楷體" w:cs="標楷體"/>
                <w:szCs w:val="24"/>
              </w:rPr>
              <w:t>士林高級商業職業 學校學生申訴案件處理規</w:t>
            </w:r>
            <w:r w:rsidRPr="003817B5">
              <w:rPr>
                <w:rFonts w:ascii="標楷體" w:eastAsia="標楷體" w:hAnsi="標楷體" w:cs="標楷體"/>
                <w:spacing w:val="1"/>
                <w:szCs w:val="24"/>
              </w:rPr>
              <w:t>定</w:t>
            </w:r>
            <w:r w:rsidRPr="003817B5">
              <w:rPr>
                <w:rFonts w:ascii="標楷體" w:eastAsia="標楷體" w:hAnsi="標楷體" w:cs="標楷體"/>
                <w:szCs w:val="24"/>
              </w:rPr>
              <w:t>」</w:t>
            </w:r>
          </w:p>
        </w:tc>
        <w:tc>
          <w:tcPr>
            <w:tcW w:w="4394"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128"/>
              <w:jc w:val="both"/>
              <w:rPr>
                <w:rFonts w:ascii="標楷體" w:eastAsia="標楷體" w:hAnsi="標楷體" w:cs="標楷體"/>
                <w:szCs w:val="24"/>
              </w:rPr>
            </w:pPr>
            <w:r w:rsidRPr="003817B5">
              <w:rPr>
                <w:rFonts w:ascii="標楷體" w:eastAsia="標楷體" w:hAnsi="標楷體" w:cs="標楷體"/>
                <w:szCs w:val="24"/>
              </w:rPr>
              <w:t>「臺北市立士林高商學生申訴評議委員 會組織及運作辦法」</w:t>
            </w:r>
          </w:p>
        </w:tc>
        <w:tc>
          <w:tcPr>
            <w:tcW w:w="170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817B5">
            <w:pPr>
              <w:spacing w:line="320" w:lineRule="exact"/>
              <w:ind w:left="102" w:right="-20"/>
              <w:jc w:val="both"/>
              <w:rPr>
                <w:rFonts w:ascii="標楷體" w:eastAsia="標楷體" w:hAnsi="標楷體" w:cs="標楷體"/>
                <w:szCs w:val="24"/>
              </w:rPr>
            </w:pPr>
            <w:proofErr w:type="gramStart"/>
            <w:r w:rsidRPr="003817B5">
              <w:rPr>
                <w:rFonts w:ascii="標楷體" w:eastAsia="標楷體" w:hAnsi="標楷體" w:cs="標楷體"/>
                <w:position w:val="-2"/>
                <w:szCs w:val="24"/>
              </w:rPr>
              <w:t>育局母</w:t>
            </w:r>
            <w:proofErr w:type="gramEnd"/>
            <w:r w:rsidRPr="003817B5">
              <w:rPr>
                <w:rFonts w:ascii="標楷體" w:eastAsia="標楷體" w:hAnsi="標楷體" w:cs="標楷體"/>
                <w:position w:val="-2"/>
                <w:szCs w:val="24"/>
              </w:rPr>
              <w:t>法修正</w:t>
            </w:r>
          </w:p>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2"/>
                <w:szCs w:val="24"/>
              </w:rPr>
              <w:t>103.01.10</w:t>
            </w:r>
          </w:p>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2"/>
                <w:szCs w:val="24"/>
              </w:rPr>
              <w:t>103.07.02</w:t>
            </w:r>
          </w:p>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2"/>
                <w:szCs w:val="24"/>
              </w:rPr>
              <w:t>105.10.05</w:t>
            </w:r>
          </w:p>
        </w:tc>
      </w:tr>
      <w:tr w:rsidR="00550655" w:rsidRPr="003817B5" w:rsidTr="009D49E5">
        <w:trPr>
          <w:trHeight w:hRule="exact" w:val="933"/>
        </w:trPr>
        <w:tc>
          <w:tcPr>
            <w:tcW w:w="4022" w:type="dxa"/>
            <w:tcBorders>
              <w:top w:val="single" w:sz="4" w:space="0" w:color="000000"/>
              <w:left w:val="single" w:sz="4" w:space="0" w:color="000000"/>
              <w:bottom w:val="single" w:sz="4" w:space="0" w:color="000000"/>
              <w:right w:val="single" w:sz="4" w:space="0" w:color="000000"/>
            </w:tcBorders>
          </w:tcPr>
          <w:p w:rsidR="00550655" w:rsidRPr="003817B5" w:rsidRDefault="00550655" w:rsidP="009D49E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壹、依據：</w:t>
            </w:r>
            <w:proofErr w:type="gramStart"/>
            <w:r w:rsidRPr="003817B5">
              <w:rPr>
                <w:rFonts w:ascii="標楷體" w:eastAsia="標楷體" w:hAnsi="標楷體" w:cs="標楷體"/>
                <w:position w:val="-1"/>
                <w:szCs w:val="24"/>
              </w:rPr>
              <w:t>臺</w:t>
            </w:r>
            <w:proofErr w:type="gramEnd"/>
            <w:r w:rsidRPr="003817B5">
              <w:rPr>
                <w:rFonts w:ascii="標楷體" w:eastAsia="標楷體" w:hAnsi="標楷體" w:cs="標楷體"/>
                <w:position w:val="-1"/>
                <w:szCs w:val="24"/>
              </w:rPr>
              <w:t>北</w:t>
            </w:r>
            <w:proofErr w:type="gramStart"/>
            <w:r w:rsidRPr="003817B5">
              <w:rPr>
                <w:rFonts w:ascii="標楷體" w:eastAsia="標楷體" w:hAnsi="標楷體" w:cs="標楷體"/>
                <w:position w:val="-1"/>
                <w:szCs w:val="24"/>
              </w:rPr>
              <w:t>巿</w:t>
            </w:r>
            <w:proofErr w:type="gramEnd"/>
            <w:r w:rsidRPr="003817B5">
              <w:rPr>
                <w:rFonts w:ascii="標楷體" w:eastAsia="標楷體" w:hAnsi="標楷體" w:cs="標楷體"/>
                <w:position w:val="-1"/>
                <w:szCs w:val="24"/>
              </w:rPr>
              <w:t>高級中等學校學生申</w:t>
            </w:r>
            <w:r w:rsidRPr="003817B5">
              <w:rPr>
                <w:rFonts w:ascii="標楷體" w:eastAsia="標楷體" w:hAnsi="標楷體" w:cs="標楷體"/>
                <w:position w:val="-2"/>
                <w:szCs w:val="24"/>
              </w:rPr>
              <w:t>訴案件處理辦法。</w:t>
            </w:r>
          </w:p>
        </w:tc>
        <w:tc>
          <w:tcPr>
            <w:tcW w:w="4394"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壹、依據：高級中等學校學生申訴評議</w:t>
            </w:r>
          </w:p>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2"/>
                <w:szCs w:val="24"/>
              </w:rPr>
              <w:t>委員會組織及運作辦法。</w:t>
            </w:r>
          </w:p>
        </w:tc>
        <w:tc>
          <w:tcPr>
            <w:tcW w:w="170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原法已於</w:t>
            </w:r>
            <w:r w:rsidRPr="003817B5">
              <w:rPr>
                <w:rFonts w:ascii="標楷體" w:eastAsia="標楷體" w:hAnsi="標楷體" w:cs="標楷體"/>
                <w:spacing w:val="-86"/>
                <w:position w:val="-1"/>
                <w:szCs w:val="24"/>
              </w:rPr>
              <w:t xml:space="preserve"> </w:t>
            </w:r>
            <w:r w:rsidRPr="003817B5">
              <w:rPr>
                <w:rFonts w:ascii="標楷體" w:eastAsia="標楷體" w:hAnsi="標楷體" w:cs="標楷體"/>
                <w:position w:val="-1"/>
                <w:szCs w:val="24"/>
              </w:rPr>
              <w:t>103</w:t>
            </w:r>
            <w:r w:rsidRPr="003817B5">
              <w:rPr>
                <w:rFonts w:ascii="標楷體" w:eastAsia="標楷體" w:hAnsi="標楷體" w:cs="標楷體"/>
                <w:spacing w:val="-86"/>
                <w:position w:val="-1"/>
                <w:szCs w:val="24"/>
              </w:rPr>
              <w:t xml:space="preserve"> </w:t>
            </w:r>
            <w:r w:rsidRPr="003817B5">
              <w:rPr>
                <w:rFonts w:ascii="標楷體" w:eastAsia="標楷體" w:hAnsi="標楷體" w:cs="標楷體"/>
                <w:position w:val="-1"/>
                <w:szCs w:val="24"/>
              </w:rPr>
              <w:t>年</w:t>
            </w:r>
          </w:p>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2"/>
                <w:szCs w:val="24"/>
              </w:rPr>
              <w:t>1</w:t>
            </w:r>
            <w:r w:rsidRPr="003817B5">
              <w:rPr>
                <w:rFonts w:ascii="標楷體" w:eastAsia="標楷體" w:hAnsi="標楷體" w:cs="標楷體"/>
                <w:spacing w:val="-60"/>
                <w:position w:val="-2"/>
                <w:szCs w:val="24"/>
              </w:rPr>
              <w:t xml:space="preserve"> </w:t>
            </w:r>
            <w:r w:rsidRPr="003817B5">
              <w:rPr>
                <w:rFonts w:ascii="標楷體" w:eastAsia="標楷體" w:hAnsi="標楷體" w:cs="標楷體"/>
                <w:position w:val="-2"/>
                <w:szCs w:val="24"/>
              </w:rPr>
              <w:t>月廢止</w:t>
            </w:r>
          </w:p>
        </w:tc>
      </w:tr>
      <w:tr w:rsidR="00550655" w:rsidRPr="003817B5" w:rsidTr="003817B5">
        <w:trPr>
          <w:trHeight w:hRule="exact" w:val="1351"/>
        </w:trPr>
        <w:tc>
          <w:tcPr>
            <w:tcW w:w="40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546"/>
              <w:jc w:val="both"/>
              <w:rPr>
                <w:rFonts w:ascii="標楷體" w:eastAsia="標楷體" w:hAnsi="標楷體" w:cs="標楷體"/>
                <w:szCs w:val="24"/>
              </w:rPr>
            </w:pPr>
            <w:r w:rsidRPr="003817B5">
              <w:rPr>
                <w:rFonts w:ascii="標楷體" w:eastAsia="標楷體" w:hAnsi="標楷體" w:cs="標楷體"/>
                <w:position w:val="-1"/>
                <w:szCs w:val="24"/>
              </w:rPr>
              <w:t>叁、申訴要：</w:t>
            </w:r>
          </w:p>
          <w:p w:rsidR="00550655" w:rsidRPr="003817B5" w:rsidRDefault="00550655" w:rsidP="003817B5">
            <w:pPr>
              <w:spacing w:line="320" w:lineRule="exact"/>
              <w:ind w:left="102" w:right="126"/>
              <w:jc w:val="both"/>
              <w:rPr>
                <w:rFonts w:ascii="標楷體" w:eastAsia="標楷體" w:hAnsi="標楷體" w:cs="標楷體"/>
                <w:szCs w:val="24"/>
              </w:rPr>
            </w:pPr>
            <w:r w:rsidRPr="003817B5">
              <w:rPr>
                <w:rFonts w:ascii="標楷體" w:eastAsia="標楷體" w:hAnsi="標楷體" w:cs="標楷體"/>
                <w:szCs w:val="24"/>
              </w:rPr>
              <w:t>一、本規定所稱學生，指學校對其為懲 處、行政處分或其他措施時，具學生身分者。</w:t>
            </w:r>
          </w:p>
        </w:tc>
        <w:tc>
          <w:tcPr>
            <w:tcW w:w="4394"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548"/>
              <w:jc w:val="both"/>
              <w:rPr>
                <w:rFonts w:ascii="標楷體" w:eastAsia="標楷體" w:hAnsi="標楷體" w:cs="標楷體"/>
                <w:szCs w:val="24"/>
              </w:rPr>
            </w:pPr>
            <w:r w:rsidRPr="003817B5">
              <w:rPr>
                <w:rFonts w:ascii="標楷體" w:eastAsia="標楷體" w:hAnsi="標楷體" w:cs="標楷體"/>
                <w:position w:val="-1"/>
                <w:szCs w:val="24"/>
              </w:rPr>
              <w:t>叁、申訴要件：</w:t>
            </w:r>
          </w:p>
          <w:p w:rsidR="00550655" w:rsidRPr="003817B5" w:rsidRDefault="00550655" w:rsidP="003817B5">
            <w:pPr>
              <w:spacing w:line="320" w:lineRule="exact"/>
              <w:ind w:left="102" w:right="128"/>
              <w:jc w:val="both"/>
              <w:rPr>
                <w:rFonts w:ascii="標楷體" w:eastAsia="標楷體" w:hAnsi="標楷體" w:cs="標楷體"/>
                <w:szCs w:val="24"/>
              </w:rPr>
            </w:pPr>
            <w:r w:rsidRPr="003817B5">
              <w:rPr>
                <w:rFonts w:ascii="標楷體" w:eastAsia="標楷體" w:hAnsi="標楷體" w:cs="標楷體"/>
                <w:szCs w:val="24"/>
              </w:rPr>
              <w:t>一、本規定所稱學生，指學校對其為懲 處、其他措施或決議時，具有學籍之受 教者。</w:t>
            </w:r>
          </w:p>
        </w:tc>
        <w:tc>
          <w:tcPr>
            <w:tcW w:w="170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817B5">
            <w:pPr>
              <w:spacing w:line="320" w:lineRule="exact"/>
              <w:ind w:left="102" w:right="21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3817B5">
        <w:trPr>
          <w:trHeight w:hRule="exact" w:val="2024"/>
        </w:trPr>
        <w:tc>
          <w:tcPr>
            <w:tcW w:w="40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二、學生對於學校所為之懲處或其他行</w:t>
            </w:r>
            <w:r w:rsidRPr="003817B5">
              <w:rPr>
                <w:rFonts w:ascii="標楷體" w:eastAsia="標楷體" w:hAnsi="標楷體" w:cs="標楷體"/>
                <w:szCs w:val="24"/>
              </w:rPr>
              <w:t>政處分，如有不服，得於通知書送達之 次日起二十日內以書面向學校提起申訴。</w:t>
            </w:r>
          </w:p>
        </w:tc>
        <w:tc>
          <w:tcPr>
            <w:tcW w:w="4394"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spacing w:val="-10"/>
                <w:position w:val="-1"/>
                <w:szCs w:val="24"/>
              </w:rPr>
              <w:t>二、</w:t>
            </w:r>
            <w:r w:rsidRPr="003817B5">
              <w:rPr>
                <w:rFonts w:ascii="標楷體" w:eastAsia="標楷體" w:hAnsi="標楷體" w:cs="標楷體"/>
                <w:position w:val="-1"/>
                <w:szCs w:val="24"/>
              </w:rPr>
              <w:t>學生或學生自治</w:t>
            </w:r>
            <w:r w:rsidRPr="003817B5">
              <w:rPr>
                <w:rFonts w:ascii="標楷體" w:eastAsia="標楷體" w:hAnsi="標楷體" w:cs="標楷體"/>
                <w:spacing w:val="-2"/>
                <w:position w:val="-1"/>
                <w:szCs w:val="24"/>
              </w:rPr>
              <w:t>組</w:t>
            </w:r>
            <w:r w:rsidRPr="003817B5">
              <w:rPr>
                <w:rFonts w:ascii="標楷體" w:eastAsia="標楷體" w:hAnsi="標楷體" w:cs="標楷體"/>
                <w:position w:val="-1"/>
                <w:szCs w:val="24"/>
              </w:rPr>
              <w:t>織(以下簡稱申訴</w:t>
            </w:r>
          </w:p>
          <w:p w:rsidR="00550655" w:rsidRPr="003817B5" w:rsidRDefault="00550655" w:rsidP="003817B5">
            <w:pPr>
              <w:spacing w:line="320" w:lineRule="exact"/>
              <w:ind w:left="102" w:right="27"/>
              <w:jc w:val="both"/>
              <w:rPr>
                <w:rFonts w:ascii="標楷體" w:eastAsia="標楷體" w:hAnsi="標楷體" w:cs="標楷體"/>
                <w:szCs w:val="24"/>
              </w:rPr>
            </w:pPr>
            <w:r w:rsidRPr="003817B5">
              <w:rPr>
                <w:rFonts w:ascii="標楷體" w:eastAsia="標楷體" w:hAnsi="標楷體" w:cs="標楷體"/>
                <w:szCs w:val="24"/>
              </w:rPr>
              <w:t>人)對於學校影響其權益之懲</w:t>
            </w:r>
            <w:r w:rsidRPr="003817B5">
              <w:rPr>
                <w:rFonts w:ascii="標楷體" w:eastAsia="標楷體" w:hAnsi="標楷體" w:cs="標楷體"/>
                <w:spacing w:val="-10"/>
                <w:szCs w:val="24"/>
              </w:rPr>
              <w:t>處、</w:t>
            </w:r>
            <w:r w:rsidRPr="003817B5">
              <w:rPr>
                <w:rFonts w:ascii="標楷體" w:eastAsia="標楷體" w:hAnsi="標楷體" w:cs="標楷體"/>
                <w:szCs w:val="24"/>
              </w:rPr>
              <w:t>其他</w:t>
            </w:r>
            <w:proofErr w:type="gramStart"/>
            <w:r w:rsidRPr="003817B5">
              <w:rPr>
                <w:rFonts w:ascii="標楷體" w:eastAsia="標楷體" w:hAnsi="標楷體" w:cs="標楷體"/>
                <w:szCs w:val="24"/>
              </w:rPr>
              <w:t>措</w:t>
            </w:r>
            <w:proofErr w:type="gramEnd"/>
            <w:r w:rsidRPr="003817B5">
              <w:rPr>
                <w:rFonts w:ascii="標楷體" w:eastAsia="標楷體" w:hAnsi="標楷體" w:cs="標楷體"/>
                <w:szCs w:val="24"/>
              </w:rPr>
              <w:t xml:space="preserve"> 施或決議，不服者，得自知悉或通知送 達之次日起二十日內，以書面向學校提 起申訴。申訴之提起，以學校收受申訴 書之日期為</w:t>
            </w:r>
            <w:proofErr w:type="gramStart"/>
            <w:r w:rsidRPr="003817B5">
              <w:rPr>
                <w:rFonts w:ascii="標楷體" w:eastAsia="標楷體" w:hAnsi="標楷體" w:cs="標楷體"/>
                <w:szCs w:val="24"/>
              </w:rPr>
              <w:t>準</w:t>
            </w:r>
            <w:proofErr w:type="gramEnd"/>
            <w:r w:rsidRPr="003817B5">
              <w:rPr>
                <w:rFonts w:ascii="標楷體" w:eastAsia="標楷體" w:hAnsi="標楷體" w:cs="標楷體"/>
                <w:szCs w:val="24"/>
              </w:rPr>
              <w:t>。</w:t>
            </w:r>
          </w:p>
        </w:tc>
        <w:tc>
          <w:tcPr>
            <w:tcW w:w="170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817B5">
            <w:pPr>
              <w:spacing w:line="320" w:lineRule="exact"/>
              <w:ind w:left="102" w:right="21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9D49E5">
        <w:trPr>
          <w:trHeight w:hRule="exact" w:val="1865"/>
        </w:trPr>
        <w:tc>
          <w:tcPr>
            <w:tcW w:w="40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lastRenderedPageBreak/>
              <w:t>三、學生對於學校所為之懲處或行政處</w:t>
            </w:r>
            <w:r w:rsidRPr="003817B5">
              <w:rPr>
                <w:rFonts w:ascii="標楷體" w:eastAsia="標楷體" w:hAnsi="標楷體" w:cs="標楷體"/>
                <w:szCs w:val="24"/>
              </w:rPr>
              <w:t>分以外之其他措施，如有不服，經其他 行政程序仍無法解決者，亦得於措施完成之次日起二十日內以書面向學校提起申訴。</w:t>
            </w:r>
          </w:p>
        </w:tc>
        <w:tc>
          <w:tcPr>
            <w:tcW w:w="4394"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刪除</w:t>
            </w:r>
          </w:p>
        </w:tc>
        <w:tc>
          <w:tcPr>
            <w:tcW w:w="170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合併於上一條</w:t>
            </w:r>
          </w:p>
        </w:tc>
      </w:tr>
      <w:tr w:rsidR="00550655" w:rsidRPr="003817B5" w:rsidTr="003817B5">
        <w:trPr>
          <w:trHeight w:hRule="exact" w:val="1452"/>
        </w:trPr>
        <w:tc>
          <w:tcPr>
            <w:tcW w:w="40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142"/>
              <w:jc w:val="both"/>
              <w:rPr>
                <w:rFonts w:ascii="標楷體" w:eastAsia="標楷體" w:hAnsi="標楷體" w:cs="標楷體"/>
                <w:szCs w:val="24"/>
              </w:rPr>
            </w:pPr>
            <w:r w:rsidRPr="003817B5">
              <w:rPr>
                <w:rFonts w:ascii="標楷體" w:eastAsia="標楷體" w:hAnsi="標楷體" w:cs="標楷體"/>
                <w:spacing w:val="-24"/>
                <w:position w:val="-1"/>
                <w:szCs w:val="24"/>
              </w:rPr>
              <w:t>四、</w:t>
            </w:r>
            <w:r w:rsidRPr="003817B5">
              <w:rPr>
                <w:rFonts w:ascii="標楷體" w:eastAsia="標楷體" w:hAnsi="標楷體" w:cs="標楷體"/>
                <w:position w:val="-1"/>
                <w:szCs w:val="24"/>
              </w:rPr>
              <w:t>符合上列情況要件</w:t>
            </w:r>
            <w:r w:rsidRPr="003817B5">
              <w:rPr>
                <w:rFonts w:ascii="標楷體" w:eastAsia="標楷體" w:hAnsi="標楷體" w:cs="標楷體"/>
                <w:spacing w:val="-24"/>
                <w:position w:val="-1"/>
                <w:szCs w:val="24"/>
              </w:rPr>
              <w:t>者，</w:t>
            </w:r>
            <w:r w:rsidRPr="003817B5">
              <w:rPr>
                <w:rFonts w:ascii="標楷體" w:eastAsia="標楷體" w:hAnsi="標楷體" w:cs="標楷體"/>
                <w:spacing w:val="2"/>
                <w:position w:val="-1"/>
                <w:szCs w:val="24"/>
              </w:rPr>
              <w:t>學生之父母</w:t>
            </w:r>
            <w:r w:rsidRPr="003817B5">
              <w:rPr>
                <w:rFonts w:ascii="標楷體" w:eastAsia="標楷體" w:hAnsi="標楷體" w:cs="標楷體"/>
                <w:position w:val="-1"/>
                <w:szCs w:val="24"/>
              </w:rPr>
              <w:t>、</w:t>
            </w:r>
            <w:r w:rsidRPr="003817B5">
              <w:rPr>
                <w:rFonts w:ascii="標楷體" w:eastAsia="標楷體" w:hAnsi="標楷體" w:cs="標楷體"/>
                <w:szCs w:val="24"/>
              </w:rPr>
              <w:t>監護人或其受託人得為學生之代理人提起申訴。</w:t>
            </w:r>
          </w:p>
        </w:tc>
        <w:tc>
          <w:tcPr>
            <w:tcW w:w="4394"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spacing w:val="-24"/>
                <w:position w:val="-1"/>
                <w:szCs w:val="24"/>
              </w:rPr>
              <w:t>三、</w:t>
            </w:r>
            <w:r w:rsidRPr="003817B5">
              <w:rPr>
                <w:rFonts w:ascii="標楷體" w:eastAsia="標楷體" w:hAnsi="標楷體" w:cs="標楷體"/>
                <w:position w:val="-1"/>
                <w:szCs w:val="24"/>
              </w:rPr>
              <w:t>符合上列情況要件</w:t>
            </w:r>
            <w:r w:rsidRPr="003817B5">
              <w:rPr>
                <w:rFonts w:ascii="標楷體" w:eastAsia="標楷體" w:hAnsi="標楷體" w:cs="標楷體"/>
                <w:spacing w:val="-24"/>
                <w:position w:val="-1"/>
                <w:szCs w:val="24"/>
              </w:rPr>
              <w:t>者，</w:t>
            </w:r>
            <w:r w:rsidRPr="003817B5">
              <w:rPr>
                <w:rFonts w:ascii="標楷體" w:eastAsia="標楷體" w:hAnsi="標楷體" w:cs="標楷體"/>
                <w:spacing w:val="2"/>
                <w:position w:val="-1"/>
                <w:szCs w:val="24"/>
              </w:rPr>
              <w:t>學生之父母</w:t>
            </w:r>
            <w:r w:rsidRPr="003817B5">
              <w:rPr>
                <w:rFonts w:ascii="標楷體" w:eastAsia="標楷體" w:hAnsi="標楷體" w:cs="標楷體"/>
                <w:position w:val="-1"/>
                <w:szCs w:val="24"/>
              </w:rPr>
              <w:t>、</w:t>
            </w:r>
          </w:p>
          <w:p w:rsidR="00550655" w:rsidRPr="003817B5" w:rsidRDefault="00550655" w:rsidP="003817B5">
            <w:pPr>
              <w:spacing w:line="320" w:lineRule="exact"/>
              <w:ind w:left="145" w:right="27" w:hanging="43"/>
              <w:jc w:val="both"/>
              <w:rPr>
                <w:rFonts w:ascii="標楷體" w:eastAsia="標楷體" w:hAnsi="標楷體" w:cs="標楷體"/>
                <w:szCs w:val="24"/>
              </w:rPr>
            </w:pPr>
            <w:r w:rsidRPr="003817B5">
              <w:rPr>
                <w:rFonts w:ascii="標楷體" w:eastAsia="標楷體" w:hAnsi="標楷體" w:cs="標楷體"/>
                <w:szCs w:val="24"/>
              </w:rPr>
              <w:t>監護人得為學生之代理人提起申訴。學生自治組織提起申訴</w:t>
            </w:r>
            <w:r w:rsidRPr="003817B5">
              <w:rPr>
                <w:rFonts w:ascii="標楷體" w:eastAsia="標楷體" w:hAnsi="標楷體" w:cs="標楷體"/>
                <w:spacing w:val="-10"/>
                <w:szCs w:val="24"/>
              </w:rPr>
              <w:t>時，</w:t>
            </w:r>
            <w:r w:rsidRPr="003817B5">
              <w:rPr>
                <w:rFonts w:ascii="標楷體" w:eastAsia="標楷體" w:hAnsi="標楷體" w:cs="標楷體"/>
                <w:szCs w:val="24"/>
              </w:rPr>
              <w:t>應以該組</w:t>
            </w:r>
            <w:r w:rsidRPr="003817B5">
              <w:rPr>
                <w:rFonts w:ascii="標楷體" w:eastAsia="標楷體" w:hAnsi="標楷體" w:cs="標楷體"/>
                <w:position w:val="-2"/>
                <w:szCs w:val="24"/>
              </w:rPr>
              <w:t>織之名義為之。</w:t>
            </w:r>
          </w:p>
        </w:tc>
        <w:tc>
          <w:tcPr>
            <w:tcW w:w="170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817B5">
            <w:pPr>
              <w:spacing w:line="320" w:lineRule="exact"/>
              <w:ind w:left="102" w:right="21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3817B5">
        <w:trPr>
          <w:trHeight w:hRule="exact" w:val="1663"/>
        </w:trPr>
        <w:tc>
          <w:tcPr>
            <w:tcW w:w="40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5"/>
              <w:jc w:val="both"/>
              <w:rPr>
                <w:rFonts w:ascii="標楷體" w:eastAsia="標楷體" w:hAnsi="標楷體" w:cs="標楷體"/>
                <w:szCs w:val="24"/>
              </w:rPr>
            </w:pPr>
            <w:r w:rsidRPr="003817B5">
              <w:rPr>
                <w:rFonts w:ascii="標楷體" w:eastAsia="標楷體" w:hAnsi="標楷體" w:cs="標楷體"/>
                <w:position w:val="-1"/>
                <w:szCs w:val="24"/>
              </w:rPr>
              <w:t>肆、組織：</w:t>
            </w:r>
          </w:p>
          <w:p w:rsidR="00550655" w:rsidRPr="003817B5" w:rsidRDefault="00550655" w:rsidP="003817B5">
            <w:pPr>
              <w:spacing w:line="320" w:lineRule="exact"/>
              <w:ind w:left="102" w:right="121"/>
              <w:jc w:val="both"/>
              <w:rPr>
                <w:rFonts w:ascii="標楷體" w:eastAsia="標楷體" w:hAnsi="標楷體" w:cs="標楷體"/>
                <w:szCs w:val="24"/>
              </w:rPr>
            </w:pPr>
            <w:r w:rsidRPr="003817B5">
              <w:rPr>
                <w:rFonts w:ascii="標楷體" w:eastAsia="標楷體" w:hAnsi="標楷體" w:cs="標楷體"/>
                <w:szCs w:val="24"/>
              </w:rPr>
              <w:t>一、本校為處理學生申訴案件，應設學 生申訴評議委員會（以下簡稱申評會</w:t>
            </w:r>
            <w:r w:rsidRPr="003817B5">
              <w:rPr>
                <w:rFonts w:ascii="標楷體" w:eastAsia="標楷體" w:hAnsi="標楷體" w:cs="標楷體"/>
                <w:spacing w:val="-120"/>
                <w:szCs w:val="24"/>
              </w:rPr>
              <w:t>）</w:t>
            </w:r>
            <w:r w:rsidRPr="003817B5">
              <w:rPr>
                <w:rFonts w:ascii="標楷體" w:eastAsia="標楷體" w:hAnsi="標楷體" w:cs="標楷體"/>
                <w:szCs w:val="24"/>
              </w:rPr>
              <w:t>。 申評會日、夜間部共置委員十三人，任</w:t>
            </w:r>
          </w:p>
        </w:tc>
        <w:tc>
          <w:tcPr>
            <w:tcW w:w="4394"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肆、組織：</w:t>
            </w:r>
          </w:p>
          <w:p w:rsidR="00550655" w:rsidRPr="003817B5" w:rsidRDefault="00550655" w:rsidP="003817B5">
            <w:pPr>
              <w:spacing w:line="320" w:lineRule="exact"/>
              <w:ind w:left="102" w:right="141"/>
              <w:jc w:val="both"/>
              <w:rPr>
                <w:rFonts w:ascii="標楷體" w:eastAsia="標楷體" w:hAnsi="標楷體" w:cs="標楷體"/>
                <w:szCs w:val="24"/>
              </w:rPr>
            </w:pPr>
            <w:r w:rsidRPr="003817B5">
              <w:rPr>
                <w:rFonts w:ascii="標楷體" w:eastAsia="標楷體" w:hAnsi="標楷體" w:cs="標楷體"/>
                <w:szCs w:val="24"/>
              </w:rPr>
              <w:t>一、本校為處理申訴人申訴案件，應設 學生申訴評議委員會（以下簡稱申評 會）。申評會日間</w:t>
            </w:r>
            <w:r w:rsidRPr="003817B5">
              <w:rPr>
                <w:rFonts w:ascii="標楷體" w:eastAsia="標楷體" w:hAnsi="標楷體" w:cs="標楷體"/>
                <w:spacing w:val="-5"/>
                <w:szCs w:val="24"/>
              </w:rPr>
              <w:t>部</w:t>
            </w:r>
            <w:r w:rsidRPr="003817B5">
              <w:rPr>
                <w:rFonts w:ascii="標楷體" w:eastAsia="標楷體" w:hAnsi="標楷體" w:cs="標楷體"/>
                <w:spacing w:val="-7"/>
                <w:szCs w:val="24"/>
              </w:rPr>
              <w:t>、</w:t>
            </w:r>
            <w:r w:rsidRPr="003817B5">
              <w:rPr>
                <w:rFonts w:ascii="標楷體" w:eastAsia="標楷體" w:hAnsi="標楷體" w:cs="標楷體"/>
                <w:szCs w:val="24"/>
              </w:rPr>
              <w:t>進修學校共置委員</w:t>
            </w:r>
          </w:p>
        </w:tc>
        <w:tc>
          <w:tcPr>
            <w:tcW w:w="170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817B5">
            <w:pPr>
              <w:spacing w:line="320" w:lineRule="exact"/>
              <w:ind w:left="102" w:right="21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bl>
    <w:tbl>
      <w:tblPr>
        <w:tblpPr w:leftFromText="180" w:rightFromText="180" w:vertAnchor="text" w:horzAnchor="margin" w:tblpX="89" w:tblpY="6"/>
        <w:tblW w:w="10126" w:type="dxa"/>
        <w:tblLayout w:type="fixed"/>
        <w:tblCellMar>
          <w:left w:w="0" w:type="dxa"/>
          <w:right w:w="0" w:type="dxa"/>
        </w:tblCellMar>
        <w:tblLook w:val="01E0" w:firstRow="1" w:lastRow="1" w:firstColumn="1" w:lastColumn="1" w:noHBand="0" w:noVBand="0"/>
      </w:tblPr>
      <w:tblGrid>
        <w:gridCol w:w="4023"/>
        <w:gridCol w:w="4395"/>
        <w:gridCol w:w="1708"/>
      </w:tblGrid>
      <w:tr w:rsidR="003817B5" w:rsidRPr="003817B5" w:rsidTr="003817B5">
        <w:trPr>
          <w:trHeight w:hRule="exact" w:val="3698"/>
        </w:trPr>
        <w:tc>
          <w:tcPr>
            <w:tcW w:w="4023"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126"/>
              <w:jc w:val="both"/>
              <w:rPr>
                <w:rFonts w:ascii="標楷體" w:eastAsia="標楷體" w:hAnsi="標楷體" w:cs="標楷體"/>
                <w:szCs w:val="24"/>
              </w:rPr>
            </w:pPr>
            <w:r w:rsidRPr="003817B5">
              <w:rPr>
                <w:rFonts w:ascii="標楷體" w:eastAsia="標楷體" w:hAnsi="標楷體" w:cs="標楷體"/>
                <w:position w:val="-1"/>
                <w:szCs w:val="24"/>
              </w:rPr>
              <w:t>期一年，</w:t>
            </w:r>
            <w:proofErr w:type="gramStart"/>
            <w:r w:rsidRPr="003817B5">
              <w:rPr>
                <w:rFonts w:ascii="標楷體" w:eastAsia="標楷體" w:hAnsi="標楷體" w:cs="標楷體"/>
                <w:position w:val="-1"/>
                <w:szCs w:val="24"/>
              </w:rPr>
              <w:t>均為無</w:t>
            </w:r>
            <w:proofErr w:type="gramEnd"/>
            <w:r w:rsidRPr="003817B5">
              <w:rPr>
                <w:rFonts w:ascii="標楷體" w:eastAsia="標楷體" w:hAnsi="標楷體" w:cs="標楷體"/>
                <w:position w:val="-1"/>
                <w:szCs w:val="24"/>
              </w:rPr>
              <w:t>給職，由校長</w:t>
            </w:r>
            <w:proofErr w:type="gramStart"/>
            <w:r w:rsidRPr="003817B5">
              <w:rPr>
                <w:rFonts w:ascii="標楷體" w:eastAsia="標楷體" w:hAnsi="標楷體" w:cs="標楷體"/>
                <w:position w:val="-1"/>
                <w:szCs w:val="24"/>
              </w:rPr>
              <w:t>遴</w:t>
            </w:r>
            <w:proofErr w:type="gramEnd"/>
            <w:r w:rsidRPr="003817B5">
              <w:rPr>
                <w:rFonts w:ascii="標楷體" w:eastAsia="標楷體" w:hAnsi="標楷體" w:cs="標楷體"/>
                <w:position w:val="-1"/>
                <w:szCs w:val="24"/>
              </w:rPr>
              <w:t>聘學校</w:t>
            </w:r>
            <w:r w:rsidRPr="003817B5">
              <w:rPr>
                <w:rFonts w:ascii="標楷體" w:eastAsia="標楷體" w:hAnsi="標楷體" w:cs="標楷體"/>
                <w:szCs w:val="24"/>
              </w:rPr>
              <w:t xml:space="preserve">行政人員代表三人、學校教師代表五 人、家長會代表三人及學生代表日、夜 </w:t>
            </w:r>
            <w:proofErr w:type="gramStart"/>
            <w:r w:rsidRPr="003817B5">
              <w:rPr>
                <w:rFonts w:ascii="標楷體" w:eastAsia="標楷體" w:hAnsi="標楷體" w:cs="標楷體"/>
                <w:szCs w:val="24"/>
              </w:rPr>
              <w:t>間部各</w:t>
            </w:r>
            <w:proofErr w:type="gramEnd"/>
            <w:r w:rsidRPr="003817B5">
              <w:rPr>
                <w:rFonts w:ascii="標楷體" w:eastAsia="標楷體" w:hAnsi="標楷體" w:cs="標楷體"/>
                <w:szCs w:val="24"/>
              </w:rPr>
              <w:t>二人組成之(出席會議</w:t>
            </w:r>
            <w:r w:rsidRPr="003817B5">
              <w:rPr>
                <w:rFonts w:ascii="標楷體" w:eastAsia="標楷體" w:hAnsi="標楷體" w:cs="標楷體"/>
                <w:spacing w:val="-12"/>
                <w:szCs w:val="24"/>
              </w:rPr>
              <w:t>時，</w:t>
            </w:r>
            <w:r w:rsidRPr="003817B5">
              <w:rPr>
                <w:rFonts w:ascii="標楷體" w:eastAsia="標楷體" w:hAnsi="標楷體" w:cs="標楷體"/>
                <w:szCs w:val="24"/>
              </w:rPr>
              <w:t>申訴人 為日間部學生，由日間部學生代表出 席；申訴人為夜間部學生，則由夜間部 學生代表出席</w:t>
            </w:r>
            <w:r w:rsidRPr="003817B5">
              <w:rPr>
                <w:rFonts w:ascii="標楷體" w:eastAsia="標楷體" w:hAnsi="標楷體" w:cs="標楷體"/>
                <w:spacing w:val="-5"/>
                <w:szCs w:val="24"/>
              </w:rPr>
              <w:t>)；</w:t>
            </w:r>
            <w:r w:rsidRPr="003817B5">
              <w:rPr>
                <w:rFonts w:ascii="標楷體" w:eastAsia="標楷體" w:hAnsi="標楷體" w:cs="標楷體"/>
                <w:szCs w:val="24"/>
              </w:rPr>
              <w:t>必</w:t>
            </w:r>
            <w:r w:rsidRPr="003817B5">
              <w:rPr>
                <w:rFonts w:ascii="標楷體" w:eastAsia="標楷體" w:hAnsi="標楷體" w:cs="標楷體"/>
                <w:spacing w:val="-2"/>
                <w:szCs w:val="24"/>
              </w:rPr>
              <w:t>要</w:t>
            </w:r>
            <w:r w:rsidRPr="003817B5">
              <w:rPr>
                <w:rFonts w:ascii="標楷體" w:eastAsia="標楷體" w:hAnsi="標楷體" w:cs="標楷體"/>
                <w:spacing w:val="-5"/>
                <w:szCs w:val="24"/>
              </w:rPr>
              <w:t>時，</w:t>
            </w:r>
            <w:r w:rsidRPr="003817B5">
              <w:rPr>
                <w:rFonts w:ascii="標楷體" w:eastAsia="標楷體" w:hAnsi="標楷體" w:cs="標楷體"/>
                <w:szCs w:val="24"/>
              </w:rPr>
              <w:t>得</w:t>
            </w:r>
            <w:proofErr w:type="gramStart"/>
            <w:r w:rsidRPr="003817B5">
              <w:rPr>
                <w:rFonts w:ascii="標楷體" w:eastAsia="標楷體" w:hAnsi="標楷體" w:cs="標楷體"/>
                <w:szCs w:val="24"/>
              </w:rPr>
              <w:t>遴</w:t>
            </w:r>
            <w:proofErr w:type="gramEnd"/>
            <w:r w:rsidRPr="003817B5">
              <w:rPr>
                <w:rFonts w:ascii="標楷體" w:eastAsia="標楷體" w:hAnsi="標楷體" w:cs="標楷體"/>
                <w:szCs w:val="24"/>
              </w:rPr>
              <w:t>聘社會公 正人士擔任委員，並得聘請相關領域之 專業人士擔任諮詢顧問。</w:t>
            </w:r>
          </w:p>
        </w:tc>
        <w:tc>
          <w:tcPr>
            <w:tcW w:w="4395"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十三人，任期一年，</w:t>
            </w:r>
            <w:proofErr w:type="gramStart"/>
            <w:r w:rsidRPr="003817B5">
              <w:rPr>
                <w:rFonts w:ascii="標楷體" w:eastAsia="標楷體" w:hAnsi="標楷體" w:cs="標楷體"/>
                <w:position w:val="-1"/>
                <w:szCs w:val="24"/>
              </w:rPr>
              <w:t>均為無</w:t>
            </w:r>
            <w:proofErr w:type="gramEnd"/>
            <w:r w:rsidRPr="003817B5">
              <w:rPr>
                <w:rFonts w:ascii="標楷體" w:eastAsia="標楷體" w:hAnsi="標楷體" w:cs="標楷體"/>
                <w:position w:val="-1"/>
                <w:szCs w:val="24"/>
              </w:rPr>
              <w:t>給職，由校</w:t>
            </w:r>
          </w:p>
          <w:p w:rsidR="00FF62D2" w:rsidRPr="003817B5" w:rsidRDefault="00FF62D2" w:rsidP="003817B5">
            <w:pPr>
              <w:spacing w:line="320" w:lineRule="exact"/>
              <w:ind w:left="102" w:right="112"/>
              <w:jc w:val="both"/>
              <w:rPr>
                <w:rFonts w:ascii="標楷體" w:eastAsia="標楷體" w:hAnsi="標楷體" w:cs="標楷體"/>
                <w:szCs w:val="24"/>
              </w:rPr>
            </w:pPr>
            <w:r w:rsidRPr="003817B5">
              <w:rPr>
                <w:rFonts w:ascii="標楷體" w:eastAsia="標楷體" w:hAnsi="標楷體" w:cs="標楷體"/>
                <w:szCs w:val="24"/>
              </w:rPr>
              <w:t>長</w:t>
            </w:r>
            <w:proofErr w:type="gramStart"/>
            <w:r w:rsidRPr="003817B5">
              <w:rPr>
                <w:rFonts w:ascii="標楷體" w:eastAsia="標楷體" w:hAnsi="標楷體" w:cs="標楷體"/>
                <w:szCs w:val="24"/>
              </w:rPr>
              <w:t>遴</w:t>
            </w:r>
            <w:proofErr w:type="gramEnd"/>
            <w:r w:rsidRPr="003817B5">
              <w:rPr>
                <w:rFonts w:ascii="標楷體" w:eastAsia="標楷體" w:hAnsi="標楷體" w:cs="標楷體"/>
                <w:szCs w:val="24"/>
              </w:rPr>
              <w:t>聘學校行政人員代表三人、學校教 師代表四人、家長會代表三人、經選舉 產生之學生代表或學生會代表日、進修 學校各二人組成之(出席會議</w:t>
            </w:r>
            <w:r w:rsidRPr="003817B5">
              <w:rPr>
                <w:rFonts w:ascii="標楷體" w:eastAsia="標楷體" w:hAnsi="標楷體" w:cs="標楷體"/>
                <w:spacing w:val="-10"/>
                <w:szCs w:val="24"/>
              </w:rPr>
              <w:t>時，</w:t>
            </w:r>
            <w:r w:rsidRPr="003817B5">
              <w:rPr>
                <w:rFonts w:ascii="標楷體" w:eastAsia="標楷體" w:hAnsi="標楷體" w:cs="標楷體"/>
                <w:szCs w:val="24"/>
              </w:rPr>
              <w:t>申訴人 為日間部學生，由日間部學生代表出 席；申訴人為進修學校學生，則由進修 學校學生代表出席)及社會公正人士</w:t>
            </w:r>
            <w:proofErr w:type="gramStart"/>
            <w:r w:rsidRPr="003817B5">
              <w:rPr>
                <w:rFonts w:ascii="標楷體" w:eastAsia="標楷體" w:hAnsi="標楷體" w:cs="標楷體"/>
                <w:szCs w:val="24"/>
              </w:rPr>
              <w:t>一</w:t>
            </w:r>
            <w:proofErr w:type="gramEnd"/>
            <w:r w:rsidRPr="003817B5">
              <w:rPr>
                <w:rFonts w:ascii="標楷體" w:eastAsia="標楷體" w:hAnsi="標楷體" w:cs="標楷體"/>
                <w:szCs w:val="24"/>
              </w:rPr>
              <w:t xml:space="preserve"> 人</w:t>
            </w:r>
            <w:r w:rsidRPr="003817B5">
              <w:rPr>
                <w:rFonts w:ascii="標楷體" w:eastAsia="標楷體" w:hAnsi="標楷體" w:cs="標楷體"/>
                <w:spacing w:val="-29"/>
                <w:szCs w:val="24"/>
              </w:rPr>
              <w:t>聘</w:t>
            </w:r>
            <w:r w:rsidRPr="003817B5">
              <w:rPr>
                <w:rFonts w:ascii="標楷體" w:eastAsia="標楷體" w:hAnsi="標楷體" w:cs="標楷體"/>
                <w:szCs w:val="24"/>
              </w:rPr>
              <w:t>（派</w:t>
            </w:r>
            <w:r w:rsidRPr="003817B5">
              <w:rPr>
                <w:rFonts w:ascii="標楷體" w:eastAsia="標楷體" w:hAnsi="標楷體" w:cs="標楷體"/>
                <w:spacing w:val="-29"/>
                <w:szCs w:val="24"/>
              </w:rPr>
              <w:t>）</w:t>
            </w:r>
            <w:r w:rsidRPr="003817B5">
              <w:rPr>
                <w:rFonts w:ascii="標楷體" w:eastAsia="標楷體" w:hAnsi="標楷體" w:cs="標楷體"/>
                <w:spacing w:val="2"/>
                <w:szCs w:val="24"/>
              </w:rPr>
              <w:t>兼</w:t>
            </w:r>
            <w:r w:rsidRPr="003817B5">
              <w:rPr>
                <w:rFonts w:ascii="標楷體" w:eastAsia="標楷體" w:hAnsi="標楷體" w:cs="標楷體"/>
                <w:spacing w:val="-12"/>
                <w:szCs w:val="24"/>
              </w:rPr>
              <w:t>之；</w:t>
            </w:r>
            <w:r w:rsidRPr="003817B5">
              <w:rPr>
                <w:rFonts w:ascii="標楷體" w:eastAsia="標楷體" w:hAnsi="標楷體" w:cs="標楷體"/>
                <w:spacing w:val="2"/>
                <w:szCs w:val="24"/>
              </w:rPr>
              <w:t>必</w:t>
            </w:r>
            <w:r w:rsidRPr="003817B5">
              <w:rPr>
                <w:rFonts w:ascii="標楷體" w:eastAsia="標楷體" w:hAnsi="標楷體" w:cs="標楷體"/>
                <w:spacing w:val="5"/>
                <w:szCs w:val="24"/>
              </w:rPr>
              <w:t>要</w:t>
            </w:r>
            <w:r w:rsidRPr="003817B5">
              <w:rPr>
                <w:rFonts w:ascii="標楷體" w:eastAsia="標楷體" w:hAnsi="標楷體" w:cs="標楷體"/>
                <w:spacing w:val="-12"/>
                <w:szCs w:val="24"/>
              </w:rPr>
              <w:t>時，</w:t>
            </w:r>
            <w:r w:rsidRPr="003817B5">
              <w:rPr>
                <w:rFonts w:ascii="標楷體" w:eastAsia="標楷體" w:hAnsi="標楷體" w:cs="標楷體"/>
                <w:spacing w:val="2"/>
                <w:szCs w:val="24"/>
              </w:rPr>
              <w:t>得</w:t>
            </w:r>
            <w:proofErr w:type="gramStart"/>
            <w:r w:rsidRPr="003817B5">
              <w:rPr>
                <w:rFonts w:ascii="標楷體" w:eastAsia="標楷體" w:hAnsi="標楷體" w:cs="標楷體"/>
                <w:spacing w:val="2"/>
                <w:szCs w:val="24"/>
              </w:rPr>
              <w:t>遴</w:t>
            </w:r>
            <w:proofErr w:type="gramEnd"/>
            <w:r w:rsidRPr="003817B5">
              <w:rPr>
                <w:rFonts w:ascii="標楷體" w:eastAsia="標楷體" w:hAnsi="標楷體" w:cs="標楷體"/>
                <w:spacing w:val="2"/>
                <w:szCs w:val="24"/>
              </w:rPr>
              <w:t>聘法律</w:t>
            </w:r>
            <w:r w:rsidRPr="003817B5">
              <w:rPr>
                <w:rFonts w:ascii="標楷體" w:eastAsia="標楷體" w:hAnsi="標楷體" w:cs="標楷體"/>
                <w:szCs w:val="24"/>
              </w:rPr>
              <w:t>、 心理或輔導學者專家，擔任委員或諮詢</w:t>
            </w:r>
          </w:p>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2"/>
                <w:szCs w:val="24"/>
              </w:rPr>
              <w:t>顧問。</w:t>
            </w:r>
          </w:p>
        </w:tc>
        <w:tc>
          <w:tcPr>
            <w:tcW w:w="1708"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jc w:val="both"/>
              <w:rPr>
                <w:rFonts w:ascii="標楷體" w:eastAsia="標楷體" w:hAnsi="標楷體"/>
              </w:rPr>
            </w:pPr>
          </w:p>
        </w:tc>
      </w:tr>
      <w:tr w:rsidR="003817B5" w:rsidRPr="003817B5" w:rsidTr="003817B5">
        <w:trPr>
          <w:trHeight w:hRule="exact" w:val="1810"/>
        </w:trPr>
        <w:tc>
          <w:tcPr>
            <w:tcW w:w="4023"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jc w:val="both"/>
              <w:rPr>
                <w:rFonts w:ascii="標楷體" w:eastAsia="標楷體" w:hAnsi="標楷體"/>
              </w:rPr>
            </w:pPr>
          </w:p>
        </w:tc>
        <w:tc>
          <w:tcPr>
            <w:tcW w:w="4395" w:type="dxa"/>
            <w:tcBorders>
              <w:top w:val="single" w:sz="4" w:space="0" w:color="000000"/>
              <w:left w:val="single" w:sz="4" w:space="0" w:color="000000"/>
              <w:bottom w:val="single" w:sz="4" w:space="0" w:color="000000"/>
              <w:right w:val="single" w:sz="4" w:space="0" w:color="000000"/>
            </w:tcBorders>
          </w:tcPr>
          <w:p w:rsidR="00FF62D2" w:rsidRPr="003817B5" w:rsidRDefault="00FF62D2" w:rsidP="009D49E5">
            <w:pPr>
              <w:spacing w:line="320" w:lineRule="exact"/>
              <w:ind w:left="112" w:right="-20"/>
              <w:jc w:val="both"/>
              <w:rPr>
                <w:rFonts w:ascii="標楷體" w:eastAsia="標楷體" w:hAnsi="標楷體" w:cs="標楷體"/>
                <w:szCs w:val="24"/>
              </w:rPr>
            </w:pPr>
            <w:r w:rsidRPr="003817B5">
              <w:rPr>
                <w:rFonts w:ascii="標楷體" w:eastAsia="標楷體" w:hAnsi="標楷體" w:cs="標楷體"/>
                <w:position w:val="-1"/>
                <w:szCs w:val="24"/>
              </w:rPr>
              <w:t>二、申評會處理特殊教育學生申訴案</w:t>
            </w:r>
          </w:p>
          <w:p w:rsidR="00FF62D2" w:rsidRPr="003817B5" w:rsidRDefault="00FF62D2" w:rsidP="003817B5">
            <w:pPr>
              <w:spacing w:line="320" w:lineRule="exact"/>
              <w:ind w:left="102" w:right="127"/>
              <w:jc w:val="both"/>
              <w:rPr>
                <w:rFonts w:ascii="標楷體" w:eastAsia="標楷體" w:hAnsi="標楷體" w:cs="標楷體"/>
                <w:szCs w:val="24"/>
              </w:rPr>
            </w:pPr>
            <w:r w:rsidRPr="003817B5">
              <w:rPr>
                <w:rFonts w:ascii="標楷體" w:eastAsia="標楷體" w:hAnsi="標楷體" w:cs="標楷體"/>
                <w:szCs w:val="24"/>
              </w:rPr>
              <w:t>件，並應增聘特殊教育學者專家、特殊 教育家長團體代表或其他特殊教育專業 人員擔任委員，不受委員人數</w:t>
            </w:r>
            <w:r w:rsidRPr="003817B5">
              <w:rPr>
                <w:rFonts w:ascii="標楷體" w:eastAsia="標楷體" w:hAnsi="標楷體" w:cs="標楷體"/>
                <w:spacing w:val="1"/>
                <w:szCs w:val="24"/>
              </w:rPr>
              <w:t>上</w:t>
            </w:r>
            <w:r w:rsidRPr="003817B5">
              <w:rPr>
                <w:rFonts w:ascii="標楷體" w:eastAsia="標楷體" w:hAnsi="標楷體" w:cs="標楷體"/>
                <w:szCs w:val="24"/>
              </w:rPr>
              <w:t>限之限 制。</w:t>
            </w:r>
          </w:p>
        </w:tc>
        <w:tc>
          <w:tcPr>
            <w:tcW w:w="1708"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FF62D2" w:rsidRPr="003817B5" w:rsidRDefault="00FF62D2" w:rsidP="003817B5">
            <w:pPr>
              <w:spacing w:line="320" w:lineRule="exact"/>
              <w:ind w:left="102" w:right="21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增訂</w:t>
            </w:r>
          </w:p>
        </w:tc>
      </w:tr>
      <w:tr w:rsidR="003817B5" w:rsidRPr="003817B5" w:rsidTr="003817B5">
        <w:trPr>
          <w:trHeight w:hRule="exact" w:val="1452"/>
        </w:trPr>
        <w:tc>
          <w:tcPr>
            <w:tcW w:w="4023"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126"/>
              <w:jc w:val="both"/>
              <w:rPr>
                <w:rFonts w:ascii="標楷體" w:eastAsia="標楷體" w:hAnsi="標楷體" w:cs="標楷體"/>
                <w:szCs w:val="24"/>
              </w:rPr>
            </w:pPr>
            <w:r w:rsidRPr="003817B5">
              <w:rPr>
                <w:rFonts w:ascii="標楷體" w:eastAsia="標楷體" w:hAnsi="標楷體" w:cs="標楷體"/>
                <w:position w:val="-1"/>
                <w:szCs w:val="24"/>
              </w:rPr>
              <w:t>二、前項委員任一性別不得少於委員總</w:t>
            </w:r>
            <w:r w:rsidRPr="003817B5">
              <w:rPr>
                <w:rFonts w:ascii="標楷體" w:eastAsia="標楷體" w:hAnsi="標楷體" w:cs="標楷體"/>
                <w:szCs w:val="24"/>
              </w:rPr>
              <w:t>數三分之一，其中家長會及學生代表總 人數亦不得少於委員總數三分之一。</w:t>
            </w:r>
          </w:p>
        </w:tc>
        <w:tc>
          <w:tcPr>
            <w:tcW w:w="4395"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126"/>
              <w:jc w:val="both"/>
              <w:rPr>
                <w:rFonts w:ascii="標楷體" w:eastAsia="標楷體" w:hAnsi="標楷體" w:cs="標楷體"/>
                <w:szCs w:val="24"/>
              </w:rPr>
            </w:pPr>
            <w:r w:rsidRPr="003817B5">
              <w:rPr>
                <w:rFonts w:ascii="標楷體" w:eastAsia="標楷體" w:hAnsi="標楷體" w:cs="標楷體"/>
                <w:position w:val="-1"/>
                <w:szCs w:val="24"/>
              </w:rPr>
              <w:t>三、前項委員人數任一性別不得少於委</w:t>
            </w:r>
          </w:p>
          <w:p w:rsidR="00FF62D2" w:rsidRPr="003817B5" w:rsidRDefault="00FF62D2" w:rsidP="003817B5">
            <w:pPr>
              <w:spacing w:line="320" w:lineRule="exact"/>
              <w:ind w:left="102" w:right="126"/>
              <w:jc w:val="both"/>
              <w:rPr>
                <w:rFonts w:ascii="標楷體" w:eastAsia="標楷體" w:hAnsi="標楷體" w:cs="標楷體"/>
                <w:szCs w:val="24"/>
              </w:rPr>
            </w:pPr>
            <w:r w:rsidRPr="003817B5">
              <w:rPr>
                <w:rFonts w:ascii="標楷體" w:eastAsia="標楷體" w:hAnsi="標楷體" w:cs="標楷體"/>
                <w:szCs w:val="24"/>
              </w:rPr>
              <w:t>員總數三分之一，其中家長會及學生代 表總人數亦不得少於委員總數</w:t>
            </w:r>
            <w:proofErr w:type="gramStart"/>
            <w:r w:rsidRPr="003817B5">
              <w:rPr>
                <w:rFonts w:ascii="標楷體" w:eastAsia="標楷體" w:hAnsi="標楷體" w:cs="標楷體"/>
                <w:szCs w:val="24"/>
              </w:rPr>
              <w:t>三</w:t>
            </w:r>
            <w:proofErr w:type="gramEnd"/>
            <w:r w:rsidRPr="003817B5">
              <w:rPr>
                <w:rFonts w:ascii="標楷體" w:eastAsia="標楷體" w:hAnsi="標楷體" w:cs="標楷體"/>
                <w:szCs w:val="24"/>
              </w:rPr>
              <w:t xml:space="preserve">分之 </w:t>
            </w:r>
            <w:proofErr w:type="gramStart"/>
            <w:r w:rsidRPr="003817B5">
              <w:rPr>
                <w:rFonts w:ascii="標楷體" w:eastAsia="標楷體" w:hAnsi="標楷體" w:cs="標楷體"/>
                <w:szCs w:val="24"/>
              </w:rPr>
              <w:t>一</w:t>
            </w:r>
            <w:proofErr w:type="gramEnd"/>
            <w:r w:rsidRPr="003817B5">
              <w:rPr>
                <w:rFonts w:ascii="標楷體" w:eastAsia="標楷體" w:hAnsi="標楷體" w:cs="標楷體"/>
                <w:szCs w:val="24"/>
              </w:rPr>
              <w:t>。</w:t>
            </w:r>
          </w:p>
        </w:tc>
        <w:tc>
          <w:tcPr>
            <w:tcW w:w="1708"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依教育部母法</w:t>
            </w:r>
          </w:p>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2"/>
                <w:szCs w:val="24"/>
              </w:rPr>
              <w:t>原文修正</w:t>
            </w:r>
          </w:p>
        </w:tc>
      </w:tr>
      <w:tr w:rsidR="003817B5" w:rsidRPr="003817B5" w:rsidTr="003817B5">
        <w:trPr>
          <w:trHeight w:hRule="exact" w:val="1964"/>
        </w:trPr>
        <w:tc>
          <w:tcPr>
            <w:tcW w:w="4023"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145"/>
              <w:jc w:val="both"/>
              <w:rPr>
                <w:rFonts w:ascii="標楷體" w:eastAsia="標楷體" w:hAnsi="標楷體" w:cs="標楷體"/>
                <w:szCs w:val="24"/>
              </w:rPr>
            </w:pPr>
            <w:r w:rsidRPr="003817B5">
              <w:rPr>
                <w:rFonts w:ascii="標楷體" w:eastAsia="標楷體" w:hAnsi="標楷體" w:cs="標楷體"/>
                <w:position w:val="-1"/>
                <w:szCs w:val="24"/>
              </w:rPr>
              <w:t>四、申評會置召集人一人並擔任主席，</w:t>
            </w:r>
            <w:r w:rsidRPr="003817B5">
              <w:rPr>
                <w:rFonts w:ascii="標楷體" w:eastAsia="標楷體" w:hAnsi="標楷體" w:cs="標楷體"/>
                <w:szCs w:val="24"/>
              </w:rPr>
              <w:t>由校長指定或委員互選一人擔任之。召 集人不克出席時，由委員互選一人擔任主席。</w:t>
            </w:r>
          </w:p>
        </w:tc>
        <w:tc>
          <w:tcPr>
            <w:tcW w:w="4395"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148"/>
              <w:jc w:val="both"/>
              <w:rPr>
                <w:rFonts w:ascii="標楷體" w:eastAsia="標楷體" w:hAnsi="標楷體" w:cs="標楷體"/>
                <w:szCs w:val="24"/>
              </w:rPr>
            </w:pPr>
            <w:r w:rsidRPr="003817B5">
              <w:rPr>
                <w:rFonts w:ascii="標楷體" w:eastAsia="標楷體" w:hAnsi="標楷體" w:cs="標楷體"/>
                <w:position w:val="-1"/>
                <w:szCs w:val="24"/>
              </w:rPr>
              <w:t>五、申評會由校長召集，並於委員產生</w:t>
            </w:r>
          </w:p>
          <w:p w:rsidR="00FF62D2" w:rsidRPr="003817B5" w:rsidRDefault="00FF62D2" w:rsidP="003817B5">
            <w:pPr>
              <w:spacing w:line="320" w:lineRule="exact"/>
              <w:ind w:left="102" w:right="128"/>
              <w:jc w:val="both"/>
              <w:rPr>
                <w:rFonts w:ascii="標楷體" w:eastAsia="標楷體" w:hAnsi="標楷體" w:cs="標楷體"/>
                <w:szCs w:val="24"/>
              </w:rPr>
            </w:pPr>
            <w:r w:rsidRPr="003817B5">
              <w:rPr>
                <w:rFonts w:ascii="標楷體" w:eastAsia="標楷體" w:hAnsi="標楷體" w:cs="標楷體"/>
                <w:szCs w:val="24"/>
              </w:rPr>
              <w:t>後第一次開會時，由委員互選一人擔任 主席，主持會議。召集人不克出席時， 由委員互選一人擔任主席。</w:t>
            </w:r>
          </w:p>
        </w:tc>
        <w:tc>
          <w:tcPr>
            <w:tcW w:w="1708"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FF62D2" w:rsidRPr="003817B5" w:rsidRDefault="00FF62D2" w:rsidP="003817B5">
            <w:pPr>
              <w:spacing w:line="320" w:lineRule="exact"/>
              <w:ind w:left="102" w:right="21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法原文修正</w:t>
            </w:r>
          </w:p>
        </w:tc>
      </w:tr>
      <w:tr w:rsidR="003817B5" w:rsidRPr="003817B5" w:rsidTr="003817B5">
        <w:trPr>
          <w:trHeight w:hRule="exact" w:val="3250"/>
        </w:trPr>
        <w:tc>
          <w:tcPr>
            <w:tcW w:w="4023"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lastRenderedPageBreak/>
              <w:t>伍、申訴之評議決定：</w:t>
            </w:r>
          </w:p>
          <w:p w:rsidR="00FF62D2" w:rsidRPr="003817B5" w:rsidRDefault="00FF62D2" w:rsidP="003817B5">
            <w:pPr>
              <w:spacing w:line="320" w:lineRule="exact"/>
              <w:ind w:left="102" w:right="126"/>
              <w:jc w:val="both"/>
              <w:rPr>
                <w:rFonts w:ascii="標楷體" w:eastAsia="標楷體" w:hAnsi="標楷體" w:cs="標楷體"/>
                <w:szCs w:val="24"/>
              </w:rPr>
            </w:pPr>
            <w:r w:rsidRPr="003817B5">
              <w:rPr>
                <w:rFonts w:ascii="標楷體" w:eastAsia="標楷體" w:hAnsi="標楷體" w:cs="標楷體"/>
                <w:szCs w:val="24"/>
              </w:rPr>
              <w:t>一、申訴之評議決定，自收受申訴書之 次日起，應於二十日內為之，並</w:t>
            </w:r>
            <w:proofErr w:type="gramStart"/>
            <w:r w:rsidRPr="003817B5">
              <w:rPr>
                <w:rFonts w:ascii="標楷體" w:eastAsia="標楷體" w:hAnsi="標楷體" w:cs="標楷體"/>
                <w:szCs w:val="24"/>
              </w:rPr>
              <w:t>應於評</w:t>
            </w:r>
            <w:proofErr w:type="gramEnd"/>
            <w:r w:rsidRPr="003817B5">
              <w:rPr>
                <w:rFonts w:ascii="標楷體" w:eastAsia="標楷體" w:hAnsi="標楷體" w:cs="標楷體"/>
                <w:szCs w:val="24"/>
              </w:rPr>
              <w:t xml:space="preserve"> 議決定之次日起十日內作成評議決定書。對於輔導轉學、休學或類此處分之申訴案，並應於該申訴評議決定書附 記：申訴人如不服申評會之評議決定，得於評議書送達之次日起</w:t>
            </w:r>
            <w:proofErr w:type="gramStart"/>
            <w:r w:rsidRPr="003817B5">
              <w:rPr>
                <w:rFonts w:ascii="標楷體" w:eastAsia="標楷體" w:hAnsi="標楷體" w:cs="標楷體"/>
                <w:szCs w:val="24"/>
              </w:rPr>
              <w:t>三</w:t>
            </w:r>
            <w:proofErr w:type="gramEnd"/>
            <w:r w:rsidRPr="003817B5">
              <w:rPr>
                <w:rFonts w:ascii="標楷體" w:eastAsia="標楷體" w:hAnsi="標楷體" w:cs="標楷體"/>
                <w:szCs w:val="24"/>
              </w:rPr>
              <w:t>十日內，依 法向臺北市政府提起訴願。</w:t>
            </w:r>
          </w:p>
        </w:tc>
        <w:tc>
          <w:tcPr>
            <w:tcW w:w="4395"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1828"/>
              <w:jc w:val="both"/>
              <w:rPr>
                <w:rFonts w:ascii="標楷體" w:eastAsia="標楷體" w:hAnsi="標楷體" w:cs="標楷體"/>
                <w:szCs w:val="24"/>
              </w:rPr>
            </w:pPr>
            <w:r w:rsidRPr="003817B5">
              <w:rPr>
                <w:rFonts w:ascii="標楷體" w:eastAsia="標楷體" w:hAnsi="標楷體" w:cs="標楷體"/>
                <w:position w:val="-1"/>
                <w:szCs w:val="24"/>
              </w:rPr>
              <w:t>伍、申訴之評議決定：</w:t>
            </w:r>
          </w:p>
          <w:p w:rsidR="00FF62D2" w:rsidRPr="003817B5" w:rsidRDefault="00FF62D2" w:rsidP="003817B5">
            <w:pPr>
              <w:spacing w:line="320" w:lineRule="exact"/>
              <w:ind w:left="102" w:right="128"/>
              <w:jc w:val="both"/>
              <w:rPr>
                <w:rFonts w:ascii="標楷體" w:eastAsia="標楷體" w:hAnsi="標楷體" w:cs="標楷體"/>
                <w:szCs w:val="24"/>
              </w:rPr>
            </w:pPr>
            <w:r w:rsidRPr="003817B5">
              <w:rPr>
                <w:rFonts w:ascii="標楷體" w:eastAsia="標楷體" w:hAnsi="標楷體" w:cs="標楷體"/>
                <w:szCs w:val="24"/>
              </w:rPr>
              <w:t>一、申訴之評議決定，自收受申訴書之 次日起，應於三十日內為之，並</w:t>
            </w:r>
            <w:proofErr w:type="gramStart"/>
            <w:r w:rsidRPr="003817B5">
              <w:rPr>
                <w:rFonts w:ascii="標楷體" w:eastAsia="標楷體" w:hAnsi="標楷體" w:cs="標楷體"/>
                <w:szCs w:val="24"/>
              </w:rPr>
              <w:t>應於評</w:t>
            </w:r>
            <w:proofErr w:type="gramEnd"/>
            <w:r w:rsidRPr="003817B5">
              <w:rPr>
                <w:rFonts w:ascii="標楷體" w:eastAsia="標楷體" w:hAnsi="標楷體" w:cs="標楷體"/>
                <w:szCs w:val="24"/>
              </w:rPr>
              <w:t xml:space="preserve"> 議決定之次日起十日內，作成學生申訴</w:t>
            </w:r>
          </w:p>
          <w:p w:rsidR="00FF62D2" w:rsidRPr="003817B5" w:rsidRDefault="00FF62D2" w:rsidP="003817B5">
            <w:pPr>
              <w:spacing w:line="320" w:lineRule="exact"/>
              <w:ind w:left="102" w:right="387"/>
              <w:jc w:val="both"/>
              <w:rPr>
                <w:rFonts w:ascii="標楷體" w:eastAsia="標楷體" w:hAnsi="標楷體" w:cs="標楷體"/>
                <w:szCs w:val="24"/>
              </w:rPr>
            </w:pPr>
            <w:r w:rsidRPr="003817B5">
              <w:rPr>
                <w:rFonts w:ascii="標楷體" w:eastAsia="標楷體" w:hAnsi="標楷體" w:cs="標楷體"/>
                <w:position w:val="-2"/>
                <w:szCs w:val="24"/>
              </w:rPr>
              <w:t>評議決定書(以下簡稱評議決定</w:t>
            </w:r>
            <w:r w:rsidRPr="003817B5">
              <w:rPr>
                <w:rFonts w:ascii="標楷體" w:eastAsia="標楷體" w:hAnsi="標楷體" w:cs="標楷體"/>
                <w:spacing w:val="1"/>
                <w:position w:val="-2"/>
                <w:szCs w:val="24"/>
              </w:rPr>
              <w:t>書</w:t>
            </w:r>
            <w:r w:rsidRPr="003817B5">
              <w:rPr>
                <w:rFonts w:ascii="標楷體" w:eastAsia="標楷體" w:hAnsi="標楷體" w:cs="標楷體"/>
                <w:position w:val="-2"/>
                <w:szCs w:val="24"/>
              </w:rPr>
              <w:t>)。</w:t>
            </w:r>
          </w:p>
        </w:tc>
        <w:tc>
          <w:tcPr>
            <w:tcW w:w="1708"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FF62D2" w:rsidRPr="003817B5" w:rsidRDefault="00FF62D2" w:rsidP="003817B5">
            <w:pPr>
              <w:spacing w:line="320" w:lineRule="exact"/>
              <w:ind w:left="102" w:right="21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p w:rsidR="00FF62D2" w:rsidRPr="003817B5" w:rsidRDefault="00FF62D2" w:rsidP="003817B5">
            <w:pPr>
              <w:spacing w:line="320" w:lineRule="exact"/>
              <w:jc w:val="both"/>
              <w:rPr>
                <w:rFonts w:ascii="標楷體" w:eastAsia="標楷體" w:hAnsi="標楷體"/>
                <w:sz w:val="16"/>
                <w:szCs w:val="16"/>
              </w:rPr>
            </w:pPr>
          </w:p>
          <w:p w:rsidR="00FF62D2" w:rsidRPr="003817B5" w:rsidRDefault="00FF62D2" w:rsidP="003817B5">
            <w:pPr>
              <w:spacing w:line="320" w:lineRule="exact"/>
              <w:jc w:val="both"/>
              <w:rPr>
                <w:rFonts w:ascii="標楷體" w:eastAsia="標楷體" w:hAnsi="標楷體"/>
                <w:sz w:val="20"/>
                <w:szCs w:val="20"/>
              </w:rPr>
            </w:pPr>
          </w:p>
          <w:p w:rsidR="00FF62D2" w:rsidRPr="003817B5" w:rsidRDefault="00FF62D2" w:rsidP="003817B5">
            <w:pPr>
              <w:spacing w:line="320" w:lineRule="exact"/>
              <w:ind w:left="102" w:right="26"/>
              <w:jc w:val="both"/>
              <w:rPr>
                <w:rFonts w:ascii="標楷體" w:eastAsia="標楷體" w:hAnsi="標楷體" w:cs="標楷體"/>
                <w:szCs w:val="24"/>
              </w:rPr>
            </w:pPr>
            <w:r w:rsidRPr="003817B5">
              <w:rPr>
                <w:rFonts w:ascii="標楷體" w:eastAsia="標楷體" w:hAnsi="標楷體" w:cs="標楷體"/>
                <w:szCs w:val="24"/>
              </w:rPr>
              <w:t>評議書內文移 至本法</w:t>
            </w:r>
            <w:r w:rsidRPr="003817B5">
              <w:rPr>
                <w:rFonts w:ascii="標楷體" w:eastAsia="標楷體" w:hAnsi="標楷體" w:cs="標楷體"/>
                <w:spacing w:val="-26"/>
                <w:szCs w:val="24"/>
              </w:rPr>
              <w:t>捌、</w:t>
            </w:r>
            <w:r w:rsidRPr="003817B5">
              <w:rPr>
                <w:rFonts w:ascii="標楷體" w:eastAsia="標楷體" w:hAnsi="標楷體" w:cs="標楷體"/>
                <w:szCs w:val="24"/>
              </w:rPr>
              <w:t>審理 原</w:t>
            </w:r>
            <w:r w:rsidRPr="003817B5">
              <w:rPr>
                <w:rFonts w:ascii="標楷體" w:eastAsia="標楷體" w:hAnsi="標楷體" w:cs="標楷體"/>
                <w:spacing w:val="-26"/>
                <w:szCs w:val="24"/>
              </w:rPr>
              <w:t>則：</w:t>
            </w:r>
            <w:r w:rsidRPr="003817B5">
              <w:rPr>
                <w:rFonts w:ascii="標楷體" w:eastAsia="標楷體" w:hAnsi="標楷體" w:cs="標楷體"/>
                <w:szCs w:val="24"/>
              </w:rPr>
              <w:t>第七項</w:t>
            </w:r>
            <w:proofErr w:type="gramStart"/>
            <w:r w:rsidRPr="003817B5">
              <w:rPr>
                <w:rFonts w:ascii="標楷體" w:eastAsia="標楷體" w:hAnsi="標楷體" w:cs="標楷體"/>
                <w:szCs w:val="24"/>
              </w:rPr>
              <w:t>一</w:t>
            </w:r>
            <w:proofErr w:type="gramEnd"/>
            <w:r w:rsidRPr="003817B5">
              <w:rPr>
                <w:rFonts w:ascii="標楷體" w:eastAsia="標楷體" w:hAnsi="標楷體" w:cs="標楷體"/>
                <w:szCs w:val="24"/>
              </w:rPr>
              <w:t xml:space="preserve"> </w:t>
            </w:r>
            <w:proofErr w:type="gramStart"/>
            <w:r w:rsidRPr="003817B5">
              <w:rPr>
                <w:rFonts w:ascii="標楷體" w:eastAsia="標楷體" w:hAnsi="標楷體" w:cs="標楷體"/>
                <w:szCs w:val="24"/>
              </w:rPr>
              <w:t>併</w:t>
            </w:r>
            <w:proofErr w:type="gramEnd"/>
            <w:r w:rsidRPr="003817B5">
              <w:rPr>
                <w:rFonts w:ascii="標楷體" w:eastAsia="標楷體" w:hAnsi="標楷體" w:cs="標楷體"/>
                <w:szCs w:val="24"/>
              </w:rPr>
              <w:t>修正</w:t>
            </w:r>
          </w:p>
        </w:tc>
      </w:tr>
      <w:tr w:rsidR="003817B5" w:rsidRPr="003817B5" w:rsidTr="003817B5">
        <w:trPr>
          <w:trHeight w:hRule="exact" w:val="1733"/>
        </w:trPr>
        <w:tc>
          <w:tcPr>
            <w:tcW w:w="4023" w:type="dxa"/>
            <w:tcBorders>
              <w:top w:val="single" w:sz="4" w:space="0" w:color="000000"/>
              <w:left w:val="single" w:sz="4" w:space="0" w:color="000000"/>
              <w:bottom w:val="single" w:sz="4" w:space="0" w:color="000000"/>
              <w:right w:val="single" w:sz="4" w:space="0" w:color="000000"/>
            </w:tcBorders>
          </w:tcPr>
          <w:p w:rsidR="00FF62D2" w:rsidRPr="003817B5" w:rsidRDefault="00FF62D2" w:rsidP="002C50D6">
            <w:pPr>
              <w:spacing w:line="320" w:lineRule="exact"/>
              <w:ind w:left="102" w:right="146"/>
              <w:jc w:val="both"/>
              <w:rPr>
                <w:rFonts w:ascii="標楷體" w:eastAsia="標楷體" w:hAnsi="標楷體" w:cs="標楷體"/>
                <w:szCs w:val="24"/>
              </w:rPr>
            </w:pPr>
            <w:r w:rsidRPr="003817B5">
              <w:rPr>
                <w:rFonts w:ascii="標楷體" w:eastAsia="標楷體" w:hAnsi="標楷體" w:cs="標楷體"/>
                <w:position w:val="-1"/>
                <w:szCs w:val="24"/>
              </w:rPr>
              <w:t>三、申評會作成評議決定書，應即以學</w:t>
            </w:r>
            <w:r w:rsidRPr="003817B5">
              <w:rPr>
                <w:rFonts w:ascii="標楷體" w:eastAsia="標楷體" w:hAnsi="標楷體" w:cs="標楷體"/>
                <w:szCs w:val="24"/>
              </w:rPr>
              <w:t>校名義送達申訴人或其代理人及其父母 或監護人；其無法送達者，依行政程序 法相關規定處理。</w:t>
            </w:r>
          </w:p>
        </w:tc>
        <w:tc>
          <w:tcPr>
            <w:tcW w:w="4395"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148"/>
              <w:jc w:val="both"/>
              <w:rPr>
                <w:rFonts w:ascii="標楷體" w:eastAsia="標楷體" w:hAnsi="標楷體" w:cs="標楷體"/>
                <w:szCs w:val="24"/>
              </w:rPr>
            </w:pPr>
            <w:r w:rsidRPr="003817B5">
              <w:rPr>
                <w:rFonts w:ascii="標楷體" w:eastAsia="標楷體" w:hAnsi="標楷體" w:cs="標楷體"/>
                <w:position w:val="-1"/>
                <w:szCs w:val="24"/>
              </w:rPr>
              <w:t>三、申評會作成評議決定書，應以學校</w:t>
            </w:r>
          </w:p>
          <w:p w:rsidR="00FF62D2" w:rsidRPr="003817B5" w:rsidRDefault="00FF62D2" w:rsidP="003817B5">
            <w:pPr>
              <w:spacing w:line="320" w:lineRule="exact"/>
              <w:ind w:left="102" w:right="128"/>
              <w:jc w:val="both"/>
              <w:rPr>
                <w:rFonts w:ascii="標楷體" w:eastAsia="標楷體" w:hAnsi="標楷體" w:cs="標楷體"/>
                <w:szCs w:val="24"/>
              </w:rPr>
            </w:pPr>
            <w:r w:rsidRPr="003817B5">
              <w:rPr>
                <w:rFonts w:ascii="標楷體" w:eastAsia="標楷體" w:hAnsi="標楷體" w:cs="標楷體"/>
                <w:szCs w:val="24"/>
              </w:rPr>
              <w:t>名義送達申訴人及其父母或監護人；其 無法送達者，依行政程序法相關規定處 理。</w:t>
            </w:r>
          </w:p>
        </w:tc>
        <w:tc>
          <w:tcPr>
            <w:tcW w:w="1708"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FF62D2" w:rsidRPr="003817B5" w:rsidRDefault="00FF62D2" w:rsidP="003817B5">
            <w:pPr>
              <w:spacing w:line="320" w:lineRule="exact"/>
              <w:ind w:left="102" w:right="21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3817B5" w:rsidRPr="003817B5" w:rsidTr="009D49E5">
        <w:trPr>
          <w:trHeight w:hRule="exact" w:val="411"/>
        </w:trPr>
        <w:tc>
          <w:tcPr>
            <w:tcW w:w="4023"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jc w:val="both"/>
              <w:rPr>
                <w:rFonts w:ascii="標楷體" w:eastAsia="標楷體" w:hAnsi="標楷體"/>
              </w:rPr>
            </w:pPr>
          </w:p>
        </w:tc>
        <w:tc>
          <w:tcPr>
            <w:tcW w:w="4395"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陸、委員職務：</w:t>
            </w:r>
          </w:p>
        </w:tc>
        <w:tc>
          <w:tcPr>
            <w:tcW w:w="1708" w:type="dxa"/>
            <w:tcBorders>
              <w:top w:val="single" w:sz="4" w:space="0" w:color="000000"/>
              <w:left w:val="single" w:sz="4" w:space="0" w:color="000000"/>
              <w:bottom w:val="single" w:sz="4" w:space="0" w:color="000000"/>
              <w:right w:val="single" w:sz="4" w:space="0" w:color="000000"/>
            </w:tcBorders>
          </w:tcPr>
          <w:p w:rsidR="00FF62D2" w:rsidRPr="003817B5" w:rsidRDefault="00FF62D2" w:rsidP="003817B5">
            <w:pPr>
              <w:spacing w:line="320" w:lineRule="exact"/>
              <w:ind w:left="102" w:right="-20"/>
              <w:jc w:val="both"/>
              <w:rPr>
                <w:rFonts w:ascii="標楷體" w:eastAsia="標楷體" w:hAnsi="標楷體" w:cs="標楷體"/>
                <w:szCs w:val="24"/>
              </w:rPr>
            </w:pPr>
            <w:r w:rsidRPr="003817B5">
              <w:rPr>
                <w:rFonts w:ascii="標楷體" w:eastAsia="標楷體" w:hAnsi="標楷體" w:cs="標楷體"/>
                <w:position w:val="-1"/>
                <w:szCs w:val="24"/>
              </w:rPr>
              <w:t>依教育部及教</w:t>
            </w:r>
          </w:p>
        </w:tc>
      </w:tr>
    </w:tbl>
    <w:tbl>
      <w:tblPr>
        <w:tblW w:w="10135" w:type="dxa"/>
        <w:tblInd w:w="89" w:type="dxa"/>
        <w:tblLayout w:type="fixed"/>
        <w:tblCellMar>
          <w:left w:w="0" w:type="dxa"/>
          <w:right w:w="0" w:type="dxa"/>
        </w:tblCellMar>
        <w:tblLook w:val="01E0" w:firstRow="1" w:lastRow="1" w:firstColumn="1" w:lastColumn="1" w:noHBand="0" w:noVBand="0"/>
      </w:tblPr>
      <w:tblGrid>
        <w:gridCol w:w="4032"/>
        <w:gridCol w:w="4381"/>
        <w:gridCol w:w="1722"/>
      </w:tblGrid>
      <w:tr w:rsidR="00550655" w:rsidRPr="003817B5" w:rsidTr="003817B5">
        <w:trPr>
          <w:trHeight w:hRule="exact" w:val="730"/>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rightChars="35" w:right="84"/>
              <w:jc w:val="both"/>
              <w:rPr>
                <w:rFonts w:ascii="標楷體" w:eastAsia="標楷體" w:hAnsi="標楷體"/>
              </w:rPr>
            </w:pPr>
          </w:p>
        </w:tc>
        <w:tc>
          <w:tcPr>
            <w:tcW w:w="438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58" w:right="139"/>
              <w:jc w:val="both"/>
              <w:rPr>
                <w:rFonts w:ascii="標楷體" w:eastAsia="標楷體" w:hAnsi="標楷體" w:cs="標楷體"/>
                <w:szCs w:val="24"/>
              </w:rPr>
            </w:pPr>
            <w:r w:rsidRPr="003817B5">
              <w:rPr>
                <w:rFonts w:ascii="標楷體" w:eastAsia="標楷體" w:hAnsi="標楷體" w:cs="標楷體"/>
                <w:position w:val="-1"/>
                <w:szCs w:val="24"/>
              </w:rPr>
              <w:t>二、申評會委員會議應有全體委員三分</w:t>
            </w:r>
          </w:p>
          <w:p w:rsidR="00550655" w:rsidRPr="003817B5" w:rsidRDefault="00550655" w:rsidP="003817B5">
            <w:pPr>
              <w:spacing w:line="320" w:lineRule="exact"/>
              <w:ind w:left="102" w:rightChars="58" w:right="139"/>
              <w:jc w:val="both"/>
              <w:rPr>
                <w:rFonts w:ascii="標楷體" w:eastAsia="標楷體" w:hAnsi="標楷體" w:cs="標楷體"/>
                <w:szCs w:val="24"/>
              </w:rPr>
            </w:pPr>
            <w:r w:rsidRPr="003817B5">
              <w:rPr>
                <w:rFonts w:ascii="標楷體" w:eastAsia="標楷體" w:hAnsi="標楷體" w:cs="標楷體"/>
                <w:position w:val="-2"/>
                <w:szCs w:val="24"/>
              </w:rPr>
              <w:t>之二以上出席，始得開會。</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35" w:right="84"/>
              <w:jc w:val="both"/>
              <w:rPr>
                <w:rFonts w:ascii="標楷體" w:eastAsia="標楷體" w:hAnsi="標楷體" w:cs="標楷體"/>
                <w:szCs w:val="24"/>
              </w:rPr>
            </w:pPr>
            <w:proofErr w:type="gramStart"/>
            <w:r w:rsidRPr="003817B5">
              <w:rPr>
                <w:rFonts w:ascii="標楷體" w:eastAsia="標楷體" w:hAnsi="標楷體" w:cs="標楷體"/>
                <w:position w:val="-1"/>
                <w:szCs w:val="24"/>
              </w:rPr>
              <w:t>育局母</w:t>
            </w:r>
            <w:proofErr w:type="gramEnd"/>
            <w:r w:rsidRPr="003817B5">
              <w:rPr>
                <w:rFonts w:ascii="標楷體" w:eastAsia="標楷體" w:hAnsi="標楷體" w:cs="標楷體"/>
                <w:position w:val="-1"/>
                <w:szCs w:val="24"/>
              </w:rPr>
              <w:t>法原文</w:t>
            </w:r>
          </w:p>
          <w:p w:rsidR="00550655" w:rsidRPr="003817B5" w:rsidRDefault="00550655" w:rsidP="003817B5">
            <w:pPr>
              <w:spacing w:line="320" w:lineRule="exact"/>
              <w:ind w:left="102" w:rightChars="35" w:right="84"/>
              <w:jc w:val="both"/>
              <w:rPr>
                <w:rFonts w:ascii="標楷體" w:eastAsia="標楷體" w:hAnsi="標楷體" w:cs="標楷體"/>
                <w:szCs w:val="24"/>
              </w:rPr>
            </w:pPr>
            <w:r w:rsidRPr="003817B5">
              <w:rPr>
                <w:rFonts w:ascii="標楷體" w:eastAsia="標楷體" w:hAnsi="標楷體" w:cs="標楷體"/>
                <w:position w:val="-2"/>
                <w:szCs w:val="24"/>
              </w:rPr>
              <w:t>增列</w:t>
            </w:r>
          </w:p>
        </w:tc>
      </w:tr>
      <w:tr w:rsidR="00550655" w:rsidRPr="003817B5" w:rsidTr="00125F48">
        <w:trPr>
          <w:trHeight w:val="1365"/>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35" w:right="84"/>
              <w:jc w:val="both"/>
              <w:rPr>
                <w:rFonts w:ascii="標楷體" w:eastAsia="標楷體" w:hAnsi="標楷體" w:cs="標楷體"/>
                <w:szCs w:val="24"/>
              </w:rPr>
            </w:pPr>
            <w:r w:rsidRPr="003817B5">
              <w:rPr>
                <w:rFonts w:ascii="標楷體" w:eastAsia="標楷體" w:hAnsi="標楷體" w:cs="標楷體"/>
                <w:position w:val="-1"/>
                <w:szCs w:val="24"/>
              </w:rPr>
              <w:t>陸、委員職務：</w:t>
            </w:r>
          </w:p>
          <w:p w:rsidR="00550655" w:rsidRPr="003817B5" w:rsidRDefault="00550655" w:rsidP="003458FA">
            <w:pPr>
              <w:spacing w:line="320" w:lineRule="exact"/>
              <w:ind w:left="102" w:rightChars="35" w:right="84"/>
              <w:jc w:val="both"/>
              <w:rPr>
                <w:rFonts w:ascii="標楷體" w:eastAsia="標楷體" w:hAnsi="標楷體" w:cs="標楷體"/>
                <w:szCs w:val="24"/>
              </w:rPr>
            </w:pPr>
            <w:r w:rsidRPr="003817B5">
              <w:rPr>
                <w:rFonts w:ascii="標楷體" w:eastAsia="標楷體" w:hAnsi="標楷體" w:cs="標楷體"/>
                <w:szCs w:val="24"/>
              </w:rPr>
              <w:t>二、評議決定應經申評會會議之決議，其決議以委員過半數之出席，出席委員 過半數之同意行之。</w:t>
            </w:r>
          </w:p>
        </w:tc>
        <w:tc>
          <w:tcPr>
            <w:tcW w:w="438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58" w:right="139"/>
              <w:jc w:val="both"/>
              <w:rPr>
                <w:rFonts w:ascii="標楷體" w:eastAsia="標楷體" w:hAnsi="標楷體" w:cs="標楷體"/>
                <w:szCs w:val="24"/>
              </w:rPr>
            </w:pPr>
            <w:r w:rsidRPr="003817B5">
              <w:rPr>
                <w:rFonts w:ascii="標楷體" w:eastAsia="標楷體" w:hAnsi="標楷體" w:cs="標楷體"/>
                <w:position w:val="-1"/>
                <w:szCs w:val="24"/>
              </w:rPr>
              <w:t>三、評議決定應經申評會會議之決議，</w:t>
            </w:r>
          </w:p>
          <w:p w:rsidR="00550655" w:rsidRPr="003817B5" w:rsidRDefault="00550655" w:rsidP="003817B5">
            <w:pPr>
              <w:spacing w:line="320" w:lineRule="exact"/>
              <w:ind w:left="102" w:rightChars="58" w:right="139"/>
              <w:jc w:val="both"/>
              <w:rPr>
                <w:rFonts w:ascii="標楷體" w:eastAsia="標楷體" w:hAnsi="標楷體" w:cs="標楷體"/>
                <w:szCs w:val="24"/>
              </w:rPr>
            </w:pPr>
            <w:r w:rsidRPr="003817B5">
              <w:rPr>
                <w:rFonts w:ascii="標楷體" w:eastAsia="標楷體" w:hAnsi="標楷體" w:cs="標楷體"/>
                <w:szCs w:val="24"/>
              </w:rPr>
              <w:t>其決議以出席委員三分之二以上同意， 始得決議，其他決議，以出席委員過半 數之同意為之。</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35" w:right="84"/>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817B5">
            <w:pPr>
              <w:spacing w:line="320" w:lineRule="exact"/>
              <w:ind w:left="102" w:rightChars="35" w:right="8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125F48">
        <w:trPr>
          <w:trHeight w:val="1414"/>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35" w:right="84"/>
              <w:jc w:val="both"/>
              <w:rPr>
                <w:rFonts w:ascii="標楷體" w:eastAsia="標楷體" w:hAnsi="標楷體" w:cs="標楷體"/>
                <w:szCs w:val="24"/>
              </w:rPr>
            </w:pPr>
            <w:r w:rsidRPr="003817B5">
              <w:rPr>
                <w:rFonts w:ascii="標楷體" w:eastAsia="標楷體" w:hAnsi="標楷體" w:cs="標楷體"/>
                <w:position w:val="-1"/>
                <w:szCs w:val="24"/>
              </w:rPr>
              <w:t>三、委員於任期中無故缺席達二次或因</w:t>
            </w:r>
            <w:r w:rsidRPr="003817B5">
              <w:rPr>
                <w:rFonts w:ascii="標楷體" w:eastAsia="標楷體" w:hAnsi="標楷體" w:cs="標楷體"/>
                <w:szCs w:val="24"/>
              </w:rPr>
              <w:t>故無法執行職務者，得由校長</w:t>
            </w:r>
            <w:proofErr w:type="gramStart"/>
            <w:r w:rsidRPr="003817B5">
              <w:rPr>
                <w:rFonts w:ascii="標楷體" w:eastAsia="標楷體" w:hAnsi="標楷體" w:cs="標楷體"/>
                <w:szCs w:val="24"/>
              </w:rPr>
              <w:t>解除其委</w:t>
            </w:r>
            <w:proofErr w:type="gramEnd"/>
            <w:r w:rsidRPr="003817B5">
              <w:rPr>
                <w:rFonts w:ascii="標楷體" w:eastAsia="標楷體" w:hAnsi="標楷體" w:cs="標楷體"/>
                <w:szCs w:val="24"/>
              </w:rPr>
              <w:t xml:space="preserve"> 員職務，並依第四條</w:t>
            </w:r>
            <w:proofErr w:type="gramStart"/>
            <w:r w:rsidRPr="003817B5">
              <w:rPr>
                <w:rFonts w:ascii="標楷體" w:eastAsia="標楷體" w:hAnsi="標楷體" w:cs="標楷體"/>
                <w:szCs w:val="24"/>
              </w:rPr>
              <w:t>規定補聘之</w:t>
            </w:r>
            <w:proofErr w:type="gramEnd"/>
            <w:r w:rsidRPr="003817B5">
              <w:rPr>
                <w:rFonts w:ascii="標楷體" w:eastAsia="標楷體" w:hAnsi="標楷體" w:cs="標楷體"/>
                <w:szCs w:val="24"/>
              </w:rPr>
              <w:t>。</w:t>
            </w:r>
          </w:p>
        </w:tc>
        <w:tc>
          <w:tcPr>
            <w:tcW w:w="438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58" w:right="139"/>
              <w:jc w:val="both"/>
              <w:rPr>
                <w:rFonts w:ascii="標楷體" w:eastAsia="標楷體" w:hAnsi="標楷體" w:cs="標楷體"/>
                <w:szCs w:val="24"/>
              </w:rPr>
            </w:pPr>
            <w:r w:rsidRPr="003817B5">
              <w:rPr>
                <w:rFonts w:ascii="標楷體" w:eastAsia="標楷體" w:hAnsi="標楷體" w:cs="標楷體"/>
                <w:position w:val="-1"/>
                <w:szCs w:val="24"/>
              </w:rPr>
              <w:t>四、委員於任期中無故缺席達二次或因</w:t>
            </w:r>
          </w:p>
          <w:p w:rsidR="00550655" w:rsidRPr="003817B5" w:rsidRDefault="00550655" w:rsidP="003817B5">
            <w:pPr>
              <w:spacing w:line="320" w:lineRule="exact"/>
              <w:ind w:left="102" w:rightChars="58" w:right="139"/>
              <w:jc w:val="both"/>
              <w:rPr>
                <w:rFonts w:ascii="標楷體" w:eastAsia="標楷體" w:hAnsi="標楷體" w:cs="標楷體"/>
                <w:szCs w:val="24"/>
              </w:rPr>
            </w:pPr>
            <w:r w:rsidRPr="003817B5">
              <w:rPr>
                <w:rFonts w:ascii="標楷體" w:eastAsia="標楷體" w:hAnsi="標楷體" w:cs="標楷體"/>
                <w:szCs w:val="24"/>
              </w:rPr>
              <w:t>故無法執行職務者，得由校長</w:t>
            </w:r>
            <w:proofErr w:type="gramStart"/>
            <w:r w:rsidRPr="003817B5">
              <w:rPr>
                <w:rFonts w:ascii="標楷體" w:eastAsia="標楷體" w:hAnsi="標楷體" w:cs="標楷體"/>
                <w:szCs w:val="24"/>
              </w:rPr>
              <w:t>解除其委</w:t>
            </w:r>
            <w:proofErr w:type="gramEnd"/>
            <w:r w:rsidRPr="003817B5">
              <w:rPr>
                <w:rFonts w:ascii="標楷體" w:eastAsia="標楷體" w:hAnsi="標楷體" w:cs="標楷體"/>
                <w:szCs w:val="24"/>
              </w:rPr>
              <w:t xml:space="preserve"> 員職務，並依第四條</w:t>
            </w:r>
            <w:proofErr w:type="gramStart"/>
            <w:r w:rsidRPr="003817B5">
              <w:rPr>
                <w:rFonts w:ascii="標楷體" w:eastAsia="標楷體" w:hAnsi="標楷體" w:cs="標楷體"/>
                <w:szCs w:val="24"/>
              </w:rPr>
              <w:t>規定補聘之</w:t>
            </w:r>
            <w:proofErr w:type="gramEnd"/>
            <w:r w:rsidRPr="003817B5">
              <w:rPr>
                <w:rFonts w:ascii="標楷體" w:eastAsia="標楷體" w:hAnsi="標楷體" w:cs="標楷體"/>
                <w:szCs w:val="24"/>
              </w:rPr>
              <w:t>；</w:t>
            </w:r>
            <w:proofErr w:type="gramStart"/>
            <w:r w:rsidRPr="003817B5">
              <w:rPr>
                <w:rFonts w:ascii="標楷體" w:eastAsia="標楷體" w:hAnsi="標楷體" w:cs="標楷體"/>
                <w:szCs w:val="24"/>
              </w:rPr>
              <w:t>補聘</w:t>
            </w:r>
            <w:proofErr w:type="gramEnd"/>
            <w:r w:rsidRPr="003817B5">
              <w:rPr>
                <w:rFonts w:ascii="標楷體" w:eastAsia="標楷體" w:hAnsi="標楷體" w:cs="標楷體"/>
                <w:szCs w:val="24"/>
              </w:rPr>
              <w:t xml:space="preserve"> 委員之任期至原任期屆滿之日止。</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35" w:right="84"/>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817B5">
            <w:pPr>
              <w:spacing w:line="320" w:lineRule="exact"/>
              <w:ind w:left="102" w:rightChars="35" w:right="8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2C50D6">
        <w:trPr>
          <w:trHeight w:hRule="exact" w:val="2420"/>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2C50D6">
            <w:pPr>
              <w:spacing w:line="320" w:lineRule="exact"/>
              <w:ind w:left="102" w:rightChars="35" w:right="84"/>
              <w:jc w:val="both"/>
              <w:rPr>
                <w:rFonts w:ascii="標楷體" w:eastAsia="標楷體" w:hAnsi="標楷體" w:cs="標楷體"/>
                <w:szCs w:val="24"/>
              </w:rPr>
            </w:pPr>
            <w:proofErr w:type="gramStart"/>
            <w:r w:rsidRPr="003817B5">
              <w:rPr>
                <w:rFonts w:ascii="標楷體" w:eastAsia="標楷體" w:hAnsi="標楷體" w:cs="標楷體"/>
                <w:position w:val="-1"/>
                <w:szCs w:val="24"/>
              </w:rPr>
              <w:t>柒</w:t>
            </w:r>
            <w:proofErr w:type="gramEnd"/>
            <w:r w:rsidRPr="003817B5">
              <w:rPr>
                <w:rFonts w:ascii="標楷體" w:eastAsia="標楷體" w:hAnsi="標楷體" w:cs="標楷體"/>
                <w:position w:val="-1"/>
                <w:szCs w:val="24"/>
              </w:rPr>
              <w:t>、委員之迴避規定：申評會處理申訴</w:t>
            </w:r>
            <w:r w:rsidRPr="003817B5">
              <w:rPr>
                <w:rFonts w:ascii="標楷體" w:eastAsia="標楷體" w:hAnsi="標楷體" w:cs="標楷體"/>
                <w:szCs w:val="24"/>
              </w:rPr>
              <w:t xml:space="preserve">案件，關於委員之迴避，依行政程序法 (中華民國八十八年二月三日總統華總 </w:t>
            </w:r>
            <w:proofErr w:type="gramStart"/>
            <w:r w:rsidRPr="003817B5">
              <w:rPr>
                <w:rFonts w:ascii="標楷體" w:eastAsia="標楷體" w:hAnsi="標楷體" w:cs="標楷體"/>
                <w:szCs w:val="24"/>
              </w:rPr>
              <w:t>一義字第八八○○○二七一二○</w:t>
            </w:r>
            <w:proofErr w:type="gramEnd"/>
            <w:r w:rsidRPr="003817B5">
              <w:rPr>
                <w:rFonts w:ascii="標楷體" w:eastAsia="標楷體" w:hAnsi="標楷體" w:cs="標楷體"/>
                <w:szCs w:val="24"/>
              </w:rPr>
              <w:t>號令制定公布)第三十二條及第三十三條規定</w:t>
            </w:r>
            <w:proofErr w:type="gramStart"/>
            <w:r w:rsidRPr="003817B5">
              <w:rPr>
                <w:rFonts w:ascii="標楷體" w:eastAsia="標楷體" w:hAnsi="標楷體" w:cs="標楷體"/>
                <w:position w:val="-2"/>
                <w:szCs w:val="24"/>
              </w:rPr>
              <w:t>─</w:t>
            </w:r>
            <w:proofErr w:type="gramEnd"/>
          </w:p>
        </w:tc>
        <w:tc>
          <w:tcPr>
            <w:tcW w:w="4381"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58" w:right="139"/>
              <w:jc w:val="both"/>
              <w:rPr>
                <w:rFonts w:ascii="標楷體" w:eastAsia="標楷體" w:hAnsi="標楷體" w:cs="標楷體"/>
                <w:szCs w:val="24"/>
              </w:rPr>
            </w:pPr>
            <w:proofErr w:type="gramStart"/>
            <w:r w:rsidRPr="003817B5">
              <w:rPr>
                <w:rFonts w:ascii="標楷體" w:eastAsia="標楷體" w:hAnsi="標楷體" w:cs="標楷體"/>
                <w:position w:val="-1"/>
                <w:szCs w:val="24"/>
              </w:rPr>
              <w:t>柒</w:t>
            </w:r>
            <w:proofErr w:type="gramEnd"/>
            <w:r w:rsidRPr="003817B5">
              <w:rPr>
                <w:rFonts w:ascii="標楷體" w:eastAsia="標楷體" w:hAnsi="標楷體" w:cs="標楷體"/>
                <w:position w:val="-1"/>
                <w:szCs w:val="24"/>
              </w:rPr>
              <w:t>、委員之迴避規定：申評會處理申訴</w:t>
            </w:r>
          </w:p>
          <w:p w:rsidR="00550655" w:rsidRPr="003817B5" w:rsidRDefault="00550655" w:rsidP="003817B5">
            <w:pPr>
              <w:spacing w:line="320" w:lineRule="exact"/>
              <w:ind w:left="102" w:rightChars="58" w:right="139"/>
              <w:jc w:val="both"/>
              <w:rPr>
                <w:rFonts w:ascii="標楷體" w:eastAsia="標楷體" w:hAnsi="標楷體" w:cs="標楷體"/>
                <w:szCs w:val="24"/>
              </w:rPr>
            </w:pPr>
            <w:r w:rsidRPr="003817B5">
              <w:rPr>
                <w:rFonts w:ascii="標楷體" w:eastAsia="標楷體" w:hAnsi="標楷體" w:cs="標楷體"/>
                <w:szCs w:val="24"/>
              </w:rPr>
              <w:t>案件，關於委員之迴避，依行政程序法 第三十二條及第三十三條規定</w:t>
            </w:r>
            <w:proofErr w:type="gramStart"/>
            <w:r w:rsidRPr="003817B5">
              <w:rPr>
                <w:rFonts w:ascii="標楷體" w:eastAsia="標楷體" w:hAnsi="標楷體" w:cs="標楷體"/>
                <w:szCs w:val="24"/>
              </w:rPr>
              <w:t>─</w:t>
            </w:r>
            <w:proofErr w:type="gramEnd"/>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817B5">
            <w:pPr>
              <w:spacing w:line="320" w:lineRule="exact"/>
              <w:ind w:left="102" w:rightChars="35" w:right="84"/>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817B5">
            <w:pPr>
              <w:spacing w:line="320" w:lineRule="exact"/>
              <w:ind w:left="102" w:rightChars="35" w:right="84"/>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3458FA">
        <w:trPr>
          <w:trHeight w:hRule="exact" w:val="1090"/>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捌、審理原則：</w:t>
            </w:r>
          </w:p>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szCs w:val="24"/>
              </w:rPr>
              <w:t>一、申評會會議以不公開及書面審理為原則。</w:t>
            </w:r>
          </w:p>
        </w:tc>
        <w:tc>
          <w:tcPr>
            <w:tcW w:w="4381" w:type="dxa"/>
            <w:tcBorders>
              <w:top w:val="single" w:sz="4" w:space="0" w:color="000000"/>
              <w:left w:val="single" w:sz="4" w:space="0" w:color="000000"/>
              <w:bottom w:val="single" w:sz="4" w:space="0" w:color="000000"/>
              <w:right w:val="single" w:sz="4" w:space="0" w:color="000000"/>
            </w:tcBorders>
          </w:tcPr>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捌、審理原則：</w:t>
            </w:r>
          </w:p>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一、申評會會議以不公開為原則。</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458FA">
            <w:pPr>
              <w:spacing w:line="320" w:lineRule="exact"/>
              <w:ind w:left="102" w:right="147"/>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3458FA">
        <w:trPr>
          <w:trHeight w:hRule="exact" w:val="1450"/>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二、評議時，應主動通知申訴人、其父</w:t>
            </w:r>
            <w:r w:rsidRPr="003817B5">
              <w:rPr>
                <w:rFonts w:ascii="標楷體" w:eastAsia="標楷體" w:hAnsi="標楷體" w:cs="標楷體"/>
                <w:szCs w:val="24"/>
              </w:rPr>
              <w:t>母、監護人或其受託人得到會說明；必 要時並得通知關係人到會說明。</w:t>
            </w:r>
          </w:p>
        </w:tc>
        <w:tc>
          <w:tcPr>
            <w:tcW w:w="4381" w:type="dxa"/>
            <w:tcBorders>
              <w:top w:val="single" w:sz="4" w:space="0" w:color="000000"/>
              <w:left w:val="single" w:sz="4" w:space="0" w:color="000000"/>
              <w:bottom w:val="single" w:sz="4" w:space="0" w:color="000000"/>
              <w:right w:val="single" w:sz="4" w:space="0" w:color="000000"/>
            </w:tcBorders>
          </w:tcPr>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二、申評會評議時，應秉持客觀、公正、</w:t>
            </w:r>
          </w:p>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專業之原則，給予申訴人充分陳述意見 及答辯之機會，並得通知申訴人及其父 母、監護人、關係人到會說明。</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458FA">
            <w:pPr>
              <w:spacing w:line="320" w:lineRule="exact"/>
              <w:ind w:left="102" w:right="147"/>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3458FA">
        <w:trPr>
          <w:trHeight w:hRule="exact" w:val="2170"/>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lastRenderedPageBreak/>
              <w:t>三、申評會會議之評議決定，以無記名</w:t>
            </w:r>
            <w:r w:rsidRPr="003817B5">
              <w:rPr>
                <w:rFonts w:ascii="標楷體" w:eastAsia="標楷體" w:hAnsi="標楷體" w:cs="標楷體"/>
                <w:szCs w:val="24"/>
              </w:rPr>
              <w:t>投票表決方式為之，其評議經過及個別 委員意見應予保密。</w:t>
            </w:r>
          </w:p>
        </w:tc>
        <w:tc>
          <w:tcPr>
            <w:tcW w:w="4381" w:type="dxa"/>
            <w:tcBorders>
              <w:top w:val="single" w:sz="4" w:space="0" w:color="000000"/>
              <w:left w:val="single" w:sz="4" w:space="0" w:color="000000"/>
              <w:bottom w:val="single" w:sz="4" w:space="0" w:color="000000"/>
              <w:right w:val="single" w:sz="4" w:space="0" w:color="000000"/>
            </w:tcBorders>
          </w:tcPr>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三、申評會會議之評議決定，以無記名</w:t>
            </w:r>
          </w:p>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投票表決方式為之，申評會委員會議之 與會人員及其他工作人員對於評議、表 決及其他委員個別意見，應嚴守秘密； 涉及學生隱私之申訴案及申訴人之基本</w:t>
            </w:r>
          </w:p>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資料，均應予以保密。</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458FA">
            <w:pPr>
              <w:spacing w:line="320" w:lineRule="exact"/>
              <w:ind w:left="102" w:right="147"/>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3458FA">
        <w:trPr>
          <w:trHeight w:hRule="exact" w:val="1450"/>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四、評議決定書應載明下列事項：</w:t>
            </w:r>
          </w:p>
          <w:p w:rsidR="00550655" w:rsidRPr="003817B5" w:rsidRDefault="00550655" w:rsidP="003458FA">
            <w:pPr>
              <w:spacing w:line="320" w:lineRule="exact"/>
              <w:ind w:left="102" w:right="147" w:firstLine="120"/>
              <w:jc w:val="both"/>
              <w:rPr>
                <w:rFonts w:ascii="標楷體" w:eastAsia="標楷體" w:hAnsi="標楷體" w:cs="標楷體"/>
                <w:szCs w:val="24"/>
              </w:rPr>
            </w:pPr>
            <w:r w:rsidRPr="003817B5">
              <w:rPr>
                <w:rFonts w:ascii="標楷體" w:eastAsia="標楷體" w:hAnsi="標楷體" w:cs="標楷體"/>
                <w:szCs w:val="24"/>
              </w:rPr>
              <w:t>(二)有法定代理人</w:t>
            </w:r>
            <w:r w:rsidRPr="003817B5">
              <w:rPr>
                <w:rFonts w:ascii="標楷體" w:eastAsia="標楷體" w:hAnsi="標楷體" w:cs="標楷體"/>
                <w:spacing w:val="-5"/>
                <w:szCs w:val="24"/>
              </w:rPr>
              <w:t>者，</w:t>
            </w:r>
            <w:r w:rsidRPr="003817B5">
              <w:rPr>
                <w:rFonts w:ascii="標楷體" w:eastAsia="標楷體" w:hAnsi="標楷體" w:cs="標楷體"/>
                <w:szCs w:val="24"/>
              </w:rPr>
              <w:t>其姓</w:t>
            </w:r>
            <w:r w:rsidRPr="003817B5">
              <w:rPr>
                <w:rFonts w:ascii="標楷體" w:eastAsia="標楷體" w:hAnsi="標楷體" w:cs="標楷體"/>
                <w:spacing w:val="-5"/>
                <w:szCs w:val="24"/>
              </w:rPr>
              <w:t>名、</w:t>
            </w:r>
            <w:r w:rsidRPr="003817B5">
              <w:rPr>
                <w:rFonts w:ascii="標楷體" w:eastAsia="標楷體" w:hAnsi="標楷體" w:cs="標楷體"/>
                <w:szCs w:val="24"/>
              </w:rPr>
              <w:t>出生年月日、住、居所及身分證明文件字號。</w:t>
            </w:r>
          </w:p>
        </w:tc>
        <w:tc>
          <w:tcPr>
            <w:tcW w:w="4381" w:type="dxa"/>
            <w:tcBorders>
              <w:top w:val="single" w:sz="4" w:space="0" w:color="000000"/>
              <w:left w:val="single" w:sz="4" w:space="0" w:color="000000"/>
              <w:bottom w:val="single" w:sz="4" w:space="0" w:color="000000"/>
              <w:right w:val="single" w:sz="4" w:space="0" w:color="000000"/>
            </w:tcBorders>
          </w:tcPr>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四、評議決定書應載明下列事項：</w:t>
            </w:r>
          </w:p>
          <w:p w:rsidR="00550655" w:rsidRPr="003458FA" w:rsidRDefault="00550655" w:rsidP="003458FA">
            <w:pPr>
              <w:spacing w:line="320" w:lineRule="exact"/>
              <w:ind w:left="102" w:right="126" w:firstLine="120"/>
              <w:jc w:val="both"/>
              <w:rPr>
                <w:rFonts w:ascii="標楷體" w:eastAsia="標楷體" w:hAnsi="標楷體" w:cs="標楷體"/>
                <w:szCs w:val="24"/>
              </w:rPr>
            </w:pPr>
            <w:r w:rsidRPr="003458FA">
              <w:rPr>
                <w:rFonts w:ascii="標楷體" w:eastAsia="標楷體" w:hAnsi="標楷體" w:cs="標楷體"/>
                <w:szCs w:val="24"/>
              </w:rPr>
              <w:t>(二)法定代理人或監護人，其姓名、出 生年月日、住(居)所及身分證明文件字 號。</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458FA">
            <w:pPr>
              <w:spacing w:line="320" w:lineRule="exact"/>
              <w:ind w:left="102" w:right="147"/>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修正</w:t>
            </w:r>
          </w:p>
        </w:tc>
      </w:tr>
      <w:tr w:rsidR="00550655" w:rsidRPr="003817B5" w:rsidTr="00523FB5">
        <w:trPr>
          <w:trHeight w:hRule="exact" w:val="932"/>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right="147"/>
              <w:jc w:val="both"/>
              <w:rPr>
                <w:rFonts w:ascii="標楷體" w:eastAsia="標楷體" w:hAnsi="標楷體"/>
              </w:rPr>
            </w:pPr>
          </w:p>
        </w:tc>
        <w:tc>
          <w:tcPr>
            <w:tcW w:w="4381" w:type="dxa"/>
            <w:tcBorders>
              <w:top w:val="single" w:sz="4" w:space="0" w:color="000000"/>
              <w:left w:val="single" w:sz="4" w:space="0" w:color="000000"/>
              <w:bottom w:val="single" w:sz="4" w:space="0" w:color="000000"/>
              <w:right w:val="single" w:sz="4" w:space="0" w:color="000000"/>
            </w:tcBorders>
          </w:tcPr>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(五) 不服評議決定之救濟方法。</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458FA">
            <w:pPr>
              <w:spacing w:line="320" w:lineRule="exact"/>
              <w:ind w:left="102" w:right="147"/>
              <w:jc w:val="both"/>
              <w:rPr>
                <w:rFonts w:ascii="標楷體" w:eastAsia="標楷體" w:hAnsi="標楷體" w:cs="標楷體"/>
                <w:szCs w:val="24"/>
              </w:rPr>
            </w:pPr>
            <w:proofErr w:type="gramStart"/>
            <w:r w:rsidRPr="003817B5">
              <w:rPr>
                <w:rFonts w:ascii="標楷體" w:eastAsia="標楷體" w:hAnsi="標楷體" w:cs="標楷體"/>
                <w:szCs w:val="24"/>
              </w:rPr>
              <w:t>育局母</w:t>
            </w:r>
            <w:proofErr w:type="gramEnd"/>
            <w:r w:rsidRPr="003817B5">
              <w:rPr>
                <w:rFonts w:ascii="標楷體" w:eastAsia="標楷體" w:hAnsi="標楷體" w:cs="標楷體"/>
                <w:szCs w:val="24"/>
              </w:rPr>
              <w:t>法原文 新增</w:t>
            </w:r>
          </w:p>
        </w:tc>
      </w:tr>
      <w:tr w:rsidR="00550655" w:rsidRPr="003817B5" w:rsidTr="00125F48">
        <w:trPr>
          <w:trHeight w:hRule="exact" w:val="981"/>
        </w:trPr>
        <w:tc>
          <w:tcPr>
            <w:tcW w:w="403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五、學生向學校提起申訴，同一案件以</w:t>
            </w:r>
            <w:r w:rsidR="003458FA">
              <w:rPr>
                <w:rFonts w:ascii="標楷體" w:eastAsia="標楷體" w:hAnsi="標楷體" w:cs="標楷體"/>
                <w:position w:val="-2"/>
                <w:szCs w:val="24"/>
              </w:rPr>
              <w:t>一次為限。</w:t>
            </w:r>
          </w:p>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2"/>
                <w:szCs w:val="24"/>
              </w:rPr>
              <w:t>一次為限。</w:t>
            </w:r>
          </w:p>
        </w:tc>
        <w:tc>
          <w:tcPr>
            <w:tcW w:w="4381" w:type="dxa"/>
            <w:tcBorders>
              <w:top w:val="single" w:sz="4" w:space="0" w:color="000000"/>
              <w:left w:val="single" w:sz="4" w:space="0" w:color="000000"/>
              <w:bottom w:val="single" w:sz="4" w:space="0" w:color="000000"/>
              <w:right w:val="single" w:sz="4" w:space="0" w:color="000000"/>
            </w:tcBorders>
          </w:tcPr>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五、申訴人向學校提起申訴，同一案(事)</w:t>
            </w:r>
          </w:p>
          <w:p w:rsidR="00550655" w:rsidRPr="003458FA" w:rsidRDefault="00550655"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件以一次為限。</w:t>
            </w:r>
          </w:p>
        </w:tc>
        <w:tc>
          <w:tcPr>
            <w:tcW w:w="1722" w:type="dxa"/>
            <w:tcBorders>
              <w:top w:val="single" w:sz="4" w:space="0" w:color="000000"/>
              <w:left w:val="single" w:sz="4" w:space="0" w:color="000000"/>
              <w:bottom w:val="single" w:sz="4" w:space="0" w:color="000000"/>
              <w:right w:val="single" w:sz="4" w:space="0" w:color="000000"/>
            </w:tcBorders>
          </w:tcPr>
          <w:p w:rsidR="00550655" w:rsidRPr="003817B5" w:rsidRDefault="00550655" w:rsidP="003458FA">
            <w:pPr>
              <w:spacing w:line="320" w:lineRule="exact"/>
              <w:ind w:left="102" w:right="147"/>
              <w:jc w:val="both"/>
              <w:rPr>
                <w:rFonts w:ascii="標楷體" w:eastAsia="標楷體" w:hAnsi="標楷體" w:cs="標楷體"/>
                <w:szCs w:val="24"/>
              </w:rPr>
            </w:pPr>
            <w:r w:rsidRPr="003817B5">
              <w:rPr>
                <w:rFonts w:ascii="標楷體" w:eastAsia="標楷體" w:hAnsi="標楷體" w:cs="標楷體"/>
                <w:position w:val="-1"/>
                <w:szCs w:val="24"/>
              </w:rPr>
              <w:t>依教育部及教</w:t>
            </w:r>
          </w:p>
          <w:p w:rsidR="00550655" w:rsidRPr="003817B5" w:rsidRDefault="00550655" w:rsidP="003458FA">
            <w:pPr>
              <w:spacing w:line="320" w:lineRule="exact"/>
              <w:ind w:left="102" w:right="147"/>
              <w:jc w:val="both"/>
              <w:rPr>
                <w:rFonts w:ascii="標楷體" w:eastAsia="標楷體" w:hAnsi="標楷體" w:cs="標楷體"/>
                <w:szCs w:val="24"/>
              </w:rPr>
            </w:pPr>
            <w:proofErr w:type="gramStart"/>
            <w:r w:rsidRPr="003817B5">
              <w:rPr>
                <w:rFonts w:ascii="標楷體" w:eastAsia="標楷體" w:hAnsi="標楷體" w:cs="標楷體"/>
                <w:position w:val="-2"/>
                <w:szCs w:val="24"/>
              </w:rPr>
              <w:t>育局母</w:t>
            </w:r>
            <w:proofErr w:type="gramEnd"/>
            <w:r w:rsidRPr="003817B5">
              <w:rPr>
                <w:rFonts w:ascii="標楷體" w:eastAsia="標楷體" w:hAnsi="標楷體" w:cs="標楷體"/>
                <w:position w:val="-2"/>
                <w:szCs w:val="24"/>
              </w:rPr>
              <w:t>法原文</w:t>
            </w:r>
          </w:p>
        </w:tc>
      </w:tr>
      <w:tr w:rsidR="00930141" w:rsidRPr="003817B5" w:rsidTr="00125F48">
        <w:trPr>
          <w:trHeight w:hRule="exact" w:val="963"/>
        </w:trPr>
        <w:tc>
          <w:tcPr>
            <w:tcW w:w="4032" w:type="dxa"/>
            <w:tcBorders>
              <w:top w:val="single" w:sz="4" w:space="0" w:color="000000"/>
              <w:left w:val="single" w:sz="4" w:space="0" w:color="000000"/>
              <w:bottom w:val="single" w:sz="4" w:space="0" w:color="000000"/>
              <w:right w:val="single" w:sz="4" w:space="0" w:color="000000"/>
            </w:tcBorders>
          </w:tcPr>
          <w:p w:rsidR="00930141" w:rsidRPr="003817B5" w:rsidRDefault="00930141" w:rsidP="003458FA">
            <w:pPr>
              <w:spacing w:line="320" w:lineRule="exact"/>
              <w:ind w:left="102" w:right="147"/>
              <w:jc w:val="both"/>
              <w:rPr>
                <w:rFonts w:ascii="標楷體" w:eastAsia="標楷體" w:hAnsi="標楷體" w:cs="標楷體"/>
                <w:position w:val="-1"/>
                <w:szCs w:val="24"/>
              </w:rPr>
            </w:pPr>
          </w:p>
        </w:tc>
        <w:tc>
          <w:tcPr>
            <w:tcW w:w="4381" w:type="dxa"/>
            <w:tcBorders>
              <w:top w:val="single" w:sz="4" w:space="0" w:color="000000"/>
              <w:left w:val="single" w:sz="4" w:space="0" w:color="000000"/>
              <w:bottom w:val="single" w:sz="4" w:space="0" w:color="000000"/>
              <w:right w:val="single" w:sz="4" w:space="0" w:color="000000"/>
            </w:tcBorders>
          </w:tcPr>
          <w:p w:rsidR="00930141" w:rsidRPr="003458FA" w:rsidRDefault="00930141" w:rsidP="003458FA">
            <w:pPr>
              <w:spacing w:line="320" w:lineRule="exact"/>
              <w:ind w:left="102" w:right="126"/>
              <w:jc w:val="both"/>
              <w:rPr>
                <w:rFonts w:ascii="標楷體" w:eastAsia="標楷體" w:hAnsi="標楷體" w:cs="標楷體"/>
                <w:szCs w:val="24"/>
              </w:rPr>
            </w:pPr>
          </w:p>
        </w:tc>
        <w:tc>
          <w:tcPr>
            <w:tcW w:w="1722" w:type="dxa"/>
            <w:tcBorders>
              <w:top w:val="single" w:sz="4" w:space="0" w:color="000000"/>
              <w:left w:val="single" w:sz="4" w:space="0" w:color="000000"/>
              <w:bottom w:val="single" w:sz="4" w:space="0" w:color="000000"/>
              <w:right w:val="single" w:sz="4" w:space="0" w:color="000000"/>
            </w:tcBorders>
          </w:tcPr>
          <w:p w:rsidR="00930141" w:rsidRPr="003817B5" w:rsidRDefault="00930141" w:rsidP="003458FA">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修正</w:t>
            </w:r>
          </w:p>
        </w:tc>
      </w:tr>
      <w:tr w:rsidR="00930141" w:rsidRPr="003817B5" w:rsidTr="00523FB5">
        <w:trPr>
          <w:trHeight w:hRule="exact" w:val="1635"/>
        </w:trPr>
        <w:tc>
          <w:tcPr>
            <w:tcW w:w="4032" w:type="dxa"/>
            <w:tcBorders>
              <w:top w:val="single" w:sz="4" w:space="0" w:color="000000"/>
              <w:left w:val="single" w:sz="4" w:space="0" w:color="000000"/>
              <w:bottom w:val="single" w:sz="4" w:space="0" w:color="000000"/>
              <w:right w:val="single" w:sz="4" w:space="0" w:color="000000"/>
            </w:tcBorders>
          </w:tcPr>
          <w:p w:rsidR="00930141" w:rsidRPr="003817B5" w:rsidRDefault="00930141" w:rsidP="003458FA">
            <w:pPr>
              <w:spacing w:line="320" w:lineRule="exact"/>
              <w:ind w:left="102" w:right="147"/>
              <w:jc w:val="both"/>
              <w:rPr>
                <w:rFonts w:ascii="標楷體" w:eastAsia="標楷體" w:hAnsi="標楷體" w:cs="標楷體"/>
                <w:position w:val="-1"/>
                <w:szCs w:val="24"/>
              </w:rPr>
            </w:pPr>
          </w:p>
        </w:tc>
        <w:tc>
          <w:tcPr>
            <w:tcW w:w="4381" w:type="dxa"/>
            <w:tcBorders>
              <w:top w:val="single" w:sz="4" w:space="0" w:color="000000"/>
              <w:left w:val="single" w:sz="4" w:space="0" w:color="000000"/>
              <w:bottom w:val="single" w:sz="4" w:space="0" w:color="000000"/>
              <w:right w:val="single" w:sz="4" w:space="0" w:color="000000"/>
            </w:tcBorders>
          </w:tcPr>
          <w:p w:rsidR="00930141" w:rsidRPr="003458FA" w:rsidRDefault="00930141"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七、對於足以改變學生身分或損害其受</w:t>
            </w:r>
          </w:p>
          <w:p w:rsidR="00930141" w:rsidRPr="003458FA" w:rsidRDefault="00930141"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教育機會等處分之申訴案，應於該評議 決定書附記：申訴人如不服申評會之評 議決定，得於評議決定書送達之次日起 三十日內，依法向教育部提起訴願。</w:t>
            </w:r>
          </w:p>
        </w:tc>
        <w:tc>
          <w:tcPr>
            <w:tcW w:w="1722" w:type="dxa"/>
            <w:tcBorders>
              <w:top w:val="single" w:sz="4" w:space="0" w:color="000000"/>
              <w:left w:val="single" w:sz="4" w:space="0" w:color="000000"/>
              <w:bottom w:val="single" w:sz="4" w:space="0" w:color="000000"/>
              <w:right w:val="single" w:sz="4" w:space="0" w:color="000000"/>
            </w:tcBorders>
          </w:tcPr>
          <w:p w:rsidR="00930141" w:rsidRPr="003817B5" w:rsidRDefault="00930141" w:rsidP="003458FA">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由原條文伍移</w:t>
            </w:r>
          </w:p>
          <w:p w:rsidR="00930141" w:rsidRPr="003817B5" w:rsidRDefault="00930141" w:rsidP="003458FA">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至本處</w:t>
            </w:r>
          </w:p>
        </w:tc>
      </w:tr>
      <w:tr w:rsidR="00930141" w:rsidRPr="003817B5" w:rsidTr="00523FB5">
        <w:trPr>
          <w:trHeight w:hRule="exact" w:val="2140"/>
        </w:trPr>
        <w:tc>
          <w:tcPr>
            <w:tcW w:w="4032" w:type="dxa"/>
            <w:tcBorders>
              <w:top w:val="single" w:sz="4" w:space="0" w:color="000000"/>
              <w:left w:val="single" w:sz="4" w:space="0" w:color="000000"/>
              <w:bottom w:val="single" w:sz="4" w:space="0" w:color="000000"/>
              <w:right w:val="single" w:sz="4" w:space="0" w:color="000000"/>
            </w:tcBorders>
          </w:tcPr>
          <w:p w:rsidR="00930141" w:rsidRPr="003817B5" w:rsidRDefault="00930141" w:rsidP="003458FA">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玖、附則</w:t>
            </w:r>
          </w:p>
          <w:p w:rsidR="00930141" w:rsidRPr="003817B5" w:rsidRDefault="00930141" w:rsidP="00523FB5">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一、受輔導轉學、休學或類此處分之學 生於申評會作成評議決定前，學校應以 彈性輔導方式安排其繼續留校就讀，並書面載明學籍相關之權利與義務。</w:t>
            </w:r>
          </w:p>
        </w:tc>
        <w:tc>
          <w:tcPr>
            <w:tcW w:w="4381" w:type="dxa"/>
            <w:tcBorders>
              <w:top w:val="single" w:sz="4" w:space="0" w:color="000000"/>
              <w:left w:val="single" w:sz="4" w:space="0" w:color="000000"/>
              <w:bottom w:val="single" w:sz="4" w:space="0" w:color="000000"/>
              <w:right w:val="single" w:sz="4" w:space="0" w:color="000000"/>
            </w:tcBorders>
          </w:tcPr>
          <w:p w:rsidR="00930141" w:rsidRPr="003458FA" w:rsidRDefault="00930141"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玖、附則</w:t>
            </w:r>
          </w:p>
          <w:p w:rsidR="00930141" w:rsidRPr="003458FA" w:rsidRDefault="00930141"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學校對於前條第七項申訴案之學生，於 申評會作成評議決定前，應以彈性輔 導方式，安排其繼續留校就讀，並書面</w:t>
            </w:r>
          </w:p>
          <w:p w:rsidR="00930141" w:rsidRPr="003458FA" w:rsidRDefault="00930141"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載明學籍相關之權利與義務。</w:t>
            </w:r>
          </w:p>
        </w:tc>
        <w:tc>
          <w:tcPr>
            <w:tcW w:w="1722" w:type="dxa"/>
            <w:tcBorders>
              <w:top w:val="single" w:sz="4" w:space="0" w:color="000000"/>
              <w:left w:val="single" w:sz="4" w:space="0" w:color="000000"/>
              <w:bottom w:val="single" w:sz="4" w:space="0" w:color="000000"/>
              <w:right w:val="single" w:sz="4" w:space="0" w:color="000000"/>
            </w:tcBorders>
          </w:tcPr>
          <w:p w:rsidR="00930141" w:rsidRPr="003817B5" w:rsidRDefault="00930141" w:rsidP="003458FA">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依教育部及教</w:t>
            </w:r>
          </w:p>
          <w:p w:rsidR="00930141" w:rsidRPr="003817B5" w:rsidRDefault="00930141" w:rsidP="003458FA">
            <w:pPr>
              <w:spacing w:line="320" w:lineRule="exact"/>
              <w:ind w:left="102" w:right="147"/>
              <w:jc w:val="both"/>
              <w:rPr>
                <w:rFonts w:ascii="標楷體" w:eastAsia="標楷體" w:hAnsi="標楷體" w:cs="標楷體"/>
                <w:position w:val="-1"/>
                <w:szCs w:val="24"/>
              </w:rPr>
            </w:pPr>
            <w:proofErr w:type="gramStart"/>
            <w:r w:rsidRPr="003817B5">
              <w:rPr>
                <w:rFonts w:ascii="標楷體" w:eastAsia="標楷體" w:hAnsi="標楷體" w:cs="標楷體"/>
                <w:position w:val="-1"/>
                <w:szCs w:val="24"/>
              </w:rPr>
              <w:t>育局母</w:t>
            </w:r>
            <w:proofErr w:type="gramEnd"/>
            <w:r w:rsidRPr="003817B5">
              <w:rPr>
                <w:rFonts w:ascii="標楷體" w:eastAsia="標楷體" w:hAnsi="標楷體" w:cs="標楷體"/>
                <w:position w:val="-1"/>
                <w:szCs w:val="24"/>
              </w:rPr>
              <w:t>法原文 修正</w:t>
            </w:r>
          </w:p>
        </w:tc>
      </w:tr>
      <w:tr w:rsidR="00930141" w:rsidRPr="003817B5" w:rsidTr="00523FB5">
        <w:trPr>
          <w:trHeight w:hRule="exact" w:val="1981"/>
        </w:trPr>
        <w:tc>
          <w:tcPr>
            <w:tcW w:w="4032" w:type="dxa"/>
            <w:tcBorders>
              <w:top w:val="single" w:sz="4" w:space="0" w:color="000000"/>
              <w:left w:val="single" w:sz="4" w:space="0" w:color="000000"/>
              <w:bottom w:val="single" w:sz="4" w:space="0" w:color="000000"/>
              <w:right w:val="single" w:sz="4" w:space="0" w:color="000000"/>
            </w:tcBorders>
          </w:tcPr>
          <w:p w:rsidR="00930141" w:rsidRPr="003817B5" w:rsidRDefault="00930141" w:rsidP="003458FA">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二、評議決定如維持原輔導轉學處分，</w:t>
            </w:r>
          </w:p>
          <w:p w:rsidR="00930141" w:rsidRPr="003817B5" w:rsidRDefault="00930141" w:rsidP="003458FA">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學校及家長應視學生之學習狀況，</w:t>
            </w:r>
            <w:proofErr w:type="gramStart"/>
            <w:r w:rsidRPr="003817B5">
              <w:rPr>
                <w:rFonts w:ascii="標楷體" w:eastAsia="標楷體" w:hAnsi="標楷體" w:cs="標楷體"/>
                <w:position w:val="-1"/>
                <w:szCs w:val="24"/>
              </w:rPr>
              <w:t>於輔</w:t>
            </w:r>
            <w:proofErr w:type="gramEnd"/>
            <w:r w:rsidRPr="003817B5">
              <w:rPr>
                <w:rFonts w:ascii="標楷體" w:eastAsia="標楷體" w:hAnsi="標楷體" w:cs="標楷體"/>
                <w:position w:val="-1"/>
                <w:szCs w:val="24"/>
              </w:rPr>
              <w:t xml:space="preserve"> 導期限 (不得少於十四日)內主動協助 申訴人轉學，辦理情形應作成書面紀錄 存查。</w:t>
            </w:r>
          </w:p>
        </w:tc>
        <w:tc>
          <w:tcPr>
            <w:tcW w:w="4381" w:type="dxa"/>
            <w:tcBorders>
              <w:top w:val="single" w:sz="4" w:space="0" w:color="000000"/>
              <w:left w:val="single" w:sz="4" w:space="0" w:color="000000"/>
              <w:bottom w:val="single" w:sz="4" w:space="0" w:color="000000"/>
              <w:right w:val="single" w:sz="4" w:space="0" w:color="000000"/>
            </w:tcBorders>
          </w:tcPr>
          <w:p w:rsidR="00930141" w:rsidRPr="003458FA" w:rsidRDefault="00930141" w:rsidP="003458FA">
            <w:pPr>
              <w:spacing w:line="320" w:lineRule="exact"/>
              <w:ind w:left="102" w:right="126"/>
              <w:jc w:val="both"/>
              <w:rPr>
                <w:rFonts w:ascii="標楷體" w:eastAsia="標楷體" w:hAnsi="標楷體" w:cs="標楷體"/>
                <w:szCs w:val="24"/>
              </w:rPr>
            </w:pPr>
            <w:r w:rsidRPr="003458FA">
              <w:rPr>
                <w:rFonts w:ascii="標楷體" w:eastAsia="標楷體" w:hAnsi="標楷體" w:cs="標楷體"/>
                <w:szCs w:val="24"/>
              </w:rPr>
              <w:t>刪除</w:t>
            </w:r>
          </w:p>
        </w:tc>
        <w:tc>
          <w:tcPr>
            <w:tcW w:w="1722" w:type="dxa"/>
            <w:tcBorders>
              <w:top w:val="single" w:sz="4" w:space="0" w:color="000000"/>
              <w:left w:val="single" w:sz="4" w:space="0" w:color="000000"/>
              <w:bottom w:val="single" w:sz="4" w:space="0" w:color="000000"/>
              <w:right w:val="single" w:sz="4" w:space="0" w:color="000000"/>
            </w:tcBorders>
          </w:tcPr>
          <w:p w:rsidR="00930141" w:rsidRPr="003817B5" w:rsidRDefault="00930141" w:rsidP="003458FA">
            <w:pPr>
              <w:spacing w:line="320" w:lineRule="exact"/>
              <w:ind w:left="102" w:right="147"/>
              <w:jc w:val="both"/>
              <w:rPr>
                <w:rFonts w:ascii="標楷體" w:eastAsia="標楷體" w:hAnsi="標楷體" w:cs="標楷體"/>
                <w:position w:val="-1"/>
                <w:szCs w:val="24"/>
              </w:rPr>
            </w:pPr>
            <w:r w:rsidRPr="003817B5">
              <w:rPr>
                <w:rFonts w:ascii="標楷體" w:eastAsia="標楷體" w:hAnsi="標楷體" w:cs="標楷體"/>
                <w:position w:val="-1"/>
                <w:szCs w:val="24"/>
              </w:rPr>
              <w:t>依教育部及教</w:t>
            </w:r>
          </w:p>
          <w:p w:rsidR="00930141" w:rsidRPr="003817B5" w:rsidRDefault="00930141" w:rsidP="003458FA">
            <w:pPr>
              <w:spacing w:line="320" w:lineRule="exact"/>
              <w:ind w:left="102" w:right="147"/>
              <w:jc w:val="both"/>
              <w:rPr>
                <w:rFonts w:ascii="標楷體" w:eastAsia="標楷體" w:hAnsi="標楷體" w:cs="標楷體"/>
                <w:position w:val="-1"/>
                <w:szCs w:val="24"/>
              </w:rPr>
            </w:pPr>
            <w:proofErr w:type="gramStart"/>
            <w:r w:rsidRPr="003817B5">
              <w:rPr>
                <w:rFonts w:ascii="標楷體" w:eastAsia="標楷體" w:hAnsi="標楷體" w:cs="標楷體"/>
                <w:position w:val="-1"/>
                <w:szCs w:val="24"/>
              </w:rPr>
              <w:t>育局母</w:t>
            </w:r>
            <w:proofErr w:type="gramEnd"/>
            <w:r w:rsidRPr="003817B5">
              <w:rPr>
                <w:rFonts w:ascii="標楷體" w:eastAsia="標楷體" w:hAnsi="標楷體" w:cs="標楷體"/>
                <w:position w:val="-1"/>
                <w:szCs w:val="24"/>
              </w:rPr>
              <w:t>法原文 修正</w:t>
            </w:r>
          </w:p>
        </w:tc>
      </w:tr>
    </w:tbl>
    <w:p w:rsidR="00125F48" w:rsidRDefault="00125F48" w:rsidP="005E10D1">
      <w:pPr>
        <w:spacing w:line="406" w:lineRule="exact"/>
        <w:ind w:left="120" w:right="-20"/>
        <w:jc w:val="both"/>
        <w:rPr>
          <w:rFonts w:ascii="標楷體" w:eastAsia="標楷體" w:hAnsi="標楷體" w:cs="標楷體" w:hint="eastAsia"/>
          <w:spacing w:val="48"/>
          <w:position w:val="-2"/>
          <w:sz w:val="30"/>
          <w:szCs w:val="30"/>
        </w:rPr>
      </w:pPr>
    </w:p>
    <w:p w:rsidR="00125F48" w:rsidRDefault="00125F48" w:rsidP="005E10D1">
      <w:pPr>
        <w:spacing w:line="406" w:lineRule="exact"/>
        <w:ind w:left="120" w:right="-20"/>
        <w:jc w:val="both"/>
        <w:rPr>
          <w:rFonts w:ascii="標楷體" w:eastAsia="標楷體" w:hAnsi="標楷體" w:cs="標楷體" w:hint="eastAsia"/>
          <w:spacing w:val="48"/>
          <w:position w:val="-2"/>
          <w:sz w:val="30"/>
          <w:szCs w:val="30"/>
        </w:rPr>
      </w:pPr>
    </w:p>
    <w:p w:rsidR="00125F48" w:rsidRDefault="00125F48" w:rsidP="005E10D1">
      <w:pPr>
        <w:spacing w:line="406" w:lineRule="exact"/>
        <w:ind w:left="120" w:right="-20"/>
        <w:jc w:val="both"/>
        <w:rPr>
          <w:rFonts w:ascii="標楷體" w:eastAsia="標楷體" w:hAnsi="標楷體" w:cs="標楷體" w:hint="eastAsia"/>
          <w:spacing w:val="48"/>
          <w:position w:val="-2"/>
          <w:sz w:val="30"/>
          <w:szCs w:val="30"/>
        </w:rPr>
      </w:pPr>
    </w:p>
    <w:p w:rsidR="00125F48" w:rsidRDefault="00125F48" w:rsidP="005E10D1">
      <w:pPr>
        <w:spacing w:line="406" w:lineRule="exact"/>
        <w:ind w:left="120" w:right="-20"/>
        <w:jc w:val="both"/>
        <w:rPr>
          <w:rFonts w:ascii="標楷體" w:eastAsia="標楷體" w:hAnsi="標楷體" w:cs="標楷體" w:hint="eastAsia"/>
          <w:spacing w:val="48"/>
          <w:position w:val="-2"/>
          <w:sz w:val="30"/>
          <w:szCs w:val="30"/>
        </w:rPr>
      </w:pPr>
    </w:p>
    <w:p w:rsidR="00550655" w:rsidRPr="00125F48" w:rsidRDefault="00550655" w:rsidP="00125F48">
      <w:pPr>
        <w:spacing w:line="406" w:lineRule="exact"/>
        <w:ind w:left="120" w:right="-20"/>
        <w:jc w:val="both"/>
        <w:rPr>
          <w:rFonts w:ascii="標楷體" w:eastAsia="標楷體" w:hAnsi="標楷體" w:cs="標楷體"/>
          <w:sz w:val="30"/>
          <w:szCs w:val="30"/>
        </w:rPr>
      </w:pPr>
      <w:r w:rsidRPr="00125F48">
        <w:rPr>
          <w:rFonts w:ascii="標楷體" w:eastAsia="標楷體" w:hAnsi="標楷體" w:cs="標楷體"/>
          <w:spacing w:val="48"/>
          <w:position w:val="-2"/>
          <w:sz w:val="30"/>
          <w:szCs w:val="30"/>
        </w:rPr>
        <w:lastRenderedPageBreak/>
        <w:t>臺北市立士林高商學生申</w:t>
      </w:r>
      <w:r w:rsidRPr="00125F48">
        <w:rPr>
          <w:rFonts w:ascii="標楷體" w:eastAsia="標楷體" w:hAnsi="標楷體" w:cs="標楷體"/>
          <w:position w:val="-2"/>
          <w:sz w:val="30"/>
          <w:szCs w:val="30"/>
        </w:rPr>
        <w:t>訴</w:t>
      </w:r>
      <w:r w:rsidRPr="00125F48">
        <w:rPr>
          <w:rFonts w:ascii="標楷體" w:eastAsia="標楷體" w:hAnsi="標楷體" w:cs="標楷體"/>
          <w:spacing w:val="-101"/>
          <w:position w:val="-2"/>
          <w:sz w:val="30"/>
          <w:szCs w:val="30"/>
        </w:rPr>
        <w:t xml:space="preserve"> </w:t>
      </w:r>
      <w:r w:rsidRPr="00125F48">
        <w:rPr>
          <w:rFonts w:ascii="標楷體" w:eastAsia="標楷體" w:hAnsi="標楷體" w:cs="標楷體"/>
          <w:spacing w:val="48"/>
          <w:position w:val="-2"/>
          <w:sz w:val="30"/>
          <w:szCs w:val="30"/>
        </w:rPr>
        <w:t>評議委員會組織及運作辦</w:t>
      </w:r>
      <w:r w:rsidRPr="00125F48">
        <w:rPr>
          <w:rFonts w:ascii="標楷體" w:eastAsia="標楷體" w:hAnsi="標楷體" w:cs="標楷體"/>
          <w:position w:val="-2"/>
          <w:sz w:val="30"/>
          <w:szCs w:val="30"/>
        </w:rPr>
        <w:t>法</w:t>
      </w:r>
      <w:r w:rsidRPr="00125F48">
        <w:rPr>
          <w:rFonts w:ascii="標楷體" w:eastAsia="標楷體" w:hAnsi="標楷體" w:cs="標楷體"/>
          <w:spacing w:val="-102"/>
          <w:position w:val="-2"/>
          <w:sz w:val="30"/>
          <w:szCs w:val="30"/>
        </w:rPr>
        <w:t xml:space="preserve"> </w:t>
      </w:r>
    </w:p>
    <w:p w:rsidR="00550655" w:rsidRPr="00125F48" w:rsidRDefault="00550655" w:rsidP="00125F48">
      <w:pPr>
        <w:spacing w:before="1" w:line="180" w:lineRule="exact"/>
        <w:jc w:val="both"/>
        <w:rPr>
          <w:rFonts w:ascii="標楷體" w:eastAsia="標楷體" w:hAnsi="標楷體"/>
          <w:sz w:val="18"/>
          <w:szCs w:val="18"/>
        </w:rPr>
      </w:pPr>
    </w:p>
    <w:p w:rsidR="00550655" w:rsidRPr="00125F48" w:rsidRDefault="00550655" w:rsidP="00125F48">
      <w:pPr>
        <w:ind w:left="2221" w:right="-20"/>
        <w:jc w:val="both"/>
        <w:rPr>
          <w:rFonts w:ascii="標楷體" w:eastAsia="標楷體" w:hAnsi="標楷體" w:cs="標楷體"/>
          <w:sz w:val="20"/>
          <w:szCs w:val="20"/>
        </w:rPr>
      </w:pPr>
      <w:r w:rsidRPr="00125F48">
        <w:rPr>
          <w:rFonts w:ascii="標楷體" w:eastAsia="標楷體" w:hAnsi="標楷體" w:cs="標楷體"/>
          <w:spacing w:val="2"/>
          <w:w w:val="99"/>
          <w:sz w:val="20"/>
          <w:szCs w:val="20"/>
        </w:rPr>
        <w:t>本</w:t>
      </w:r>
      <w:r w:rsidRPr="00125F48">
        <w:rPr>
          <w:rFonts w:ascii="標楷體" w:eastAsia="標楷體" w:hAnsi="標楷體" w:cs="標楷體"/>
          <w:w w:val="99"/>
          <w:sz w:val="20"/>
          <w:szCs w:val="20"/>
        </w:rPr>
        <w:t>校</w:t>
      </w:r>
      <w:r w:rsidRPr="00125F48">
        <w:rPr>
          <w:rFonts w:ascii="標楷體" w:eastAsia="標楷體" w:hAnsi="標楷體" w:cs="標楷體"/>
          <w:spacing w:val="-50"/>
          <w:sz w:val="20"/>
          <w:szCs w:val="20"/>
        </w:rPr>
        <w:t xml:space="preserve"> </w:t>
      </w:r>
      <w:r w:rsidRPr="00125F48">
        <w:rPr>
          <w:rFonts w:ascii="標楷體" w:eastAsia="標楷體" w:hAnsi="標楷體" w:cs="標楷體"/>
          <w:spacing w:val="1"/>
          <w:w w:val="99"/>
          <w:sz w:val="20"/>
          <w:szCs w:val="20"/>
        </w:rPr>
        <w:t>9</w:t>
      </w:r>
      <w:r w:rsidRPr="00125F48">
        <w:rPr>
          <w:rFonts w:ascii="標楷體" w:eastAsia="標楷體" w:hAnsi="標楷體" w:cs="標楷體"/>
          <w:w w:val="99"/>
          <w:sz w:val="20"/>
          <w:szCs w:val="20"/>
        </w:rPr>
        <w:t>5</w:t>
      </w:r>
      <w:r w:rsidRPr="00125F48">
        <w:rPr>
          <w:rFonts w:ascii="標楷體" w:eastAsia="標楷體" w:hAnsi="標楷體" w:cs="標楷體"/>
          <w:spacing w:val="-51"/>
          <w:sz w:val="20"/>
          <w:szCs w:val="20"/>
        </w:rPr>
        <w:t xml:space="preserve"> </w:t>
      </w:r>
      <w:proofErr w:type="gramStart"/>
      <w:r w:rsidRPr="00125F48">
        <w:rPr>
          <w:rFonts w:ascii="標楷體" w:eastAsia="標楷體" w:hAnsi="標楷體" w:cs="標楷體"/>
          <w:spacing w:val="2"/>
          <w:w w:val="99"/>
          <w:sz w:val="20"/>
          <w:szCs w:val="20"/>
        </w:rPr>
        <w:t>學</w:t>
      </w:r>
      <w:r w:rsidRPr="00125F48">
        <w:rPr>
          <w:rFonts w:ascii="標楷體" w:eastAsia="標楷體" w:hAnsi="標楷體" w:cs="標楷體"/>
          <w:w w:val="99"/>
          <w:sz w:val="20"/>
          <w:szCs w:val="20"/>
        </w:rPr>
        <w:t>年</w:t>
      </w:r>
      <w:r w:rsidRPr="00125F48">
        <w:rPr>
          <w:rFonts w:ascii="標楷體" w:eastAsia="標楷體" w:hAnsi="標楷體" w:cs="標楷體"/>
          <w:spacing w:val="2"/>
          <w:w w:val="99"/>
          <w:sz w:val="20"/>
          <w:szCs w:val="20"/>
        </w:rPr>
        <w:t>度</w:t>
      </w:r>
      <w:r w:rsidRPr="00125F48">
        <w:rPr>
          <w:rFonts w:ascii="標楷體" w:eastAsia="標楷體" w:hAnsi="標楷體" w:cs="標楷體"/>
          <w:w w:val="99"/>
          <w:sz w:val="20"/>
          <w:szCs w:val="20"/>
        </w:rPr>
        <w:t>第</w:t>
      </w:r>
      <w:proofErr w:type="gramEnd"/>
      <w:r w:rsidRPr="00125F48">
        <w:rPr>
          <w:rFonts w:ascii="標楷體" w:eastAsia="標楷體" w:hAnsi="標楷體" w:cs="標楷體"/>
          <w:spacing w:val="-49"/>
          <w:sz w:val="20"/>
          <w:szCs w:val="20"/>
        </w:rPr>
        <w:t xml:space="preserve"> </w:t>
      </w:r>
      <w:r w:rsidRPr="00125F48">
        <w:rPr>
          <w:rFonts w:ascii="標楷體" w:eastAsia="標楷體" w:hAnsi="標楷體" w:cs="標楷體"/>
          <w:w w:val="99"/>
          <w:sz w:val="20"/>
          <w:szCs w:val="20"/>
        </w:rPr>
        <w:t>1</w:t>
      </w:r>
      <w:r w:rsidRPr="00125F48">
        <w:rPr>
          <w:rFonts w:ascii="標楷體" w:eastAsia="標楷體" w:hAnsi="標楷體" w:cs="標楷體"/>
          <w:spacing w:val="-48"/>
          <w:sz w:val="20"/>
          <w:szCs w:val="20"/>
        </w:rPr>
        <w:t xml:space="preserve"> </w:t>
      </w:r>
      <w:r w:rsidRPr="00125F48">
        <w:rPr>
          <w:rFonts w:ascii="標楷體" w:eastAsia="標楷體" w:hAnsi="標楷體" w:cs="標楷體"/>
          <w:sz w:val="20"/>
          <w:szCs w:val="20"/>
        </w:rPr>
        <w:t>學期期</w:t>
      </w:r>
      <w:r w:rsidRPr="00125F48">
        <w:rPr>
          <w:rFonts w:ascii="標楷體" w:eastAsia="標楷體" w:hAnsi="標楷體" w:cs="標楷體"/>
          <w:spacing w:val="2"/>
          <w:sz w:val="20"/>
          <w:szCs w:val="20"/>
        </w:rPr>
        <w:t>末</w:t>
      </w:r>
      <w:r w:rsidRPr="00125F48">
        <w:rPr>
          <w:rFonts w:ascii="標楷體" w:eastAsia="標楷體" w:hAnsi="標楷體" w:cs="標楷體"/>
          <w:spacing w:val="1"/>
          <w:sz w:val="20"/>
          <w:szCs w:val="20"/>
        </w:rPr>
        <w:t>校</w:t>
      </w:r>
      <w:r w:rsidRPr="00125F48">
        <w:rPr>
          <w:rFonts w:ascii="標楷體" w:eastAsia="標楷體" w:hAnsi="標楷體" w:cs="標楷體"/>
          <w:spacing w:val="2"/>
          <w:sz w:val="20"/>
          <w:szCs w:val="20"/>
        </w:rPr>
        <w:t>務</w:t>
      </w:r>
      <w:r w:rsidRPr="00125F48">
        <w:rPr>
          <w:rFonts w:ascii="標楷體" w:eastAsia="標楷體" w:hAnsi="標楷體" w:cs="標楷體"/>
          <w:sz w:val="20"/>
          <w:szCs w:val="20"/>
        </w:rPr>
        <w:t>會</w:t>
      </w:r>
      <w:r w:rsidRPr="00125F48">
        <w:rPr>
          <w:rFonts w:ascii="標楷體" w:eastAsia="標楷體" w:hAnsi="標楷體" w:cs="標楷體"/>
          <w:spacing w:val="3"/>
          <w:sz w:val="20"/>
          <w:szCs w:val="20"/>
        </w:rPr>
        <w:t>議</w:t>
      </w:r>
      <w:r w:rsidRPr="00125F48">
        <w:rPr>
          <w:rFonts w:ascii="標楷體" w:eastAsia="標楷體" w:hAnsi="標楷體" w:cs="標楷體"/>
          <w:spacing w:val="1"/>
          <w:sz w:val="20"/>
          <w:szCs w:val="20"/>
        </w:rPr>
        <w:t>(</w:t>
      </w:r>
      <w:r w:rsidRPr="00125F48">
        <w:rPr>
          <w:rFonts w:ascii="標楷體" w:eastAsia="標楷體" w:hAnsi="標楷體" w:cs="標楷體"/>
          <w:spacing w:val="-1"/>
          <w:sz w:val="20"/>
          <w:szCs w:val="20"/>
        </w:rPr>
        <w:t>9</w:t>
      </w:r>
      <w:r w:rsidRPr="00125F48">
        <w:rPr>
          <w:rFonts w:ascii="標楷體" w:eastAsia="標楷體" w:hAnsi="標楷體" w:cs="標楷體"/>
          <w:spacing w:val="1"/>
          <w:sz w:val="20"/>
          <w:szCs w:val="20"/>
        </w:rPr>
        <w:t>6.1</w:t>
      </w:r>
      <w:r w:rsidRPr="00125F48">
        <w:rPr>
          <w:rFonts w:ascii="標楷體" w:eastAsia="標楷體" w:hAnsi="標楷體" w:cs="標楷體"/>
          <w:spacing w:val="-1"/>
          <w:sz w:val="20"/>
          <w:szCs w:val="20"/>
        </w:rPr>
        <w:t>.</w:t>
      </w:r>
      <w:r w:rsidRPr="00125F48">
        <w:rPr>
          <w:rFonts w:ascii="標楷體" w:eastAsia="標楷體" w:hAnsi="標楷體" w:cs="標楷體"/>
          <w:spacing w:val="1"/>
          <w:sz w:val="20"/>
          <w:szCs w:val="20"/>
        </w:rPr>
        <w:t>16</w:t>
      </w:r>
      <w:r w:rsidRPr="00125F48">
        <w:rPr>
          <w:rFonts w:ascii="標楷體" w:eastAsia="標楷體" w:hAnsi="標楷體" w:cs="標楷體"/>
          <w:spacing w:val="-1"/>
          <w:sz w:val="20"/>
          <w:szCs w:val="20"/>
        </w:rPr>
        <w:t>)</w:t>
      </w:r>
      <w:r w:rsidRPr="00125F48">
        <w:rPr>
          <w:rFonts w:ascii="標楷體" w:eastAsia="標楷體" w:hAnsi="標楷體" w:cs="標楷體"/>
          <w:spacing w:val="2"/>
          <w:sz w:val="20"/>
          <w:szCs w:val="20"/>
        </w:rPr>
        <w:t>通</w:t>
      </w:r>
      <w:r w:rsidRPr="00125F48">
        <w:rPr>
          <w:rFonts w:ascii="標楷體" w:eastAsia="標楷體" w:hAnsi="標楷體" w:cs="標楷體"/>
          <w:sz w:val="20"/>
          <w:szCs w:val="20"/>
        </w:rPr>
        <w:t>過</w:t>
      </w:r>
      <w:r w:rsidRPr="00125F48">
        <w:rPr>
          <w:rFonts w:ascii="標楷體" w:eastAsia="標楷體" w:hAnsi="標楷體" w:cs="標楷體"/>
          <w:spacing w:val="2"/>
          <w:sz w:val="20"/>
          <w:szCs w:val="20"/>
        </w:rPr>
        <w:t>，</w:t>
      </w:r>
      <w:r w:rsidRPr="00125F48">
        <w:rPr>
          <w:rFonts w:ascii="標楷體" w:eastAsia="標楷體" w:hAnsi="標楷體" w:cs="標楷體"/>
          <w:sz w:val="20"/>
          <w:szCs w:val="20"/>
        </w:rPr>
        <w:t>報</w:t>
      </w:r>
      <w:r w:rsidRPr="00125F48">
        <w:rPr>
          <w:rFonts w:ascii="標楷體" w:eastAsia="標楷體" w:hAnsi="標楷體" w:cs="標楷體"/>
          <w:spacing w:val="2"/>
          <w:sz w:val="20"/>
          <w:szCs w:val="20"/>
        </w:rPr>
        <w:t>局</w:t>
      </w:r>
      <w:r w:rsidRPr="00125F48">
        <w:rPr>
          <w:rFonts w:ascii="標楷體" w:eastAsia="標楷體" w:hAnsi="標楷體" w:cs="標楷體"/>
          <w:sz w:val="20"/>
          <w:szCs w:val="20"/>
        </w:rPr>
        <w:t>核</w:t>
      </w:r>
      <w:r w:rsidRPr="00125F48">
        <w:rPr>
          <w:rFonts w:ascii="標楷體" w:eastAsia="標楷體" w:hAnsi="標楷體" w:cs="標楷體"/>
          <w:spacing w:val="2"/>
          <w:sz w:val="20"/>
          <w:szCs w:val="20"/>
        </w:rPr>
        <w:t>備</w:t>
      </w:r>
      <w:r w:rsidRPr="00125F48">
        <w:rPr>
          <w:rFonts w:ascii="標楷體" w:eastAsia="標楷體" w:hAnsi="標楷體" w:cs="標楷體"/>
          <w:sz w:val="20"/>
          <w:szCs w:val="20"/>
        </w:rPr>
        <w:t>後實施</w:t>
      </w:r>
    </w:p>
    <w:p w:rsidR="00550655" w:rsidRPr="00125F48" w:rsidRDefault="00550655" w:rsidP="00125F48">
      <w:pPr>
        <w:spacing w:before="11" w:line="200" w:lineRule="exact"/>
        <w:jc w:val="both"/>
        <w:rPr>
          <w:rFonts w:ascii="標楷體" w:eastAsia="標楷體" w:hAnsi="標楷體"/>
          <w:sz w:val="20"/>
          <w:szCs w:val="20"/>
        </w:rPr>
      </w:pPr>
    </w:p>
    <w:p w:rsidR="00125F48" w:rsidRPr="00125F48" w:rsidRDefault="00550655" w:rsidP="00125F48">
      <w:pPr>
        <w:spacing w:line="293" w:lineRule="auto"/>
        <w:ind w:left="120" w:right="82" w:firstLine="3502"/>
        <w:jc w:val="both"/>
        <w:rPr>
          <w:rFonts w:ascii="標楷體" w:eastAsia="標楷體" w:hAnsi="標楷體" w:cs="標楷體" w:hint="eastAsia"/>
          <w:sz w:val="20"/>
          <w:szCs w:val="20"/>
        </w:rPr>
      </w:pPr>
      <w:r w:rsidRPr="00125F48">
        <w:rPr>
          <w:rFonts w:ascii="標楷體" w:eastAsia="標楷體" w:hAnsi="標楷體" w:cs="標楷體"/>
          <w:spacing w:val="2"/>
          <w:w w:val="99"/>
          <w:sz w:val="20"/>
          <w:szCs w:val="20"/>
        </w:rPr>
        <w:t>本</w:t>
      </w:r>
      <w:r w:rsidRPr="00125F48">
        <w:rPr>
          <w:rFonts w:ascii="標楷體" w:eastAsia="標楷體" w:hAnsi="標楷體" w:cs="標楷體"/>
          <w:w w:val="99"/>
          <w:sz w:val="20"/>
          <w:szCs w:val="20"/>
        </w:rPr>
        <w:t>校</w:t>
      </w:r>
      <w:r w:rsidRPr="00125F48">
        <w:rPr>
          <w:rFonts w:ascii="標楷體" w:eastAsia="標楷體" w:hAnsi="標楷體" w:cs="標楷體"/>
          <w:spacing w:val="-50"/>
          <w:sz w:val="20"/>
          <w:szCs w:val="20"/>
        </w:rPr>
        <w:t xml:space="preserve"> </w:t>
      </w:r>
      <w:r w:rsidRPr="00125F48">
        <w:rPr>
          <w:rFonts w:ascii="標楷體" w:eastAsia="標楷體" w:hAnsi="標楷體" w:cs="標楷體"/>
          <w:spacing w:val="1"/>
          <w:w w:val="99"/>
          <w:sz w:val="20"/>
          <w:szCs w:val="20"/>
        </w:rPr>
        <w:t>10</w:t>
      </w:r>
      <w:r w:rsidRPr="00125F48">
        <w:rPr>
          <w:rFonts w:ascii="標楷體" w:eastAsia="標楷體" w:hAnsi="標楷體" w:cs="標楷體"/>
          <w:w w:val="99"/>
          <w:sz w:val="20"/>
          <w:szCs w:val="20"/>
        </w:rPr>
        <w:t>5</w:t>
      </w:r>
      <w:r w:rsidRPr="00125F48">
        <w:rPr>
          <w:rFonts w:ascii="標楷體" w:eastAsia="標楷體" w:hAnsi="標楷體" w:cs="標楷體"/>
          <w:spacing w:val="-50"/>
          <w:sz w:val="20"/>
          <w:szCs w:val="20"/>
        </w:rPr>
        <w:t xml:space="preserve"> </w:t>
      </w:r>
      <w:proofErr w:type="gramStart"/>
      <w:r w:rsidRPr="00125F48">
        <w:rPr>
          <w:rFonts w:ascii="標楷體" w:eastAsia="標楷體" w:hAnsi="標楷體" w:cs="標楷體"/>
          <w:spacing w:val="2"/>
          <w:w w:val="99"/>
          <w:sz w:val="20"/>
          <w:szCs w:val="20"/>
        </w:rPr>
        <w:t>學</w:t>
      </w:r>
      <w:r w:rsidRPr="00125F48">
        <w:rPr>
          <w:rFonts w:ascii="標楷體" w:eastAsia="標楷體" w:hAnsi="標楷體" w:cs="標楷體"/>
          <w:w w:val="99"/>
          <w:sz w:val="20"/>
          <w:szCs w:val="20"/>
        </w:rPr>
        <w:t>年度第</w:t>
      </w:r>
      <w:proofErr w:type="gramEnd"/>
      <w:r w:rsidRPr="00125F48">
        <w:rPr>
          <w:rFonts w:ascii="標楷體" w:eastAsia="標楷體" w:hAnsi="標楷體" w:cs="標楷體"/>
          <w:spacing w:val="-47"/>
          <w:sz w:val="20"/>
          <w:szCs w:val="20"/>
        </w:rPr>
        <w:t xml:space="preserve"> </w:t>
      </w:r>
      <w:r w:rsidRPr="00125F48">
        <w:rPr>
          <w:rFonts w:ascii="標楷體" w:eastAsia="標楷體" w:hAnsi="標楷體" w:cs="標楷體"/>
          <w:w w:val="99"/>
          <w:sz w:val="20"/>
          <w:szCs w:val="20"/>
        </w:rPr>
        <w:t>1</w:t>
      </w:r>
      <w:r w:rsidRPr="00125F48">
        <w:rPr>
          <w:rFonts w:ascii="標楷體" w:eastAsia="標楷體" w:hAnsi="標楷體" w:cs="標楷體"/>
          <w:spacing w:val="-51"/>
          <w:sz w:val="20"/>
          <w:szCs w:val="20"/>
        </w:rPr>
        <w:t xml:space="preserve"> </w:t>
      </w:r>
      <w:r w:rsidRPr="00125F48">
        <w:rPr>
          <w:rFonts w:ascii="標楷體" w:eastAsia="標楷體" w:hAnsi="標楷體" w:cs="標楷體"/>
          <w:spacing w:val="2"/>
          <w:sz w:val="20"/>
          <w:szCs w:val="20"/>
        </w:rPr>
        <w:t>學</w:t>
      </w:r>
      <w:r w:rsidRPr="00125F48">
        <w:rPr>
          <w:rFonts w:ascii="標楷體" w:eastAsia="標楷體" w:hAnsi="標楷體" w:cs="標楷體"/>
          <w:sz w:val="20"/>
          <w:szCs w:val="20"/>
        </w:rPr>
        <w:t>期期</w:t>
      </w:r>
      <w:r w:rsidRPr="00125F48">
        <w:rPr>
          <w:rFonts w:ascii="標楷體" w:eastAsia="標楷體" w:hAnsi="標楷體" w:cs="標楷體"/>
          <w:spacing w:val="2"/>
          <w:sz w:val="20"/>
          <w:szCs w:val="20"/>
        </w:rPr>
        <w:t>末</w:t>
      </w:r>
      <w:r w:rsidRPr="00125F48">
        <w:rPr>
          <w:rFonts w:ascii="標楷體" w:eastAsia="標楷體" w:hAnsi="標楷體" w:cs="標楷體"/>
          <w:sz w:val="20"/>
          <w:szCs w:val="20"/>
        </w:rPr>
        <w:t>校</w:t>
      </w:r>
      <w:r w:rsidRPr="00125F48">
        <w:rPr>
          <w:rFonts w:ascii="標楷體" w:eastAsia="標楷體" w:hAnsi="標楷體" w:cs="標楷體"/>
          <w:spacing w:val="2"/>
          <w:sz w:val="20"/>
          <w:szCs w:val="20"/>
        </w:rPr>
        <w:t>務</w:t>
      </w:r>
      <w:r w:rsidRPr="00125F48">
        <w:rPr>
          <w:rFonts w:ascii="標楷體" w:eastAsia="標楷體" w:hAnsi="標楷體" w:cs="標楷體"/>
          <w:sz w:val="20"/>
          <w:szCs w:val="20"/>
        </w:rPr>
        <w:t>會</w:t>
      </w:r>
      <w:r w:rsidRPr="00125F48">
        <w:rPr>
          <w:rFonts w:ascii="標楷體" w:eastAsia="標楷體" w:hAnsi="標楷體" w:cs="標楷體"/>
          <w:spacing w:val="4"/>
          <w:sz w:val="20"/>
          <w:szCs w:val="20"/>
        </w:rPr>
        <w:t>議</w:t>
      </w:r>
      <w:r w:rsidRPr="00125F48">
        <w:rPr>
          <w:rFonts w:ascii="標楷體" w:eastAsia="標楷體" w:hAnsi="標楷體" w:cs="標楷體"/>
          <w:spacing w:val="1"/>
          <w:sz w:val="20"/>
          <w:szCs w:val="20"/>
        </w:rPr>
        <w:t>(</w:t>
      </w:r>
      <w:r w:rsidRPr="00125F48">
        <w:rPr>
          <w:rFonts w:ascii="標楷體" w:eastAsia="標楷體" w:hAnsi="標楷體" w:cs="標楷體"/>
          <w:spacing w:val="-1"/>
          <w:sz w:val="20"/>
          <w:szCs w:val="20"/>
        </w:rPr>
        <w:t>1</w:t>
      </w:r>
      <w:r w:rsidRPr="00125F48">
        <w:rPr>
          <w:rFonts w:ascii="標楷體" w:eastAsia="標楷體" w:hAnsi="標楷體" w:cs="標楷體"/>
          <w:spacing w:val="1"/>
          <w:sz w:val="20"/>
          <w:szCs w:val="20"/>
        </w:rPr>
        <w:t>06.</w:t>
      </w:r>
      <w:r w:rsidRPr="00125F48">
        <w:rPr>
          <w:rFonts w:ascii="標楷體" w:eastAsia="標楷體" w:hAnsi="標楷體" w:cs="標楷體"/>
          <w:spacing w:val="-1"/>
          <w:sz w:val="20"/>
          <w:szCs w:val="20"/>
        </w:rPr>
        <w:t>1</w:t>
      </w:r>
      <w:r w:rsidRPr="00125F48">
        <w:rPr>
          <w:rFonts w:ascii="標楷體" w:eastAsia="標楷體" w:hAnsi="標楷體" w:cs="標楷體"/>
          <w:spacing w:val="1"/>
          <w:sz w:val="20"/>
          <w:szCs w:val="20"/>
        </w:rPr>
        <w:t>.19</w:t>
      </w:r>
      <w:r w:rsidRPr="00125F48">
        <w:rPr>
          <w:rFonts w:ascii="標楷體" w:eastAsia="標楷體" w:hAnsi="標楷體" w:cs="標楷體"/>
          <w:sz w:val="20"/>
          <w:szCs w:val="20"/>
        </w:rPr>
        <w:t>)通過</w:t>
      </w:r>
    </w:p>
    <w:p w:rsidR="00125F48" w:rsidRPr="00125F48" w:rsidRDefault="00550655" w:rsidP="00125F48">
      <w:pPr>
        <w:spacing w:line="360" w:lineRule="exact"/>
        <w:ind w:left="120" w:right="82" w:firstLine="6"/>
        <w:jc w:val="both"/>
        <w:rPr>
          <w:rFonts w:ascii="標楷體" w:eastAsia="標楷體" w:hAnsi="標楷體" w:cs="標楷體" w:hint="eastAsia"/>
          <w:szCs w:val="24"/>
        </w:rPr>
      </w:pPr>
      <w:r w:rsidRPr="00125F48">
        <w:rPr>
          <w:rFonts w:ascii="標楷體" w:eastAsia="標楷體" w:hAnsi="標楷體" w:cs="標楷體"/>
          <w:sz w:val="20"/>
          <w:szCs w:val="20"/>
        </w:rPr>
        <w:t xml:space="preserve"> </w:t>
      </w:r>
      <w:r w:rsidRPr="00125F48">
        <w:rPr>
          <w:rFonts w:ascii="標楷體" w:eastAsia="標楷體" w:hAnsi="標楷體" w:cs="標楷體"/>
          <w:szCs w:val="24"/>
        </w:rPr>
        <w:t>壹、依據：高級中等學校學生申訴評議委員會組織及運作辦</w:t>
      </w:r>
      <w:r w:rsidRPr="00125F48">
        <w:rPr>
          <w:rFonts w:ascii="標楷體" w:eastAsia="標楷體" w:hAnsi="標楷體" w:cs="標楷體"/>
          <w:spacing w:val="1"/>
          <w:szCs w:val="24"/>
        </w:rPr>
        <w:t>法</w:t>
      </w:r>
      <w:r w:rsidRPr="00125F48">
        <w:rPr>
          <w:rFonts w:ascii="標楷體" w:eastAsia="標楷體" w:hAnsi="標楷體" w:cs="標楷體"/>
          <w:szCs w:val="24"/>
        </w:rPr>
        <w:t xml:space="preserve">。 </w:t>
      </w:r>
    </w:p>
    <w:p w:rsidR="00125F48" w:rsidRPr="00125F48" w:rsidRDefault="00550655" w:rsidP="00125F48">
      <w:pPr>
        <w:spacing w:line="360" w:lineRule="exact"/>
        <w:ind w:left="120" w:right="82" w:firstLineChars="50" w:firstLine="120"/>
        <w:jc w:val="both"/>
        <w:rPr>
          <w:rFonts w:ascii="標楷體" w:eastAsia="標楷體" w:hAnsi="標楷體" w:cs="標楷體" w:hint="eastAsia"/>
          <w:szCs w:val="24"/>
        </w:rPr>
      </w:pPr>
      <w:r w:rsidRPr="00125F48">
        <w:rPr>
          <w:rFonts w:ascii="標楷體" w:eastAsia="標楷體" w:hAnsi="標楷體" w:cs="標楷體"/>
          <w:szCs w:val="24"/>
        </w:rPr>
        <w:t xml:space="preserve">貳、目的：建立學生正式申訴管道，保障學生權益，促進校園和諧。 </w:t>
      </w:r>
    </w:p>
    <w:p w:rsidR="00550655" w:rsidRPr="00125F48" w:rsidRDefault="00550655" w:rsidP="00125F48">
      <w:pPr>
        <w:spacing w:line="360" w:lineRule="exact"/>
        <w:ind w:left="120" w:right="82" w:firstLineChars="50" w:firstLine="120"/>
        <w:jc w:val="both"/>
        <w:rPr>
          <w:rFonts w:ascii="標楷體" w:eastAsia="標楷體" w:hAnsi="標楷體" w:cs="標楷體"/>
          <w:szCs w:val="24"/>
        </w:rPr>
      </w:pPr>
      <w:r w:rsidRPr="00125F48">
        <w:rPr>
          <w:rFonts w:ascii="標楷體" w:eastAsia="標楷體" w:hAnsi="標楷體" w:cs="標楷體"/>
          <w:szCs w:val="24"/>
        </w:rPr>
        <w:t>叁、申訴要件：</w:t>
      </w:r>
    </w:p>
    <w:p w:rsidR="00550655" w:rsidRPr="00125F48" w:rsidRDefault="00550655" w:rsidP="00125F48">
      <w:pPr>
        <w:spacing w:before="14" w:line="360" w:lineRule="exact"/>
        <w:ind w:left="1148" w:right="85" w:hanging="476"/>
        <w:jc w:val="both"/>
        <w:rPr>
          <w:rFonts w:ascii="標楷體" w:eastAsia="標楷體" w:hAnsi="標楷體" w:cs="標楷體"/>
          <w:szCs w:val="24"/>
        </w:rPr>
      </w:pPr>
      <w:r w:rsidRPr="00125F48">
        <w:rPr>
          <w:rFonts w:ascii="標楷體" w:eastAsia="標楷體" w:hAnsi="標楷體" w:cs="標楷體"/>
          <w:spacing w:val="-12"/>
          <w:szCs w:val="24"/>
        </w:rPr>
        <w:t>一、</w:t>
      </w:r>
      <w:r w:rsidRPr="00125F48">
        <w:rPr>
          <w:rFonts w:ascii="標楷體" w:eastAsia="標楷體" w:hAnsi="標楷體" w:cs="標楷體"/>
          <w:szCs w:val="24"/>
        </w:rPr>
        <w:t>本規定所稱學</w:t>
      </w:r>
      <w:r w:rsidRPr="00125F48">
        <w:rPr>
          <w:rFonts w:ascii="標楷體" w:eastAsia="標楷體" w:hAnsi="標楷體" w:cs="標楷體"/>
          <w:spacing w:val="-12"/>
          <w:szCs w:val="24"/>
        </w:rPr>
        <w:t>生，</w:t>
      </w:r>
      <w:r w:rsidRPr="00125F48">
        <w:rPr>
          <w:rFonts w:ascii="標楷體" w:eastAsia="標楷體" w:hAnsi="標楷體" w:cs="標楷體"/>
          <w:szCs w:val="24"/>
        </w:rPr>
        <w:t>指學校對其為懲</w:t>
      </w:r>
      <w:r w:rsidRPr="00125F48">
        <w:rPr>
          <w:rFonts w:ascii="標楷體" w:eastAsia="標楷體" w:hAnsi="標楷體" w:cs="標楷體"/>
          <w:spacing w:val="-12"/>
          <w:szCs w:val="24"/>
        </w:rPr>
        <w:t>處、</w:t>
      </w:r>
      <w:r w:rsidRPr="00125F48">
        <w:rPr>
          <w:rFonts w:ascii="標楷體" w:eastAsia="標楷體" w:hAnsi="標楷體" w:cs="標楷體"/>
          <w:szCs w:val="24"/>
        </w:rPr>
        <w:t>其他措</w:t>
      </w:r>
      <w:r w:rsidRPr="00125F48">
        <w:rPr>
          <w:rFonts w:ascii="標楷體" w:eastAsia="標楷體" w:hAnsi="標楷體" w:cs="標楷體"/>
          <w:spacing w:val="1"/>
          <w:szCs w:val="24"/>
        </w:rPr>
        <w:t>施</w:t>
      </w:r>
      <w:r w:rsidRPr="00125F48">
        <w:rPr>
          <w:rFonts w:ascii="標楷體" w:eastAsia="標楷體" w:hAnsi="標楷體" w:cs="標楷體"/>
          <w:szCs w:val="24"/>
        </w:rPr>
        <w:t>或決</w:t>
      </w:r>
      <w:r w:rsidRPr="00125F48">
        <w:rPr>
          <w:rFonts w:ascii="標楷體" w:eastAsia="標楷體" w:hAnsi="標楷體" w:cs="標楷體"/>
          <w:spacing w:val="1"/>
          <w:szCs w:val="24"/>
        </w:rPr>
        <w:t>議</w:t>
      </w:r>
      <w:r w:rsidRPr="00125F48">
        <w:rPr>
          <w:rFonts w:ascii="標楷體" w:eastAsia="標楷體" w:hAnsi="標楷體" w:cs="標楷體"/>
          <w:spacing w:val="-12"/>
          <w:szCs w:val="24"/>
        </w:rPr>
        <w:t>時，</w:t>
      </w:r>
      <w:r w:rsidRPr="00125F48">
        <w:rPr>
          <w:rFonts w:ascii="標楷體" w:eastAsia="標楷體" w:hAnsi="標楷體" w:cs="標楷體"/>
          <w:szCs w:val="24"/>
        </w:rPr>
        <w:t>具有學籍之受教者。</w:t>
      </w:r>
    </w:p>
    <w:p w:rsidR="00550655" w:rsidRPr="00125F48" w:rsidRDefault="00550655" w:rsidP="00125F48">
      <w:pPr>
        <w:spacing w:before="22" w:line="360" w:lineRule="exact"/>
        <w:ind w:left="1148" w:right="85" w:hanging="476"/>
        <w:jc w:val="both"/>
        <w:rPr>
          <w:rFonts w:ascii="標楷體" w:eastAsia="標楷體" w:hAnsi="標楷體" w:cs="標楷體"/>
          <w:szCs w:val="24"/>
        </w:rPr>
      </w:pPr>
      <w:r w:rsidRPr="00125F48">
        <w:rPr>
          <w:rFonts w:ascii="標楷體" w:eastAsia="標楷體" w:hAnsi="標楷體" w:cs="標楷體"/>
          <w:szCs w:val="24"/>
        </w:rPr>
        <w:t>二、學生或學生自治組</w:t>
      </w:r>
      <w:r w:rsidRPr="00125F48">
        <w:rPr>
          <w:rFonts w:ascii="標楷體" w:eastAsia="標楷體" w:hAnsi="標楷體" w:cs="標楷體"/>
          <w:spacing w:val="1"/>
          <w:szCs w:val="24"/>
        </w:rPr>
        <w:t>織</w:t>
      </w:r>
      <w:r w:rsidRPr="00125F48">
        <w:rPr>
          <w:rFonts w:ascii="標楷體" w:eastAsia="標楷體" w:hAnsi="標楷體" w:cs="標楷體"/>
          <w:szCs w:val="24"/>
        </w:rPr>
        <w:t>(以下簡稱申訴人)對於學校影響其權</w:t>
      </w:r>
      <w:r w:rsidRPr="00125F48">
        <w:rPr>
          <w:rFonts w:ascii="標楷體" w:eastAsia="標楷體" w:hAnsi="標楷體" w:cs="標楷體"/>
          <w:spacing w:val="1"/>
          <w:szCs w:val="24"/>
        </w:rPr>
        <w:t>益</w:t>
      </w:r>
      <w:r w:rsidRPr="00125F48">
        <w:rPr>
          <w:rFonts w:ascii="標楷體" w:eastAsia="標楷體" w:hAnsi="標楷體" w:cs="標楷體"/>
          <w:szCs w:val="24"/>
        </w:rPr>
        <w:t>之懲處、其他措施或決</w:t>
      </w:r>
      <w:r w:rsidRPr="00125F48">
        <w:rPr>
          <w:rFonts w:ascii="標楷體" w:eastAsia="標楷體" w:hAnsi="標楷體" w:cs="標楷體"/>
          <w:spacing w:val="-4"/>
          <w:szCs w:val="24"/>
        </w:rPr>
        <w:t>議</w:t>
      </w:r>
      <w:r w:rsidRPr="00125F48">
        <w:rPr>
          <w:rFonts w:ascii="標楷體" w:eastAsia="標楷體" w:hAnsi="標楷體" w:cs="標楷體"/>
          <w:spacing w:val="-5"/>
          <w:szCs w:val="24"/>
        </w:rPr>
        <w:t>，</w:t>
      </w:r>
      <w:r w:rsidRPr="00125F48">
        <w:rPr>
          <w:rFonts w:ascii="標楷體" w:eastAsia="標楷體" w:hAnsi="標楷體" w:cs="標楷體"/>
          <w:szCs w:val="24"/>
        </w:rPr>
        <w:t>不</w:t>
      </w:r>
      <w:r w:rsidRPr="00125F48">
        <w:rPr>
          <w:rFonts w:ascii="標楷體" w:eastAsia="標楷體" w:hAnsi="標楷體" w:cs="標楷體"/>
          <w:spacing w:val="-2"/>
          <w:szCs w:val="24"/>
        </w:rPr>
        <w:t>服</w:t>
      </w:r>
      <w:r w:rsidRPr="00125F48">
        <w:rPr>
          <w:rFonts w:ascii="標楷體" w:eastAsia="標楷體" w:hAnsi="標楷體" w:cs="標楷體"/>
          <w:spacing w:val="-5"/>
          <w:szCs w:val="24"/>
        </w:rPr>
        <w:t>者，</w:t>
      </w:r>
      <w:r w:rsidRPr="00125F48">
        <w:rPr>
          <w:rFonts w:ascii="標楷體" w:eastAsia="標楷體" w:hAnsi="標楷體" w:cs="標楷體"/>
          <w:szCs w:val="24"/>
        </w:rPr>
        <w:t>得自知悉或通知</w:t>
      </w:r>
      <w:r w:rsidRPr="00125F48">
        <w:rPr>
          <w:rFonts w:ascii="標楷體" w:eastAsia="標楷體" w:hAnsi="標楷體" w:cs="標楷體"/>
          <w:spacing w:val="-2"/>
          <w:szCs w:val="24"/>
        </w:rPr>
        <w:t>送</w:t>
      </w:r>
      <w:r w:rsidRPr="00125F48">
        <w:rPr>
          <w:rFonts w:ascii="標楷體" w:eastAsia="標楷體" w:hAnsi="標楷體" w:cs="標楷體"/>
          <w:szCs w:val="24"/>
        </w:rPr>
        <w:t>達之次</w:t>
      </w:r>
      <w:r w:rsidRPr="00125F48">
        <w:rPr>
          <w:rFonts w:ascii="標楷體" w:eastAsia="標楷體" w:hAnsi="標楷體" w:cs="標楷體"/>
          <w:spacing w:val="1"/>
          <w:szCs w:val="24"/>
        </w:rPr>
        <w:t>日</w:t>
      </w:r>
      <w:r w:rsidRPr="00125F48">
        <w:rPr>
          <w:rFonts w:ascii="標楷體" w:eastAsia="標楷體" w:hAnsi="標楷體" w:cs="標楷體"/>
          <w:szCs w:val="24"/>
        </w:rPr>
        <w:t>起二十日</w:t>
      </w:r>
      <w:r w:rsidRPr="00125F48">
        <w:rPr>
          <w:rFonts w:ascii="標楷體" w:eastAsia="標楷體" w:hAnsi="標楷體" w:cs="標楷體"/>
          <w:spacing w:val="-5"/>
          <w:szCs w:val="24"/>
        </w:rPr>
        <w:t>內</w:t>
      </w:r>
      <w:r w:rsidRPr="00125F48">
        <w:rPr>
          <w:rFonts w:ascii="標楷體" w:eastAsia="標楷體" w:hAnsi="標楷體" w:cs="標楷體"/>
          <w:spacing w:val="-7"/>
          <w:szCs w:val="24"/>
        </w:rPr>
        <w:t>，</w:t>
      </w:r>
      <w:r w:rsidRPr="00125F48">
        <w:rPr>
          <w:rFonts w:ascii="標楷體" w:eastAsia="標楷體" w:hAnsi="標楷體" w:cs="標楷體"/>
          <w:szCs w:val="24"/>
        </w:rPr>
        <w:t>以</w:t>
      </w:r>
      <w:r w:rsidRPr="00125F48">
        <w:rPr>
          <w:rFonts w:ascii="標楷體" w:eastAsia="標楷體" w:hAnsi="標楷體" w:cs="標楷體"/>
          <w:position w:val="-1"/>
          <w:szCs w:val="24"/>
        </w:rPr>
        <w:t>書面向學校提起申</w:t>
      </w:r>
      <w:r w:rsidRPr="00125F48">
        <w:rPr>
          <w:rFonts w:ascii="標楷體" w:eastAsia="標楷體" w:hAnsi="標楷體" w:cs="標楷體"/>
          <w:spacing w:val="1"/>
          <w:position w:val="-1"/>
          <w:szCs w:val="24"/>
        </w:rPr>
        <w:t>訴</w:t>
      </w:r>
      <w:r w:rsidRPr="00125F48">
        <w:rPr>
          <w:rFonts w:ascii="標楷體" w:eastAsia="標楷體" w:hAnsi="標楷體" w:cs="標楷體"/>
          <w:position w:val="-1"/>
          <w:szCs w:val="24"/>
        </w:rPr>
        <w:t>。申訴之提起，以學校收受申訴書之日期為</w:t>
      </w:r>
      <w:proofErr w:type="gramStart"/>
      <w:r w:rsidRPr="00125F48">
        <w:rPr>
          <w:rFonts w:ascii="標楷體" w:eastAsia="標楷體" w:hAnsi="標楷體" w:cs="標楷體"/>
          <w:position w:val="-1"/>
          <w:szCs w:val="24"/>
        </w:rPr>
        <w:t>準</w:t>
      </w:r>
      <w:proofErr w:type="gramEnd"/>
      <w:r w:rsidRPr="00125F48">
        <w:rPr>
          <w:rFonts w:ascii="標楷體" w:eastAsia="標楷體" w:hAnsi="標楷體" w:cs="標楷體"/>
          <w:position w:val="-1"/>
          <w:szCs w:val="24"/>
        </w:rPr>
        <w:t>。</w:t>
      </w:r>
    </w:p>
    <w:p w:rsidR="00125F48" w:rsidRPr="00125F48" w:rsidRDefault="00550655" w:rsidP="00125F48">
      <w:pPr>
        <w:spacing w:line="360" w:lineRule="exact"/>
        <w:ind w:left="1148" w:right="51" w:hanging="476"/>
        <w:jc w:val="both"/>
        <w:rPr>
          <w:rFonts w:ascii="標楷體" w:eastAsia="標楷體" w:hAnsi="標楷體" w:cs="標楷體" w:hint="eastAsia"/>
          <w:szCs w:val="24"/>
        </w:rPr>
      </w:pPr>
      <w:r w:rsidRPr="00125F48">
        <w:rPr>
          <w:rFonts w:ascii="標楷體" w:eastAsia="標楷體" w:hAnsi="標楷體" w:cs="標楷體"/>
          <w:spacing w:val="2"/>
          <w:szCs w:val="24"/>
        </w:rPr>
        <w:t>三、符合上列情況</w:t>
      </w:r>
      <w:r w:rsidRPr="00125F48">
        <w:rPr>
          <w:rFonts w:ascii="標楷體" w:eastAsia="標楷體" w:hAnsi="標楷體" w:cs="標楷體"/>
          <w:spacing w:val="5"/>
          <w:szCs w:val="24"/>
        </w:rPr>
        <w:t>要件</w:t>
      </w:r>
      <w:r w:rsidRPr="00125F48">
        <w:rPr>
          <w:rFonts w:ascii="標楷體" w:eastAsia="標楷體" w:hAnsi="標楷體" w:cs="標楷體"/>
          <w:spacing w:val="2"/>
          <w:szCs w:val="24"/>
        </w:rPr>
        <w:t>者，學生之父</w:t>
      </w:r>
      <w:r w:rsidRPr="00125F48">
        <w:rPr>
          <w:rFonts w:ascii="標楷體" w:eastAsia="標楷體" w:hAnsi="標楷體" w:cs="標楷體"/>
          <w:spacing w:val="6"/>
          <w:szCs w:val="24"/>
        </w:rPr>
        <w:t>母</w:t>
      </w:r>
      <w:r w:rsidRPr="00125F48">
        <w:rPr>
          <w:rFonts w:ascii="標楷體" w:eastAsia="標楷體" w:hAnsi="標楷體" w:cs="標楷體"/>
          <w:spacing w:val="2"/>
          <w:szCs w:val="24"/>
        </w:rPr>
        <w:t>、</w:t>
      </w:r>
      <w:r w:rsidRPr="00125F48">
        <w:rPr>
          <w:rFonts w:ascii="標楷體" w:eastAsia="標楷體" w:hAnsi="標楷體" w:cs="標楷體"/>
          <w:spacing w:val="5"/>
          <w:szCs w:val="24"/>
        </w:rPr>
        <w:t>監護</w:t>
      </w:r>
      <w:r w:rsidRPr="00125F48">
        <w:rPr>
          <w:rFonts w:ascii="標楷體" w:eastAsia="標楷體" w:hAnsi="標楷體" w:cs="標楷體"/>
          <w:spacing w:val="2"/>
          <w:szCs w:val="24"/>
        </w:rPr>
        <w:t>人得為學生之代理</w:t>
      </w:r>
      <w:r w:rsidRPr="00125F48">
        <w:rPr>
          <w:rFonts w:ascii="標楷體" w:eastAsia="標楷體" w:hAnsi="標楷體" w:cs="標楷體"/>
          <w:spacing w:val="5"/>
          <w:szCs w:val="24"/>
        </w:rPr>
        <w:t>人提</w:t>
      </w:r>
      <w:r w:rsidRPr="00125F48">
        <w:rPr>
          <w:rFonts w:ascii="標楷體" w:eastAsia="標楷體" w:hAnsi="標楷體" w:cs="標楷體"/>
          <w:spacing w:val="2"/>
          <w:szCs w:val="24"/>
        </w:rPr>
        <w:t>起申</w:t>
      </w:r>
      <w:r w:rsidRPr="00125F48">
        <w:rPr>
          <w:rFonts w:ascii="標楷體" w:eastAsia="標楷體" w:hAnsi="標楷體" w:cs="標楷體"/>
          <w:szCs w:val="24"/>
        </w:rPr>
        <w:t xml:space="preserve">訴。學生自治組織提起申訴時，應以該組織之名義為之。 </w:t>
      </w:r>
    </w:p>
    <w:p w:rsidR="00550655" w:rsidRPr="00125F48" w:rsidRDefault="00550655" w:rsidP="00125F48">
      <w:pPr>
        <w:spacing w:line="360" w:lineRule="exact"/>
        <w:ind w:left="1148" w:right="51" w:hanging="864"/>
        <w:jc w:val="both"/>
        <w:rPr>
          <w:rFonts w:ascii="標楷體" w:eastAsia="標楷體" w:hAnsi="標楷體" w:cs="標楷體"/>
          <w:szCs w:val="24"/>
        </w:rPr>
      </w:pPr>
      <w:r w:rsidRPr="00125F48">
        <w:rPr>
          <w:rFonts w:ascii="標楷體" w:eastAsia="標楷體" w:hAnsi="標楷體" w:cs="標楷體"/>
          <w:szCs w:val="24"/>
        </w:rPr>
        <w:t>肆、組織：</w:t>
      </w:r>
    </w:p>
    <w:p w:rsidR="00550655" w:rsidRPr="00125F48" w:rsidRDefault="00550655" w:rsidP="00125F48">
      <w:pPr>
        <w:spacing w:before="24" w:line="360" w:lineRule="exact"/>
        <w:ind w:left="1092" w:right="77" w:hanging="420"/>
        <w:jc w:val="both"/>
        <w:rPr>
          <w:rFonts w:ascii="標楷體" w:eastAsia="標楷體" w:hAnsi="標楷體" w:cs="標楷體"/>
          <w:szCs w:val="24"/>
        </w:rPr>
      </w:pPr>
      <w:r w:rsidRPr="00125F48">
        <w:rPr>
          <w:rFonts w:ascii="標楷體" w:eastAsia="標楷體" w:hAnsi="標楷體" w:cs="標楷體"/>
          <w:spacing w:val="-17"/>
          <w:szCs w:val="24"/>
        </w:rPr>
        <w:t>一、</w:t>
      </w:r>
      <w:r w:rsidRPr="00125F48">
        <w:rPr>
          <w:rFonts w:ascii="標楷體" w:eastAsia="標楷體" w:hAnsi="標楷體" w:cs="標楷體"/>
          <w:szCs w:val="24"/>
        </w:rPr>
        <w:t>本校為處</w:t>
      </w:r>
      <w:r w:rsidRPr="00125F48">
        <w:rPr>
          <w:rFonts w:ascii="標楷體" w:eastAsia="標楷體" w:hAnsi="標楷體" w:cs="標楷體"/>
          <w:spacing w:val="1"/>
          <w:szCs w:val="24"/>
        </w:rPr>
        <w:t>理</w:t>
      </w:r>
      <w:r w:rsidRPr="00125F48">
        <w:rPr>
          <w:rFonts w:ascii="標楷體" w:eastAsia="標楷體" w:hAnsi="標楷體" w:cs="標楷體"/>
          <w:szCs w:val="24"/>
        </w:rPr>
        <w:t>申訴</w:t>
      </w:r>
      <w:r w:rsidRPr="00125F48">
        <w:rPr>
          <w:rFonts w:ascii="標楷體" w:eastAsia="標楷體" w:hAnsi="標楷體" w:cs="標楷體"/>
          <w:spacing w:val="2"/>
          <w:szCs w:val="24"/>
        </w:rPr>
        <w:t>人</w:t>
      </w:r>
      <w:r w:rsidRPr="00125F48">
        <w:rPr>
          <w:rFonts w:ascii="標楷體" w:eastAsia="標楷體" w:hAnsi="標楷體" w:cs="標楷體"/>
          <w:szCs w:val="24"/>
        </w:rPr>
        <w:t>申訴案</w:t>
      </w:r>
      <w:r w:rsidRPr="00125F48">
        <w:rPr>
          <w:rFonts w:ascii="標楷體" w:eastAsia="標楷體" w:hAnsi="標楷體" w:cs="標楷體"/>
          <w:spacing w:val="-17"/>
          <w:szCs w:val="24"/>
        </w:rPr>
        <w:t>件，</w:t>
      </w:r>
      <w:r w:rsidRPr="00125F48">
        <w:rPr>
          <w:rFonts w:ascii="標楷體" w:eastAsia="標楷體" w:hAnsi="標楷體" w:cs="標楷體"/>
          <w:szCs w:val="24"/>
        </w:rPr>
        <w:t>應設學生</w:t>
      </w:r>
      <w:r w:rsidRPr="00125F48">
        <w:rPr>
          <w:rFonts w:ascii="標楷體" w:eastAsia="標楷體" w:hAnsi="標楷體" w:cs="標楷體"/>
          <w:spacing w:val="2"/>
          <w:szCs w:val="24"/>
        </w:rPr>
        <w:t>申</w:t>
      </w:r>
      <w:r w:rsidRPr="00125F48">
        <w:rPr>
          <w:rFonts w:ascii="標楷體" w:eastAsia="標楷體" w:hAnsi="標楷體" w:cs="標楷體"/>
          <w:szCs w:val="24"/>
        </w:rPr>
        <w:t>訴評議委員</w:t>
      </w:r>
      <w:r w:rsidRPr="00125F48">
        <w:rPr>
          <w:rFonts w:ascii="標楷體" w:eastAsia="標楷體" w:hAnsi="標楷體" w:cs="標楷體"/>
          <w:spacing w:val="-31"/>
          <w:szCs w:val="24"/>
        </w:rPr>
        <w:t>會</w:t>
      </w:r>
      <w:r w:rsidRPr="00125F48">
        <w:rPr>
          <w:rFonts w:ascii="標楷體" w:eastAsia="標楷體" w:hAnsi="標楷體" w:cs="標楷體"/>
          <w:szCs w:val="24"/>
        </w:rPr>
        <w:t>（以下簡稱申評 會</w:t>
      </w:r>
      <w:r w:rsidRPr="00125F48">
        <w:rPr>
          <w:rFonts w:ascii="標楷體" w:eastAsia="標楷體" w:hAnsi="標楷體" w:cs="標楷體"/>
          <w:spacing w:val="-120"/>
          <w:szCs w:val="24"/>
        </w:rPr>
        <w:t>）</w:t>
      </w:r>
      <w:r w:rsidRPr="00125F48">
        <w:rPr>
          <w:rFonts w:ascii="標楷體" w:eastAsia="標楷體" w:hAnsi="標楷體" w:cs="標楷體"/>
          <w:szCs w:val="24"/>
        </w:rPr>
        <w:t>。</w:t>
      </w:r>
      <w:r w:rsidRPr="00125F48">
        <w:rPr>
          <w:rFonts w:ascii="標楷體" w:eastAsia="標楷體" w:hAnsi="標楷體" w:cs="標楷體"/>
          <w:spacing w:val="2"/>
          <w:szCs w:val="24"/>
        </w:rPr>
        <w:t>申</w:t>
      </w:r>
      <w:r w:rsidRPr="00125F48">
        <w:rPr>
          <w:rFonts w:ascii="標楷體" w:eastAsia="標楷體" w:hAnsi="標楷體" w:cs="標楷體"/>
          <w:szCs w:val="24"/>
        </w:rPr>
        <w:t>評</w:t>
      </w:r>
      <w:r w:rsidRPr="00125F48">
        <w:rPr>
          <w:rFonts w:ascii="標楷體" w:eastAsia="標楷體" w:hAnsi="標楷體" w:cs="標楷體"/>
          <w:spacing w:val="3"/>
          <w:szCs w:val="24"/>
        </w:rPr>
        <w:t>會</w:t>
      </w:r>
      <w:r w:rsidRPr="00125F48">
        <w:rPr>
          <w:rFonts w:ascii="標楷體" w:eastAsia="標楷體" w:hAnsi="標楷體" w:cs="標楷體"/>
          <w:szCs w:val="24"/>
        </w:rPr>
        <w:t>日間</w:t>
      </w:r>
      <w:r w:rsidRPr="00125F48">
        <w:rPr>
          <w:rFonts w:ascii="標楷體" w:eastAsia="標楷體" w:hAnsi="標楷體" w:cs="標楷體"/>
          <w:spacing w:val="2"/>
          <w:szCs w:val="24"/>
        </w:rPr>
        <w:t>部、</w:t>
      </w:r>
      <w:r w:rsidRPr="00125F48">
        <w:rPr>
          <w:rFonts w:ascii="標楷體" w:eastAsia="標楷體" w:hAnsi="標楷體" w:cs="標楷體"/>
          <w:szCs w:val="24"/>
        </w:rPr>
        <w:t>進修學</w:t>
      </w:r>
      <w:r w:rsidRPr="00125F48">
        <w:rPr>
          <w:rFonts w:ascii="標楷體" w:eastAsia="標楷體" w:hAnsi="標楷體" w:cs="標楷體"/>
          <w:spacing w:val="2"/>
          <w:szCs w:val="24"/>
        </w:rPr>
        <w:t>校</w:t>
      </w:r>
      <w:r w:rsidRPr="00125F48">
        <w:rPr>
          <w:rFonts w:ascii="標楷體" w:eastAsia="標楷體" w:hAnsi="標楷體" w:cs="標楷體"/>
          <w:szCs w:val="24"/>
        </w:rPr>
        <w:t>共</w:t>
      </w:r>
      <w:r w:rsidRPr="00125F48">
        <w:rPr>
          <w:rFonts w:ascii="標楷體" w:eastAsia="標楷體" w:hAnsi="標楷體" w:cs="標楷體"/>
          <w:spacing w:val="3"/>
          <w:szCs w:val="24"/>
        </w:rPr>
        <w:t>置</w:t>
      </w:r>
      <w:r w:rsidRPr="00125F48">
        <w:rPr>
          <w:rFonts w:ascii="標楷體" w:eastAsia="標楷體" w:hAnsi="標楷體" w:cs="標楷體"/>
          <w:szCs w:val="24"/>
        </w:rPr>
        <w:t>委員</w:t>
      </w:r>
      <w:r w:rsidRPr="00125F48">
        <w:rPr>
          <w:rFonts w:ascii="標楷體" w:eastAsia="標楷體" w:hAnsi="標楷體" w:cs="標楷體"/>
          <w:spacing w:val="2"/>
          <w:szCs w:val="24"/>
        </w:rPr>
        <w:t>十三</w:t>
      </w:r>
      <w:r w:rsidRPr="00125F48">
        <w:rPr>
          <w:rFonts w:ascii="標楷體" w:eastAsia="標楷體" w:hAnsi="標楷體" w:cs="標楷體"/>
          <w:szCs w:val="24"/>
        </w:rPr>
        <w:t>人，任</w:t>
      </w:r>
      <w:r w:rsidRPr="00125F48">
        <w:rPr>
          <w:rFonts w:ascii="標楷體" w:eastAsia="標楷體" w:hAnsi="標楷體" w:cs="標楷體"/>
          <w:spacing w:val="2"/>
          <w:szCs w:val="24"/>
        </w:rPr>
        <w:t>期</w:t>
      </w:r>
      <w:r w:rsidRPr="00125F48">
        <w:rPr>
          <w:rFonts w:ascii="標楷體" w:eastAsia="標楷體" w:hAnsi="標楷體" w:cs="標楷體"/>
          <w:szCs w:val="24"/>
        </w:rPr>
        <w:t>一</w:t>
      </w:r>
      <w:r w:rsidRPr="00125F48">
        <w:rPr>
          <w:rFonts w:ascii="標楷體" w:eastAsia="標楷體" w:hAnsi="標楷體" w:cs="標楷體"/>
          <w:spacing w:val="2"/>
          <w:szCs w:val="24"/>
        </w:rPr>
        <w:t>年</w:t>
      </w:r>
      <w:r w:rsidRPr="00125F48">
        <w:rPr>
          <w:rFonts w:ascii="標楷體" w:eastAsia="標楷體" w:hAnsi="標楷體" w:cs="標楷體"/>
          <w:szCs w:val="24"/>
        </w:rPr>
        <w:t>，</w:t>
      </w:r>
      <w:proofErr w:type="gramStart"/>
      <w:r w:rsidRPr="00125F48">
        <w:rPr>
          <w:rFonts w:ascii="標楷體" w:eastAsia="標楷體" w:hAnsi="標楷體" w:cs="標楷體"/>
          <w:szCs w:val="24"/>
        </w:rPr>
        <w:t>均</w:t>
      </w:r>
      <w:r w:rsidRPr="00125F48">
        <w:rPr>
          <w:rFonts w:ascii="標楷體" w:eastAsia="標楷體" w:hAnsi="標楷體" w:cs="標楷體"/>
          <w:spacing w:val="2"/>
          <w:szCs w:val="24"/>
        </w:rPr>
        <w:t>為無</w:t>
      </w:r>
      <w:proofErr w:type="gramEnd"/>
      <w:r w:rsidRPr="00125F48">
        <w:rPr>
          <w:rFonts w:ascii="標楷體" w:eastAsia="標楷體" w:hAnsi="標楷體" w:cs="標楷體"/>
          <w:szCs w:val="24"/>
        </w:rPr>
        <w:t xml:space="preserve">給 </w:t>
      </w:r>
      <w:r w:rsidRPr="00125F48">
        <w:rPr>
          <w:rFonts w:ascii="標楷體" w:eastAsia="標楷體" w:hAnsi="標楷體" w:cs="標楷體"/>
          <w:spacing w:val="-17"/>
          <w:szCs w:val="24"/>
        </w:rPr>
        <w:t>職，</w:t>
      </w:r>
      <w:r w:rsidRPr="00125F48">
        <w:rPr>
          <w:rFonts w:ascii="標楷體" w:eastAsia="標楷體" w:hAnsi="標楷體" w:cs="標楷體"/>
          <w:szCs w:val="24"/>
        </w:rPr>
        <w:t>由校長</w:t>
      </w:r>
      <w:proofErr w:type="gramStart"/>
      <w:r w:rsidRPr="00125F48">
        <w:rPr>
          <w:rFonts w:ascii="標楷體" w:eastAsia="標楷體" w:hAnsi="標楷體" w:cs="標楷體"/>
          <w:szCs w:val="24"/>
        </w:rPr>
        <w:t>遴</w:t>
      </w:r>
      <w:proofErr w:type="gramEnd"/>
      <w:r w:rsidRPr="00125F48">
        <w:rPr>
          <w:rFonts w:ascii="標楷體" w:eastAsia="標楷體" w:hAnsi="標楷體" w:cs="標楷體"/>
          <w:szCs w:val="24"/>
        </w:rPr>
        <w:t>聘學校</w:t>
      </w:r>
      <w:r w:rsidRPr="00125F48">
        <w:rPr>
          <w:rFonts w:ascii="標楷體" w:eastAsia="標楷體" w:hAnsi="標楷體" w:cs="標楷體"/>
          <w:spacing w:val="2"/>
          <w:szCs w:val="24"/>
        </w:rPr>
        <w:t>行</w:t>
      </w:r>
      <w:r w:rsidRPr="00125F48">
        <w:rPr>
          <w:rFonts w:ascii="標楷體" w:eastAsia="標楷體" w:hAnsi="標楷體" w:cs="標楷體"/>
          <w:szCs w:val="24"/>
        </w:rPr>
        <w:t>政人員代</w:t>
      </w:r>
      <w:r w:rsidRPr="00125F48">
        <w:rPr>
          <w:rFonts w:ascii="標楷體" w:eastAsia="標楷體" w:hAnsi="標楷體" w:cs="標楷體"/>
          <w:spacing w:val="1"/>
          <w:szCs w:val="24"/>
        </w:rPr>
        <w:t>表</w:t>
      </w:r>
      <w:r w:rsidRPr="00125F48">
        <w:rPr>
          <w:rFonts w:ascii="標楷體" w:eastAsia="標楷體" w:hAnsi="標楷體" w:cs="標楷體"/>
          <w:szCs w:val="24"/>
        </w:rPr>
        <w:t>三</w:t>
      </w:r>
      <w:r w:rsidRPr="00125F48">
        <w:rPr>
          <w:rFonts w:ascii="標楷體" w:eastAsia="標楷體" w:hAnsi="標楷體" w:cs="標楷體"/>
          <w:spacing w:val="-17"/>
          <w:szCs w:val="24"/>
        </w:rPr>
        <w:t>人、</w:t>
      </w:r>
      <w:r w:rsidRPr="00125F48">
        <w:rPr>
          <w:rFonts w:ascii="標楷體" w:eastAsia="標楷體" w:hAnsi="標楷體" w:cs="標楷體"/>
          <w:szCs w:val="24"/>
        </w:rPr>
        <w:t>學</w:t>
      </w:r>
      <w:r w:rsidRPr="00125F48">
        <w:rPr>
          <w:rFonts w:ascii="標楷體" w:eastAsia="標楷體" w:hAnsi="標楷體" w:cs="標楷體"/>
          <w:spacing w:val="2"/>
          <w:szCs w:val="24"/>
        </w:rPr>
        <w:t>校</w:t>
      </w:r>
      <w:r w:rsidRPr="00125F48">
        <w:rPr>
          <w:rFonts w:ascii="標楷體" w:eastAsia="標楷體" w:hAnsi="標楷體" w:cs="標楷體"/>
          <w:szCs w:val="24"/>
        </w:rPr>
        <w:t>教師代</w:t>
      </w:r>
      <w:r w:rsidRPr="00125F48">
        <w:rPr>
          <w:rFonts w:ascii="標楷體" w:eastAsia="標楷體" w:hAnsi="標楷體" w:cs="標楷體"/>
          <w:spacing w:val="1"/>
          <w:szCs w:val="24"/>
        </w:rPr>
        <w:t>表</w:t>
      </w:r>
      <w:r w:rsidRPr="00125F48">
        <w:rPr>
          <w:rFonts w:ascii="標楷體" w:eastAsia="標楷體" w:hAnsi="標楷體" w:cs="標楷體"/>
          <w:szCs w:val="24"/>
        </w:rPr>
        <w:t>四</w:t>
      </w:r>
      <w:r w:rsidRPr="00125F48">
        <w:rPr>
          <w:rFonts w:ascii="標楷體" w:eastAsia="標楷體" w:hAnsi="標楷體" w:cs="標楷體"/>
          <w:spacing w:val="-17"/>
          <w:szCs w:val="24"/>
        </w:rPr>
        <w:t>人、</w:t>
      </w:r>
      <w:r w:rsidRPr="00125F48">
        <w:rPr>
          <w:rFonts w:ascii="標楷體" w:eastAsia="標楷體" w:hAnsi="標楷體" w:cs="標楷體"/>
          <w:szCs w:val="24"/>
        </w:rPr>
        <w:t>家長</w:t>
      </w:r>
      <w:r w:rsidRPr="00125F48">
        <w:rPr>
          <w:rFonts w:ascii="標楷體" w:eastAsia="標楷體" w:hAnsi="標楷體" w:cs="標楷體"/>
          <w:spacing w:val="2"/>
          <w:szCs w:val="24"/>
        </w:rPr>
        <w:t>會</w:t>
      </w:r>
      <w:r w:rsidRPr="00125F48">
        <w:rPr>
          <w:rFonts w:ascii="標楷體" w:eastAsia="標楷體" w:hAnsi="標楷體" w:cs="標楷體"/>
          <w:szCs w:val="24"/>
        </w:rPr>
        <w:t>代 表三</w:t>
      </w:r>
      <w:r w:rsidRPr="00125F48">
        <w:rPr>
          <w:rFonts w:ascii="標楷體" w:eastAsia="標楷體" w:hAnsi="標楷體" w:cs="標楷體"/>
          <w:spacing w:val="-24"/>
          <w:szCs w:val="24"/>
        </w:rPr>
        <w:t>人</w:t>
      </w:r>
      <w:r w:rsidRPr="00125F48">
        <w:rPr>
          <w:rFonts w:ascii="標楷體" w:eastAsia="標楷體" w:hAnsi="標楷體" w:cs="標楷體"/>
          <w:spacing w:val="-23"/>
          <w:szCs w:val="24"/>
        </w:rPr>
        <w:t>、</w:t>
      </w:r>
      <w:r w:rsidRPr="00125F48">
        <w:rPr>
          <w:rFonts w:ascii="標楷體" w:eastAsia="標楷體" w:hAnsi="標楷體" w:cs="標楷體"/>
          <w:szCs w:val="24"/>
        </w:rPr>
        <w:t>經選舉產生之學生代表或學生會代表</w:t>
      </w:r>
      <w:r w:rsidRPr="00125F48">
        <w:rPr>
          <w:rFonts w:ascii="標楷體" w:eastAsia="標楷體" w:hAnsi="標楷體" w:cs="標楷體"/>
          <w:spacing w:val="-24"/>
          <w:szCs w:val="24"/>
        </w:rPr>
        <w:t>日、</w:t>
      </w:r>
      <w:r w:rsidRPr="00125F48">
        <w:rPr>
          <w:rFonts w:ascii="標楷體" w:eastAsia="標楷體" w:hAnsi="標楷體" w:cs="標楷體"/>
          <w:szCs w:val="24"/>
        </w:rPr>
        <w:t>進修學</w:t>
      </w:r>
      <w:r w:rsidRPr="00125F48">
        <w:rPr>
          <w:rFonts w:ascii="標楷體" w:eastAsia="標楷體" w:hAnsi="標楷體" w:cs="標楷體"/>
          <w:spacing w:val="1"/>
          <w:szCs w:val="24"/>
        </w:rPr>
        <w:t>校</w:t>
      </w:r>
      <w:r w:rsidRPr="00125F48">
        <w:rPr>
          <w:rFonts w:ascii="標楷體" w:eastAsia="標楷體" w:hAnsi="標楷體" w:cs="標楷體"/>
          <w:szCs w:val="24"/>
        </w:rPr>
        <w:t>各二人組成 之(出</w:t>
      </w:r>
      <w:r w:rsidRPr="00125F48">
        <w:rPr>
          <w:rFonts w:ascii="標楷體" w:eastAsia="標楷體" w:hAnsi="標楷體" w:cs="標楷體"/>
          <w:spacing w:val="2"/>
          <w:szCs w:val="24"/>
        </w:rPr>
        <w:t>席</w:t>
      </w:r>
      <w:r w:rsidRPr="00125F48">
        <w:rPr>
          <w:rFonts w:ascii="標楷體" w:eastAsia="標楷體" w:hAnsi="標楷體" w:cs="標楷體"/>
          <w:szCs w:val="24"/>
        </w:rPr>
        <w:t>會</w:t>
      </w:r>
      <w:r w:rsidRPr="00125F48">
        <w:rPr>
          <w:rFonts w:ascii="標楷體" w:eastAsia="標楷體" w:hAnsi="標楷體" w:cs="標楷體"/>
          <w:spacing w:val="2"/>
          <w:szCs w:val="24"/>
        </w:rPr>
        <w:t>議</w:t>
      </w:r>
      <w:r w:rsidRPr="00125F48">
        <w:rPr>
          <w:rFonts w:ascii="標楷體" w:eastAsia="標楷體" w:hAnsi="標楷體" w:cs="標楷體"/>
          <w:szCs w:val="24"/>
        </w:rPr>
        <w:t>時，</w:t>
      </w:r>
      <w:r w:rsidRPr="00125F48">
        <w:rPr>
          <w:rFonts w:ascii="標楷體" w:eastAsia="標楷體" w:hAnsi="標楷體" w:cs="標楷體"/>
          <w:spacing w:val="2"/>
          <w:szCs w:val="24"/>
        </w:rPr>
        <w:t>申訴</w:t>
      </w:r>
      <w:r w:rsidRPr="00125F48">
        <w:rPr>
          <w:rFonts w:ascii="標楷體" w:eastAsia="標楷體" w:hAnsi="標楷體" w:cs="標楷體"/>
          <w:szCs w:val="24"/>
        </w:rPr>
        <w:t>人為日</w:t>
      </w:r>
      <w:r w:rsidRPr="00125F48">
        <w:rPr>
          <w:rFonts w:ascii="標楷體" w:eastAsia="標楷體" w:hAnsi="標楷體" w:cs="標楷體"/>
          <w:spacing w:val="2"/>
          <w:szCs w:val="24"/>
        </w:rPr>
        <w:t>間</w:t>
      </w:r>
      <w:r w:rsidRPr="00125F48">
        <w:rPr>
          <w:rFonts w:ascii="標楷體" w:eastAsia="標楷體" w:hAnsi="標楷體" w:cs="標楷體"/>
          <w:szCs w:val="24"/>
        </w:rPr>
        <w:t>部</w:t>
      </w:r>
      <w:r w:rsidRPr="00125F48">
        <w:rPr>
          <w:rFonts w:ascii="標楷體" w:eastAsia="標楷體" w:hAnsi="標楷體" w:cs="標楷體"/>
          <w:spacing w:val="2"/>
          <w:szCs w:val="24"/>
        </w:rPr>
        <w:t>學</w:t>
      </w:r>
      <w:r w:rsidRPr="00125F48">
        <w:rPr>
          <w:rFonts w:ascii="標楷體" w:eastAsia="標楷體" w:hAnsi="標楷體" w:cs="標楷體"/>
          <w:szCs w:val="24"/>
        </w:rPr>
        <w:t>生，</w:t>
      </w:r>
      <w:r w:rsidRPr="00125F48">
        <w:rPr>
          <w:rFonts w:ascii="標楷體" w:eastAsia="標楷體" w:hAnsi="標楷體" w:cs="標楷體"/>
          <w:spacing w:val="5"/>
          <w:szCs w:val="24"/>
        </w:rPr>
        <w:t>由</w:t>
      </w:r>
      <w:r w:rsidRPr="00125F48">
        <w:rPr>
          <w:rFonts w:ascii="標楷體" w:eastAsia="標楷體" w:hAnsi="標楷體" w:cs="標楷體"/>
          <w:spacing w:val="2"/>
          <w:szCs w:val="24"/>
        </w:rPr>
        <w:t>日</w:t>
      </w:r>
      <w:r w:rsidRPr="00125F48">
        <w:rPr>
          <w:rFonts w:ascii="標楷體" w:eastAsia="標楷體" w:hAnsi="標楷體" w:cs="標楷體"/>
          <w:szCs w:val="24"/>
        </w:rPr>
        <w:t>間部學</w:t>
      </w:r>
      <w:r w:rsidRPr="00125F48">
        <w:rPr>
          <w:rFonts w:ascii="標楷體" w:eastAsia="標楷體" w:hAnsi="標楷體" w:cs="標楷體"/>
          <w:spacing w:val="2"/>
          <w:szCs w:val="24"/>
        </w:rPr>
        <w:t>生</w:t>
      </w:r>
      <w:r w:rsidRPr="00125F48">
        <w:rPr>
          <w:rFonts w:ascii="標楷體" w:eastAsia="標楷體" w:hAnsi="標楷體" w:cs="標楷體"/>
          <w:szCs w:val="24"/>
        </w:rPr>
        <w:t>代</w:t>
      </w:r>
      <w:r w:rsidRPr="00125F48">
        <w:rPr>
          <w:rFonts w:ascii="標楷體" w:eastAsia="標楷體" w:hAnsi="標楷體" w:cs="標楷體"/>
          <w:spacing w:val="2"/>
          <w:szCs w:val="24"/>
        </w:rPr>
        <w:t>表</w:t>
      </w:r>
      <w:r w:rsidRPr="00125F48">
        <w:rPr>
          <w:rFonts w:ascii="標楷體" w:eastAsia="標楷體" w:hAnsi="標楷體" w:cs="標楷體"/>
          <w:szCs w:val="24"/>
        </w:rPr>
        <w:t>出席</w:t>
      </w:r>
      <w:r w:rsidRPr="00125F48">
        <w:rPr>
          <w:rFonts w:ascii="標楷體" w:eastAsia="標楷體" w:hAnsi="標楷體" w:cs="標楷體"/>
          <w:spacing w:val="2"/>
          <w:szCs w:val="24"/>
        </w:rPr>
        <w:t>；申</w:t>
      </w:r>
      <w:r w:rsidRPr="00125F48">
        <w:rPr>
          <w:rFonts w:ascii="標楷體" w:eastAsia="標楷體" w:hAnsi="標楷體" w:cs="標楷體"/>
          <w:szCs w:val="24"/>
        </w:rPr>
        <w:t>訴 人為進</w:t>
      </w:r>
      <w:r w:rsidRPr="00125F48">
        <w:rPr>
          <w:rFonts w:ascii="標楷體" w:eastAsia="標楷體" w:hAnsi="標楷體" w:cs="標楷體"/>
          <w:spacing w:val="2"/>
          <w:szCs w:val="24"/>
        </w:rPr>
        <w:t>修</w:t>
      </w:r>
      <w:r w:rsidRPr="00125F48">
        <w:rPr>
          <w:rFonts w:ascii="標楷體" w:eastAsia="標楷體" w:hAnsi="標楷體" w:cs="標楷體"/>
          <w:szCs w:val="24"/>
        </w:rPr>
        <w:t>學</w:t>
      </w:r>
      <w:r w:rsidRPr="00125F48">
        <w:rPr>
          <w:rFonts w:ascii="標楷體" w:eastAsia="標楷體" w:hAnsi="標楷體" w:cs="標楷體"/>
          <w:spacing w:val="3"/>
          <w:szCs w:val="24"/>
        </w:rPr>
        <w:t>校</w:t>
      </w:r>
      <w:r w:rsidRPr="00125F48">
        <w:rPr>
          <w:rFonts w:ascii="標楷體" w:eastAsia="標楷體" w:hAnsi="標楷體" w:cs="標楷體"/>
          <w:szCs w:val="24"/>
        </w:rPr>
        <w:t>學生</w:t>
      </w:r>
      <w:r w:rsidRPr="00125F48">
        <w:rPr>
          <w:rFonts w:ascii="標楷體" w:eastAsia="標楷體" w:hAnsi="標楷體" w:cs="標楷體"/>
          <w:spacing w:val="2"/>
          <w:szCs w:val="24"/>
        </w:rPr>
        <w:t>，則</w:t>
      </w:r>
      <w:r w:rsidRPr="00125F48">
        <w:rPr>
          <w:rFonts w:ascii="標楷體" w:eastAsia="標楷體" w:hAnsi="標楷體" w:cs="標楷體"/>
          <w:szCs w:val="24"/>
        </w:rPr>
        <w:t>由進修</w:t>
      </w:r>
      <w:r w:rsidRPr="00125F48">
        <w:rPr>
          <w:rFonts w:ascii="標楷體" w:eastAsia="標楷體" w:hAnsi="標楷體" w:cs="標楷體"/>
          <w:spacing w:val="2"/>
          <w:szCs w:val="24"/>
        </w:rPr>
        <w:t>學</w:t>
      </w:r>
      <w:r w:rsidRPr="00125F48">
        <w:rPr>
          <w:rFonts w:ascii="標楷體" w:eastAsia="標楷體" w:hAnsi="標楷體" w:cs="標楷體"/>
          <w:spacing w:val="1"/>
          <w:szCs w:val="24"/>
        </w:rPr>
        <w:t>校</w:t>
      </w:r>
      <w:r w:rsidRPr="00125F48">
        <w:rPr>
          <w:rFonts w:ascii="標楷體" w:eastAsia="標楷體" w:hAnsi="標楷體" w:cs="標楷體"/>
          <w:spacing w:val="2"/>
          <w:szCs w:val="24"/>
        </w:rPr>
        <w:t>學</w:t>
      </w:r>
      <w:r w:rsidRPr="00125F48">
        <w:rPr>
          <w:rFonts w:ascii="標楷體" w:eastAsia="標楷體" w:hAnsi="標楷體" w:cs="標楷體"/>
          <w:szCs w:val="24"/>
        </w:rPr>
        <w:t>生代</w:t>
      </w:r>
      <w:r w:rsidRPr="00125F48">
        <w:rPr>
          <w:rFonts w:ascii="標楷體" w:eastAsia="標楷體" w:hAnsi="標楷體" w:cs="標楷體"/>
          <w:spacing w:val="2"/>
          <w:szCs w:val="24"/>
        </w:rPr>
        <w:t>表出</w:t>
      </w:r>
      <w:r w:rsidRPr="00125F48">
        <w:rPr>
          <w:rFonts w:ascii="標楷體" w:eastAsia="標楷體" w:hAnsi="標楷體" w:cs="標楷體"/>
          <w:spacing w:val="1"/>
          <w:szCs w:val="24"/>
        </w:rPr>
        <w:t>席</w:t>
      </w:r>
      <w:r w:rsidRPr="00125F48">
        <w:rPr>
          <w:rFonts w:ascii="標楷體" w:eastAsia="標楷體" w:hAnsi="標楷體" w:cs="標楷體"/>
          <w:szCs w:val="24"/>
        </w:rPr>
        <w:t>)及</w:t>
      </w:r>
      <w:r w:rsidRPr="00125F48">
        <w:rPr>
          <w:rFonts w:ascii="標楷體" w:eastAsia="標楷體" w:hAnsi="標楷體" w:cs="標楷體"/>
          <w:spacing w:val="2"/>
          <w:szCs w:val="24"/>
        </w:rPr>
        <w:t>社</w:t>
      </w:r>
      <w:r w:rsidRPr="00125F48">
        <w:rPr>
          <w:rFonts w:ascii="標楷體" w:eastAsia="標楷體" w:hAnsi="標楷體" w:cs="標楷體"/>
          <w:szCs w:val="24"/>
        </w:rPr>
        <w:t>會</w:t>
      </w:r>
      <w:r w:rsidRPr="00125F48">
        <w:rPr>
          <w:rFonts w:ascii="標楷體" w:eastAsia="標楷體" w:hAnsi="標楷體" w:cs="標楷體"/>
          <w:spacing w:val="2"/>
          <w:szCs w:val="24"/>
        </w:rPr>
        <w:t>公</w:t>
      </w:r>
      <w:r w:rsidRPr="00125F48">
        <w:rPr>
          <w:rFonts w:ascii="標楷體" w:eastAsia="標楷體" w:hAnsi="標楷體" w:cs="標楷體"/>
          <w:szCs w:val="24"/>
        </w:rPr>
        <w:t>正人</w:t>
      </w:r>
      <w:r w:rsidRPr="00125F48">
        <w:rPr>
          <w:rFonts w:ascii="標楷體" w:eastAsia="標楷體" w:hAnsi="標楷體" w:cs="標楷體"/>
          <w:spacing w:val="3"/>
          <w:szCs w:val="24"/>
        </w:rPr>
        <w:t>士</w:t>
      </w:r>
      <w:r w:rsidRPr="00125F48">
        <w:rPr>
          <w:rFonts w:ascii="標楷體" w:eastAsia="標楷體" w:hAnsi="標楷體" w:cs="標楷體"/>
          <w:spacing w:val="2"/>
          <w:szCs w:val="24"/>
        </w:rPr>
        <w:t xml:space="preserve">一人 </w:t>
      </w:r>
      <w:r w:rsidRPr="00125F48">
        <w:rPr>
          <w:rFonts w:ascii="標楷體" w:eastAsia="標楷體" w:hAnsi="標楷體" w:cs="標楷體"/>
          <w:spacing w:val="-17"/>
          <w:szCs w:val="24"/>
        </w:rPr>
        <w:t>聘</w:t>
      </w:r>
      <w:r w:rsidRPr="00125F48">
        <w:rPr>
          <w:rFonts w:ascii="標楷體" w:eastAsia="標楷體" w:hAnsi="標楷體" w:cs="標楷體"/>
          <w:szCs w:val="24"/>
        </w:rPr>
        <w:t>（派</w:t>
      </w:r>
      <w:r w:rsidRPr="00125F48">
        <w:rPr>
          <w:rFonts w:ascii="標楷體" w:eastAsia="標楷體" w:hAnsi="標楷體" w:cs="標楷體"/>
          <w:spacing w:val="-17"/>
          <w:szCs w:val="24"/>
        </w:rPr>
        <w:t>）</w:t>
      </w:r>
      <w:r w:rsidRPr="00125F48">
        <w:rPr>
          <w:rFonts w:ascii="標楷體" w:eastAsia="標楷體" w:hAnsi="標楷體" w:cs="標楷體"/>
          <w:szCs w:val="24"/>
        </w:rPr>
        <w:t>兼</w:t>
      </w:r>
      <w:r w:rsidRPr="00125F48">
        <w:rPr>
          <w:rFonts w:ascii="標楷體" w:eastAsia="標楷體" w:hAnsi="標楷體" w:cs="標楷體"/>
          <w:spacing w:val="-7"/>
          <w:szCs w:val="24"/>
        </w:rPr>
        <w:t>之；</w:t>
      </w:r>
      <w:r w:rsidRPr="00125F48">
        <w:rPr>
          <w:rFonts w:ascii="標楷體" w:eastAsia="標楷體" w:hAnsi="標楷體" w:cs="標楷體"/>
          <w:szCs w:val="24"/>
        </w:rPr>
        <w:t>必要</w:t>
      </w:r>
      <w:r w:rsidRPr="00125F48">
        <w:rPr>
          <w:rFonts w:ascii="標楷體" w:eastAsia="標楷體" w:hAnsi="標楷體" w:cs="標楷體"/>
          <w:spacing w:val="-7"/>
          <w:szCs w:val="24"/>
        </w:rPr>
        <w:t>時，</w:t>
      </w:r>
      <w:r w:rsidRPr="00125F48">
        <w:rPr>
          <w:rFonts w:ascii="標楷體" w:eastAsia="標楷體" w:hAnsi="標楷體" w:cs="標楷體"/>
          <w:szCs w:val="24"/>
        </w:rPr>
        <w:t>得</w:t>
      </w:r>
      <w:proofErr w:type="gramStart"/>
      <w:r w:rsidRPr="00125F48">
        <w:rPr>
          <w:rFonts w:ascii="標楷體" w:eastAsia="標楷體" w:hAnsi="標楷體" w:cs="標楷體"/>
          <w:szCs w:val="24"/>
        </w:rPr>
        <w:t>遴</w:t>
      </w:r>
      <w:proofErr w:type="gramEnd"/>
      <w:r w:rsidRPr="00125F48">
        <w:rPr>
          <w:rFonts w:ascii="標楷體" w:eastAsia="標楷體" w:hAnsi="標楷體" w:cs="標楷體"/>
          <w:szCs w:val="24"/>
        </w:rPr>
        <w:t>聘法</w:t>
      </w:r>
      <w:r w:rsidRPr="00125F48">
        <w:rPr>
          <w:rFonts w:ascii="標楷體" w:eastAsia="標楷體" w:hAnsi="標楷體" w:cs="標楷體"/>
          <w:spacing w:val="-7"/>
          <w:szCs w:val="24"/>
        </w:rPr>
        <w:t>律、</w:t>
      </w:r>
      <w:r w:rsidRPr="00125F48">
        <w:rPr>
          <w:rFonts w:ascii="標楷體" w:eastAsia="標楷體" w:hAnsi="標楷體" w:cs="標楷體"/>
          <w:szCs w:val="24"/>
        </w:rPr>
        <w:t>心理</w:t>
      </w:r>
      <w:r w:rsidRPr="00125F48">
        <w:rPr>
          <w:rFonts w:ascii="標楷體" w:eastAsia="標楷體" w:hAnsi="標楷體" w:cs="標楷體"/>
          <w:spacing w:val="-2"/>
          <w:szCs w:val="24"/>
        </w:rPr>
        <w:t>或</w:t>
      </w:r>
      <w:r w:rsidRPr="00125F48">
        <w:rPr>
          <w:rFonts w:ascii="標楷體" w:eastAsia="標楷體" w:hAnsi="標楷體" w:cs="標楷體"/>
          <w:szCs w:val="24"/>
        </w:rPr>
        <w:t>輔導學者專</w:t>
      </w:r>
      <w:r w:rsidRPr="00125F48">
        <w:rPr>
          <w:rFonts w:ascii="標楷體" w:eastAsia="標楷體" w:hAnsi="標楷體" w:cs="標楷體"/>
          <w:spacing w:val="-7"/>
          <w:szCs w:val="24"/>
        </w:rPr>
        <w:t>家，</w:t>
      </w:r>
      <w:r w:rsidRPr="00125F48">
        <w:rPr>
          <w:rFonts w:ascii="標楷體" w:eastAsia="標楷體" w:hAnsi="標楷體" w:cs="標楷體"/>
          <w:szCs w:val="24"/>
        </w:rPr>
        <w:t>擔任委員 或諮詢顧問。</w:t>
      </w:r>
    </w:p>
    <w:p w:rsidR="00550655" w:rsidRPr="00125F48" w:rsidRDefault="00550655" w:rsidP="00125F48">
      <w:pPr>
        <w:spacing w:before="23" w:line="360" w:lineRule="exact"/>
        <w:ind w:left="1092" w:right="84" w:hanging="420"/>
        <w:jc w:val="both"/>
        <w:rPr>
          <w:rFonts w:ascii="標楷體" w:eastAsia="標楷體" w:hAnsi="標楷體" w:cs="標楷體"/>
          <w:szCs w:val="24"/>
        </w:rPr>
      </w:pPr>
      <w:r w:rsidRPr="00125F48">
        <w:rPr>
          <w:rFonts w:ascii="標楷體" w:eastAsia="標楷體" w:hAnsi="標楷體" w:cs="標楷體"/>
          <w:spacing w:val="-17"/>
          <w:szCs w:val="24"/>
        </w:rPr>
        <w:t>二、</w:t>
      </w:r>
      <w:r w:rsidRPr="00125F48">
        <w:rPr>
          <w:rFonts w:ascii="標楷體" w:eastAsia="標楷體" w:hAnsi="標楷體" w:cs="標楷體"/>
          <w:szCs w:val="24"/>
        </w:rPr>
        <w:t>申評會處理特</w:t>
      </w:r>
      <w:r w:rsidRPr="00125F48">
        <w:rPr>
          <w:rFonts w:ascii="標楷體" w:eastAsia="標楷體" w:hAnsi="標楷體" w:cs="標楷體"/>
          <w:spacing w:val="2"/>
          <w:szCs w:val="24"/>
        </w:rPr>
        <w:t>殊</w:t>
      </w:r>
      <w:r w:rsidRPr="00125F48">
        <w:rPr>
          <w:rFonts w:ascii="標楷體" w:eastAsia="標楷體" w:hAnsi="標楷體" w:cs="標楷體"/>
          <w:szCs w:val="24"/>
        </w:rPr>
        <w:t>教育學生申訴案</w:t>
      </w:r>
      <w:r w:rsidRPr="00125F48">
        <w:rPr>
          <w:rFonts w:ascii="標楷體" w:eastAsia="標楷體" w:hAnsi="標楷體" w:cs="標楷體"/>
          <w:spacing w:val="-17"/>
          <w:szCs w:val="24"/>
        </w:rPr>
        <w:t>件，</w:t>
      </w:r>
      <w:r w:rsidRPr="00125F48">
        <w:rPr>
          <w:rFonts w:ascii="標楷體" w:eastAsia="標楷體" w:hAnsi="標楷體" w:cs="標楷體"/>
          <w:spacing w:val="2"/>
          <w:szCs w:val="24"/>
        </w:rPr>
        <w:t>並</w:t>
      </w:r>
      <w:r w:rsidRPr="00125F48">
        <w:rPr>
          <w:rFonts w:ascii="標楷體" w:eastAsia="標楷體" w:hAnsi="標楷體" w:cs="標楷體"/>
          <w:szCs w:val="24"/>
        </w:rPr>
        <w:t>應增聘特殊教育學者專</w:t>
      </w:r>
      <w:r w:rsidRPr="00125F48">
        <w:rPr>
          <w:rFonts w:ascii="標楷體" w:eastAsia="標楷體" w:hAnsi="標楷體" w:cs="標楷體"/>
          <w:spacing w:val="-17"/>
          <w:szCs w:val="24"/>
        </w:rPr>
        <w:t>家、</w:t>
      </w:r>
      <w:r w:rsidRPr="00125F48">
        <w:rPr>
          <w:rFonts w:ascii="標楷體" w:eastAsia="標楷體" w:hAnsi="標楷體" w:cs="標楷體"/>
          <w:szCs w:val="24"/>
        </w:rPr>
        <w:t>特殊 教育家長團體代表或其他特殊教育專業人員擔任委</w:t>
      </w:r>
      <w:r w:rsidRPr="00125F48">
        <w:rPr>
          <w:rFonts w:ascii="標楷體" w:eastAsia="標楷體" w:hAnsi="標楷體" w:cs="標楷體"/>
          <w:spacing w:val="-48"/>
          <w:szCs w:val="24"/>
        </w:rPr>
        <w:t>員，</w:t>
      </w:r>
      <w:r w:rsidRPr="00125F48">
        <w:rPr>
          <w:rFonts w:ascii="標楷體" w:eastAsia="標楷體" w:hAnsi="標楷體" w:cs="標楷體"/>
          <w:szCs w:val="24"/>
        </w:rPr>
        <w:t>不受</w:t>
      </w:r>
      <w:r w:rsidRPr="00125F48">
        <w:rPr>
          <w:rFonts w:ascii="標楷體" w:eastAsia="標楷體" w:hAnsi="標楷體" w:cs="標楷體"/>
          <w:spacing w:val="2"/>
          <w:szCs w:val="24"/>
        </w:rPr>
        <w:t>委</w:t>
      </w:r>
      <w:r w:rsidRPr="00125F48">
        <w:rPr>
          <w:rFonts w:ascii="標楷體" w:eastAsia="標楷體" w:hAnsi="標楷體" w:cs="標楷體"/>
          <w:szCs w:val="24"/>
        </w:rPr>
        <w:t>員人數上限之限制。</w:t>
      </w:r>
    </w:p>
    <w:p w:rsidR="00125F48" w:rsidRPr="00125F48" w:rsidRDefault="00550655" w:rsidP="00125F48">
      <w:pPr>
        <w:spacing w:before="23" w:line="360" w:lineRule="exact"/>
        <w:ind w:leftChars="274" w:left="1133" w:right="85" w:hangingChars="198" w:hanging="475"/>
        <w:jc w:val="both"/>
        <w:rPr>
          <w:rFonts w:ascii="標楷體" w:eastAsia="標楷體" w:hAnsi="標楷體" w:cs="標楷體" w:hint="eastAsia"/>
          <w:szCs w:val="24"/>
        </w:rPr>
      </w:pPr>
      <w:r w:rsidRPr="00125F48">
        <w:rPr>
          <w:rFonts w:ascii="標楷體" w:eastAsia="標楷體" w:hAnsi="標楷體" w:cs="標楷體"/>
          <w:szCs w:val="24"/>
        </w:rPr>
        <w:t>三、前項委</w:t>
      </w:r>
      <w:r w:rsidRPr="00125F48">
        <w:rPr>
          <w:rFonts w:ascii="標楷體" w:eastAsia="標楷體" w:hAnsi="標楷體" w:cs="標楷體"/>
          <w:spacing w:val="1"/>
          <w:szCs w:val="24"/>
        </w:rPr>
        <w:t>員</w:t>
      </w:r>
      <w:r w:rsidRPr="00125F48">
        <w:rPr>
          <w:rFonts w:ascii="標楷體" w:eastAsia="標楷體" w:hAnsi="標楷體" w:cs="標楷體"/>
          <w:szCs w:val="24"/>
        </w:rPr>
        <w:t xml:space="preserve">人數任一性別不得少於委員總數三分之一。 </w:t>
      </w:r>
    </w:p>
    <w:p w:rsidR="00125F48" w:rsidRPr="00125F48" w:rsidRDefault="00550655" w:rsidP="00125F48">
      <w:pPr>
        <w:spacing w:before="23" w:line="360" w:lineRule="exact"/>
        <w:ind w:leftChars="274" w:left="1133" w:right="85" w:hangingChars="198" w:hanging="475"/>
        <w:jc w:val="both"/>
        <w:rPr>
          <w:rFonts w:ascii="標楷體" w:eastAsia="標楷體" w:hAnsi="標楷體" w:cs="標楷體" w:hint="eastAsia"/>
          <w:szCs w:val="24"/>
        </w:rPr>
      </w:pPr>
      <w:r w:rsidRPr="00125F48">
        <w:rPr>
          <w:rFonts w:ascii="標楷體" w:eastAsia="標楷體" w:hAnsi="標楷體" w:cs="標楷體"/>
          <w:szCs w:val="24"/>
        </w:rPr>
        <w:t>四、</w:t>
      </w:r>
      <w:proofErr w:type="gramStart"/>
      <w:r w:rsidRPr="00125F48">
        <w:rPr>
          <w:rFonts w:ascii="標楷體" w:eastAsia="標楷體" w:hAnsi="標楷體" w:cs="標楷體"/>
          <w:szCs w:val="24"/>
        </w:rPr>
        <w:t>遴</w:t>
      </w:r>
      <w:proofErr w:type="gramEnd"/>
      <w:r w:rsidRPr="00125F48">
        <w:rPr>
          <w:rFonts w:ascii="標楷體" w:eastAsia="標楷體" w:hAnsi="標楷體" w:cs="標楷體"/>
          <w:szCs w:val="24"/>
        </w:rPr>
        <w:t xml:space="preserve">聘學生代表擔任委員時，應先取得其家長或監護人之同意。 </w:t>
      </w:r>
    </w:p>
    <w:p w:rsidR="00125F48" w:rsidRPr="00125F48" w:rsidRDefault="00550655" w:rsidP="00125F48">
      <w:pPr>
        <w:spacing w:before="23" w:line="360" w:lineRule="exact"/>
        <w:ind w:leftChars="274" w:left="1113" w:right="85" w:hangingChars="198" w:hanging="455"/>
        <w:jc w:val="both"/>
        <w:rPr>
          <w:rFonts w:ascii="標楷體" w:eastAsia="標楷體" w:hAnsi="標楷體" w:cs="標楷體" w:hint="eastAsia"/>
          <w:szCs w:val="24"/>
        </w:rPr>
      </w:pPr>
      <w:r w:rsidRPr="00125F48">
        <w:rPr>
          <w:rFonts w:ascii="標楷體" w:eastAsia="標楷體" w:hAnsi="標楷體" w:cs="標楷體"/>
          <w:spacing w:val="-5"/>
          <w:szCs w:val="24"/>
        </w:rPr>
        <w:t>五、</w:t>
      </w:r>
      <w:r w:rsidRPr="00125F48">
        <w:rPr>
          <w:rFonts w:ascii="標楷體" w:eastAsia="標楷體" w:hAnsi="標楷體" w:cs="標楷體"/>
          <w:szCs w:val="24"/>
        </w:rPr>
        <w:t>申評會由校長召</w:t>
      </w:r>
      <w:r w:rsidRPr="00125F48">
        <w:rPr>
          <w:rFonts w:ascii="標楷體" w:eastAsia="標楷體" w:hAnsi="標楷體" w:cs="標楷體"/>
          <w:spacing w:val="-7"/>
          <w:szCs w:val="24"/>
        </w:rPr>
        <w:t>集</w:t>
      </w:r>
      <w:r w:rsidRPr="00125F48">
        <w:rPr>
          <w:rFonts w:ascii="標楷體" w:eastAsia="標楷體" w:hAnsi="標楷體" w:cs="標楷體"/>
          <w:spacing w:val="-5"/>
          <w:szCs w:val="24"/>
        </w:rPr>
        <w:t>，</w:t>
      </w:r>
      <w:r w:rsidRPr="00125F48">
        <w:rPr>
          <w:rFonts w:ascii="標楷體" w:eastAsia="標楷體" w:hAnsi="標楷體" w:cs="標楷體"/>
          <w:szCs w:val="24"/>
        </w:rPr>
        <w:t>並於委員產生後第</w:t>
      </w:r>
      <w:r w:rsidRPr="00125F48">
        <w:rPr>
          <w:rFonts w:ascii="標楷體" w:eastAsia="標楷體" w:hAnsi="標楷體" w:cs="標楷體"/>
          <w:spacing w:val="-2"/>
          <w:szCs w:val="24"/>
        </w:rPr>
        <w:t>一</w:t>
      </w:r>
      <w:r w:rsidRPr="00125F48">
        <w:rPr>
          <w:rFonts w:ascii="標楷體" w:eastAsia="標楷體" w:hAnsi="標楷體" w:cs="標楷體"/>
          <w:szCs w:val="24"/>
        </w:rPr>
        <w:t>次開會</w:t>
      </w:r>
      <w:r w:rsidRPr="00125F48">
        <w:rPr>
          <w:rFonts w:ascii="標楷體" w:eastAsia="標楷體" w:hAnsi="標楷體" w:cs="標楷體"/>
          <w:spacing w:val="-5"/>
          <w:szCs w:val="24"/>
        </w:rPr>
        <w:t>時，</w:t>
      </w:r>
      <w:r w:rsidRPr="00125F48">
        <w:rPr>
          <w:rFonts w:ascii="標楷體" w:eastAsia="標楷體" w:hAnsi="標楷體" w:cs="標楷體"/>
          <w:szCs w:val="24"/>
        </w:rPr>
        <w:t>由委員互</w:t>
      </w:r>
      <w:r w:rsidRPr="00125F48">
        <w:rPr>
          <w:rFonts w:ascii="標楷體" w:eastAsia="標楷體" w:hAnsi="標楷體" w:cs="標楷體"/>
          <w:spacing w:val="-2"/>
          <w:szCs w:val="24"/>
        </w:rPr>
        <w:t>選</w:t>
      </w:r>
      <w:r w:rsidRPr="00125F48">
        <w:rPr>
          <w:rFonts w:ascii="標楷體" w:eastAsia="標楷體" w:hAnsi="標楷體" w:cs="標楷體"/>
          <w:szCs w:val="24"/>
        </w:rPr>
        <w:t>一</w:t>
      </w:r>
      <w:r w:rsidRPr="00125F48">
        <w:rPr>
          <w:rFonts w:ascii="標楷體" w:eastAsia="標楷體" w:hAnsi="標楷體" w:cs="標楷體"/>
          <w:spacing w:val="1"/>
          <w:szCs w:val="24"/>
        </w:rPr>
        <w:t>人</w:t>
      </w:r>
      <w:r w:rsidRPr="00125F48">
        <w:rPr>
          <w:rFonts w:ascii="標楷體" w:eastAsia="標楷體" w:hAnsi="標楷體" w:cs="標楷體"/>
          <w:szCs w:val="24"/>
        </w:rPr>
        <w:t>擔任主席，主持會議</w:t>
      </w:r>
      <w:r w:rsidRPr="00125F48">
        <w:rPr>
          <w:rFonts w:ascii="標楷體" w:eastAsia="標楷體" w:hAnsi="標楷體" w:cs="標楷體"/>
          <w:spacing w:val="1"/>
          <w:szCs w:val="24"/>
        </w:rPr>
        <w:t>。</w:t>
      </w:r>
      <w:r w:rsidRPr="00125F48">
        <w:rPr>
          <w:rFonts w:ascii="標楷體" w:eastAsia="標楷體" w:hAnsi="標楷體" w:cs="標楷體"/>
          <w:szCs w:val="24"/>
        </w:rPr>
        <w:t xml:space="preserve">召集人不克出席時，由委員互選一人擔任主席。 </w:t>
      </w:r>
    </w:p>
    <w:p w:rsidR="005E10D1" w:rsidRPr="00125F48" w:rsidRDefault="00550655" w:rsidP="00125F48">
      <w:pPr>
        <w:spacing w:before="23" w:line="360" w:lineRule="exact"/>
        <w:ind w:leftChars="274" w:left="1133" w:right="85" w:hangingChars="198" w:hanging="475"/>
        <w:jc w:val="both"/>
        <w:rPr>
          <w:rFonts w:ascii="標楷體" w:eastAsia="標楷體" w:hAnsi="標楷體" w:cs="標楷體" w:hint="eastAsia"/>
          <w:szCs w:val="24"/>
        </w:rPr>
      </w:pPr>
      <w:r w:rsidRPr="00125F48">
        <w:rPr>
          <w:rFonts w:ascii="標楷體" w:eastAsia="標楷體" w:hAnsi="標楷體" w:cs="標楷體"/>
          <w:szCs w:val="24"/>
        </w:rPr>
        <w:t>六、本校學生獎懲委員會委員，不得兼任申評會委員。</w:t>
      </w:r>
    </w:p>
    <w:p w:rsidR="00550655" w:rsidRPr="00125F48" w:rsidRDefault="00550655" w:rsidP="00125F48">
      <w:pPr>
        <w:spacing w:before="23" w:line="360" w:lineRule="exact"/>
        <w:ind w:left="538" w:right="350" w:hanging="342"/>
        <w:jc w:val="both"/>
        <w:rPr>
          <w:rFonts w:ascii="標楷體" w:eastAsia="標楷體" w:hAnsi="標楷體" w:cs="標楷體"/>
          <w:szCs w:val="24"/>
        </w:rPr>
      </w:pPr>
      <w:r w:rsidRPr="00125F48">
        <w:rPr>
          <w:rFonts w:ascii="標楷體" w:eastAsia="標楷體" w:hAnsi="標楷體" w:cs="標楷體"/>
          <w:position w:val="-2"/>
          <w:szCs w:val="24"/>
        </w:rPr>
        <w:t>伍、申訴之評議決定：</w:t>
      </w:r>
    </w:p>
    <w:p w:rsidR="00550655" w:rsidRPr="00125F48" w:rsidRDefault="00550655" w:rsidP="00125F48">
      <w:pPr>
        <w:spacing w:before="67" w:line="360" w:lineRule="exact"/>
        <w:ind w:left="1134" w:right="43" w:hanging="490"/>
        <w:jc w:val="both"/>
        <w:rPr>
          <w:rFonts w:ascii="標楷體" w:eastAsia="標楷體" w:hAnsi="標楷體" w:cs="標楷體"/>
          <w:szCs w:val="24"/>
        </w:rPr>
      </w:pPr>
      <w:r w:rsidRPr="00125F48">
        <w:rPr>
          <w:rFonts w:ascii="標楷體" w:eastAsia="標楷體" w:hAnsi="標楷體" w:cs="標楷體"/>
          <w:spacing w:val="-5"/>
          <w:szCs w:val="24"/>
        </w:rPr>
        <w:t>一、</w:t>
      </w:r>
      <w:r w:rsidRPr="00125F48">
        <w:rPr>
          <w:rFonts w:ascii="標楷體" w:eastAsia="標楷體" w:hAnsi="標楷體" w:cs="標楷體"/>
          <w:szCs w:val="24"/>
        </w:rPr>
        <w:t>申訴之評議決定，自收受申訴書之次日起，應於三十日內為之，並應於 評議決定之次日起十日內，作成學生申訴評議決定書(以下簡稱評議決定書)。</w:t>
      </w:r>
    </w:p>
    <w:p w:rsidR="00550655" w:rsidRPr="00125F48" w:rsidRDefault="00550655" w:rsidP="00125F48">
      <w:pPr>
        <w:spacing w:before="23" w:line="360" w:lineRule="exact"/>
        <w:ind w:left="1134" w:right="46" w:hanging="490"/>
        <w:jc w:val="both"/>
        <w:rPr>
          <w:rFonts w:ascii="標楷體" w:eastAsia="標楷體" w:hAnsi="標楷體" w:cs="標楷體"/>
          <w:szCs w:val="24"/>
        </w:rPr>
      </w:pPr>
      <w:r w:rsidRPr="00125F48">
        <w:rPr>
          <w:rFonts w:ascii="標楷體" w:eastAsia="標楷體" w:hAnsi="標楷體" w:cs="標楷體"/>
          <w:szCs w:val="24"/>
        </w:rPr>
        <w:t>二、申評會對於逾越期限之申訴案件，不予受理。但申訴人因不可抗力或其 他不可歸責於己</w:t>
      </w:r>
      <w:proofErr w:type="gramStart"/>
      <w:r w:rsidRPr="00125F48">
        <w:rPr>
          <w:rFonts w:ascii="標楷體" w:eastAsia="標楷體" w:hAnsi="標楷體" w:cs="標楷體"/>
          <w:szCs w:val="24"/>
        </w:rPr>
        <w:t>之</w:t>
      </w:r>
      <w:proofErr w:type="gramEnd"/>
      <w:r w:rsidRPr="00125F48">
        <w:rPr>
          <w:rFonts w:ascii="標楷體" w:eastAsia="標楷體" w:hAnsi="標楷體" w:cs="標楷體"/>
          <w:szCs w:val="24"/>
        </w:rPr>
        <w:t>事由致逾越期限，並提出具體證明者，不在此限。</w:t>
      </w:r>
    </w:p>
    <w:p w:rsidR="00550655" w:rsidRPr="00125F48" w:rsidRDefault="00550655" w:rsidP="00125F48">
      <w:pPr>
        <w:spacing w:before="22" w:line="360" w:lineRule="exact"/>
        <w:ind w:left="1134" w:right="45" w:hanging="490"/>
        <w:jc w:val="both"/>
        <w:rPr>
          <w:rFonts w:ascii="標楷體" w:eastAsia="標楷體" w:hAnsi="標楷體" w:cs="標楷體" w:hint="eastAsia"/>
          <w:szCs w:val="24"/>
        </w:rPr>
      </w:pPr>
      <w:r w:rsidRPr="00125F48">
        <w:rPr>
          <w:rFonts w:ascii="標楷體" w:eastAsia="標楷體" w:hAnsi="標楷體" w:cs="標楷體"/>
          <w:szCs w:val="24"/>
        </w:rPr>
        <w:t>三、申評會作成評議決定書，應以學校名義送達申訴人及其父母或監護人； 其無法送達者，依行政程序法相關規定處理。</w:t>
      </w:r>
    </w:p>
    <w:p w:rsidR="005E10D1" w:rsidRPr="00125F48" w:rsidRDefault="00550655" w:rsidP="00125F48">
      <w:pPr>
        <w:spacing w:before="27" w:line="360" w:lineRule="exact"/>
        <w:ind w:left="600" w:right="43" w:hanging="420"/>
        <w:jc w:val="both"/>
        <w:rPr>
          <w:rFonts w:ascii="標楷體" w:eastAsia="標楷體" w:hAnsi="標楷體" w:cs="標楷體" w:hint="eastAsia"/>
          <w:szCs w:val="24"/>
        </w:rPr>
      </w:pPr>
      <w:r w:rsidRPr="00125F48">
        <w:rPr>
          <w:rFonts w:ascii="標楷體" w:eastAsia="標楷體" w:hAnsi="標楷體" w:cs="標楷體"/>
          <w:szCs w:val="24"/>
        </w:rPr>
        <w:t xml:space="preserve">陸、委員職務： </w:t>
      </w:r>
    </w:p>
    <w:p w:rsidR="005E10D1" w:rsidRPr="00460620" w:rsidRDefault="00550655" w:rsidP="00460620">
      <w:pPr>
        <w:pStyle w:val="ac"/>
        <w:numPr>
          <w:ilvl w:val="1"/>
          <w:numId w:val="5"/>
        </w:numPr>
        <w:spacing w:line="360" w:lineRule="exact"/>
        <w:ind w:leftChars="0" w:left="1176" w:right="43" w:hanging="504"/>
        <w:jc w:val="both"/>
        <w:rPr>
          <w:rFonts w:ascii="標楷體" w:eastAsia="標楷體" w:hAnsi="標楷體" w:cs="標楷體" w:hint="eastAsia"/>
          <w:szCs w:val="24"/>
        </w:rPr>
      </w:pPr>
      <w:r w:rsidRPr="00460620">
        <w:rPr>
          <w:rFonts w:ascii="標楷體" w:eastAsia="標楷體" w:hAnsi="標楷體" w:cs="標楷體"/>
          <w:szCs w:val="24"/>
        </w:rPr>
        <w:t>申評會會議評議時，委員應親自出席，不得委託他人代理出席。</w:t>
      </w:r>
    </w:p>
    <w:p w:rsidR="005E10D1" w:rsidRPr="00460620" w:rsidRDefault="00550655" w:rsidP="00460620">
      <w:pPr>
        <w:pStyle w:val="ac"/>
        <w:numPr>
          <w:ilvl w:val="1"/>
          <w:numId w:val="5"/>
        </w:numPr>
        <w:spacing w:line="360" w:lineRule="exact"/>
        <w:ind w:leftChars="0" w:left="1176" w:right="43" w:hanging="504"/>
        <w:jc w:val="both"/>
        <w:rPr>
          <w:rFonts w:ascii="標楷體" w:eastAsia="標楷體" w:hAnsi="標楷體" w:cs="標楷體" w:hint="eastAsia"/>
          <w:szCs w:val="24"/>
        </w:rPr>
      </w:pPr>
      <w:r w:rsidRPr="00460620">
        <w:rPr>
          <w:rFonts w:ascii="標楷體" w:eastAsia="標楷體" w:hAnsi="標楷體" w:cs="標楷體"/>
          <w:szCs w:val="24"/>
        </w:rPr>
        <w:t>申評會委員會議應有全體委員三分之二以上出席，始得開會。</w:t>
      </w:r>
    </w:p>
    <w:p w:rsidR="005E10D1" w:rsidRPr="00460620" w:rsidRDefault="005E10D1" w:rsidP="00460620">
      <w:pPr>
        <w:pStyle w:val="ac"/>
        <w:numPr>
          <w:ilvl w:val="1"/>
          <w:numId w:val="5"/>
        </w:numPr>
        <w:spacing w:line="360" w:lineRule="exact"/>
        <w:ind w:leftChars="0" w:left="1134" w:right="43" w:hanging="490"/>
        <w:jc w:val="both"/>
        <w:rPr>
          <w:rFonts w:ascii="標楷體" w:eastAsia="標楷體" w:hAnsi="標楷體" w:cs="標楷體" w:hint="eastAsia"/>
          <w:szCs w:val="24"/>
        </w:rPr>
      </w:pPr>
      <w:r w:rsidRPr="00460620">
        <w:rPr>
          <w:rFonts w:ascii="標楷體" w:eastAsia="標楷體" w:hAnsi="標楷體" w:cs="標楷體" w:hint="eastAsia"/>
          <w:szCs w:val="24"/>
        </w:rPr>
        <w:lastRenderedPageBreak/>
        <w:t>評議</w:t>
      </w:r>
      <w:r w:rsidRPr="00460620">
        <w:rPr>
          <w:rFonts w:ascii="標楷體" w:eastAsia="標楷體" w:hAnsi="標楷體" w:cs="標楷體"/>
          <w:szCs w:val="24"/>
        </w:rPr>
        <w:t>決定應經申評會會議之決議，其決議以出席委員三分之二以上同意，始得決議，其他決議，以出席委員過半數之同意為之。</w:t>
      </w:r>
    </w:p>
    <w:p w:rsidR="00550655" w:rsidRPr="00460620" w:rsidRDefault="00550655" w:rsidP="00460620">
      <w:pPr>
        <w:spacing w:line="360" w:lineRule="exact"/>
        <w:ind w:left="1134" w:right="44" w:hanging="462"/>
        <w:jc w:val="both"/>
        <w:rPr>
          <w:rFonts w:ascii="標楷體" w:eastAsia="標楷體" w:hAnsi="標楷體" w:cs="標楷體"/>
          <w:szCs w:val="24"/>
        </w:rPr>
      </w:pPr>
      <w:r w:rsidRPr="00460620">
        <w:rPr>
          <w:rFonts w:ascii="標楷體" w:eastAsia="標楷體" w:hAnsi="標楷體" w:cs="標楷體"/>
          <w:szCs w:val="24"/>
        </w:rPr>
        <w:t>四、委員於任期中無故缺席達二次或因故無法執行職務者，得由校長解除其委員職務，並依第四條</w:t>
      </w:r>
      <w:proofErr w:type="gramStart"/>
      <w:r w:rsidRPr="00460620">
        <w:rPr>
          <w:rFonts w:ascii="標楷體" w:eastAsia="標楷體" w:hAnsi="標楷體" w:cs="標楷體"/>
          <w:szCs w:val="24"/>
        </w:rPr>
        <w:t>規定補聘之</w:t>
      </w:r>
      <w:proofErr w:type="gramEnd"/>
      <w:r w:rsidRPr="00460620">
        <w:rPr>
          <w:rFonts w:ascii="標楷體" w:eastAsia="標楷體" w:hAnsi="標楷體" w:cs="標楷體"/>
          <w:szCs w:val="24"/>
        </w:rPr>
        <w:t>；</w:t>
      </w:r>
      <w:proofErr w:type="gramStart"/>
      <w:r w:rsidRPr="00460620">
        <w:rPr>
          <w:rFonts w:ascii="標楷體" w:eastAsia="標楷體" w:hAnsi="標楷體" w:cs="標楷體"/>
          <w:szCs w:val="24"/>
        </w:rPr>
        <w:t>補聘委員</w:t>
      </w:r>
      <w:proofErr w:type="gramEnd"/>
      <w:r w:rsidRPr="00460620">
        <w:rPr>
          <w:rFonts w:ascii="標楷體" w:eastAsia="標楷體" w:hAnsi="標楷體" w:cs="標楷體"/>
          <w:szCs w:val="24"/>
        </w:rPr>
        <w:t>之任期至原任期屆滿之日止。</w:t>
      </w:r>
    </w:p>
    <w:p w:rsidR="00550655" w:rsidRPr="00125F48" w:rsidRDefault="00550655" w:rsidP="00125F48">
      <w:pPr>
        <w:spacing w:before="23" w:line="360" w:lineRule="exact"/>
        <w:ind w:left="533" w:right="43" w:hanging="420"/>
        <w:jc w:val="both"/>
        <w:rPr>
          <w:rFonts w:ascii="標楷體" w:eastAsia="標楷體" w:hAnsi="標楷體" w:cs="標楷體"/>
          <w:szCs w:val="24"/>
        </w:rPr>
      </w:pPr>
      <w:proofErr w:type="gramStart"/>
      <w:r w:rsidRPr="00125F48">
        <w:rPr>
          <w:rFonts w:ascii="標楷體" w:eastAsia="標楷體" w:hAnsi="標楷體" w:cs="標楷體"/>
          <w:spacing w:val="-5"/>
          <w:szCs w:val="24"/>
        </w:rPr>
        <w:t>柒</w:t>
      </w:r>
      <w:proofErr w:type="gramEnd"/>
      <w:r w:rsidRPr="00125F48">
        <w:rPr>
          <w:rFonts w:ascii="標楷體" w:eastAsia="標楷體" w:hAnsi="標楷體" w:cs="標楷體"/>
          <w:spacing w:val="-5"/>
          <w:szCs w:val="24"/>
        </w:rPr>
        <w:t>、</w:t>
      </w:r>
      <w:r w:rsidRPr="00125F48">
        <w:rPr>
          <w:rFonts w:ascii="標楷體" w:eastAsia="標楷體" w:hAnsi="標楷體" w:cs="標楷體"/>
          <w:szCs w:val="24"/>
        </w:rPr>
        <w:t>委員之迴避規</w:t>
      </w:r>
      <w:r w:rsidRPr="00125F48">
        <w:rPr>
          <w:rFonts w:ascii="標楷體" w:eastAsia="標楷體" w:hAnsi="標楷體" w:cs="標楷體"/>
          <w:spacing w:val="-2"/>
          <w:szCs w:val="24"/>
        </w:rPr>
        <w:t>定：</w:t>
      </w:r>
      <w:r w:rsidRPr="00125F48">
        <w:rPr>
          <w:rFonts w:ascii="標楷體" w:eastAsia="標楷體" w:hAnsi="標楷體" w:cs="標楷體"/>
          <w:szCs w:val="24"/>
        </w:rPr>
        <w:t>申評會處理申訴案</w:t>
      </w:r>
      <w:r w:rsidRPr="00125F48">
        <w:rPr>
          <w:rFonts w:ascii="標楷體" w:eastAsia="標楷體" w:hAnsi="標楷體" w:cs="標楷體"/>
          <w:spacing w:val="-5"/>
          <w:szCs w:val="24"/>
        </w:rPr>
        <w:t>件</w:t>
      </w:r>
      <w:r w:rsidRPr="00125F48">
        <w:rPr>
          <w:rFonts w:ascii="標楷體" w:eastAsia="標楷體" w:hAnsi="標楷體" w:cs="標楷體"/>
          <w:spacing w:val="-2"/>
          <w:szCs w:val="24"/>
        </w:rPr>
        <w:t>，</w:t>
      </w:r>
      <w:r w:rsidRPr="00125F48">
        <w:rPr>
          <w:rFonts w:ascii="標楷體" w:eastAsia="標楷體" w:hAnsi="標楷體" w:cs="標楷體"/>
          <w:szCs w:val="24"/>
        </w:rPr>
        <w:t>關於委員之迴</w:t>
      </w:r>
      <w:r w:rsidRPr="00125F48">
        <w:rPr>
          <w:rFonts w:ascii="標楷體" w:eastAsia="標楷體" w:hAnsi="標楷體" w:cs="標楷體"/>
          <w:spacing w:val="-5"/>
          <w:szCs w:val="24"/>
        </w:rPr>
        <w:t>避，</w:t>
      </w:r>
      <w:r w:rsidRPr="00125F48">
        <w:rPr>
          <w:rFonts w:ascii="標楷體" w:eastAsia="標楷體" w:hAnsi="標楷體" w:cs="標楷體"/>
          <w:szCs w:val="24"/>
        </w:rPr>
        <w:t>依</w:t>
      </w:r>
      <w:r w:rsidRPr="00125F48">
        <w:rPr>
          <w:rFonts w:ascii="標楷體" w:eastAsia="標楷體" w:hAnsi="標楷體" w:cs="標楷體"/>
          <w:spacing w:val="2"/>
          <w:szCs w:val="24"/>
        </w:rPr>
        <w:t>行</w:t>
      </w:r>
      <w:r w:rsidRPr="00125F48">
        <w:rPr>
          <w:rFonts w:ascii="標楷體" w:eastAsia="標楷體" w:hAnsi="標楷體" w:cs="標楷體"/>
          <w:szCs w:val="24"/>
        </w:rPr>
        <w:t>政程序法第三十二條及第三十三條規</w:t>
      </w:r>
      <w:r w:rsidRPr="00125F48">
        <w:rPr>
          <w:rFonts w:ascii="標楷體" w:eastAsia="標楷體" w:hAnsi="標楷體" w:cs="標楷體"/>
          <w:spacing w:val="1"/>
          <w:szCs w:val="24"/>
        </w:rPr>
        <w:t>定</w:t>
      </w:r>
      <w:proofErr w:type="gramStart"/>
      <w:r w:rsidRPr="00125F48">
        <w:rPr>
          <w:rFonts w:ascii="標楷體" w:eastAsia="標楷體" w:hAnsi="標楷體" w:cs="標楷體"/>
          <w:szCs w:val="24"/>
        </w:rPr>
        <w:t>─</w:t>
      </w:r>
      <w:proofErr w:type="gramEnd"/>
    </w:p>
    <w:p w:rsidR="00550655" w:rsidRPr="00125F48" w:rsidRDefault="00550655" w:rsidP="00125F48">
      <w:pPr>
        <w:spacing w:before="22" w:line="360" w:lineRule="exact"/>
        <w:ind w:left="1904" w:right="70" w:hanging="1344"/>
        <w:jc w:val="both"/>
        <w:rPr>
          <w:rFonts w:ascii="標楷體" w:eastAsia="標楷體" w:hAnsi="標楷體" w:cs="標楷體"/>
          <w:szCs w:val="24"/>
        </w:rPr>
      </w:pPr>
      <w:r w:rsidRPr="00125F48">
        <w:rPr>
          <w:rFonts w:ascii="標楷體" w:eastAsia="標楷體" w:hAnsi="標楷體" w:cs="標楷體"/>
          <w:szCs w:val="24"/>
          <w:u w:val="single" w:color="000000"/>
        </w:rPr>
        <w:t xml:space="preserve">第三十二條 </w:t>
      </w:r>
      <w:r w:rsidRPr="00125F48">
        <w:rPr>
          <w:rFonts w:ascii="標楷體" w:eastAsia="標楷體" w:hAnsi="標楷體" w:cs="標楷體"/>
          <w:szCs w:val="24"/>
        </w:rPr>
        <w:tab/>
        <w:t>公務員在行政程序中，有下列各款情形之</w:t>
      </w:r>
      <w:proofErr w:type="gramStart"/>
      <w:r w:rsidRPr="00125F48">
        <w:rPr>
          <w:rFonts w:ascii="標楷體" w:eastAsia="標楷體" w:hAnsi="標楷體" w:cs="標楷體"/>
          <w:szCs w:val="24"/>
        </w:rPr>
        <w:t>一</w:t>
      </w:r>
      <w:proofErr w:type="gramEnd"/>
      <w:r w:rsidRPr="00125F48">
        <w:rPr>
          <w:rFonts w:ascii="標楷體" w:eastAsia="標楷體" w:hAnsi="標楷體" w:cs="標楷體"/>
          <w:szCs w:val="24"/>
        </w:rPr>
        <w:t>者，應自行迴避</w:t>
      </w:r>
      <w:proofErr w:type="gramStart"/>
      <w:r w:rsidRPr="00125F48">
        <w:rPr>
          <w:rFonts w:ascii="標楷體" w:eastAsia="標楷體" w:hAnsi="標楷體" w:cs="標楷體"/>
          <w:szCs w:val="24"/>
        </w:rPr>
        <w:t>︰</w:t>
      </w:r>
      <w:proofErr w:type="gramEnd"/>
      <w:r w:rsidRPr="00125F48">
        <w:rPr>
          <w:rFonts w:ascii="標楷體" w:eastAsia="標楷體" w:hAnsi="標楷體" w:cs="標楷體"/>
          <w:szCs w:val="24"/>
        </w:rPr>
        <w:t xml:space="preserve"> 一、本人或其配偶、前配偶、四親等內之血親或三親等內之姻親或曾有此關係者為事件之當事人時。 二、本人或其配偶、前配偶，就該事件與當事人有共同權利人或共同義務人之關係者。 三、現為或曾為該事件當事人之代理人、輔佐人者。 四、於該事件，曾為證人、鑑定人者。</w:t>
      </w:r>
    </w:p>
    <w:p w:rsidR="00550655" w:rsidRPr="00125F48" w:rsidRDefault="00550655" w:rsidP="00125F48">
      <w:pPr>
        <w:spacing w:before="23" w:line="360" w:lineRule="exact"/>
        <w:ind w:left="1904" w:right="1030" w:hanging="1344"/>
        <w:jc w:val="both"/>
        <w:rPr>
          <w:rFonts w:ascii="標楷體" w:eastAsia="標楷體" w:hAnsi="標楷體" w:cs="標楷體"/>
          <w:szCs w:val="24"/>
        </w:rPr>
      </w:pPr>
      <w:r w:rsidRPr="00125F48">
        <w:rPr>
          <w:rFonts w:ascii="標楷體" w:eastAsia="標楷體" w:hAnsi="標楷體" w:cs="標楷體"/>
          <w:szCs w:val="24"/>
          <w:u w:val="single" w:color="000000"/>
        </w:rPr>
        <w:t xml:space="preserve">第三十三條 </w:t>
      </w:r>
      <w:r w:rsidRPr="00125F48">
        <w:rPr>
          <w:rFonts w:ascii="標楷體" w:eastAsia="標楷體" w:hAnsi="標楷體" w:cs="標楷體"/>
          <w:szCs w:val="24"/>
        </w:rPr>
        <w:tab/>
        <w:t>公務員有下列各款情形之</w:t>
      </w:r>
      <w:proofErr w:type="gramStart"/>
      <w:r w:rsidRPr="00125F48">
        <w:rPr>
          <w:rFonts w:ascii="標楷體" w:eastAsia="標楷體" w:hAnsi="標楷體" w:cs="標楷體"/>
          <w:szCs w:val="24"/>
        </w:rPr>
        <w:t>一</w:t>
      </w:r>
      <w:proofErr w:type="gramEnd"/>
      <w:r w:rsidRPr="00125F48">
        <w:rPr>
          <w:rFonts w:ascii="標楷體" w:eastAsia="標楷體" w:hAnsi="標楷體" w:cs="標楷體"/>
          <w:szCs w:val="24"/>
        </w:rPr>
        <w:t>者，當事人得申請迴避</w:t>
      </w:r>
      <w:proofErr w:type="gramStart"/>
      <w:r w:rsidRPr="00125F48">
        <w:rPr>
          <w:rFonts w:ascii="標楷體" w:eastAsia="標楷體" w:hAnsi="標楷體" w:cs="標楷體"/>
          <w:szCs w:val="24"/>
        </w:rPr>
        <w:t>︰</w:t>
      </w:r>
      <w:proofErr w:type="gramEnd"/>
      <w:r w:rsidRPr="00125F48">
        <w:rPr>
          <w:rFonts w:ascii="標楷體" w:eastAsia="標楷體" w:hAnsi="標楷體" w:cs="標楷體"/>
          <w:szCs w:val="24"/>
        </w:rPr>
        <w:t xml:space="preserve"> 一、有前條所定之情形而</w:t>
      </w:r>
      <w:proofErr w:type="gramStart"/>
      <w:r w:rsidRPr="00125F48">
        <w:rPr>
          <w:rFonts w:ascii="標楷體" w:eastAsia="標楷體" w:hAnsi="標楷體" w:cs="標楷體"/>
          <w:szCs w:val="24"/>
        </w:rPr>
        <w:t>不</w:t>
      </w:r>
      <w:proofErr w:type="gramEnd"/>
      <w:r w:rsidRPr="00125F48">
        <w:rPr>
          <w:rFonts w:ascii="標楷體" w:eastAsia="標楷體" w:hAnsi="標楷體" w:cs="標楷體"/>
          <w:szCs w:val="24"/>
        </w:rPr>
        <w:t>自行迴避者。 二、有具體事實，足認其執行職務有偏頗之虞者。</w:t>
      </w:r>
    </w:p>
    <w:p w:rsidR="00550655" w:rsidRPr="00125F48" w:rsidRDefault="00550655" w:rsidP="00125F48">
      <w:pPr>
        <w:spacing w:before="23" w:line="360" w:lineRule="exact"/>
        <w:ind w:left="546" w:right="70"/>
        <w:jc w:val="both"/>
        <w:rPr>
          <w:rFonts w:ascii="標楷體" w:eastAsia="標楷體" w:hAnsi="標楷體" w:cs="標楷體"/>
          <w:szCs w:val="24"/>
        </w:rPr>
      </w:pPr>
      <w:r w:rsidRPr="00125F48">
        <w:rPr>
          <w:rFonts w:ascii="標楷體" w:eastAsia="標楷體" w:hAnsi="標楷體" w:cs="標楷體"/>
          <w:szCs w:val="24"/>
        </w:rPr>
        <w:t xml:space="preserve">前項申請，應舉其原因及事實，向該公務員所屬機關為之，並應為適當 </w:t>
      </w:r>
      <w:proofErr w:type="gramStart"/>
      <w:r w:rsidRPr="00125F48">
        <w:rPr>
          <w:rFonts w:ascii="標楷體" w:eastAsia="標楷體" w:hAnsi="標楷體" w:cs="標楷體"/>
          <w:szCs w:val="24"/>
        </w:rPr>
        <w:t>之釋明</w:t>
      </w:r>
      <w:proofErr w:type="gramEnd"/>
      <w:r w:rsidRPr="00125F48">
        <w:rPr>
          <w:rFonts w:ascii="標楷體" w:eastAsia="標楷體" w:hAnsi="標楷體" w:cs="標楷體"/>
          <w:szCs w:val="24"/>
        </w:rPr>
        <w:t>；被申請迴避之公務員，對於該申請得提出意見書。 不服行政機關之駁回決定者，得於五日內提請上級機關覆決，受理機關</w:t>
      </w:r>
      <w:r w:rsidRPr="00125F48">
        <w:rPr>
          <w:rFonts w:ascii="標楷體" w:eastAsia="標楷體" w:hAnsi="標楷體" w:cs="標楷體"/>
          <w:position w:val="-2"/>
          <w:szCs w:val="24"/>
        </w:rPr>
        <w:t>除有正當理由外，應於十日內為適當之處置。</w:t>
      </w:r>
    </w:p>
    <w:p w:rsidR="00550655" w:rsidRPr="00125F48" w:rsidRDefault="00550655" w:rsidP="00125F48">
      <w:pPr>
        <w:spacing w:before="67" w:line="360" w:lineRule="exact"/>
        <w:ind w:left="546" w:right="69"/>
        <w:jc w:val="both"/>
        <w:rPr>
          <w:rFonts w:ascii="標楷體" w:eastAsia="標楷體" w:hAnsi="標楷體" w:cs="標楷體"/>
          <w:szCs w:val="24"/>
        </w:rPr>
      </w:pPr>
      <w:r w:rsidRPr="00125F48">
        <w:rPr>
          <w:rFonts w:ascii="標楷體" w:eastAsia="標楷體" w:hAnsi="標楷體" w:cs="標楷體"/>
          <w:szCs w:val="24"/>
        </w:rPr>
        <w:t>被申請迴避之公務員在其所屬機關就該申請事件為准許或駁回之決定 前，應停止行政程序。但有急迫情形，仍應為必要處置。 公務員有前條所定情形</w:t>
      </w:r>
      <w:proofErr w:type="gramStart"/>
      <w:r w:rsidRPr="00125F48">
        <w:rPr>
          <w:rFonts w:ascii="標楷體" w:eastAsia="標楷體" w:hAnsi="標楷體" w:cs="標楷體"/>
          <w:szCs w:val="24"/>
        </w:rPr>
        <w:t>不</w:t>
      </w:r>
      <w:proofErr w:type="gramEnd"/>
      <w:r w:rsidRPr="00125F48">
        <w:rPr>
          <w:rFonts w:ascii="標楷體" w:eastAsia="標楷體" w:hAnsi="標楷體" w:cs="標楷體"/>
          <w:szCs w:val="24"/>
        </w:rPr>
        <w:t>自行迴避，而未</w:t>
      </w:r>
      <w:r w:rsidRPr="00125F48">
        <w:rPr>
          <w:rFonts w:ascii="標楷體" w:eastAsia="標楷體" w:hAnsi="標楷體" w:cs="標楷體"/>
          <w:spacing w:val="1"/>
          <w:szCs w:val="24"/>
        </w:rPr>
        <w:t>經</w:t>
      </w:r>
      <w:r w:rsidRPr="00125F48">
        <w:rPr>
          <w:rFonts w:ascii="標楷體" w:eastAsia="標楷體" w:hAnsi="標楷體" w:cs="標楷體"/>
          <w:szCs w:val="24"/>
        </w:rPr>
        <w:t>當事人申請迴避者，應由該 公務員所屬機關依職權命其迴避。</w:t>
      </w:r>
    </w:p>
    <w:p w:rsidR="00125F48" w:rsidRPr="00125F48" w:rsidRDefault="00550655" w:rsidP="00125F48">
      <w:pPr>
        <w:spacing w:before="25" w:line="360" w:lineRule="exact"/>
        <w:ind w:left="640" w:right="430" w:hanging="540"/>
        <w:jc w:val="both"/>
        <w:rPr>
          <w:rFonts w:ascii="標楷體" w:eastAsia="標楷體" w:hAnsi="標楷體" w:cs="標楷體" w:hint="eastAsia"/>
          <w:szCs w:val="24"/>
        </w:rPr>
      </w:pPr>
      <w:r w:rsidRPr="00125F48">
        <w:rPr>
          <w:rFonts w:ascii="標楷體" w:eastAsia="標楷體" w:hAnsi="標楷體" w:cs="標楷體"/>
          <w:szCs w:val="24"/>
        </w:rPr>
        <w:t xml:space="preserve">捌、審理原則： </w:t>
      </w:r>
    </w:p>
    <w:p w:rsidR="00125F48" w:rsidRPr="00125F48" w:rsidRDefault="00550655" w:rsidP="00150AAA">
      <w:pPr>
        <w:spacing w:before="25" w:line="360" w:lineRule="exact"/>
        <w:ind w:left="1036" w:right="430" w:hanging="462"/>
        <w:jc w:val="both"/>
        <w:rPr>
          <w:rFonts w:ascii="標楷體" w:eastAsia="標楷體" w:hAnsi="標楷體" w:cs="標楷體" w:hint="eastAsia"/>
          <w:szCs w:val="24"/>
        </w:rPr>
      </w:pPr>
      <w:r w:rsidRPr="00125F48">
        <w:rPr>
          <w:rFonts w:ascii="標楷體" w:eastAsia="標楷體" w:hAnsi="標楷體" w:cs="標楷體"/>
          <w:szCs w:val="24"/>
        </w:rPr>
        <w:t xml:space="preserve">一、申評會會議以不公開為原則。 </w:t>
      </w:r>
    </w:p>
    <w:p w:rsidR="00550655" w:rsidRPr="00125F48" w:rsidRDefault="00550655" w:rsidP="00150AAA">
      <w:pPr>
        <w:spacing w:before="25" w:line="360" w:lineRule="exact"/>
        <w:ind w:left="1036" w:right="63" w:hanging="462"/>
        <w:jc w:val="both"/>
        <w:rPr>
          <w:rFonts w:ascii="標楷體" w:eastAsia="標楷體" w:hAnsi="標楷體" w:cs="標楷體"/>
          <w:szCs w:val="24"/>
        </w:rPr>
      </w:pPr>
      <w:r w:rsidRPr="00125F48">
        <w:rPr>
          <w:rFonts w:ascii="標楷體" w:eastAsia="標楷體" w:hAnsi="標楷體" w:cs="標楷體"/>
          <w:szCs w:val="24"/>
        </w:rPr>
        <w:t>二、申評會評議時，應秉持客觀、公正、專業之原則，給予申訴人充分陳述意見及答辯之機</w:t>
      </w:r>
      <w:r w:rsidRPr="00125F48">
        <w:rPr>
          <w:rFonts w:ascii="標楷體" w:eastAsia="標楷體" w:hAnsi="標楷體" w:cs="標楷體"/>
          <w:spacing w:val="-17"/>
          <w:szCs w:val="24"/>
        </w:rPr>
        <w:t>會，</w:t>
      </w:r>
      <w:r w:rsidRPr="00125F48">
        <w:rPr>
          <w:rFonts w:ascii="標楷體" w:eastAsia="標楷體" w:hAnsi="標楷體" w:cs="標楷體"/>
          <w:szCs w:val="24"/>
        </w:rPr>
        <w:t>並得通</w:t>
      </w:r>
      <w:r w:rsidRPr="00125F48">
        <w:rPr>
          <w:rFonts w:ascii="標楷體" w:eastAsia="標楷體" w:hAnsi="標楷體" w:cs="標楷體"/>
          <w:spacing w:val="1"/>
          <w:szCs w:val="24"/>
        </w:rPr>
        <w:t>知</w:t>
      </w:r>
      <w:r w:rsidRPr="00125F48">
        <w:rPr>
          <w:rFonts w:ascii="標楷體" w:eastAsia="標楷體" w:hAnsi="標楷體" w:cs="標楷體"/>
          <w:szCs w:val="24"/>
        </w:rPr>
        <w:t>申訴</w:t>
      </w:r>
      <w:r w:rsidRPr="00125F48">
        <w:rPr>
          <w:rFonts w:ascii="標楷體" w:eastAsia="標楷體" w:hAnsi="標楷體" w:cs="標楷體"/>
          <w:spacing w:val="2"/>
          <w:szCs w:val="24"/>
        </w:rPr>
        <w:t>人</w:t>
      </w:r>
      <w:r w:rsidRPr="00125F48">
        <w:rPr>
          <w:rFonts w:ascii="標楷體" w:eastAsia="標楷體" w:hAnsi="標楷體" w:cs="標楷體"/>
          <w:szCs w:val="24"/>
        </w:rPr>
        <w:t>及其父</w:t>
      </w:r>
      <w:r w:rsidRPr="00125F48">
        <w:rPr>
          <w:rFonts w:ascii="標楷體" w:eastAsia="標楷體" w:hAnsi="標楷體" w:cs="標楷體"/>
          <w:spacing w:val="-17"/>
          <w:szCs w:val="24"/>
        </w:rPr>
        <w:t>母、</w:t>
      </w:r>
      <w:r w:rsidRPr="00125F48">
        <w:rPr>
          <w:rFonts w:ascii="標楷體" w:eastAsia="標楷體" w:hAnsi="標楷體" w:cs="標楷體"/>
          <w:szCs w:val="24"/>
        </w:rPr>
        <w:t>監護</w:t>
      </w:r>
      <w:r w:rsidRPr="00125F48">
        <w:rPr>
          <w:rFonts w:ascii="標楷體" w:eastAsia="標楷體" w:hAnsi="標楷體" w:cs="標楷體"/>
          <w:spacing w:val="-14"/>
          <w:szCs w:val="24"/>
        </w:rPr>
        <w:t>人</w:t>
      </w:r>
      <w:r w:rsidRPr="00125F48">
        <w:rPr>
          <w:rFonts w:ascii="標楷體" w:eastAsia="標楷體" w:hAnsi="標楷體" w:cs="標楷體"/>
          <w:spacing w:val="-16"/>
          <w:szCs w:val="24"/>
        </w:rPr>
        <w:t>、</w:t>
      </w:r>
      <w:r w:rsidRPr="00125F48">
        <w:rPr>
          <w:rFonts w:ascii="標楷體" w:eastAsia="標楷體" w:hAnsi="標楷體" w:cs="標楷體"/>
          <w:spacing w:val="2"/>
          <w:szCs w:val="24"/>
        </w:rPr>
        <w:t>關</w:t>
      </w:r>
      <w:r w:rsidRPr="00125F48">
        <w:rPr>
          <w:rFonts w:ascii="標楷體" w:eastAsia="標楷體" w:hAnsi="標楷體" w:cs="標楷體"/>
          <w:szCs w:val="24"/>
        </w:rPr>
        <w:t>係人到 會說明。</w:t>
      </w:r>
    </w:p>
    <w:p w:rsidR="00550655" w:rsidRPr="00125F48" w:rsidRDefault="00550655" w:rsidP="00150AAA">
      <w:pPr>
        <w:spacing w:before="24" w:line="360" w:lineRule="exact"/>
        <w:ind w:left="1036" w:right="43" w:hanging="462"/>
        <w:jc w:val="both"/>
        <w:rPr>
          <w:rFonts w:ascii="標楷體" w:eastAsia="標楷體" w:hAnsi="標楷體" w:cs="標楷體"/>
          <w:szCs w:val="24"/>
        </w:rPr>
      </w:pPr>
      <w:r w:rsidRPr="00125F48">
        <w:rPr>
          <w:rFonts w:ascii="標楷體" w:eastAsia="標楷體" w:hAnsi="標楷體" w:cs="標楷體"/>
          <w:spacing w:val="-17"/>
          <w:szCs w:val="24"/>
        </w:rPr>
        <w:t>三、</w:t>
      </w:r>
      <w:r w:rsidRPr="00125F48">
        <w:rPr>
          <w:rFonts w:ascii="標楷體" w:eastAsia="標楷體" w:hAnsi="標楷體" w:cs="標楷體"/>
          <w:szCs w:val="24"/>
        </w:rPr>
        <w:t>申評會會議之評</w:t>
      </w:r>
      <w:r w:rsidRPr="00125F48">
        <w:rPr>
          <w:rFonts w:ascii="標楷體" w:eastAsia="標楷體" w:hAnsi="標楷體" w:cs="標楷體"/>
          <w:spacing w:val="2"/>
          <w:szCs w:val="24"/>
        </w:rPr>
        <w:t>議</w:t>
      </w:r>
      <w:r w:rsidRPr="00125F48">
        <w:rPr>
          <w:rFonts w:ascii="標楷體" w:eastAsia="標楷體" w:hAnsi="標楷體" w:cs="標楷體"/>
          <w:szCs w:val="24"/>
        </w:rPr>
        <w:t>決</w:t>
      </w:r>
      <w:r w:rsidRPr="00125F48">
        <w:rPr>
          <w:rFonts w:ascii="標楷體" w:eastAsia="標楷體" w:hAnsi="標楷體" w:cs="標楷體"/>
          <w:spacing w:val="-17"/>
          <w:szCs w:val="24"/>
        </w:rPr>
        <w:t>定，</w:t>
      </w:r>
      <w:r w:rsidRPr="00125F48">
        <w:rPr>
          <w:rFonts w:ascii="標楷體" w:eastAsia="標楷體" w:hAnsi="標楷體" w:cs="標楷體"/>
          <w:szCs w:val="24"/>
        </w:rPr>
        <w:t>以無記名投票</w:t>
      </w:r>
      <w:r w:rsidRPr="00125F48">
        <w:rPr>
          <w:rFonts w:ascii="標楷體" w:eastAsia="標楷體" w:hAnsi="標楷體" w:cs="標楷體"/>
          <w:spacing w:val="2"/>
          <w:szCs w:val="24"/>
        </w:rPr>
        <w:t>表</w:t>
      </w:r>
      <w:r w:rsidRPr="00125F48">
        <w:rPr>
          <w:rFonts w:ascii="標楷體" w:eastAsia="標楷體" w:hAnsi="標楷體" w:cs="標楷體"/>
          <w:szCs w:val="24"/>
        </w:rPr>
        <w:t>決方式為</w:t>
      </w:r>
      <w:r w:rsidRPr="00125F48">
        <w:rPr>
          <w:rFonts w:ascii="標楷體" w:eastAsia="標楷體" w:hAnsi="標楷體" w:cs="標楷體"/>
          <w:spacing w:val="-15"/>
          <w:szCs w:val="24"/>
        </w:rPr>
        <w:t>之</w:t>
      </w:r>
      <w:r w:rsidRPr="00125F48">
        <w:rPr>
          <w:rFonts w:ascii="標楷體" w:eastAsia="標楷體" w:hAnsi="標楷體" w:cs="標楷體"/>
          <w:spacing w:val="-17"/>
          <w:szCs w:val="24"/>
        </w:rPr>
        <w:t>，</w:t>
      </w:r>
      <w:r w:rsidRPr="00125F48">
        <w:rPr>
          <w:rFonts w:ascii="標楷體" w:eastAsia="標楷體" w:hAnsi="標楷體" w:cs="標楷體"/>
          <w:szCs w:val="24"/>
        </w:rPr>
        <w:t>申評會</w:t>
      </w:r>
      <w:r w:rsidRPr="00125F48">
        <w:rPr>
          <w:rFonts w:ascii="標楷體" w:eastAsia="標楷體" w:hAnsi="標楷體" w:cs="標楷體"/>
          <w:spacing w:val="2"/>
          <w:szCs w:val="24"/>
        </w:rPr>
        <w:t>委</w:t>
      </w:r>
      <w:r w:rsidRPr="00125F48">
        <w:rPr>
          <w:rFonts w:ascii="標楷體" w:eastAsia="標楷體" w:hAnsi="標楷體" w:cs="標楷體"/>
          <w:szCs w:val="24"/>
        </w:rPr>
        <w:t>員會議之與會人員及其他工作人員對於評議、表決及其他委員個別意見，應嚴守秘密；涉及學生隱私之申訴案及申訴人之基本資料，均應予以保密。</w:t>
      </w:r>
    </w:p>
    <w:p w:rsidR="00550655" w:rsidRPr="00125F48" w:rsidRDefault="00550655" w:rsidP="00150AAA">
      <w:pPr>
        <w:spacing w:before="25" w:line="360" w:lineRule="exact"/>
        <w:ind w:left="1036" w:right="-20" w:hanging="462"/>
        <w:jc w:val="both"/>
        <w:rPr>
          <w:rFonts w:ascii="標楷體" w:eastAsia="標楷體" w:hAnsi="標楷體" w:cs="標楷體"/>
          <w:szCs w:val="24"/>
        </w:rPr>
      </w:pPr>
      <w:r w:rsidRPr="00125F48">
        <w:rPr>
          <w:rFonts w:ascii="標楷體" w:eastAsia="標楷體" w:hAnsi="標楷體" w:cs="標楷體"/>
          <w:szCs w:val="24"/>
        </w:rPr>
        <w:t>四、評議決定書應載明下列事項：</w:t>
      </w:r>
    </w:p>
    <w:p w:rsidR="00550655" w:rsidRPr="00460620" w:rsidRDefault="00550655" w:rsidP="00460620">
      <w:pPr>
        <w:pStyle w:val="ac"/>
        <w:numPr>
          <w:ilvl w:val="0"/>
          <w:numId w:val="74"/>
        </w:numPr>
        <w:spacing w:line="360" w:lineRule="exact"/>
        <w:ind w:leftChars="0" w:right="-20"/>
        <w:jc w:val="both"/>
        <w:rPr>
          <w:rFonts w:ascii="標楷體" w:eastAsia="標楷體" w:hAnsi="標楷體" w:cs="標楷體"/>
          <w:szCs w:val="24"/>
        </w:rPr>
      </w:pPr>
      <w:r w:rsidRPr="00460620">
        <w:rPr>
          <w:rFonts w:ascii="標楷體" w:eastAsia="標楷體" w:hAnsi="標楷體" w:cs="標楷體"/>
          <w:szCs w:val="24"/>
        </w:rPr>
        <w:t>申訴人姓名、出生年月日、住(居)所及身分證明文件字號。</w:t>
      </w:r>
    </w:p>
    <w:p w:rsidR="00550655" w:rsidRPr="00460620" w:rsidRDefault="00550655" w:rsidP="00460620">
      <w:pPr>
        <w:pStyle w:val="ac"/>
        <w:numPr>
          <w:ilvl w:val="0"/>
          <w:numId w:val="74"/>
        </w:numPr>
        <w:spacing w:line="360" w:lineRule="exact"/>
        <w:ind w:leftChars="0" w:right="46"/>
        <w:jc w:val="both"/>
        <w:rPr>
          <w:rFonts w:ascii="標楷體" w:eastAsia="標楷體" w:hAnsi="標楷體" w:cs="標楷體"/>
          <w:szCs w:val="24"/>
        </w:rPr>
      </w:pPr>
      <w:r w:rsidRPr="00460620">
        <w:rPr>
          <w:rFonts w:ascii="標楷體" w:eastAsia="標楷體" w:hAnsi="標楷體" w:cs="標楷體"/>
          <w:szCs w:val="24"/>
        </w:rPr>
        <w:t>法定代理人或監護人，其姓名、出生年月日、住(居)所及身分證明 文件字號。</w:t>
      </w:r>
    </w:p>
    <w:p w:rsidR="00550655" w:rsidRPr="00460620" w:rsidRDefault="00550655" w:rsidP="00460620">
      <w:pPr>
        <w:pStyle w:val="ac"/>
        <w:numPr>
          <w:ilvl w:val="0"/>
          <w:numId w:val="74"/>
        </w:numPr>
        <w:spacing w:line="360" w:lineRule="exact"/>
        <w:ind w:leftChars="0" w:right="-20"/>
        <w:jc w:val="both"/>
        <w:rPr>
          <w:rFonts w:ascii="標楷體" w:eastAsia="標楷體" w:hAnsi="標楷體" w:cs="標楷體"/>
          <w:szCs w:val="24"/>
        </w:rPr>
      </w:pPr>
      <w:r w:rsidRPr="00460620">
        <w:rPr>
          <w:rFonts w:ascii="標楷體" w:eastAsia="標楷體" w:hAnsi="標楷體" w:cs="標楷體"/>
          <w:szCs w:val="24"/>
        </w:rPr>
        <w:t>主文、事實及理由；其係不受理決定者，得不記載事實。</w:t>
      </w:r>
    </w:p>
    <w:p w:rsidR="00550655" w:rsidRPr="00460620" w:rsidRDefault="00550655" w:rsidP="00460620">
      <w:pPr>
        <w:pStyle w:val="ac"/>
        <w:numPr>
          <w:ilvl w:val="0"/>
          <w:numId w:val="74"/>
        </w:numPr>
        <w:spacing w:line="360" w:lineRule="exact"/>
        <w:ind w:leftChars="0" w:right="44"/>
        <w:jc w:val="both"/>
        <w:rPr>
          <w:rFonts w:ascii="標楷體" w:eastAsia="標楷體" w:hAnsi="標楷體" w:cs="標楷體"/>
          <w:szCs w:val="24"/>
        </w:rPr>
      </w:pPr>
      <w:r w:rsidRPr="00460620">
        <w:rPr>
          <w:rFonts w:ascii="標楷體" w:eastAsia="標楷體" w:hAnsi="標楷體" w:cs="標楷體"/>
          <w:szCs w:val="24"/>
        </w:rPr>
        <w:t>申評會主席署名。決定作成時主席因故不能執行職務者，由代理主 席署名，並記載其事由。</w:t>
      </w:r>
    </w:p>
    <w:p w:rsidR="00550655" w:rsidRPr="00460620" w:rsidRDefault="00550655" w:rsidP="00460620">
      <w:pPr>
        <w:pStyle w:val="ac"/>
        <w:numPr>
          <w:ilvl w:val="0"/>
          <w:numId w:val="74"/>
        </w:numPr>
        <w:spacing w:line="360" w:lineRule="exact"/>
        <w:ind w:leftChars="0" w:right="-20"/>
        <w:jc w:val="both"/>
        <w:rPr>
          <w:rFonts w:ascii="標楷體" w:eastAsia="標楷體" w:hAnsi="標楷體" w:cs="標楷體" w:hint="eastAsia"/>
          <w:szCs w:val="24"/>
        </w:rPr>
      </w:pPr>
      <w:r w:rsidRPr="00460620">
        <w:rPr>
          <w:rFonts w:ascii="標楷體" w:eastAsia="標楷體" w:hAnsi="標楷體" w:cs="標楷體"/>
          <w:szCs w:val="24"/>
        </w:rPr>
        <w:t>不服評議決定之救濟方法。</w:t>
      </w:r>
    </w:p>
    <w:p w:rsidR="00150AAA" w:rsidRPr="00460620" w:rsidRDefault="00460620" w:rsidP="00460620">
      <w:pPr>
        <w:pStyle w:val="ac"/>
        <w:numPr>
          <w:ilvl w:val="0"/>
          <w:numId w:val="74"/>
        </w:numPr>
        <w:spacing w:line="360" w:lineRule="exact"/>
        <w:ind w:leftChars="0" w:right="-20"/>
        <w:jc w:val="both"/>
        <w:rPr>
          <w:rFonts w:ascii="標楷體" w:eastAsia="標楷體" w:hAnsi="標楷體" w:cs="標楷體" w:hint="eastAsia"/>
          <w:szCs w:val="24"/>
        </w:rPr>
      </w:pPr>
      <w:bookmarkStart w:id="0" w:name="_GoBack"/>
      <w:bookmarkEnd w:id="0"/>
      <w:r w:rsidRPr="00460620">
        <w:rPr>
          <w:rFonts w:ascii="標楷體" w:eastAsia="標楷體" w:hAnsi="標楷體" w:cs="標楷體"/>
          <w:szCs w:val="24"/>
        </w:rPr>
        <w:t>評議決定書作成之年月日。</w:t>
      </w:r>
    </w:p>
    <w:p w:rsidR="00550655" w:rsidRPr="00125F48" w:rsidRDefault="00550655" w:rsidP="00150AAA">
      <w:pPr>
        <w:spacing w:before="67" w:line="360" w:lineRule="exact"/>
        <w:ind w:left="700" w:right="1809" w:hanging="98"/>
        <w:jc w:val="both"/>
        <w:rPr>
          <w:rFonts w:ascii="標楷體" w:eastAsia="標楷體" w:hAnsi="標楷體" w:cs="標楷體"/>
          <w:szCs w:val="24"/>
        </w:rPr>
      </w:pPr>
      <w:r w:rsidRPr="00125F48">
        <w:rPr>
          <w:rFonts w:ascii="標楷體" w:eastAsia="標楷體" w:hAnsi="標楷體" w:cs="標楷體"/>
          <w:szCs w:val="24"/>
        </w:rPr>
        <w:t>五、申訴人向學校提起申訴，同一</w:t>
      </w:r>
      <w:r w:rsidRPr="00125F48">
        <w:rPr>
          <w:rFonts w:ascii="標楷體" w:eastAsia="標楷體" w:hAnsi="標楷體" w:cs="標楷體"/>
          <w:spacing w:val="1"/>
          <w:szCs w:val="24"/>
        </w:rPr>
        <w:t>案</w:t>
      </w:r>
      <w:r w:rsidRPr="00125F48">
        <w:rPr>
          <w:rFonts w:ascii="標楷體" w:eastAsia="標楷體" w:hAnsi="標楷體" w:cs="標楷體"/>
          <w:szCs w:val="24"/>
        </w:rPr>
        <w:t>(事)件以一次為限。</w:t>
      </w:r>
    </w:p>
    <w:p w:rsidR="00550655" w:rsidRPr="00125F48" w:rsidRDefault="00550655" w:rsidP="00150AAA">
      <w:pPr>
        <w:spacing w:before="22" w:line="360" w:lineRule="exact"/>
        <w:ind w:left="1106" w:right="48" w:hanging="490"/>
        <w:jc w:val="both"/>
        <w:rPr>
          <w:rFonts w:ascii="標楷體" w:eastAsia="標楷體" w:hAnsi="標楷體" w:cs="標楷體"/>
          <w:szCs w:val="24"/>
        </w:rPr>
      </w:pPr>
      <w:r w:rsidRPr="00125F48">
        <w:rPr>
          <w:rFonts w:ascii="標楷體" w:eastAsia="標楷體" w:hAnsi="標楷體" w:cs="標楷體"/>
          <w:spacing w:val="2"/>
          <w:szCs w:val="24"/>
        </w:rPr>
        <w:t>六、申訴提起後，</w:t>
      </w:r>
      <w:r w:rsidRPr="00125F48">
        <w:rPr>
          <w:rFonts w:ascii="標楷體" w:eastAsia="標楷體" w:hAnsi="標楷體" w:cs="標楷體"/>
          <w:spacing w:val="5"/>
          <w:szCs w:val="24"/>
        </w:rPr>
        <w:t>於評</w:t>
      </w:r>
      <w:r w:rsidRPr="00125F48">
        <w:rPr>
          <w:rFonts w:ascii="標楷體" w:eastAsia="標楷體" w:hAnsi="標楷體" w:cs="標楷體"/>
          <w:spacing w:val="2"/>
          <w:szCs w:val="24"/>
        </w:rPr>
        <w:t>議決定書送達前，</w:t>
      </w:r>
      <w:r w:rsidRPr="00125F48">
        <w:rPr>
          <w:rFonts w:ascii="標楷體" w:eastAsia="標楷體" w:hAnsi="標楷體" w:cs="標楷體"/>
          <w:spacing w:val="5"/>
          <w:szCs w:val="24"/>
        </w:rPr>
        <w:t>申訴</w:t>
      </w:r>
      <w:r w:rsidRPr="00125F48">
        <w:rPr>
          <w:rFonts w:ascii="標楷體" w:eastAsia="標楷體" w:hAnsi="標楷體" w:cs="標楷體"/>
          <w:spacing w:val="2"/>
          <w:szCs w:val="24"/>
        </w:rPr>
        <w:t>人得撤回申訴。申</w:t>
      </w:r>
      <w:r w:rsidRPr="00125F48">
        <w:rPr>
          <w:rFonts w:ascii="標楷體" w:eastAsia="標楷體" w:hAnsi="標楷體" w:cs="標楷體"/>
          <w:spacing w:val="5"/>
          <w:szCs w:val="24"/>
        </w:rPr>
        <w:t>訴經</w:t>
      </w:r>
      <w:r w:rsidRPr="00125F48">
        <w:rPr>
          <w:rFonts w:ascii="標楷體" w:eastAsia="標楷體" w:hAnsi="標楷體" w:cs="標楷體"/>
          <w:spacing w:val="2"/>
          <w:szCs w:val="24"/>
        </w:rPr>
        <w:t>撤</w:t>
      </w:r>
      <w:r w:rsidRPr="00125F48">
        <w:rPr>
          <w:rFonts w:ascii="標楷體" w:eastAsia="標楷體" w:hAnsi="標楷體" w:cs="標楷體"/>
          <w:szCs w:val="24"/>
        </w:rPr>
        <w:t>回 後，不得復提起同</w:t>
      </w:r>
      <w:r w:rsidRPr="00125F48">
        <w:rPr>
          <w:rFonts w:ascii="標楷體" w:eastAsia="標楷體" w:hAnsi="標楷體" w:cs="標楷體"/>
          <w:spacing w:val="1"/>
          <w:szCs w:val="24"/>
        </w:rPr>
        <w:t>一</w:t>
      </w:r>
      <w:r w:rsidRPr="00125F48">
        <w:rPr>
          <w:rFonts w:ascii="標楷體" w:eastAsia="標楷體" w:hAnsi="標楷體" w:cs="標楷體"/>
          <w:szCs w:val="24"/>
        </w:rPr>
        <w:t>案(事)之申訴。</w:t>
      </w:r>
    </w:p>
    <w:p w:rsidR="00550655" w:rsidRPr="00125F48" w:rsidRDefault="00550655" w:rsidP="00150AAA">
      <w:pPr>
        <w:spacing w:before="26" w:line="360" w:lineRule="exact"/>
        <w:ind w:left="1180" w:right="119" w:hanging="480"/>
        <w:jc w:val="both"/>
        <w:rPr>
          <w:rFonts w:ascii="標楷體" w:eastAsia="標楷體" w:hAnsi="標楷體" w:cs="標楷體"/>
          <w:szCs w:val="24"/>
        </w:rPr>
      </w:pPr>
      <w:r w:rsidRPr="00125F48">
        <w:rPr>
          <w:rFonts w:ascii="標楷體" w:eastAsia="標楷體" w:hAnsi="標楷體" w:cs="標楷體"/>
          <w:szCs w:val="24"/>
        </w:rPr>
        <w:lastRenderedPageBreak/>
        <w:t>七、對於足以改變學生身分或損害其</w:t>
      </w:r>
      <w:r w:rsidRPr="00125F48">
        <w:rPr>
          <w:rFonts w:ascii="標楷體" w:eastAsia="標楷體" w:hAnsi="標楷體" w:cs="標楷體"/>
          <w:spacing w:val="1"/>
          <w:szCs w:val="24"/>
        </w:rPr>
        <w:t>受</w:t>
      </w:r>
      <w:r w:rsidRPr="00125F48">
        <w:rPr>
          <w:rFonts w:ascii="標楷體" w:eastAsia="標楷體" w:hAnsi="標楷體" w:cs="標楷體"/>
          <w:szCs w:val="24"/>
        </w:rPr>
        <w:t>教育機會等處分之申訴案，應於 該評議決定書附記：申訴人如不服申評會之評議決定，得於評議決定書送達之次日起</w:t>
      </w:r>
      <w:proofErr w:type="gramStart"/>
      <w:r w:rsidRPr="00125F48">
        <w:rPr>
          <w:rFonts w:ascii="標楷體" w:eastAsia="標楷體" w:hAnsi="標楷體" w:cs="標楷體"/>
          <w:szCs w:val="24"/>
        </w:rPr>
        <w:t>三</w:t>
      </w:r>
      <w:proofErr w:type="gramEnd"/>
      <w:r w:rsidRPr="00125F48">
        <w:rPr>
          <w:rFonts w:ascii="標楷體" w:eastAsia="標楷體" w:hAnsi="標楷體" w:cs="標楷體"/>
          <w:szCs w:val="24"/>
        </w:rPr>
        <w:t>十日內，依法向教育部提起訴願。</w:t>
      </w:r>
    </w:p>
    <w:p w:rsidR="00550655" w:rsidRPr="00125F48" w:rsidRDefault="00550655" w:rsidP="00125F48">
      <w:pPr>
        <w:spacing w:line="360" w:lineRule="exact"/>
        <w:ind w:left="160" w:right="-20"/>
        <w:jc w:val="both"/>
        <w:rPr>
          <w:rFonts w:ascii="標楷體" w:eastAsia="標楷體" w:hAnsi="標楷體" w:cs="標楷體"/>
          <w:szCs w:val="24"/>
        </w:rPr>
      </w:pPr>
      <w:r w:rsidRPr="00125F48">
        <w:rPr>
          <w:rFonts w:ascii="標楷體" w:eastAsia="標楷體" w:hAnsi="標楷體" w:cs="標楷體"/>
          <w:position w:val="-1"/>
          <w:szCs w:val="24"/>
        </w:rPr>
        <w:t>玖、附則</w:t>
      </w:r>
    </w:p>
    <w:p w:rsidR="00550655" w:rsidRPr="00125F48" w:rsidRDefault="00550655" w:rsidP="00125F48">
      <w:pPr>
        <w:spacing w:before="67" w:line="360" w:lineRule="exact"/>
        <w:ind w:left="640" w:right="-20"/>
        <w:jc w:val="both"/>
        <w:rPr>
          <w:rFonts w:ascii="標楷體" w:eastAsia="標楷體" w:hAnsi="標楷體" w:cs="標楷體"/>
          <w:szCs w:val="24"/>
        </w:rPr>
      </w:pPr>
      <w:r w:rsidRPr="00125F48">
        <w:rPr>
          <w:rFonts w:ascii="標楷體" w:eastAsia="標楷體" w:hAnsi="標楷體" w:cs="標楷體"/>
          <w:szCs w:val="24"/>
        </w:rPr>
        <w:t>學校對於前條第</w:t>
      </w:r>
      <w:r w:rsidRPr="00125F48">
        <w:rPr>
          <w:rFonts w:ascii="標楷體" w:eastAsia="標楷體" w:hAnsi="標楷體" w:cs="標楷體"/>
          <w:spacing w:val="1"/>
          <w:szCs w:val="24"/>
        </w:rPr>
        <w:t>七</w:t>
      </w:r>
      <w:r w:rsidRPr="00125F48">
        <w:rPr>
          <w:rFonts w:ascii="標楷體" w:eastAsia="標楷體" w:hAnsi="標楷體" w:cs="標楷體"/>
          <w:szCs w:val="24"/>
        </w:rPr>
        <w:t>項申訴案之學</w:t>
      </w:r>
      <w:r w:rsidRPr="00125F48">
        <w:rPr>
          <w:rFonts w:ascii="標楷體" w:eastAsia="標楷體" w:hAnsi="標楷體" w:cs="標楷體"/>
          <w:spacing w:val="-24"/>
          <w:szCs w:val="24"/>
        </w:rPr>
        <w:t>生，</w:t>
      </w:r>
      <w:r w:rsidRPr="00125F48">
        <w:rPr>
          <w:rFonts w:ascii="標楷體" w:eastAsia="標楷體" w:hAnsi="標楷體" w:cs="標楷體"/>
          <w:szCs w:val="24"/>
        </w:rPr>
        <w:t>於申評會作成評議決定</w:t>
      </w:r>
      <w:r w:rsidRPr="00125F48">
        <w:rPr>
          <w:rFonts w:ascii="標楷體" w:eastAsia="標楷體" w:hAnsi="標楷體" w:cs="標楷體"/>
          <w:spacing w:val="-24"/>
          <w:szCs w:val="24"/>
        </w:rPr>
        <w:t>前，</w:t>
      </w:r>
      <w:r w:rsidRPr="00125F48">
        <w:rPr>
          <w:rFonts w:ascii="標楷體" w:eastAsia="標楷體" w:hAnsi="標楷體" w:cs="標楷體"/>
          <w:szCs w:val="24"/>
        </w:rPr>
        <w:t>應以彈性輔</w:t>
      </w:r>
      <w:r w:rsidRPr="00125F48">
        <w:rPr>
          <w:rFonts w:ascii="標楷體" w:eastAsia="標楷體" w:hAnsi="標楷體" w:cs="標楷體"/>
          <w:position w:val="-2"/>
          <w:szCs w:val="24"/>
        </w:rPr>
        <w:t>導方式，安排其繼續留校就讀，並書面載明學籍相關之權利與義務。</w:t>
      </w:r>
    </w:p>
    <w:p w:rsidR="00550655" w:rsidRPr="00125F48" w:rsidRDefault="00550655" w:rsidP="00125F48">
      <w:pPr>
        <w:spacing w:before="67" w:line="360" w:lineRule="exact"/>
        <w:ind w:left="500" w:right="46" w:hanging="384"/>
        <w:jc w:val="both"/>
        <w:rPr>
          <w:rFonts w:ascii="標楷體" w:eastAsia="標楷體" w:hAnsi="標楷體" w:cs="標楷體"/>
          <w:szCs w:val="24"/>
        </w:rPr>
      </w:pPr>
      <w:r w:rsidRPr="00125F48">
        <w:rPr>
          <w:rFonts w:ascii="標楷體" w:eastAsia="標楷體" w:hAnsi="標楷體" w:cs="標楷體"/>
          <w:spacing w:val="-12"/>
          <w:szCs w:val="24"/>
        </w:rPr>
        <w:t>拾、</w:t>
      </w:r>
      <w:r w:rsidRPr="00125F48">
        <w:rPr>
          <w:rFonts w:ascii="標楷體" w:eastAsia="標楷體" w:hAnsi="標楷體" w:cs="標楷體"/>
          <w:szCs w:val="24"/>
        </w:rPr>
        <w:t>本校輔導室</w:t>
      </w:r>
      <w:r w:rsidRPr="00125F48">
        <w:rPr>
          <w:rFonts w:ascii="標楷體" w:eastAsia="標楷體" w:hAnsi="標楷體" w:cs="標楷體"/>
          <w:spacing w:val="1"/>
          <w:szCs w:val="24"/>
        </w:rPr>
        <w:t>為</w:t>
      </w:r>
      <w:r w:rsidRPr="00125F48">
        <w:rPr>
          <w:rFonts w:ascii="標楷體" w:eastAsia="標楷體" w:hAnsi="標楷體" w:cs="標楷體"/>
          <w:szCs w:val="24"/>
        </w:rPr>
        <w:t>專責單</w:t>
      </w:r>
      <w:r w:rsidRPr="00125F48">
        <w:rPr>
          <w:rFonts w:ascii="標楷體" w:eastAsia="標楷體" w:hAnsi="標楷體" w:cs="標楷體"/>
          <w:spacing w:val="-12"/>
          <w:szCs w:val="24"/>
        </w:rPr>
        <w:t>位，</w:t>
      </w:r>
      <w:r w:rsidRPr="00125F48">
        <w:rPr>
          <w:rFonts w:ascii="標楷體" w:eastAsia="標楷體" w:hAnsi="標楷體" w:cs="標楷體"/>
          <w:szCs w:val="24"/>
        </w:rPr>
        <w:t>負責申評會相關行政作業事</w:t>
      </w:r>
      <w:r w:rsidRPr="00125F48">
        <w:rPr>
          <w:rFonts w:ascii="標楷體" w:eastAsia="標楷體" w:hAnsi="標楷體" w:cs="標楷體"/>
          <w:spacing w:val="-12"/>
          <w:szCs w:val="24"/>
        </w:rPr>
        <w:t>宜，</w:t>
      </w:r>
      <w:r w:rsidRPr="00125F48">
        <w:rPr>
          <w:rFonts w:ascii="標楷體" w:eastAsia="標楷體" w:hAnsi="標楷體" w:cs="標楷體"/>
          <w:szCs w:val="24"/>
        </w:rPr>
        <w:t>並得訂定辦理學生 申訴案件之處理規定，提經校務會議通過後實施。</w:t>
      </w:r>
    </w:p>
    <w:p w:rsidR="00C64009" w:rsidRPr="00125F48" w:rsidRDefault="00550655" w:rsidP="00125F48">
      <w:pPr>
        <w:kinsoku w:val="0"/>
        <w:spacing w:line="360" w:lineRule="exact"/>
        <w:ind w:leftChars="58" w:left="926" w:hangingChars="328" w:hanging="787"/>
        <w:jc w:val="both"/>
        <w:rPr>
          <w:rFonts w:ascii="標楷體" w:eastAsia="標楷體" w:hAnsi="標楷體" w:cs="Times New Roman"/>
          <w:szCs w:val="24"/>
        </w:rPr>
      </w:pPr>
      <w:r w:rsidRPr="00125F48">
        <w:rPr>
          <w:rFonts w:ascii="標楷體" w:eastAsia="標楷體" w:hAnsi="標楷體" w:cs="標楷體"/>
          <w:szCs w:val="24"/>
        </w:rPr>
        <w:t>拾壹、本處理規定自發佈日</w:t>
      </w:r>
      <w:r w:rsidRPr="00125F48">
        <w:rPr>
          <w:rFonts w:ascii="標楷體" w:eastAsia="標楷體" w:hAnsi="標楷體" w:cs="標楷體"/>
          <w:spacing w:val="1"/>
          <w:szCs w:val="24"/>
        </w:rPr>
        <w:t>起</w:t>
      </w:r>
      <w:r w:rsidRPr="00125F48">
        <w:rPr>
          <w:rFonts w:ascii="標楷體" w:eastAsia="標楷體" w:hAnsi="標楷體" w:cs="標楷體"/>
          <w:szCs w:val="24"/>
        </w:rPr>
        <w:t>實施，修正時亦同。</w:t>
      </w:r>
    </w:p>
    <w:p w:rsidR="00C64009" w:rsidRPr="00125F48" w:rsidRDefault="00C64009" w:rsidP="00125F48">
      <w:pPr>
        <w:kinsoku w:val="0"/>
        <w:spacing w:line="360" w:lineRule="exact"/>
        <w:ind w:leftChars="-11" w:left="929" w:hangingChars="398" w:hanging="955"/>
        <w:jc w:val="both"/>
        <w:rPr>
          <w:rFonts w:ascii="標楷體" w:eastAsia="標楷體" w:hAnsi="標楷體" w:cs="Times New Roman"/>
          <w:szCs w:val="24"/>
        </w:rPr>
      </w:pPr>
    </w:p>
    <w:p w:rsidR="00C64009" w:rsidRDefault="00C64009" w:rsidP="005E10D1">
      <w:pPr>
        <w:kinsoku w:val="0"/>
        <w:spacing w:line="440" w:lineRule="exact"/>
        <w:ind w:leftChars="-11" w:left="929" w:hangingChars="398" w:hanging="955"/>
        <w:jc w:val="both"/>
        <w:rPr>
          <w:rFonts w:ascii="標楷體" w:eastAsia="標楷體" w:hAnsi="標楷體" w:cs="Times New Roman"/>
          <w:szCs w:val="24"/>
        </w:rPr>
      </w:pPr>
    </w:p>
    <w:p w:rsidR="00C64009" w:rsidRPr="00180EC0" w:rsidRDefault="00C64009" w:rsidP="00C64009">
      <w:pPr>
        <w:kinsoku w:val="0"/>
        <w:spacing w:line="440" w:lineRule="exact"/>
        <w:ind w:leftChars="-11" w:left="929" w:hangingChars="398" w:hanging="955"/>
        <w:jc w:val="both"/>
        <w:rPr>
          <w:rFonts w:ascii="標楷體" w:eastAsia="標楷體" w:hAnsi="標楷體" w:cs="Times New Roman"/>
          <w:szCs w:val="24"/>
        </w:rPr>
      </w:pPr>
    </w:p>
    <w:p w:rsidR="00C64009" w:rsidRDefault="00C64009" w:rsidP="00C64009">
      <w:pPr>
        <w:pStyle w:val="ac"/>
        <w:numPr>
          <w:ilvl w:val="0"/>
          <w:numId w:val="68"/>
        </w:numPr>
        <w:spacing w:line="480" w:lineRule="exact"/>
        <w:ind w:leftChars="0" w:left="709" w:hanging="709"/>
        <w:rPr>
          <w:rFonts w:ascii="標楷體" w:eastAsia="標楷體" w:hAnsi="標楷體"/>
          <w:b/>
          <w:sz w:val="32"/>
          <w:szCs w:val="32"/>
        </w:rPr>
      </w:pPr>
      <w:r>
        <w:rPr>
          <w:rFonts w:ascii="標楷體" w:eastAsia="標楷體" w:hAnsi="標楷體" w:hint="eastAsia"/>
          <w:b/>
          <w:sz w:val="32"/>
          <w:szCs w:val="32"/>
        </w:rPr>
        <w:t>臨時動議：</w:t>
      </w:r>
      <w:r w:rsidR="00171E37">
        <w:rPr>
          <w:rFonts w:ascii="標楷體" w:eastAsia="標楷體" w:hAnsi="標楷體" w:hint="eastAsia"/>
          <w:b/>
          <w:sz w:val="32"/>
          <w:szCs w:val="32"/>
        </w:rPr>
        <w:t>(無)</w:t>
      </w:r>
    </w:p>
    <w:p w:rsidR="00C64009" w:rsidRDefault="00C64009" w:rsidP="00C64009">
      <w:pPr>
        <w:pStyle w:val="ac"/>
        <w:spacing w:line="480" w:lineRule="exact"/>
        <w:ind w:leftChars="0" w:left="672"/>
        <w:rPr>
          <w:rFonts w:ascii="標楷體" w:eastAsia="標楷體" w:hAnsi="標楷體"/>
          <w:b/>
          <w:sz w:val="32"/>
          <w:szCs w:val="32"/>
        </w:rPr>
      </w:pPr>
    </w:p>
    <w:p w:rsidR="00C64009" w:rsidRDefault="00C64009" w:rsidP="00C64009">
      <w:pPr>
        <w:pStyle w:val="ac"/>
        <w:spacing w:line="480" w:lineRule="exact"/>
        <w:ind w:leftChars="0"/>
        <w:rPr>
          <w:rFonts w:ascii="標楷體" w:eastAsia="標楷體" w:hAnsi="標楷體"/>
          <w:b/>
          <w:sz w:val="32"/>
          <w:szCs w:val="32"/>
        </w:rPr>
      </w:pPr>
    </w:p>
    <w:p w:rsidR="00C64009" w:rsidRDefault="00C64009" w:rsidP="00C64009">
      <w:pPr>
        <w:pStyle w:val="ac"/>
        <w:numPr>
          <w:ilvl w:val="0"/>
          <w:numId w:val="68"/>
        </w:numPr>
        <w:spacing w:line="480" w:lineRule="exact"/>
        <w:ind w:leftChars="0" w:left="672" w:hanging="672"/>
        <w:rPr>
          <w:rFonts w:ascii="標楷體" w:eastAsia="標楷體" w:hAnsi="標楷體"/>
          <w:b/>
          <w:sz w:val="32"/>
          <w:szCs w:val="32"/>
        </w:rPr>
      </w:pPr>
      <w:r w:rsidRPr="006B5A22">
        <w:rPr>
          <w:rFonts w:ascii="標楷體" w:eastAsia="標楷體" w:hAnsi="標楷體" w:hint="eastAsia"/>
          <w:b/>
          <w:sz w:val="32"/>
          <w:szCs w:val="32"/>
        </w:rPr>
        <w:t>主席結論</w:t>
      </w:r>
      <w:r>
        <w:rPr>
          <w:rFonts w:ascii="標楷體" w:eastAsia="標楷體" w:hAnsi="標楷體" w:hint="eastAsia"/>
          <w:b/>
          <w:sz w:val="32"/>
          <w:szCs w:val="32"/>
        </w:rPr>
        <w:t>：</w:t>
      </w:r>
    </w:p>
    <w:p w:rsidR="00C64009" w:rsidRPr="00171E37" w:rsidRDefault="00171E37" w:rsidP="008623E8">
      <w:pPr>
        <w:spacing w:line="480" w:lineRule="exact"/>
        <w:ind w:firstLineChars="213" w:firstLine="682"/>
        <w:rPr>
          <w:rFonts w:ascii="標楷體" w:eastAsia="標楷體" w:hAnsi="標楷體"/>
          <w:sz w:val="32"/>
          <w:szCs w:val="32"/>
        </w:rPr>
      </w:pPr>
      <w:r>
        <w:rPr>
          <w:rFonts w:ascii="標楷體" w:eastAsia="標楷體" w:hAnsi="標楷體" w:hint="eastAsia"/>
          <w:sz w:val="32"/>
          <w:szCs w:val="32"/>
        </w:rPr>
        <w:t>這學期各位老師辛苦了!學校在各個面向表現都愈來愈好，這些都是老師共同努力的成果，您們的付出所顯現的價值，最後都</w:t>
      </w:r>
      <w:r w:rsidR="009A018E">
        <w:rPr>
          <w:rFonts w:ascii="標楷體" w:eastAsia="標楷體" w:hAnsi="標楷體" w:hint="eastAsia"/>
          <w:sz w:val="32"/>
          <w:szCs w:val="32"/>
        </w:rPr>
        <w:t>會</w:t>
      </w:r>
      <w:r>
        <w:rPr>
          <w:rFonts w:ascii="標楷體" w:eastAsia="標楷體" w:hAnsi="標楷體" w:hint="eastAsia"/>
          <w:sz w:val="32"/>
          <w:szCs w:val="32"/>
        </w:rPr>
        <w:t>反饋在學生身上，在此代表學校及家長，向老師們表示感謝!</w:t>
      </w:r>
    </w:p>
    <w:p w:rsidR="00C64009" w:rsidRDefault="00C64009" w:rsidP="00C64009">
      <w:pPr>
        <w:pStyle w:val="ac"/>
        <w:spacing w:line="480" w:lineRule="exact"/>
        <w:ind w:leftChars="0" w:left="672"/>
        <w:rPr>
          <w:rFonts w:ascii="標楷體" w:eastAsia="標楷體" w:hAnsi="標楷體"/>
          <w:b/>
          <w:sz w:val="32"/>
          <w:szCs w:val="32"/>
        </w:rPr>
      </w:pPr>
    </w:p>
    <w:p w:rsidR="008623E8" w:rsidRDefault="008623E8" w:rsidP="00C64009">
      <w:pPr>
        <w:pStyle w:val="ac"/>
        <w:spacing w:line="480" w:lineRule="exact"/>
        <w:ind w:leftChars="0" w:left="672"/>
        <w:rPr>
          <w:rFonts w:ascii="標楷體" w:eastAsia="標楷體" w:hAnsi="標楷體"/>
          <w:b/>
          <w:sz w:val="32"/>
          <w:szCs w:val="32"/>
        </w:rPr>
      </w:pPr>
    </w:p>
    <w:p w:rsidR="00C64009" w:rsidRDefault="00C64009" w:rsidP="00C64009">
      <w:pPr>
        <w:tabs>
          <w:tab w:val="left" w:pos="1134"/>
          <w:tab w:val="left" w:pos="2160"/>
        </w:tabs>
        <w:spacing w:line="440" w:lineRule="exact"/>
        <w:rPr>
          <w:rFonts w:ascii="標楷體" w:eastAsia="標楷體" w:hAnsi="標楷體" w:cs="Times New Roman"/>
          <w:sz w:val="28"/>
          <w:szCs w:val="28"/>
        </w:rPr>
      </w:pPr>
      <w:r w:rsidRPr="00952D4C">
        <w:rPr>
          <w:rFonts w:ascii="標楷體" w:eastAsia="標楷體" w:hAnsi="標楷體" w:hint="eastAsia"/>
          <w:b/>
          <w:sz w:val="32"/>
          <w:szCs w:val="32"/>
        </w:rPr>
        <w:t>散  會：</w:t>
      </w:r>
      <w:r w:rsidR="00AC3950">
        <w:rPr>
          <w:rFonts w:ascii="標楷體" w:eastAsia="標楷體" w:hAnsi="標楷體" w:hint="eastAsia"/>
          <w:b/>
          <w:sz w:val="32"/>
          <w:szCs w:val="32"/>
        </w:rPr>
        <w:t>11</w:t>
      </w:r>
      <w:r w:rsidRPr="00952D4C">
        <w:rPr>
          <w:rFonts w:ascii="標楷體" w:eastAsia="標楷體" w:hAnsi="標楷體" w:hint="eastAsia"/>
          <w:b/>
          <w:sz w:val="32"/>
          <w:szCs w:val="32"/>
        </w:rPr>
        <w:t>時</w:t>
      </w:r>
      <w:r w:rsidR="00AC3950">
        <w:rPr>
          <w:rFonts w:ascii="標楷體" w:eastAsia="標楷體" w:hAnsi="標楷體" w:hint="eastAsia"/>
          <w:b/>
          <w:sz w:val="32"/>
          <w:szCs w:val="32"/>
        </w:rPr>
        <w:t>55</w:t>
      </w:r>
      <w:r w:rsidRPr="00952D4C">
        <w:rPr>
          <w:rFonts w:ascii="標楷體" w:eastAsia="標楷體" w:hAnsi="標楷體" w:hint="eastAsia"/>
          <w:b/>
          <w:sz w:val="32"/>
          <w:szCs w:val="32"/>
        </w:rPr>
        <w:t>分</w:t>
      </w:r>
    </w:p>
    <w:p w:rsidR="00C64009" w:rsidRDefault="00C64009" w:rsidP="000A1B6F">
      <w:pPr>
        <w:tabs>
          <w:tab w:val="left" w:pos="1134"/>
          <w:tab w:val="left" w:pos="2160"/>
        </w:tabs>
        <w:spacing w:line="440" w:lineRule="exact"/>
        <w:rPr>
          <w:rFonts w:ascii="標楷體" w:eastAsia="標楷體" w:hAnsi="標楷體" w:cs="Times New Roman"/>
          <w:sz w:val="28"/>
          <w:szCs w:val="28"/>
        </w:rPr>
      </w:pPr>
    </w:p>
    <w:p w:rsidR="00C64009" w:rsidRDefault="00C64009" w:rsidP="000A1B6F">
      <w:pPr>
        <w:tabs>
          <w:tab w:val="left" w:pos="1134"/>
          <w:tab w:val="left" w:pos="2160"/>
        </w:tabs>
        <w:spacing w:line="440" w:lineRule="exact"/>
        <w:rPr>
          <w:rFonts w:ascii="標楷體" w:eastAsia="標楷體" w:hAnsi="標楷體" w:cs="Times New Roman"/>
          <w:sz w:val="28"/>
          <w:szCs w:val="28"/>
        </w:rPr>
      </w:pPr>
    </w:p>
    <w:p w:rsidR="00C64009" w:rsidRDefault="00C64009" w:rsidP="000A1B6F">
      <w:pPr>
        <w:tabs>
          <w:tab w:val="left" w:pos="1134"/>
          <w:tab w:val="left" w:pos="2160"/>
        </w:tabs>
        <w:spacing w:line="440" w:lineRule="exact"/>
        <w:rPr>
          <w:rFonts w:ascii="標楷體" w:eastAsia="標楷體" w:hAnsi="標楷體" w:cs="Times New Roman"/>
          <w:sz w:val="28"/>
          <w:szCs w:val="28"/>
        </w:rPr>
      </w:pPr>
    </w:p>
    <w:p w:rsidR="00C64009" w:rsidRDefault="00C64009" w:rsidP="000A1B6F">
      <w:pPr>
        <w:tabs>
          <w:tab w:val="left" w:pos="1134"/>
          <w:tab w:val="left" w:pos="2160"/>
        </w:tabs>
        <w:spacing w:line="440" w:lineRule="exact"/>
        <w:rPr>
          <w:rFonts w:ascii="標楷體" w:eastAsia="標楷體" w:hAnsi="標楷體" w:cs="Times New Roman"/>
          <w:sz w:val="28"/>
          <w:szCs w:val="28"/>
        </w:rPr>
      </w:pPr>
    </w:p>
    <w:p w:rsidR="00C64009" w:rsidRDefault="00C64009" w:rsidP="000A1B6F">
      <w:pPr>
        <w:tabs>
          <w:tab w:val="left" w:pos="1134"/>
          <w:tab w:val="left" w:pos="2160"/>
        </w:tabs>
        <w:spacing w:line="440" w:lineRule="exact"/>
        <w:rPr>
          <w:rFonts w:ascii="標楷體" w:eastAsia="標楷體" w:hAnsi="標楷體" w:cs="Times New Roman"/>
          <w:sz w:val="28"/>
          <w:szCs w:val="28"/>
        </w:rPr>
      </w:pPr>
    </w:p>
    <w:p w:rsidR="00EB61DB" w:rsidRDefault="00EB61DB" w:rsidP="000A1B6F">
      <w:pPr>
        <w:tabs>
          <w:tab w:val="left" w:pos="1134"/>
          <w:tab w:val="left" w:pos="2160"/>
        </w:tabs>
        <w:spacing w:line="440" w:lineRule="exact"/>
        <w:rPr>
          <w:rFonts w:ascii="標楷體" w:eastAsia="標楷體" w:hAnsi="標楷體" w:cs="Times New Roman" w:hint="eastAsia"/>
          <w:sz w:val="28"/>
          <w:szCs w:val="28"/>
        </w:rPr>
      </w:pPr>
    </w:p>
    <w:p w:rsidR="00460620" w:rsidRDefault="00460620" w:rsidP="000A1B6F">
      <w:pPr>
        <w:tabs>
          <w:tab w:val="left" w:pos="1134"/>
          <w:tab w:val="left" w:pos="2160"/>
        </w:tabs>
        <w:spacing w:line="440" w:lineRule="exact"/>
        <w:rPr>
          <w:rFonts w:ascii="標楷體" w:eastAsia="標楷體" w:hAnsi="標楷體" w:cs="Times New Roman" w:hint="eastAsia"/>
          <w:sz w:val="28"/>
          <w:szCs w:val="28"/>
        </w:rPr>
      </w:pPr>
    </w:p>
    <w:p w:rsidR="00460620" w:rsidRDefault="00460620" w:rsidP="000A1B6F">
      <w:pPr>
        <w:tabs>
          <w:tab w:val="left" w:pos="1134"/>
          <w:tab w:val="left" w:pos="2160"/>
        </w:tabs>
        <w:spacing w:line="440" w:lineRule="exact"/>
        <w:rPr>
          <w:rFonts w:ascii="標楷體" w:eastAsia="標楷體" w:hAnsi="標楷體" w:cs="Times New Roman" w:hint="eastAsia"/>
          <w:sz w:val="28"/>
          <w:szCs w:val="28"/>
        </w:rPr>
      </w:pPr>
    </w:p>
    <w:p w:rsidR="00460620" w:rsidRDefault="00460620" w:rsidP="000A1B6F">
      <w:pPr>
        <w:tabs>
          <w:tab w:val="left" w:pos="1134"/>
          <w:tab w:val="left" w:pos="2160"/>
        </w:tabs>
        <w:spacing w:line="440" w:lineRule="exact"/>
        <w:rPr>
          <w:rFonts w:ascii="標楷體" w:eastAsia="標楷體" w:hAnsi="標楷體" w:cs="Times New Roman" w:hint="eastAsia"/>
          <w:sz w:val="28"/>
          <w:szCs w:val="28"/>
        </w:rPr>
      </w:pPr>
    </w:p>
    <w:p w:rsidR="00460620" w:rsidRDefault="00460620" w:rsidP="000A1B6F">
      <w:pPr>
        <w:tabs>
          <w:tab w:val="left" w:pos="1134"/>
          <w:tab w:val="left" w:pos="2160"/>
        </w:tabs>
        <w:spacing w:line="440" w:lineRule="exact"/>
        <w:rPr>
          <w:rFonts w:ascii="標楷體" w:eastAsia="標楷體" w:hAnsi="標楷體" w:cs="Times New Roman" w:hint="eastAsia"/>
          <w:sz w:val="28"/>
          <w:szCs w:val="28"/>
        </w:rPr>
      </w:pPr>
    </w:p>
    <w:p w:rsidR="00460620" w:rsidRDefault="00460620" w:rsidP="000A1B6F">
      <w:pPr>
        <w:tabs>
          <w:tab w:val="left" w:pos="1134"/>
          <w:tab w:val="left" w:pos="2160"/>
        </w:tabs>
        <w:spacing w:line="440" w:lineRule="exact"/>
        <w:rPr>
          <w:rFonts w:ascii="標楷體" w:eastAsia="標楷體" w:hAnsi="標楷體" w:cs="Times New Roman"/>
          <w:sz w:val="28"/>
          <w:szCs w:val="28"/>
        </w:rPr>
      </w:pPr>
    </w:p>
    <w:p w:rsidR="00C64009" w:rsidRDefault="00EB61DB" w:rsidP="000A1B6F">
      <w:pPr>
        <w:tabs>
          <w:tab w:val="left" w:pos="1134"/>
          <w:tab w:val="left" w:pos="2160"/>
        </w:tabs>
        <w:spacing w:line="440" w:lineRule="exact"/>
        <w:rPr>
          <w:rFonts w:ascii="標楷體" w:eastAsia="標楷體" w:hAnsi="標楷體" w:cs="Times New Roman"/>
          <w:sz w:val="28"/>
          <w:szCs w:val="28"/>
        </w:rPr>
      </w:pPr>
      <w:r w:rsidRPr="00551192">
        <w:rPr>
          <w:rFonts w:ascii="標楷體" w:eastAsia="標楷體" w:hAnsi="標楷體" w:cs="夹发砰-WinCharSetFFFF-H" w:hint="eastAsia"/>
          <w:b/>
          <w:kern w:val="0"/>
          <w:sz w:val="32"/>
          <w:szCs w:val="32"/>
          <w:bdr w:val="single" w:sz="4" w:space="0" w:color="auto"/>
        </w:rPr>
        <w:lastRenderedPageBreak/>
        <w:t>附件</w:t>
      </w:r>
    </w:p>
    <w:p w:rsidR="002E2CE7" w:rsidRDefault="002E2CE7" w:rsidP="002E2CE7">
      <w:pPr>
        <w:tabs>
          <w:tab w:val="num" w:pos="1200"/>
        </w:tabs>
        <w:spacing w:line="480" w:lineRule="exact"/>
        <w:ind w:left="1281" w:hangingChars="400" w:hanging="1281"/>
        <w:rPr>
          <w:rFonts w:ascii="標楷體" w:eastAsia="標楷體" w:hAnsi="標楷體"/>
          <w:b/>
          <w:sz w:val="32"/>
          <w:szCs w:val="32"/>
          <w:bdr w:val="single" w:sz="4" w:space="0" w:color="auto"/>
          <w:shd w:val="pct15" w:color="auto" w:fill="FFFFFF"/>
        </w:rPr>
      </w:pPr>
      <w:r>
        <w:rPr>
          <w:rFonts w:ascii="標楷體" w:eastAsia="標楷體" w:hAnsi="標楷體" w:cs="夹发砰-WinCharSetFFFF-H" w:hint="eastAsia"/>
          <w:b/>
          <w:kern w:val="0"/>
          <w:sz w:val="32"/>
          <w:szCs w:val="32"/>
        </w:rPr>
        <w:t>二、</w:t>
      </w:r>
      <w:r w:rsidRPr="001B41FB">
        <w:rPr>
          <w:rFonts w:ascii="標楷體" w:eastAsia="標楷體" w:hAnsi="標楷體" w:cs="夹发砰-WinCharSetFFFF-H" w:hint="eastAsia"/>
          <w:b/>
          <w:kern w:val="0"/>
          <w:sz w:val="32"/>
          <w:szCs w:val="32"/>
        </w:rPr>
        <w:t>各處室工作報告</w:t>
      </w:r>
    </w:p>
    <w:p w:rsidR="003C27C9" w:rsidRDefault="002E2CE7" w:rsidP="002E2CE7">
      <w:pPr>
        <w:tabs>
          <w:tab w:val="num" w:pos="1200"/>
        </w:tabs>
        <w:spacing w:line="480" w:lineRule="exact"/>
        <w:ind w:left="1281" w:hangingChars="400" w:hanging="1281"/>
        <w:rPr>
          <w:rFonts w:ascii="標楷體" w:eastAsia="標楷體" w:hAnsi="標楷體" w:cs="Times New Roman"/>
          <w:b/>
          <w:sz w:val="32"/>
          <w:szCs w:val="32"/>
        </w:rPr>
      </w:pPr>
      <w:r>
        <w:rPr>
          <w:rFonts w:ascii="標楷體" w:eastAsia="標楷體" w:hAnsi="標楷體" w:cs="Times New Roman" w:hint="eastAsia"/>
          <w:b/>
          <w:sz w:val="32"/>
          <w:szCs w:val="32"/>
        </w:rPr>
        <w:t>(一)</w:t>
      </w:r>
      <w:r w:rsidRPr="00320590">
        <w:rPr>
          <w:rFonts w:ascii="標楷體" w:eastAsia="標楷體" w:hAnsi="標楷體" w:cs="Times New Roman" w:hint="eastAsia"/>
          <w:b/>
          <w:sz w:val="32"/>
          <w:szCs w:val="32"/>
        </w:rPr>
        <w:t xml:space="preserve">教務處                               </w:t>
      </w:r>
      <w:r>
        <w:rPr>
          <w:rFonts w:ascii="標楷體" w:eastAsia="標楷體" w:hAnsi="標楷體" w:cs="Times New Roman" w:hint="eastAsia"/>
          <w:b/>
          <w:sz w:val="32"/>
          <w:szCs w:val="32"/>
        </w:rPr>
        <w:t xml:space="preserve">       </w:t>
      </w:r>
      <w:r w:rsidRPr="00320590">
        <w:rPr>
          <w:rFonts w:ascii="標楷體" w:eastAsia="標楷體" w:hAnsi="標楷體" w:cs="Times New Roman" w:hint="eastAsia"/>
          <w:b/>
          <w:sz w:val="32"/>
          <w:szCs w:val="32"/>
        </w:rPr>
        <w:t>李瓊雲主任</w:t>
      </w:r>
    </w:p>
    <w:p w:rsidR="00A27476" w:rsidRPr="00A27476" w:rsidRDefault="00A27476" w:rsidP="00A27476">
      <w:pPr>
        <w:widowControl/>
        <w:snapToGrid w:val="0"/>
        <w:spacing w:line="440" w:lineRule="exact"/>
        <w:rPr>
          <w:rFonts w:ascii="標楷體" w:eastAsia="標楷體" w:hAnsi="標楷體" w:cs="Arial"/>
          <w:kern w:val="0"/>
          <w:sz w:val="28"/>
          <w:szCs w:val="28"/>
        </w:rPr>
      </w:pPr>
      <w:r w:rsidRPr="00A27476">
        <w:rPr>
          <w:rFonts w:ascii="標楷體" w:eastAsia="標楷體" w:hAnsi="標楷體" w:cs="Arial" w:hint="eastAsia"/>
          <w:kern w:val="0"/>
          <w:sz w:val="28"/>
          <w:szCs w:val="28"/>
        </w:rPr>
        <w:t xml:space="preserve">  1.</w:t>
      </w:r>
      <w:r w:rsidRPr="00A27476">
        <w:rPr>
          <w:rFonts w:ascii="標楷體" w:eastAsia="標楷體" w:hAnsi="標楷體" w:cs="Arial"/>
          <w:kern w:val="0"/>
          <w:sz w:val="28"/>
          <w:szCs w:val="28"/>
        </w:rPr>
        <w:t xml:space="preserve">106年承辦教育局業務： </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(1)</w:t>
      </w:r>
      <w:r w:rsidRPr="00A27476">
        <w:rPr>
          <w:rFonts w:ascii="標楷體" w:eastAsia="標楷體" w:hAnsi="標楷體" w:cs="Arial"/>
          <w:kern w:val="0"/>
          <w:sz w:val="28"/>
          <w:szCs w:val="28"/>
        </w:rPr>
        <w:t>臺北市高職</w:t>
      </w:r>
      <w:r w:rsidRPr="00A27476">
        <w:rPr>
          <w:rFonts w:ascii="標楷體" w:eastAsia="標楷體" w:hAnsi="標楷體" w:cs="Arial" w:hint="eastAsia"/>
          <w:kern w:val="0"/>
          <w:sz w:val="28"/>
          <w:szCs w:val="28"/>
          <w:lang w:eastAsia="zh-HK"/>
        </w:rPr>
        <w:t>學校</w:t>
      </w:r>
      <w:r w:rsidRPr="00A27476">
        <w:rPr>
          <w:rFonts w:ascii="標楷體" w:eastAsia="標楷體" w:hAnsi="標楷體" w:cs="Arial" w:hint="eastAsia"/>
          <w:kern w:val="0"/>
          <w:sz w:val="28"/>
          <w:szCs w:val="28"/>
        </w:rPr>
        <w:t>106學年度</w:t>
      </w:r>
      <w:r w:rsidRPr="00A27476">
        <w:rPr>
          <w:rFonts w:ascii="標楷體" w:eastAsia="標楷體" w:hAnsi="標楷體" w:cs="Arial" w:hint="eastAsia"/>
          <w:kern w:val="0"/>
          <w:sz w:val="28"/>
          <w:szCs w:val="28"/>
          <w:lang w:eastAsia="zh-HK"/>
        </w:rPr>
        <w:t>總體課程審查</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新細明體" w:eastAsia="新細明體" w:hAnsi="新細明體" w:cs="Arial"/>
          <w:kern w:val="0"/>
          <w:sz w:val="28"/>
          <w:szCs w:val="28"/>
        </w:rPr>
      </w:pPr>
      <w:r w:rsidRPr="00A27476">
        <w:rPr>
          <w:rFonts w:ascii="標楷體" w:eastAsia="標楷體" w:hAnsi="標楷體" w:cs="Arial" w:hint="eastAsia"/>
          <w:kern w:val="0"/>
          <w:sz w:val="28"/>
          <w:szCs w:val="28"/>
        </w:rPr>
        <w:t>(2)</w:t>
      </w:r>
      <w:r w:rsidRPr="00A27476">
        <w:rPr>
          <w:rFonts w:ascii="標楷體" w:eastAsia="標楷體" w:hAnsi="標楷體" w:cs="Arial"/>
          <w:kern w:val="0"/>
          <w:sz w:val="28"/>
          <w:szCs w:val="28"/>
        </w:rPr>
        <w:t>臺北市高職</w:t>
      </w:r>
      <w:r w:rsidRPr="00A27476">
        <w:rPr>
          <w:rFonts w:ascii="標楷體" w:eastAsia="標楷體" w:hAnsi="標楷體" w:cs="Arial" w:hint="eastAsia"/>
          <w:kern w:val="0"/>
          <w:sz w:val="28"/>
          <w:szCs w:val="28"/>
        </w:rPr>
        <w:t>106學年度廣設類科特色招生</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(3)</w:t>
      </w:r>
      <w:r w:rsidRPr="00A27476">
        <w:rPr>
          <w:rFonts w:ascii="標楷體" w:eastAsia="標楷體" w:hAnsi="標楷體" w:cs="Arial"/>
          <w:kern w:val="0"/>
          <w:sz w:val="28"/>
          <w:szCs w:val="28"/>
        </w:rPr>
        <w:t>臺北市</w:t>
      </w:r>
      <w:r w:rsidRPr="00A27476">
        <w:rPr>
          <w:rFonts w:ascii="標楷體" w:eastAsia="標楷體" w:hAnsi="標楷體" w:cs="Arial" w:hint="eastAsia"/>
          <w:kern w:val="0"/>
          <w:sz w:val="28"/>
          <w:szCs w:val="28"/>
        </w:rPr>
        <w:t>106年度</w:t>
      </w:r>
      <w:r w:rsidRPr="00A27476">
        <w:rPr>
          <w:rFonts w:ascii="標楷體" w:eastAsia="標楷體" w:hAnsi="標楷體" w:cs="Arial"/>
          <w:kern w:val="0"/>
          <w:sz w:val="28"/>
          <w:szCs w:val="28"/>
        </w:rPr>
        <w:t>高職英文試題評選</w:t>
      </w:r>
      <w:r w:rsidRPr="00A27476">
        <w:rPr>
          <w:rFonts w:ascii="新細明體" w:eastAsia="新細明體" w:hAnsi="新細明體" w:cs="Arial" w:hint="eastAsia"/>
          <w:kern w:val="0"/>
          <w:sz w:val="28"/>
          <w:szCs w:val="28"/>
        </w:rPr>
        <w:t>。</w:t>
      </w:r>
      <w:r w:rsidRPr="00A27476">
        <w:rPr>
          <w:rFonts w:ascii="標楷體" w:eastAsia="標楷體" w:hAnsi="標楷體" w:cs="Arial"/>
          <w:kern w:val="0"/>
          <w:sz w:val="28"/>
          <w:szCs w:val="28"/>
        </w:rPr>
        <w:t xml:space="preserve"> </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(4)</w:t>
      </w:r>
      <w:r w:rsidRPr="00A27476">
        <w:rPr>
          <w:rFonts w:ascii="標楷體" w:eastAsia="標楷體" w:hAnsi="標楷體" w:cs="Arial"/>
          <w:kern w:val="0"/>
          <w:sz w:val="28"/>
          <w:szCs w:val="28"/>
        </w:rPr>
        <w:t>臺北市</w:t>
      </w:r>
      <w:r w:rsidRPr="00A27476">
        <w:rPr>
          <w:rFonts w:ascii="標楷體" w:eastAsia="標楷體" w:hAnsi="標楷體" w:cs="Arial" w:hint="eastAsia"/>
          <w:kern w:val="0"/>
          <w:sz w:val="28"/>
          <w:szCs w:val="28"/>
        </w:rPr>
        <w:t>106年度</w:t>
      </w:r>
      <w:r w:rsidRPr="00A27476">
        <w:rPr>
          <w:rFonts w:ascii="標楷體" w:eastAsia="標楷體" w:hAnsi="標楷體" w:cs="Arial"/>
          <w:kern w:val="0"/>
          <w:sz w:val="28"/>
          <w:szCs w:val="28"/>
        </w:rPr>
        <w:t>高職學生暑期英語夏令營</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time new roman" w:eastAsia="標楷體" w:hAnsi="time new roman" w:cs="Times New Roman" w:hint="eastAsia"/>
          <w:sz w:val="28"/>
          <w:szCs w:val="28"/>
        </w:rPr>
      </w:pPr>
      <w:r w:rsidRPr="00A27476">
        <w:rPr>
          <w:rFonts w:ascii="標楷體" w:eastAsia="標楷體" w:hAnsi="標楷體" w:cs="Arial" w:hint="eastAsia"/>
          <w:kern w:val="0"/>
          <w:sz w:val="28"/>
          <w:szCs w:val="28"/>
        </w:rPr>
        <w:t>(5)</w:t>
      </w:r>
      <w:r w:rsidRPr="00A27476">
        <w:rPr>
          <w:rFonts w:ascii="標楷體" w:eastAsia="標楷體" w:hAnsi="標楷體" w:cs="Arial"/>
          <w:kern w:val="0"/>
          <w:sz w:val="28"/>
          <w:szCs w:val="28"/>
        </w:rPr>
        <w:t>臺北市</w:t>
      </w:r>
      <w:r w:rsidRPr="00A27476">
        <w:rPr>
          <w:rFonts w:ascii="標楷體" w:eastAsia="標楷體" w:hAnsi="標楷體" w:cs="Arial" w:hint="eastAsia"/>
          <w:kern w:val="0"/>
          <w:sz w:val="28"/>
          <w:szCs w:val="28"/>
        </w:rPr>
        <w:t>106年度</w:t>
      </w:r>
      <w:r w:rsidRPr="00A27476">
        <w:rPr>
          <w:rFonts w:ascii="標楷體" w:eastAsia="標楷體" w:hAnsi="標楷體" w:cs="Arial"/>
          <w:kern w:val="0"/>
          <w:sz w:val="28"/>
          <w:szCs w:val="28"/>
        </w:rPr>
        <w:t>高職</w:t>
      </w:r>
      <w:r w:rsidRPr="00A27476">
        <w:rPr>
          <w:rFonts w:ascii="標楷體" w:eastAsia="標楷體" w:hAnsi="標楷體" w:cs="Arial" w:hint="eastAsia"/>
          <w:kern w:val="0"/>
          <w:sz w:val="28"/>
          <w:szCs w:val="28"/>
          <w:lang w:eastAsia="zh-HK"/>
        </w:rPr>
        <w:t>學生創意閱讀營</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(6)臺北市106</w:t>
      </w:r>
      <w:r w:rsidRPr="00A27476">
        <w:rPr>
          <w:rFonts w:ascii="標楷體" w:eastAsia="標楷體" w:hAnsi="標楷體" w:cs="Arial" w:hint="eastAsia"/>
          <w:kern w:val="0"/>
          <w:sz w:val="28"/>
          <w:szCs w:val="28"/>
          <w:lang w:eastAsia="zh-HK"/>
        </w:rPr>
        <w:t>年度</w:t>
      </w:r>
      <w:r w:rsidRPr="00A27476">
        <w:rPr>
          <w:rFonts w:ascii="標楷體" w:eastAsia="標楷體" w:hAnsi="標楷體" w:cs="Arial" w:hint="eastAsia"/>
          <w:kern w:val="0"/>
          <w:sz w:val="28"/>
          <w:szCs w:val="28"/>
        </w:rPr>
        <w:t>高職工作圈課程教學小組工作</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新細明體" w:eastAsia="新細明體" w:hAnsi="新細明體" w:cs="Arial"/>
          <w:kern w:val="0"/>
          <w:sz w:val="28"/>
          <w:szCs w:val="28"/>
        </w:rPr>
      </w:pPr>
      <w:r w:rsidRPr="00A27476">
        <w:rPr>
          <w:rFonts w:ascii="標楷體" w:eastAsia="標楷體" w:hAnsi="標楷體" w:cs="Arial" w:hint="eastAsia"/>
          <w:kern w:val="0"/>
          <w:sz w:val="28"/>
          <w:szCs w:val="28"/>
        </w:rPr>
        <w:t>(7)</w:t>
      </w:r>
      <w:r w:rsidRPr="00A27476">
        <w:rPr>
          <w:rFonts w:ascii="標楷體" w:eastAsia="標楷體" w:hAnsi="標楷體" w:cs="Arial"/>
          <w:kern w:val="0"/>
          <w:sz w:val="28"/>
          <w:szCs w:val="28"/>
        </w:rPr>
        <w:t>臺北市高職</w:t>
      </w:r>
      <w:r w:rsidRPr="00A27476">
        <w:rPr>
          <w:rFonts w:ascii="標楷體" w:eastAsia="標楷體" w:hAnsi="標楷體" w:cs="Arial" w:hint="eastAsia"/>
          <w:kern w:val="0"/>
          <w:sz w:val="28"/>
          <w:szCs w:val="28"/>
        </w:rPr>
        <w:t>暨</w:t>
      </w:r>
      <w:r w:rsidRPr="00A27476">
        <w:rPr>
          <w:rFonts w:ascii="標楷體" w:eastAsia="標楷體" w:hAnsi="標楷體" w:cs="Arial" w:hint="eastAsia"/>
          <w:kern w:val="0"/>
          <w:sz w:val="28"/>
          <w:szCs w:val="28"/>
          <w:lang w:eastAsia="zh-HK"/>
        </w:rPr>
        <w:t>進</w:t>
      </w:r>
      <w:r w:rsidRPr="00A27476">
        <w:rPr>
          <w:rFonts w:ascii="標楷體" w:eastAsia="標楷體" w:hAnsi="標楷體" w:cs="Arial" w:hint="eastAsia"/>
          <w:kern w:val="0"/>
          <w:sz w:val="28"/>
          <w:szCs w:val="28"/>
        </w:rPr>
        <w:t>修學校105學年度聯合招考轉學生</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新細明體" w:eastAsia="新細明體" w:hAnsi="新細明體" w:cs="Arial"/>
          <w:kern w:val="0"/>
          <w:sz w:val="28"/>
          <w:szCs w:val="28"/>
        </w:rPr>
      </w:pPr>
      <w:r w:rsidRPr="00A27476">
        <w:rPr>
          <w:rFonts w:ascii="標楷體" w:eastAsia="標楷體" w:hAnsi="標楷體" w:cs="Arial" w:hint="eastAsia"/>
          <w:kern w:val="0"/>
          <w:sz w:val="28"/>
          <w:szCs w:val="28"/>
        </w:rPr>
        <w:t>(8)</w:t>
      </w:r>
      <w:r w:rsidRPr="00A27476">
        <w:rPr>
          <w:rFonts w:ascii="標楷體" w:eastAsia="標楷體" w:hAnsi="標楷體" w:cs="Arial" w:hint="eastAsia"/>
          <w:kern w:val="0"/>
          <w:sz w:val="28"/>
          <w:szCs w:val="28"/>
          <w:lang w:eastAsia="zh-HK"/>
        </w:rPr>
        <w:t>臺北市</w:t>
      </w:r>
      <w:r w:rsidRPr="00A27476">
        <w:rPr>
          <w:rFonts w:ascii="標楷體" w:eastAsia="標楷體" w:hAnsi="標楷體" w:cs="Arial" w:hint="eastAsia"/>
          <w:kern w:val="0"/>
          <w:sz w:val="28"/>
          <w:szCs w:val="28"/>
        </w:rPr>
        <w:t>105~106</w:t>
      </w:r>
      <w:r w:rsidRPr="00A27476">
        <w:rPr>
          <w:rFonts w:ascii="標楷體" w:eastAsia="標楷體" w:hAnsi="標楷體" w:cs="Arial" w:hint="eastAsia"/>
          <w:kern w:val="0"/>
          <w:sz w:val="28"/>
          <w:szCs w:val="28"/>
          <w:lang w:eastAsia="zh-HK"/>
        </w:rPr>
        <w:t>學年度特殊教育輔導團。</w:t>
      </w:r>
    </w:p>
    <w:p w:rsidR="00A27476" w:rsidRPr="00A27476" w:rsidRDefault="00A27476" w:rsidP="00A27476">
      <w:pPr>
        <w:widowControl/>
        <w:snapToGrid w:val="0"/>
        <w:spacing w:line="440" w:lineRule="exact"/>
        <w:rPr>
          <w:rFonts w:ascii="標楷體" w:eastAsia="標楷體" w:hAnsi="標楷體" w:cs="Arial"/>
          <w:kern w:val="0"/>
          <w:sz w:val="28"/>
          <w:szCs w:val="28"/>
        </w:rPr>
      </w:pPr>
      <w:r w:rsidRPr="00A27476">
        <w:rPr>
          <w:rFonts w:ascii="標楷體" w:eastAsia="標楷體" w:hAnsi="標楷體" w:cs="Arial" w:hint="eastAsia"/>
          <w:kern w:val="0"/>
          <w:sz w:val="28"/>
          <w:szCs w:val="28"/>
        </w:rPr>
        <w:t xml:space="preserve">  2.</w:t>
      </w:r>
      <w:r w:rsidRPr="00A27476">
        <w:rPr>
          <w:rFonts w:ascii="標楷體" w:eastAsia="標楷體" w:hAnsi="標楷體" w:cs="Arial"/>
          <w:kern w:val="0"/>
          <w:sz w:val="28"/>
          <w:szCs w:val="28"/>
        </w:rPr>
        <w:t xml:space="preserve">下學期重點工作： </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(1)</w:t>
      </w:r>
      <w:r w:rsidRPr="00A27476">
        <w:rPr>
          <w:rFonts w:ascii="標楷體" w:eastAsia="標楷體" w:hAnsi="標楷體" w:cs="Arial" w:hint="eastAsia"/>
          <w:kern w:val="0"/>
          <w:sz w:val="28"/>
          <w:szCs w:val="28"/>
          <w:lang w:eastAsia="zh-HK"/>
        </w:rPr>
        <w:t>辦理</w:t>
      </w:r>
      <w:r w:rsidRPr="00A27476">
        <w:rPr>
          <w:rFonts w:ascii="標楷體" w:eastAsia="標楷體" w:hAnsi="標楷體" w:cs="Arial" w:hint="eastAsia"/>
          <w:kern w:val="0"/>
          <w:sz w:val="28"/>
          <w:szCs w:val="28"/>
        </w:rPr>
        <w:t>課程與教學領先計畫(</w:t>
      </w:r>
      <w:r w:rsidRPr="00A27476">
        <w:rPr>
          <w:rFonts w:ascii="標楷體" w:eastAsia="標楷體" w:hAnsi="標楷體" w:cs="Arial" w:hint="eastAsia"/>
          <w:kern w:val="0"/>
          <w:sz w:val="28"/>
          <w:szCs w:val="28"/>
          <w:lang w:eastAsia="zh-HK"/>
        </w:rPr>
        <w:t>第3年)</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(2)</w:t>
      </w:r>
      <w:r w:rsidRPr="00A27476">
        <w:rPr>
          <w:rFonts w:ascii="標楷體" w:eastAsia="標楷體" w:hAnsi="標楷體" w:cs="Arial" w:hint="eastAsia"/>
          <w:kern w:val="0"/>
          <w:sz w:val="28"/>
          <w:szCs w:val="28"/>
          <w:lang w:eastAsia="zh-HK"/>
        </w:rPr>
        <w:t>推動</w:t>
      </w:r>
      <w:r w:rsidRPr="00A27476">
        <w:rPr>
          <w:rFonts w:ascii="標楷體" w:eastAsia="標楷體" w:hAnsi="標楷體" w:cs="Arial"/>
          <w:kern w:val="0"/>
          <w:sz w:val="28"/>
          <w:szCs w:val="28"/>
        </w:rPr>
        <w:t>教師專業學習社群(</w:t>
      </w:r>
      <w:r w:rsidRPr="00A27476">
        <w:rPr>
          <w:rFonts w:ascii="標楷體" w:eastAsia="標楷體" w:hAnsi="標楷體" w:cs="Arial" w:hint="eastAsia"/>
          <w:kern w:val="0"/>
          <w:sz w:val="28"/>
          <w:szCs w:val="28"/>
          <w:lang w:eastAsia="zh-HK"/>
        </w:rPr>
        <w:t>跨領域及跨校社群</w:t>
      </w:r>
      <w:r w:rsidRPr="00A27476">
        <w:rPr>
          <w:rFonts w:ascii="標楷體" w:eastAsia="標楷體" w:hAnsi="標楷體" w:cs="Arial"/>
          <w:kern w:val="0"/>
          <w:sz w:val="28"/>
          <w:szCs w:val="28"/>
        </w:rPr>
        <w:t>)</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(3)翻轉教學--</w:t>
      </w:r>
      <w:r w:rsidRPr="00A27476">
        <w:rPr>
          <w:rFonts w:ascii="標楷體" w:eastAsia="標楷體" w:hAnsi="標楷體" w:cs="Arial"/>
          <w:kern w:val="0"/>
          <w:sz w:val="28"/>
          <w:szCs w:val="28"/>
        </w:rPr>
        <w:t>學習共同體</w:t>
      </w:r>
      <w:r w:rsidRPr="00A27476">
        <w:rPr>
          <w:rFonts w:ascii="新細明體" w:eastAsia="新細明體" w:hAnsi="新細明體" w:cs="Arial" w:hint="eastAsia"/>
          <w:kern w:val="0"/>
          <w:sz w:val="28"/>
          <w:szCs w:val="28"/>
        </w:rPr>
        <w:t>。</w:t>
      </w:r>
      <w:r w:rsidRPr="00A27476">
        <w:rPr>
          <w:rFonts w:ascii="標楷體" w:eastAsia="標楷體" w:hAnsi="標楷體" w:cs="Arial"/>
          <w:kern w:val="0"/>
          <w:sz w:val="28"/>
          <w:szCs w:val="28"/>
        </w:rPr>
        <w:t xml:space="preserve"> </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(4)</w:t>
      </w:r>
      <w:r w:rsidRPr="00A27476">
        <w:rPr>
          <w:rFonts w:ascii="標楷體" w:eastAsia="標楷體" w:hAnsi="標楷體" w:cs="Arial" w:hint="eastAsia"/>
          <w:kern w:val="0"/>
          <w:sz w:val="28"/>
          <w:szCs w:val="28"/>
          <w:lang w:eastAsia="zh-HK"/>
        </w:rPr>
        <w:t>辦理</w:t>
      </w:r>
      <w:r w:rsidRPr="00A27476">
        <w:rPr>
          <w:rFonts w:ascii="標楷體" w:eastAsia="標楷體" w:hAnsi="標楷體" w:cs="Arial"/>
          <w:kern w:val="0"/>
          <w:sz w:val="28"/>
          <w:szCs w:val="28"/>
        </w:rPr>
        <w:t>教師專業發展評鑑(</w:t>
      </w:r>
      <w:r w:rsidRPr="00A27476">
        <w:rPr>
          <w:rFonts w:ascii="標楷體" w:eastAsia="標楷體" w:hAnsi="標楷體" w:cs="Arial" w:hint="eastAsia"/>
          <w:kern w:val="0"/>
          <w:sz w:val="28"/>
          <w:szCs w:val="28"/>
          <w:lang w:eastAsia="zh-HK"/>
        </w:rPr>
        <w:t>改名為教師支持系統</w:t>
      </w:r>
      <w:r w:rsidRPr="00A27476">
        <w:rPr>
          <w:rFonts w:ascii="標楷體" w:eastAsia="標楷體" w:hAnsi="標楷體" w:cs="Arial"/>
          <w:kern w:val="0"/>
          <w:sz w:val="28"/>
          <w:szCs w:val="28"/>
        </w:rPr>
        <w:t>)</w:t>
      </w:r>
      <w:r w:rsidRPr="00A27476">
        <w:rPr>
          <w:rFonts w:ascii="新細明體" w:eastAsia="新細明體" w:hAnsi="新細明體" w:cs="Arial" w:hint="eastAsia"/>
          <w:kern w:val="0"/>
          <w:sz w:val="28"/>
          <w:szCs w:val="28"/>
        </w:rPr>
        <w:t>。</w:t>
      </w:r>
      <w:r w:rsidRPr="00A27476">
        <w:rPr>
          <w:rFonts w:ascii="標楷體" w:eastAsia="標楷體" w:hAnsi="標楷體" w:cs="Arial"/>
          <w:kern w:val="0"/>
          <w:sz w:val="28"/>
          <w:szCs w:val="28"/>
        </w:rPr>
        <w:t xml:space="preserve"> </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(5)</w:t>
      </w:r>
      <w:r w:rsidRPr="00A27476">
        <w:rPr>
          <w:rFonts w:ascii="標楷體" w:eastAsia="標楷體" w:hAnsi="標楷體" w:cs="Arial"/>
          <w:kern w:val="0"/>
          <w:sz w:val="28"/>
          <w:szCs w:val="28"/>
        </w:rPr>
        <w:t>專題製作課程精進及轉型</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新細明體" w:eastAsia="新細明體" w:hAnsi="新細明體" w:cs="Arial"/>
          <w:kern w:val="0"/>
          <w:sz w:val="28"/>
          <w:szCs w:val="28"/>
        </w:rPr>
      </w:pPr>
      <w:r w:rsidRPr="00A27476">
        <w:rPr>
          <w:rFonts w:ascii="標楷體" w:eastAsia="標楷體" w:hAnsi="標楷體" w:cs="Arial" w:hint="eastAsia"/>
          <w:kern w:val="0"/>
          <w:sz w:val="28"/>
          <w:szCs w:val="28"/>
        </w:rPr>
        <w:t>(6)</w:t>
      </w:r>
      <w:r w:rsidRPr="00A27476">
        <w:rPr>
          <w:rFonts w:ascii="標楷體" w:eastAsia="標楷體" w:hAnsi="標楷體" w:cs="Arial"/>
          <w:kern w:val="0"/>
          <w:sz w:val="28"/>
          <w:szCs w:val="28"/>
        </w:rPr>
        <w:t>建置數位教材平臺及開發數位教材</w:t>
      </w:r>
      <w:r w:rsidRPr="00A27476">
        <w:rPr>
          <w:rFonts w:ascii="新細明體" w:eastAsia="新細明體" w:hAnsi="新細明體" w:cs="Arial" w:hint="eastAsia"/>
          <w:kern w:val="0"/>
          <w:sz w:val="28"/>
          <w:szCs w:val="28"/>
        </w:rPr>
        <w:t>。</w:t>
      </w:r>
    </w:p>
    <w:p w:rsidR="00A27476" w:rsidRPr="00A27476" w:rsidRDefault="00A27476" w:rsidP="00A27476">
      <w:pPr>
        <w:widowControl/>
        <w:snapToGrid w:val="0"/>
        <w:spacing w:line="440" w:lineRule="exact"/>
        <w:ind w:firstLineChars="202" w:firstLine="566"/>
        <w:rPr>
          <w:rFonts w:ascii="標楷體" w:eastAsia="標楷體" w:hAnsi="標楷體" w:cs="Arial"/>
          <w:kern w:val="0"/>
          <w:sz w:val="28"/>
          <w:szCs w:val="28"/>
        </w:rPr>
      </w:pPr>
      <w:r w:rsidRPr="00A27476">
        <w:rPr>
          <w:rFonts w:ascii="標楷體" w:eastAsia="標楷體" w:hAnsi="標楷體" w:cs="Arial" w:hint="eastAsia"/>
          <w:kern w:val="0"/>
          <w:sz w:val="28"/>
          <w:szCs w:val="28"/>
        </w:rPr>
        <w:t>(7)107</w:t>
      </w:r>
      <w:r w:rsidRPr="00A27476">
        <w:rPr>
          <w:rFonts w:ascii="標楷體" w:eastAsia="標楷體" w:hAnsi="標楷體" w:cs="Arial" w:hint="eastAsia"/>
          <w:kern w:val="0"/>
          <w:sz w:val="28"/>
          <w:szCs w:val="28"/>
          <w:lang w:eastAsia="zh-HK"/>
        </w:rPr>
        <w:t>課綱規畫相關工作。</w:t>
      </w:r>
    </w:p>
    <w:p w:rsidR="00A27476" w:rsidRDefault="00A27476" w:rsidP="00A27476">
      <w:pPr>
        <w:widowControl/>
        <w:snapToGrid w:val="0"/>
        <w:spacing w:line="440" w:lineRule="exact"/>
        <w:ind w:firstLineChars="202" w:firstLine="566"/>
        <w:rPr>
          <w:rFonts w:ascii="新細明體" w:eastAsia="新細明體" w:hAnsi="新細明體" w:cs="Arial"/>
          <w:kern w:val="0"/>
          <w:sz w:val="28"/>
          <w:szCs w:val="28"/>
        </w:rPr>
      </w:pPr>
      <w:r w:rsidRPr="00A27476">
        <w:rPr>
          <w:rFonts w:ascii="標楷體" w:eastAsia="標楷體" w:hAnsi="標楷體" w:cs="Arial" w:hint="eastAsia"/>
          <w:kern w:val="0"/>
          <w:sz w:val="28"/>
          <w:szCs w:val="28"/>
        </w:rPr>
        <w:t>(8)</w:t>
      </w:r>
      <w:r w:rsidRPr="00A27476">
        <w:rPr>
          <w:rFonts w:ascii="標楷體" w:eastAsia="標楷體" w:hAnsi="標楷體" w:cs="Arial"/>
          <w:kern w:val="0"/>
          <w:sz w:val="28"/>
          <w:szCs w:val="28"/>
        </w:rPr>
        <w:t>招生宣導</w:t>
      </w:r>
      <w:r w:rsidRPr="00A27476">
        <w:rPr>
          <w:rFonts w:ascii="新細明體" w:eastAsia="新細明體" w:hAnsi="新細明體" w:cs="Arial" w:hint="eastAsia"/>
          <w:kern w:val="0"/>
          <w:sz w:val="28"/>
          <w:szCs w:val="28"/>
        </w:rPr>
        <w:t>。</w:t>
      </w:r>
    </w:p>
    <w:p w:rsidR="009D7FA6" w:rsidRDefault="009D7FA6" w:rsidP="00A27476">
      <w:pPr>
        <w:widowControl/>
        <w:snapToGrid w:val="0"/>
        <w:spacing w:line="440" w:lineRule="exact"/>
        <w:ind w:firstLineChars="202" w:firstLine="566"/>
        <w:rPr>
          <w:rFonts w:ascii="新細明體" w:eastAsia="新細明體" w:hAnsi="新細明體" w:cs="Arial"/>
          <w:kern w:val="0"/>
          <w:sz w:val="28"/>
          <w:szCs w:val="28"/>
        </w:rPr>
      </w:pPr>
    </w:p>
    <w:p w:rsidR="009D7FA6" w:rsidRPr="00A27476" w:rsidRDefault="009D7FA6" w:rsidP="00A27476">
      <w:pPr>
        <w:widowControl/>
        <w:snapToGrid w:val="0"/>
        <w:spacing w:line="440" w:lineRule="exact"/>
        <w:ind w:firstLineChars="202" w:firstLine="566"/>
        <w:rPr>
          <w:rFonts w:ascii="標楷體" w:eastAsia="標楷體" w:hAnsi="標楷體" w:cs="Arial"/>
          <w:kern w:val="0"/>
          <w:sz w:val="28"/>
          <w:szCs w:val="28"/>
        </w:rPr>
      </w:pPr>
    </w:p>
    <w:p w:rsidR="00A27476" w:rsidRPr="00A27476" w:rsidRDefault="00A27476" w:rsidP="00A27476">
      <w:pPr>
        <w:widowControl/>
        <w:snapToGrid w:val="0"/>
        <w:spacing w:line="440" w:lineRule="exact"/>
        <w:rPr>
          <w:rFonts w:ascii="標楷體" w:eastAsia="標楷體" w:hAnsi="標楷體" w:cs="Arial"/>
          <w:b/>
          <w:kern w:val="0"/>
          <w:sz w:val="28"/>
          <w:szCs w:val="28"/>
        </w:rPr>
      </w:pPr>
      <w:r w:rsidRPr="00A27476">
        <w:rPr>
          <w:rFonts w:ascii="標楷體" w:eastAsia="標楷體" w:hAnsi="標楷體" w:cs="Arial" w:hint="eastAsia"/>
          <w:b/>
          <w:kern w:val="0"/>
          <w:sz w:val="28"/>
          <w:szCs w:val="28"/>
        </w:rPr>
        <w:t xml:space="preserve">  3.教學組工作</w:t>
      </w:r>
    </w:p>
    <w:p w:rsidR="00A27476" w:rsidRPr="00A27476" w:rsidRDefault="00A27476" w:rsidP="00A27476">
      <w:pPr>
        <w:tabs>
          <w:tab w:val="num" w:pos="567"/>
        </w:tabs>
        <w:adjustRightInd w:val="0"/>
        <w:snapToGrid w:val="0"/>
        <w:spacing w:line="440" w:lineRule="exact"/>
        <w:ind w:left="539"/>
        <w:rPr>
          <w:rFonts w:ascii="標楷體" w:eastAsia="標楷體" w:hAnsi="標楷體" w:cs="Times New Roman"/>
          <w:sz w:val="28"/>
          <w:szCs w:val="28"/>
        </w:rPr>
      </w:pPr>
      <w:r w:rsidRPr="00A27476">
        <w:rPr>
          <w:rFonts w:ascii="標楷體" w:eastAsia="標楷體" w:hAnsi="標楷體" w:cs="Times New Roman" w:hint="eastAsia"/>
          <w:sz w:val="28"/>
          <w:szCs w:val="28"/>
        </w:rPr>
        <w:t>(1)【期末補考】</w:t>
      </w:r>
    </w:p>
    <w:p w:rsidR="00A27476" w:rsidRPr="00A27476" w:rsidRDefault="00A27476" w:rsidP="00A27476">
      <w:pPr>
        <w:tabs>
          <w:tab w:val="num" w:pos="851"/>
        </w:tabs>
        <w:adjustRightInd w:val="0"/>
        <w:snapToGrid w:val="0"/>
        <w:spacing w:line="440" w:lineRule="exact"/>
        <w:ind w:leftChars="354" w:left="850"/>
        <w:rPr>
          <w:rFonts w:ascii="標楷體" w:eastAsia="標楷體" w:hAnsi="標楷體" w:cs="Times New Roman"/>
          <w:sz w:val="28"/>
          <w:szCs w:val="28"/>
        </w:rPr>
      </w:pPr>
      <w:r w:rsidRPr="00A27476">
        <w:rPr>
          <w:rFonts w:ascii="標楷體" w:eastAsia="標楷體" w:hAnsi="標楷體" w:cs="Times New Roman" w:hint="eastAsia"/>
          <w:sz w:val="28"/>
          <w:szCs w:val="28"/>
        </w:rPr>
        <w:t>日間部第1學期補考於1月26日（</w:t>
      </w:r>
      <w:r w:rsidRPr="00A27476">
        <w:rPr>
          <w:rFonts w:ascii="標楷體" w:eastAsia="標楷體" w:hAnsi="標楷體" w:cs="Times New Roman" w:hint="eastAsia"/>
          <w:sz w:val="28"/>
          <w:szCs w:val="28"/>
          <w:lang w:eastAsia="zh-HK"/>
        </w:rPr>
        <w:t>四</w:t>
      </w:r>
      <w:r w:rsidRPr="00A27476">
        <w:rPr>
          <w:rFonts w:ascii="標楷體" w:eastAsia="標楷體" w:hAnsi="標楷體" w:cs="Times New Roman" w:hint="eastAsia"/>
          <w:sz w:val="28"/>
          <w:szCs w:val="28"/>
        </w:rPr>
        <w:t>）進行，請各科補考監考（閱卷）老師務必到場監考，如有私人事務，敬請事先找好代理人並告知教學組。</w:t>
      </w:r>
    </w:p>
    <w:p w:rsidR="00A27476" w:rsidRPr="00A27476" w:rsidRDefault="00A27476" w:rsidP="00A27476">
      <w:pPr>
        <w:tabs>
          <w:tab w:val="num" w:pos="567"/>
        </w:tabs>
        <w:adjustRightInd w:val="0"/>
        <w:snapToGrid w:val="0"/>
        <w:spacing w:line="440" w:lineRule="exact"/>
        <w:ind w:leftChars="235" w:left="564"/>
        <w:rPr>
          <w:rFonts w:ascii="標楷體" w:eastAsia="標楷體" w:hAnsi="標楷體" w:cs="Times New Roman"/>
          <w:sz w:val="28"/>
          <w:szCs w:val="28"/>
        </w:rPr>
      </w:pPr>
      <w:r w:rsidRPr="00A27476">
        <w:rPr>
          <w:rFonts w:ascii="標楷體" w:eastAsia="標楷體" w:hAnsi="標楷體" w:cs="Times New Roman" w:hint="eastAsia"/>
          <w:sz w:val="28"/>
          <w:szCs w:val="28"/>
          <w:lang w:val="zh-TW"/>
        </w:rPr>
        <w:t>(2)【考題上傳】</w:t>
      </w:r>
    </w:p>
    <w:p w:rsidR="00A27476" w:rsidRPr="00A27476" w:rsidRDefault="00A27476" w:rsidP="00A27476">
      <w:pPr>
        <w:tabs>
          <w:tab w:val="num" w:pos="851"/>
        </w:tabs>
        <w:adjustRightInd w:val="0"/>
        <w:snapToGrid w:val="0"/>
        <w:spacing w:line="440" w:lineRule="exact"/>
        <w:ind w:leftChars="354" w:left="850"/>
        <w:rPr>
          <w:rFonts w:ascii="標楷體" w:eastAsia="標楷體" w:hAnsi="標楷體" w:cs="Times New Roman"/>
          <w:sz w:val="28"/>
          <w:szCs w:val="28"/>
        </w:rPr>
      </w:pPr>
      <w:r w:rsidRPr="00A27476">
        <w:rPr>
          <w:rFonts w:ascii="標楷體" w:eastAsia="標楷體" w:hAnsi="標楷體" w:cs="Times New Roman" w:hint="eastAsia"/>
          <w:sz w:val="28"/>
          <w:szCs w:val="28"/>
        </w:rPr>
        <w:t>為建置本校考古題系統供</w:t>
      </w:r>
      <w:r w:rsidRPr="00A27476">
        <w:rPr>
          <w:rFonts w:ascii="標楷體" w:eastAsia="標楷體" w:hAnsi="標楷體" w:cs="Times New Roman"/>
          <w:sz w:val="28"/>
          <w:szCs w:val="28"/>
        </w:rPr>
        <w:t>學生學習及家長參考使用</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凡於校內各次期考考程所列考科</w:t>
      </w:r>
      <w:r w:rsidRPr="00A27476">
        <w:rPr>
          <w:rFonts w:ascii="標楷體" w:eastAsia="標楷體" w:hAnsi="標楷體" w:cs="Times New Roman" w:hint="eastAsia"/>
          <w:sz w:val="28"/>
          <w:szCs w:val="28"/>
        </w:rPr>
        <w:t>均請出題老師於期考後１週內</w:t>
      </w:r>
      <w:r w:rsidRPr="00A27476">
        <w:rPr>
          <w:rFonts w:ascii="標楷體" w:eastAsia="標楷體" w:hAnsi="標楷體" w:cs="Times New Roman"/>
          <w:sz w:val="28"/>
          <w:szCs w:val="28"/>
        </w:rPr>
        <w:t>上傳考題(含解答)</w:t>
      </w:r>
    </w:p>
    <w:p w:rsidR="00A27476" w:rsidRPr="00A27476" w:rsidRDefault="00A27476" w:rsidP="00A27476">
      <w:pPr>
        <w:tabs>
          <w:tab w:val="num" w:pos="567"/>
        </w:tabs>
        <w:adjustRightInd w:val="0"/>
        <w:snapToGrid w:val="0"/>
        <w:spacing w:line="440" w:lineRule="exact"/>
        <w:ind w:leftChars="353" w:left="847"/>
        <w:rPr>
          <w:rFonts w:ascii="標楷體" w:eastAsia="標楷體" w:hAnsi="標楷體" w:cs="Times New Roman"/>
          <w:sz w:val="28"/>
          <w:szCs w:val="28"/>
        </w:rPr>
      </w:pPr>
      <w:r w:rsidRPr="00A27476">
        <w:rPr>
          <w:rFonts w:ascii="標楷體" w:eastAsia="標楷體" w:hAnsi="標楷體" w:cs="Times New Roman"/>
          <w:sz w:val="28"/>
          <w:szCs w:val="28"/>
        </w:rPr>
        <w:t xml:space="preserve">上傳方式： </w:t>
      </w:r>
      <w:r w:rsidRPr="00A27476">
        <w:rPr>
          <w:rFonts w:ascii="標楷體" w:eastAsia="標楷體" w:hAnsi="標楷體" w:cs="Times New Roman"/>
          <w:sz w:val="28"/>
          <w:szCs w:val="28"/>
        </w:rPr>
        <w:br/>
        <w:t>學校首頁／【線上服務】區／【考古題庫查詢】／【考古題庫系統】 ／</w:t>
      </w:r>
      <w:r w:rsidRPr="00A27476">
        <w:rPr>
          <w:rFonts w:ascii="標楷體" w:eastAsia="標楷體" w:hAnsi="標楷體" w:cs="Times New Roman"/>
          <w:sz w:val="28"/>
          <w:szCs w:val="28"/>
        </w:rPr>
        <w:lastRenderedPageBreak/>
        <w:t>【考題上傳】 ／輸入資料／上傳考題</w:t>
      </w:r>
    </w:p>
    <w:p w:rsidR="00A27476" w:rsidRPr="00A27476" w:rsidRDefault="00A27476" w:rsidP="00A27476">
      <w:pPr>
        <w:tabs>
          <w:tab w:val="num" w:pos="567"/>
          <w:tab w:val="left" w:pos="709"/>
        </w:tabs>
        <w:adjustRightInd w:val="0"/>
        <w:snapToGrid w:val="0"/>
        <w:spacing w:line="440" w:lineRule="exact"/>
        <w:ind w:left="539"/>
        <w:rPr>
          <w:rFonts w:ascii="標楷體" w:eastAsia="標楷體" w:hAnsi="標楷體" w:cs="Times New Roman"/>
          <w:sz w:val="28"/>
          <w:szCs w:val="28"/>
        </w:rPr>
      </w:pPr>
      <w:r w:rsidRPr="00A27476">
        <w:rPr>
          <w:rFonts w:ascii="標楷體" w:eastAsia="標楷體" w:hAnsi="標楷體" w:cs="Times New Roman" w:hint="eastAsia"/>
          <w:sz w:val="28"/>
          <w:szCs w:val="28"/>
          <w:lang w:val="zh-TW"/>
        </w:rPr>
        <w:t>(3)【寒假課輔事宜】</w:t>
      </w:r>
    </w:p>
    <w:p w:rsidR="00A27476" w:rsidRPr="00A27476" w:rsidRDefault="00A27476" w:rsidP="00A27476">
      <w:pPr>
        <w:adjustRightInd w:val="0"/>
        <w:snapToGrid w:val="0"/>
        <w:spacing w:line="440" w:lineRule="exact"/>
        <w:ind w:leftChars="453" w:left="1515" w:hangingChars="153" w:hanging="428"/>
        <w:rPr>
          <w:rFonts w:ascii="標楷體" w:eastAsia="標楷體" w:hAnsi="標楷體" w:cs="Times New Roman"/>
          <w:sz w:val="28"/>
          <w:szCs w:val="28"/>
        </w:rPr>
      </w:pPr>
      <w:r w:rsidRPr="00A27476">
        <w:rPr>
          <w:rFonts w:ascii="標楷體" w:eastAsia="標楷體" w:hAnsi="標楷體" w:cs="Times New Roman" w:hint="eastAsia"/>
          <w:sz w:val="28"/>
          <w:szCs w:val="28"/>
        </w:rPr>
        <w:t>Ａ.</w:t>
      </w:r>
      <w:r w:rsidRPr="00A27476">
        <w:rPr>
          <w:rFonts w:ascii="標楷體" w:eastAsia="標楷體" w:hAnsi="標楷體" w:cs="Times New Roman" w:hint="eastAsia"/>
          <w:sz w:val="28"/>
          <w:szCs w:val="28"/>
          <w:lang w:val="zh-TW"/>
        </w:rPr>
        <w:t>105</w:t>
      </w:r>
      <w:r w:rsidRPr="00A27476">
        <w:rPr>
          <w:rFonts w:ascii="標楷體" w:eastAsia="標楷體" w:hAnsi="標楷體" w:cs="Times New Roman" w:hint="eastAsia"/>
          <w:sz w:val="28"/>
          <w:szCs w:val="28"/>
        </w:rPr>
        <w:t>學年</w:t>
      </w:r>
      <w:r w:rsidRPr="00A27476">
        <w:rPr>
          <w:rFonts w:ascii="標楷體" w:eastAsia="標楷體" w:hAnsi="標楷體" w:cs="Times New Roman" w:hint="eastAsia"/>
          <w:sz w:val="28"/>
          <w:szCs w:val="28"/>
          <w:lang w:val="zh-TW"/>
        </w:rPr>
        <w:t>度寒假高三課業輔導已依各班意願完成開班收費，共計16個班級上課，課表</w:t>
      </w:r>
      <w:r w:rsidRPr="00A27476">
        <w:rPr>
          <w:rFonts w:ascii="標楷體" w:eastAsia="標楷體" w:hAnsi="標楷體" w:cs="Times New Roman" w:hint="eastAsia"/>
          <w:sz w:val="28"/>
          <w:szCs w:val="28"/>
        </w:rPr>
        <w:t>已發放各班級及任課老師，感謝導師及任課老師之辛勞。</w:t>
      </w:r>
    </w:p>
    <w:p w:rsidR="00A27476" w:rsidRPr="00A27476" w:rsidRDefault="00A27476" w:rsidP="00A27476">
      <w:pPr>
        <w:tabs>
          <w:tab w:val="num" w:pos="1276"/>
        </w:tabs>
        <w:adjustRightInd w:val="0"/>
        <w:snapToGrid w:val="0"/>
        <w:spacing w:line="440" w:lineRule="exact"/>
        <w:ind w:left="720" w:firstLineChars="146" w:firstLine="409"/>
        <w:rPr>
          <w:rFonts w:ascii="標楷體" w:eastAsia="標楷體" w:hAnsi="標楷體" w:cs="Times New Roman"/>
          <w:sz w:val="28"/>
          <w:szCs w:val="28"/>
        </w:rPr>
      </w:pPr>
      <w:r w:rsidRPr="00A27476">
        <w:rPr>
          <w:rFonts w:ascii="標楷體" w:eastAsia="標楷體" w:hAnsi="標楷體" w:cs="Times New Roman" w:hint="eastAsia"/>
          <w:sz w:val="28"/>
          <w:szCs w:val="28"/>
        </w:rPr>
        <w:t>Ｂ.每節授課前，請確實點名並填寫班級當日點名單，以掌</w:t>
      </w:r>
    </w:p>
    <w:p w:rsidR="00A27476" w:rsidRPr="00A27476" w:rsidRDefault="00A27476" w:rsidP="00A27476">
      <w:pPr>
        <w:tabs>
          <w:tab w:val="num" w:pos="1276"/>
        </w:tabs>
        <w:adjustRightInd w:val="0"/>
        <w:snapToGrid w:val="0"/>
        <w:spacing w:line="440" w:lineRule="exact"/>
        <w:ind w:firstLineChars="600" w:firstLine="1680"/>
        <w:rPr>
          <w:rFonts w:ascii="標楷體" w:eastAsia="標楷體" w:hAnsi="標楷體" w:cs="Times New Roman"/>
          <w:sz w:val="28"/>
          <w:szCs w:val="28"/>
        </w:rPr>
      </w:pPr>
      <w:r w:rsidRPr="00A27476">
        <w:rPr>
          <w:rFonts w:ascii="標楷體" w:eastAsia="標楷體" w:hAnsi="標楷體" w:cs="Times New Roman" w:hint="eastAsia"/>
          <w:sz w:val="28"/>
          <w:szCs w:val="28"/>
        </w:rPr>
        <w:t>握學生寒假出缺勤狀況。</w:t>
      </w:r>
    </w:p>
    <w:p w:rsidR="00A27476" w:rsidRPr="00A27476" w:rsidRDefault="00A27476" w:rsidP="00A27476">
      <w:pPr>
        <w:tabs>
          <w:tab w:val="num" w:pos="720"/>
        </w:tabs>
        <w:adjustRightInd w:val="0"/>
        <w:snapToGrid w:val="0"/>
        <w:spacing w:line="440" w:lineRule="exact"/>
        <w:ind w:left="720" w:firstLineChars="146" w:firstLine="409"/>
        <w:rPr>
          <w:rFonts w:ascii="標楷體" w:eastAsia="標楷體" w:hAnsi="標楷體" w:cs="Times New Roman"/>
          <w:sz w:val="28"/>
          <w:szCs w:val="28"/>
        </w:rPr>
      </w:pPr>
      <w:r w:rsidRPr="00A27476">
        <w:rPr>
          <w:rFonts w:ascii="標楷體" w:eastAsia="標楷體" w:hAnsi="標楷體" w:cs="Times New Roman" w:hint="eastAsia"/>
          <w:sz w:val="28"/>
          <w:szCs w:val="28"/>
        </w:rPr>
        <w:t>Ｃ.課程授課時間請勿任意更動，以利後續授課日誌之核對</w:t>
      </w:r>
    </w:p>
    <w:p w:rsidR="00A27476" w:rsidRPr="00A27476" w:rsidRDefault="00A27476" w:rsidP="00A27476">
      <w:pPr>
        <w:tabs>
          <w:tab w:val="num" w:pos="720"/>
        </w:tabs>
        <w:adjustRightInd w:val="0"/>
        <w:snapToGrid w:val="0"/>
        <w:spacing w:line="440" w:lineRule="exact"/>
        <w:ind w:left="720" w:firstLineChars="300" w:firstLine="840"/>
        <w:rPr>
          <w:rFonts w:ascii="標楷體" w:eastAsia="標楷體" w:hAnsi="標楷體" w:cs="Times New Roman"/>
          <w:sz w:val="28"/>
          <w:szCs w:val="28"/>
        </w:rPr>
      </w:pPr>
      <w:r w:rsidRPr="00A27476">
        <w:rPr>
          <w:rFonts w:ascii="標楷體" w:eastAsia="標楷體" w:hAnsi="標楷體" w:cs="Times New Roman" w:hint="eastAsia"/>
          <w:sz w:val="28"/>
          <w:szCs w:val="28"/>
        </w:rPr>
        <w:t>及鐘點費之撥放。每節授課後，請務必於當日授課日誌</w:t>
      </w:r>
    </w:p>
    <w:p w:rsidR="00A27476" w:rsidRPr="00A27476" w:rsidRDefault="00A27476" w:rsidP="00A27476">
      <w:pPr>
        <w:tabs>
          <w:tab w:val="num" w:pos="720"/>
        </w:tabs>
        <w:adjustRightInd w:val="0"/>
        <w:snapToGrid w:val="0"/>
        <w:spacing w:line="440" w:lineRule="exact"/>
        <w:ind w:left="720" w:firstLineChars="300" w:firstLine="840"/>
        <w:rPr>
          <w:rFonts w:ascii="標楷體" w:eastAsia="標楷體" w:hAnsi="標楷體" w:cs="Times New Roman"/>
          <w:sz w:val="28"/>
          <w:szCs w:val="28"/>
        </w:rPr>
      </w:pPr>
      <w:r w:rsidRPr="00A27476">
        <w:rPr>
          <w:rFonts w:ascii="標楷體" w:eastAsia="標楷體" w:hAnsi="標楷體" w:cs="Times New Roman" w:hint="eastAsia"/>
          <w:sz w:val="28"/>
          <w:szCs w:val="28"/>
        </w:rPr>
        <w:t>中簽名，以做為鐘點費核發之依據（未簽名者恕無法核</w:t>
      </w:r>
    </w:p>
    <w:p w:rsidR="00A27476" w:rsidRPr="00A27476" w:rsidRDefault="00A27476" w:rsidP="00A27476">
      <w:pPr>
        <w:tabs>
          <w:tab w:val="num" w:pos="720"/>
        </w:tabs>
        <w:adjustRightInd w:val="0"/>
        <w:snapToGrid w:val="0"/>
        <w:spacing w:line="440" w:lineRule="exact"/>
        <w:ind w:left="720" w:firstLineChars="300" w:firstLine="840"/>
        <w:rPr>
          <w:rFonts w:ascii="標楷體" w:eastAsia="標楷體" w:hAnsi="標楷體" w:cs="Times New Roman"/>
          <w:sz w:val="28"/>
          <w:szCs w:val="28"/>
        </w:rPr>
      </w:pPr>
      <w:r w:rsidRPr="00A27476">
        <w:rPr>
          <w:rFonts w:ascii="標楷體" w:eastAsia="標楷體" w:hAnsi="標楷體" w:cs="Times New Roman" w:hint="eastAsia"/>
          <w:sz w:val="28"/>
          <w:szCs w:val="28"/>
        </w:rPr>
        <w:t>發鐘點費）。</w:t>
      </w:r>
    </w:p>
    <w:p w:rsidR="00A27476" w:rsidRPr="00A27476" w:rsidRDefault="00A27476" w:rsidP="00A27476">
      <w:pPr>
        <w:adjustRightInd w:val="0"/>
        <w:snapToGrid w:val="0"/>
        <w:spacing w:line="440" w:lineRule="exact"/>
        <w:ind w:left="720"/>
        <w:rPr>
          <w:rFonts w:ascii="標楷體" w:eastAsia="標楷體" w:hAnsi="標楷體" w:cs="Times New Roman"/>
          <w:sz w:val="28"/>
          <w:szCs w:val="28"/>
        </w:rPr>
      </w:pPr>
      <w:r w:rsidRPr="00A27476">
        <w:rPr>
          <w:rFonts w:ascii="標楷體" w:eastAsia="標楷體" w:hAnsi="標楷體" w:cs="Times New Roman" w:hint="eastAsia"/>
          <w:sz w:val="28"/>
          <w:szCs w:val="28"/>
        </w:rPr>
        <w:t xml:space="preserve">  Ｄ.依「</w:t>
      </w:r>
      <w:bookmarkStart w:id="1" w:name="OLE_LINK1"/>
      <w:bookmarkStart w:id="2" w:name="OLE_LINK2"/>
      <w:r w:rsidRPr="00A27476">
        <w:rPr>
          <w:rFonts w:ascii="標楷體" w:eastAsia="標楷體" w:hAnsi="標楷體" w:cs="Times New Roman" w:hint="eastAsia"/>
          <w:sz w:val="28"/>
          <w:szCs w:val="28"/>
        </w:rPr>
        <w:t>臺北市高級中學學習輔導實施要點</w:t>
      </w:r>
      <w:bookmarkEnd w:id="1"/>
      <w:bookmarkEnd w:id="2"/>
      <w:r w:rsidRPr="00A27476">
        <w:rPr>
          <w:rFonts w:ascii="標楷體" w:eastAsia="標楷體" w:hAnsi="標楷體" w:cs="Times New Roman" w:hint="eastAsia"/>
          <w:sz w:val="28"/>
          <w:szCs w:val="28"/>
        </w:rPr>
        <w:t>」，各項學習輔導</w:t>
      </w:r>
    </w:p>
    <w:p w:rsidR="00A27476" w:rsidRPr="00A27476" w:rsidRDefault="00A27476" w:rsidP="00A27476">
      <w:pPr>
        <w:adjustRightInd w:val="0"/>
        <w:snapToGrid w:val="0"/>
        <w:spacing w:line="440" w:lineRule="exact"/>
        <w:ind w:left="720" w:firstLineChars="300" w:firstLine="840"/>
        <w:rPr>
          <w:rFonts w:ascii="標楷體" w:eastAsia="標楷體" w:hAnsi="標楷體" w:cs="Times New Roman"/>
          <w:sz w:val="28"/>
          <w:szCs w:val="28"/>
        </w:rPr>
      </w:pPr>
      <w:r w:rsidRPr="00A27476">
        <w:rPr>
          <w:rFonts w:ascii="標楷體" w:eastAsia="標楷體" w:hAnsi="標楷體" w:cs="Times New Roman" w:hint="eastAsia"/>
          <w:sz w:val="28"/>
          <w:szCs w:val="28"/>
        </w:rPr>
        <w:t>均不得提前教授新課程，以維所有學生學習權益，請老</w:t>
      </w:r>
    </w:p>
    <w:p w:rsidR="00A27476" w:rsidRPr="00A27476" w:rsidRDefault="00A27476" w:rsidP="00A27476">
      <w:pPr>
        <w:adjustRightInd w:val="0"/>
        <w:snapToGrid w:val="0"/>
        <w:spacing w:line="440" w:lineRule="exact"/>
        <w:ind w:left="720" w:firstLineChars="300" w:firstLine="840"/>
        <w:rPr>
          <w:rFonts w:ascii="標楷體" w:eastAsia="標楷體" w:hAnsi="標楷體" w:cs="Times New Roman"/>
          <w:sz w:val="28"/>
          <w:szCs w:val="28"/>
        </w:rPr>
      </w:pPr>
      <w:r w:rsidRPr="00A27476">
        <w:rPr>
          <w:rFonts w:ascii="標楷體" w:eastAsia="標楷體" w:hAnsi="標楷體" w:cs="Times New Roman" w:hint="eastAsia"/>
          <w:sz w:val="28"/>
          <w:szCs w:val="28"/>
        </w:rPr>
        <w:t>師務必配合。</w:t>
      </w:r>
    </w:p>
    <w:p w:rsidR="00A27476" w:rsidRPr="00A27476" w:rsidRDefault="00A27476" w:rsidP="00A27476">
      <w:pPr>
        <w:adjustRightInd w:val="0"/>
        <w:snapToGrid w:val="0"/>
        <w:spacing w:line="440" w:lineRule="exact"/>
        <w:ind w:leftChars="394" w:left="1514" w:hangingChars="203" w:hanging="568"/>
        <w:rPr>
          <w:rFonts w:ascii="標楷體" w:eastAsia="標楷體" w:hAnsi="標楷體" w:cs="Times New Roman"/>
          <w:sz w:val="28"/>
          <w:szCs w:val="28"/>
        </w:rPr>
      </w:pPr>
      <w:r w:rsidRPr="00A27476">
        <w:rPr>
          <w:rFonts w:ascii="標楷體" w:eastAsia="標楷體" w:hAnsi="標楷體" w:cs="Times New Roman" w:hint="eastAsia"/>
          <w:sz w:val="28"/>
          <w:szCs w:val="28"/>
        </w:rPr>
        <w:t>Ｅ.寒輔期間依各班課表情形已請總務處協助蒸飯箱開放事宜， 如需使用蒸飯箱之同學，請務必於每日上午10:20前送至行政大樓1樓教職員蒸飯箱，如於10:20前無便當放置，則當日將不開電蒸飯。</w:t>
      </w:r>
    </w:p>
    <w:p w:rsidR="00A27476" w:rsidRPr="00A27476" w:rsidRDefault="00A27476" w:rsidP="00A27476">
      <w:pPr>
        <w:tabs>
          <w:tab w:val="num" w:pos="851"/>
        </w:tabs>
        <w:adjustRightInd w:val="0"/>
        <w:snapToGrid w:val="0"/>
        <w:spacing w:line="440" w:lineRule="exact"/>
        <w:ind w:leftChars="168" w:left="1243" w:hangingChars="300" w:hanging="840"/>
        <w:rPr>
          <w:rFonts w:ascii="標楷體" w:eastAsia="標楷體" w:hAnsi="標楷體" w:cs="Times New Roman"/>
          <w:sz w:val="28"/>
          <w:szCs w:val="28"/>
        </w:rPr>
      </w:pPr>
      <w:r w:rsidRPr="00A27476">
        <w:rPr>
          <w:rFonts w:ascii="標楷體" w:eastAsia="標楷體" w:hAnsi="標楷體" w:cs="Times New Roman" w:hint="eastAsia"/>
          <w:sz w:val="28"/>
          <w:szCs w:val="28"/>
        </w:rPr>
        <w:t>（4）【下學期正式課表實施日期】2月13日至24日為第二學期第1及第2週，請所有教師依下學期正式課表進行授課。</w:t>
      </w:r>
    </w:p>
    <w:p w:rsidR="00A27476" w:rsidRPr="00A27476" w:rsidRDefault="00A27476" w:rsidP="00A27476">
      <w:pPr>
        <w:tabs>
          <w:tab w:val="num" w:pos="851"/>
        </w:tabs>
        <w:adjustRightInd w:val="0"/>
        <w:snapToGrid w:val="0"/>
        <w:spacing w:line="440" w:lineRule="exact"/>
        <w:ind w:leftChars="216" w:left="1078" w:hangingChars="200" w:hanging="560"/>
        <w:rPr>
          <w:rFonts w:ascii="標楷體" w:eastAsia="標楷體" w:hAnsi="標楷體" w:cs="Times New Roman"/>
          <w:sz w:val="28"/>
          <w:szCs w:val="28"/>
        </w:rPr>
      </w:pPr>
      <w:r w:rsidRPr="00A27476">
        <w:rPr>
          <w:rFonts w:ascii="標楷體" w:eastAsia="標楷體" w:hAnsi="標楷體" w:cs="Times New Roman" w:hint="eastAsia"/>
          <w:sz w:val="28"/>
          <w:szCs w:val="28"/>
        </w:rPr>
        <w:t>(5)【推動教師專業發展評鑑】(表格可至學校首頁右方「</w:t>
      </w:r>
      <w:hyperlink r:id="rId9" w:tgtFrame="_blank" w:tooltip="士商教師專業發展評鑑，點選此項目會另開視窗" w:history="1">
        <w:r w:rsidRPr="00A27476">
          <w:rPr>
            <w:rFonts w:ascii="標楷體" w:eastAsia="標楷體" w:hAnsi="標楷體" w:cs="Times New Roman"/>
            <w:sz w:val="28"/>
            <w:szCs w:val="28"/>
          </w:rPr>
          <w:t>教師專業發展評鑑</w:t>
        </w:r>
      </w:hyperlink>
      <w:r w:rsidRPr="00A27476">
        <w:rPr>
          <w:rFonts w:ascii="標楷體" w:eastAsia="標楷體" w:hAnsi="標楷體" w:cs="Times New Roman" w:hint="eastAsia"/>
          <w:sz w:val="28"/>
          <w:szCs w:val="28"/>
        </w:rPr>
        <w:t>」專區下載)已完成線上及實體研習之教師可進行觀課互評，相關表格已發放完畢，請老師進行互評。因互評後應進行「專業成長計畫」，並依規劃日期進行成長，故請老師盡快互評，互評手冊請於4月7日以前完成，送教務處教學組。(,</w:t>
      </w:r>
      <w:r w:rsidRPr="00A27476">
        <w:rPr>
          <w:rFonts w:ascii="標楷體" w:eastAsia="標楷體" w:hAnsi="標楷體" w:cs="Times New Roman" w:hint="eastAsia"/>
          <w:sz w:val="28"/>
          <w:szCs w:val="28"/>
          <w:lang w:eastAsia="zh-HK"/>
        </w:rPr>
        <w:t>配合教專輔導時程)</w:t>
      </w:r>
    </w:p>
    <w:p w:rsidR="00A27476" w:rsidRPr="00A27476" w:rsidRDefault="00A27476" w:rsidP="00A27476">
      <w:pPr>
        <w:tabs>
          <w:tab w:val="num" w:pos="567"/>
        </w:tabs>
        <w:adjustRightInd w:val="0"/>
        <w:snapToGrid w:val="0"/>
        <w:spacing w:line="440" w:lineRule="exact"/>
        <w:ind w:leftChars="200" w:left="1040" w:hangingChars="200" w:hanging="560"/>
        <w:rPr>
          <w:rFonts w:ascii="標楷體" w:eastAsia="標楷體" w:hAnsi="標楷體" w:cs="Times New Roman"/>
          <w:sz w:val="28"/>
          <w:szCs w:val="28"/>
        </w:rPr>
      </w:pPr>
      <w:r w:rsidRPr="00A27476">
        <w:rPr>
          <w:rFonts w:ascii="標楷體" w:eastAsia="標楷體" w:hAnsi="標楷體" w:cs="Times New Roman" w:hint="eastAsia"/>
          <w:sz w:val="28"/>
          <w:szCs w:val="28"/>
        </w:rPr>
        <w:t>(6)【推動教師專業學習社群】(表格亦可至學校首頁右方「</w:t>
      </w:r>
      <w:hyperlink r:id="rId10" w:tgtFrame="_blank" w:tooltip="士商教師專業發展評鑑，點選此項目會另開視窗" w:history="1">
        <w:r w:rsidRPr="00A27476">
          <w:rPr>
            <w:rFonts w:ascii="標楷體" w:eastAsia="標楷體" w:hAnsi="標楷體" w:cs="Times New Roman"/>
            <w:sz w:val="28"/>
            <w:szCs w:val="28"/>
          </w:rPr>
          <w:t>教師專業發展評鑑</w:t>
        </w:r>
      </w:hyperlink>
      <w:r w:rsidRPr="00A27476">
        <w:rPr>
          <w:rFonts w:ascii="標楷體" w:eastAsia="標楷體" w:hAnsi="標楷體" w:cs="Times New Roman" w:hint="eastAsia"/>
          <w:sz w:val="28"/>
          <w:szCs w:val="28"/>
        </w:rPr>
        <w:t xml:space="preserve">」專區下載)  </w:t>
      </w:r>
    </w:p>
    <w:p w:rsidR="00A27476" w:rsidRPr="00A27476" w:rsidRDefault="00A27476" w:rsidP="00A27476">
      <w:pPr>
        <w:snapToGrid w:val="0"/>
        <w:spacing w:line="440" w:lineRule="exact"/>
        <w:ind w:leftChars="236" w:left="566" w:firstLine="425"/>
        <w:rPr>
          <w:rFonts w:ascii="標楷體" w:eastAsia="標楷體" w:hAnsi="標楷體" w:cs="Times New Roman"/>
          <w:sz w:val="28"/>
          <w:szCs w:val="28"/>
        </w:rPr>
      </w:pP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教師專業學習社群</w:t>
      </w:r>
      <w:r w:rsidRPr="00A27476">
        <w:rPr>
          <w:rFonts w:ascii="標楷體" w:eastAsia="標楷體" w:hAnsi="標楷體" w:cs="Times New Roman" w:hint="eastAsia"/>
          <w:sz w:val="28"/>
          <w:szCs w:val="28"/>
        </w:rPr>
        <w:t>」是指一群專業的教育工作者，在共同的信念、目標或願景下，進行省思、探究、合作、對話、分享與學習，以找尋出教學的最佳實務，並致力於提升教師教學專業，進而促進學生學習成效。</w:t>
      </w:r>
    </w:p>
    <w:p w:rsidR="00A27476" w:rsidRPr="00A27476" w:rsidRDefault="00A27476" w:rsidP="00A27476">
      <w:pPr>
        <w:snapToGrid w:val="0"/>
        <w:spacing w:line="440" w:lineRule="exact"/>
        <w:ind w:leftChars="236" w:left="566" w:firstLine="425"/>
        <w:rPr>
          <w:rFonts w:ascii="標楷體" w:eastAsia="標楷體" w:hAnsi="標楷體" w:cs="Times New Roman"/>
          <w:sz w:val="28"/>
          <w:szCs w:val="28"/>
        </w:rPr>
      </w:pPr>
      <w:r w:rsidRPr="00A27476">
        <w:rPr>
          <w:rFonts w:ascii="標楷體" w:eastAsia="標楷體" w:hAnsi="標楷體" w:cs="Times New Roman" w:hint="eastAsia"/>
          <w:sz w:val="28"/>
          <w:szCs w:val="28"/>
        </w:rPr>
        <w:t>為鼓勵本校教師成長，鼓勵教師自發性組成教師專業學習社群，而推動本校教師專業學習社群活動。</w:t>
      </w:r>
    </w:p>
    <w:p w:rsidR="00A27476" w:rsidRPr="00A27476" w:rsidRDefault="00A27476" w:rsidP="00A27476">
      <w:pPr>
        <w:adjustRightInd w:val="0"/>
        <w:snapToGrid w:val="0"/>
        <w:spacing w:line="440" w:lineRule="exact"/>
        <w:ind w:leftChars="243" w:left="2000" w:hangingChars="506" w:hanging="1417"/>
        <w:rPr>
          <w:rFonts w:ascii="標楷體" w:eastAsia="標楷體" w:hAnsi="標楷體" w:cs="Times New Roman"/>
          <w:sz w:val="28"/>
          <w:szCs w:val="28"/>
        </w:rPr>
      </w:pPr>
      <w:r w:rsidRPr="00A27476">
        <w:rPr>
          <w:rFonts w:ascii="標楷體" w:eastAsia="標楷體" w:hAnsi="標楷體" w:cs="Times New Roman" w:hint="eastAsia"/>
          <w:sz w:val="28"/>
          <w:szCs w:val="28"/>
        </w:rPr>
        <w:t>成立方式：由本校專、兼任教師6人以上共同組成，並由一名專任教師擔</w:t>
      </w:r>
      <w:r w:rsidRPr="00A27476">
        <w:rPr>
          <w:rFonts w:ascii="標楷體" w:eastAsia="標楷體" w:hAnsi="標楷體" w:cs="Times New Roman" w:hint="eastAsia"/>
          <w:sz w:val="28"/>
          <w:szCs w:val="28"/>
        </w:rPr>
        <w:lastRenderedPageBreak/>
        <w:t>任學習社群召集人，專責社群活動之規劃、聯繫與相關成果彙整。</w:t>
      </w:r>
    </w:p>
    <w:p w:rsidR="00A27476" w:rsidRPr="00A27476" w:rsidRDefault="00A27476" w:rsidP="00A27476">
      <w:pPr>
        <w:adjustRightInd w:val="0"/>
        <w:snapToGrid w:val="0"/>
        <w:spacing w:line="440" w:lineRule="exact"/>
        <w:ind w:leftChars="243" w:left="2000" w:hangingChars="506" w:hanging="1417"/>
        <w:rPr>
          <w:rFonts w:ascii="標楷體" w:eastAsia="標楷體" w:hAnsi="標楷體" w:cs="Times New Roman"/>
          <w:sz w:val="28"/>
          <w:szCs w:val="28"/>
        </w:rPr>
      </w:pPr>
      <w:r w:rsidRPr="00A27476">
        <w:rPr>
          <w:rFonts w:ascii="標楷體" w:eastAsia="標楷體" w:hAnsi="標楷體" w:cs="Times New Roman" w:hint="eastAsia"/>
          <w:sz w:val="28"/>
          <w:szCs w:val="28"/>
        </w:rPr>
        <w:t>組成類別：</w:t>
      </w:r>
      <w:r w:rsidRPr="00A27476">
        <w:rPr>
          <w:rFonts w:ascii="標楷體" w:eastAsia="標楷體" w:hAnsi="標楷體" w:cs="Times New Roman"/>
          <w:sz w:val="28"/>
          <w:szCs w:val="28"/>
        </w:rPr>
        <w:t>包括「年級別」、「學科/領域/學群」、「學校任務」、「專業發展主題」等。</w:t>
      </w:r>
    </w:p>
    <w:p w:rsidR="00A27476" w:rsidRPr="00A27476" w:rsidRDefault="00A27476" w:rsidP="00A27476">
      <w:pPr>
        <w:adjustRightInd w:val="0"/>
        <w:snapToGrid w:val="0"/>
        <w:spacing w:line="440" w:lineRule="exact"/>
        <w:ind w:leftChars="243" w:left="2000" w:hangingChars="506" w:hanging="1417"/>
        <w:rPr>
          <w:rFonts w:ascii="標楷體" w:eastAsia="標楷體" w:hAnsi="標楷體" w:cs="Times New Roman"/>
          <w:sz w:val="28"/>
          <w:szCs w:val="28"/>
        </w:rPr>
      </w:pPr>
      <w:r w:rsidRPr="00A27476">
        <w:rPr>
          <w:rFonts w:ascii="標楷體" w:eastAsia="標楷體" w:hAnsi="標楷體" w:cs="Times New Roman"/>
          <w:sz w:val="28"/>
          <w:szCs w:val="28"/>
        </w:rPr>
        <w:t>進行方式：</w:t>
      </w:r>
      <w:r w:rsidRPr="00A27476">
        <w:rPr>
          <w:rFonts w:ascii="標楷體" w:eastAsia="標楷體" w:hAnsi="標楷體" w:cs="Times New Roman" w:hint="eastAsia"/>
          <w:sz w:val="28"/>
          <w:szCs w:val="28"/>
        </w:rPr>
        <w:t>包括</w:t>
      </w:r>
      <w:r w:rsidRPr="00A27476">
        <w:rPr>
          <w:rFonts w:ascii="標楷體" w:eastAsia="標楷體" w:hAnsi="標楷體" w:cs="Times New Roman"/>
          <w:sz w:val="28"/>
          <w:szCs w:val="28"/>
        </w:rPr>
        <w:t>教學觀察與回饋、建立專業檔案</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案例分析</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主題經驗分享</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主題探討（含專書、影帶）</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新課程發展</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教學媒材研發</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教學方法創新</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行動研究</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標竿楷模學習</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新進教師輔導</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專題講座</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協同備課、同儕省思對話等。</w:t>
      </w:r>
      <w:r w:rsidRPr="00A27476">
        <w:rPr>
          <w:rFonts w:ascii="標楷體" w:eastAsia="標楷體" w:hAnsi="標楷體" w:cs="Times New Roman" w:hint="eastAsia"/>
          <w:sz w:val="28"/>
          <w:szCs w:val="28"/>
        </w:rPr>
        <w:t>)</w:t>
      </w:r>
    </w:p>
    <w:p w:rsidR="00A27476" w:rsidRPr="00A27476" w:rsidRDefault="00A27476" w:rsidP="00A27476">
      <w:pPr>
        <w:adjustRightInd w:val="0"/>
        <w:snapToGrid w:val="0"/>
        <w:spacing w:line="440" w:lineRule="exact"/>
        <w:ind w:leftChars="243" w:left="2000" w:hangingChars="506" w:hanging="1417"/>
        <w:rPr>
          <w:rFonts w:ascii="標楷體" w:eastAsia="標楷體" w:hAnsi="標楷體" w:cs="Times New Roman"/>
          <w:sz w:val="28"/>
          <w:szCs w:val="28"/>
        </w:rPr>
      </w:pPr>
      <w:r w:rsidRPr="00A27476">
        <w:rPr>
          <w:rFonts w:ascii="標楷體" w:eastAsia="標楷體" w:hAnsi="標楷體" w:cs="Times New Roman" w:hint="eastAsia"/>
          <w:sz w:val="28"/>
          <w:szCs w:val="28"/>
        </w:rPr>
        <w:t>申請方式：學習社群召集人至教務處教學組領取申請表格(亦可於教學組網頁下載)。</w:t>
      </w:r>
    </w:p>
    <w:p w:rsidR="00A27476" w:rsidRPr="00A27476" w:rsidRDefault="00A27476" w:rsidP="00A27476">
      <w:pPr>
        <w:adjustRightInd w:val="0"/>
        <w:snapToGrid w:val="0"/>
        <w:spacing w:line="440" w:lineRule="exact"/>
        <w:ind w:leftChars="243" w:left="2000" w:hangingChars="506" w:hanging="1417"/>
        <w:rPr>
          <w:rFonts w:ascii="標楷體" w:eastAsia="標楷體" w:hAnsi="標楷體" w:cs="Times New Roman"/>
          <w:sz w:val="28"/>
          <w:szCs w:val="28"/>
        </w:rPr>
      </w:pPr>
      <w:r w:rsidRPr="00A27476">
        <w:rPr>
          <w:rFonts w:ascii="標楷體" w:eastAsia="標楷體" w:hAnsi="標楷體" w:cs="Times New Roman" w:hint="eastAsia"/>
          <w:sz w:val="28"/>
          <w:szCs w:val="28"/>
        </w:rPr>
        <w:t>成　　果：申請人於每學期末繳交成果報告至教務處。</w:t>
      </w:r>
    </w:p>
    <w:p w:rsidR="00A27476" w:rsidRPr="00A27476" w:rsidRDefault="00A27476" w:rsidP="00A27476">
      <w:pPr>
        <w:adjustRightInd w:val="0"/>
        <w:snapToGrid w:val="0"/>
        <w:spacing w:line="440" w:lineRule="exact"/>
        <w:ind w:leftChars="225" w:left="540" w:firstLineChars="17" w:firstLine="48"/>
        <w:jc w:val="both"/>
        <w:rPr>
          <w:rFonts w:ascii="標楷體" w:eastAsia="標楷體" w:hAnsi="標楷體" w:cs="Times New Roman"/>
          <w:sz w:val="28"/>
          <w:szCs w:val="28"/>
        </w:rPr>
      </w:pPr>
      <w:r w:rsidRPr="00A27476">
        <w:rPr>
          <w:rFonts w:ascii="標楷體" w:eastAsia="標楷體" w:hAnsi="標楷體" w:cs="Times New Roman" w:hint="eastAsia"/>
          <w:sz w:val="28"/>
          <w:szCs w:val="28"/>
        </w:rPr>
        <w:t xml:space="preserve">訊    息：依本校辦理教師專業發展評鑑實施計畫，104學年度參與教專的老師需全體參與。105學年度上學期本校成立社群數18，敬請本校教師踴躍參加下學期社群。 </w:t>
      </w:r>
    </w:p>
    <w:p w:rsidR="00A27476" w:rsidRPr="00A27476" w:rsidRDefault="00A27476" w:rsidP="00A27476">
      <w:pPr>
        <w:tabs>
          <w:tab w:val="num" w:pos="567"/>
        </w:tabs>
        <w:adjustRightInd w:val="0"/>
        <w:snapToGrid w:val="0"/>
        <w:spacing w:line="440" w:lineRule="exact"/>
        <w:ind w:leftChars="200" w:left="1040" w:hangingChars="200" w:hanging="560"/>
        <w:rPr>
          <w:rFonts w:ascii="標楷體" w:eastAsia="標楷體" w:hAnsi="標楷體" w:cs="Times New Roman"/>
          <w:sz w:val="28"/>
          <w:szCs w:val="28"/>
        </w:rPr>
      </w:pPr>
      <w:r w:rsidRPr="00A27476">
        <w:rPr>
          <w:rFonts w:ascii="標楷體" w:eastAsia="標楷體" w:hAnsi="標楷體" w:cs="Times New Roman" w:hint="eastAsia"/>
          <w:sz w:val="28"/>
          <w:szCs w:val="28"/>
        </w:rPr>
        <w:t>(7)【校外教學申請】</w:t>
      </w:r>
    </w:p>
    <w:p w:rsidR="00A27476" w:rsidRPr="00A27476" w:rsidRDefault="00A27476" w:rsidP="00A27476">
      <w:pPr>
        <w:widowControl/>
        <w:shd w:val="clear" w:color="auto" w:fill="FFFFFF"/>
        <w:tabs>
          <w:tab w:val="left" w:pos="9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ind w:leftChars="361" w:left="866"/>
        <w:rPr>
          <w:rFonts w:ascii="標楷體" w:eastAsia="標楷體" w:hAnsi="標楷體" w:cs="細明體"/>
          <w:kern w:val="0"/>
          <w:sz w:val="28"/>
          <w:szCs w:val="28"/>
        </w:rPr>
      </w:pPr>
      <w:r w:rsidRPr="00A27476">
        <w:rPr>
          <w:rFonts w:ascii="標楷體" w:eastAsia="標楷體" w:hAnsi="標楷體" w:cs="細明體" w:hint="eastAsia"/>
          <w:kern w:val="0"/>
          <w:sz w:val="28"/>
          <w:szCs w:val="28"/>
        </w:rPr>
        <w:t>依據「</w:t>
      </w:r>
      <w:r w:rsidRPr="00A27476">
        <w:rPr>
          <w:rFonts w:ascii="標楷體" w:eastAsia="標楷體" w:hAnsi="標楷體" w:cs="細明體"/>
          <w:kern w:val="0"/>
          <w:sz w:val="28"/>
          <w:szCs w:val="28"/>
        </w:rPr>
        <w:t>臺北市公立中等學校舉辦校外教學實施要點</w:t>
      </w:r>
      <w:r w:rsidRPr="00A27476">
        <w:rPr>
          <w:rFonts w:ascii="標楷體" w:eastAsia="標楷體" w:hAnsi="標楷體" w:cs="細明體" w:hint="eastAsia"/>
          <w:kern w:val="0"/>
          <w:sz w:val="28"/>
          <w:szCs w:val="28"/>
        </w:rPr>
        <w:t>」第二條：校外教學活動應定有明確的目標，將學習內容融入活動中。校外教學活動應周詳規劃，落實執行。校外教學應依各學習領域課程，以教師專業自主精神，設計校外教學活動單元，以達到印證校內所學、課程統整與探索學習的目的。老師申請校外教學時，請準備相關資料：班級課表、調課申請單(若有調課)、學習單、學生名單、家長同意書(半日以上)；並於一週前送至教務處，以免延誤當日校外教學之課程。</w:t>
      </w:r>
    </w:p>
    <w:p w:rsidR="00A27476" w:rsidRPr="00A27476" w:rsidRDefault="00A27476" w:rsidP="00A27476">
      <w:pPr>
        <w:tabs>
          <w:tab w:val="num" w:pos="567"/>
        </w:tabs>
        <w:adjustRightInd w:val="0"/>
        <w:snapToGrid w:val="0"/>
        <w:spacing w:line="440" w:lineRule="exact"/>
        <w:ind w:firstLineChars="152" w:firstLine="426"/>
        <w:rPr>
          <w:rFonts w:ascii="標楷體" w:eastAsia="標楷體" w:hAnsi="標楷體" w:cs="Times New Roman"/>
          <w:sz w:val="28"/>
          <w:szCs w:val="28"/>
        </w:rPr>
      </w:pPr>
      <w:r w:rsidRPr="00A27476">
        <w:rPr>
          <w:rFonts w:ascii="標楷體" w:eastAsia="標楷體" w:hAnsi="標楷體" w:cs="Times New Roman" w:hint="eastAsia"/>
          <w:sz w:val="28"/>
          <w:szCs w:val="28"/>
        </w:rPr>
        <w:t>(8)【榮譽榜】</w:t>
      </w:r>
    </w:p>
    <w:tbl>
      <w:tblPr>
        <w:tblW w:w="4426" w:type="pct"/>
        <w:tblCellSpacing w:w="0"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Description w:val="資料表格"/>
      </w:tblPr>
      <w:tblGrid>
        <w:gridCol w:w="8549"/>
      </w:tblGrid>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1" w:tooltip="點選此項目會另開視窗" w:history="1">
              <w:r w:rsidR="00A27476" w:rsidRPr="00A27476">
                <w:rPr>
                  <w:rFonts w:ascii="標楷體" w:eastAsia="標楷體" w:hAnsi="標楷體" w:cs="Arial"/>
                  <w:color w:val="000000"/>
                  <w:kern w:val="0"/>
                  <w:sz w:val="28"/>
                  <w:szCs w:val="28"/>
                </w:rPr>
                <w:t xml:space="preserve">狂賀!!218代表本校參加台北市105學年度英語歌唱比賽榮獲第三名 </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2" w:tooltip="點選此項目會另開視窗" w:history="1">
              <w:r w:rsidR="00A27476" w:rsidRPr="00A27476">
                <w:rPr>
                  <w:rFonts w:ascii="標楷體" w:eastAsia="標楷體" w:hAnsi="標楷體" w:cs="Arial"/>
                  <w:color w:val="000000"/>
                  <w:kern w:val="0"/>
                  <w:sz w:val="28"/>
                  <w:szCs w:val="28"/>
                </w:rPr>
                <w:t xml:space="preserve">狂賀!本校學生參加臺北市高職閱讀心得寫作競賽成果斐然! </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3" w:tooltip="點選此項目會另開視窗" w:history="1">
              <w:r w:rsidR="00A27476" w:rsidRPr="00A27476">
                <w:rPr>
                  <w:rFonts w:ascii="標楷體" w:eastAsia="標楷體" w:hAnsi="標楷體" w:cs="Arial"/>
                  <w:color w:val="000000"/>
                  <w:kern w:val="0"/>
                  <w:sz w:val="28"/>
                  <w:szCs w:val="28"/>
                </w:rPr>
                <w:t>賀!!203班黃安頎同學榮獲麋研齋全國硬筆書法比賽高中職組第一名</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4" w:tooltip="點選此項目會另開視窗" w:history="1">
              <w:r w:rsidR="00A27476" w:rsidRPr="00A27476">
                <w:rPr>
                  <w:rFonts w:ascii="標楷體" w:eastAsia="標楷體" w:hAnsi="標楷體" w:cs="Arial"/>
                  <w:color w:val="000000"/>
                  <w:kern w:val="0"/>
                  <w:sz w:val="28"/>
                  <w:szCs w:val="28"/>
                </w:rPr>
                <w:t>賀!欣享閱隊榮獲105年度高職學生閱讀擂台賽優勝</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5" w:tooltip="點選此項目會另開視窗" w:history="1">
              <w:r w:rsidR="00A27476" w:rsidRPr="00A27476">
                <w:rPr>
                  <w:rFonts w:ascii="標楷體" w:eastAsia="標楷體" w:hAnsi="標楷體" w:cs="Arial"/>
                  <w:color w:val="000000"/>
                  <w:kern w:val="0"/>
                  <w:sz w:val="28"/>
                  <w:szCs w:val="28"/>
                </w:rPr>
                <w:t>賀!潔竺先登隊榮獲105年度高職學生閱讀擂台賽優勝</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6" w:tooltip="點選此項目會另開視窗" w:history="1">
              <w:r w:rsidR="00A27476" w:rsidRPr="00A27476">
                <w:rPr>
                  <w:rFonts w:ascii="標楷體" w:eastAsia="標楷體" w:hAnsi="標楷體" w:cs="Arial"/>
                  <w:color w:val="000000"/>
                  <w:kern w:val="0"/>
                  <w:sz w:val="28"/>
                  <w:szCs w:val="28"/>
                </w:rPr>
                <w:t xml:space="preserve">本校105學年度日高三第1次模擬考榮譽榜　 </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7" w:tooltip="點選此項目會另開視窗" w:history="1">
              <w:r w:rsidR="00A27476" w:rsidRPr="00A27476">
                <w:rPr>
                  <w:rFonts w:ascii="標楷體" w:eastAsia="標楷體" w:hAnsi="標楷體" w:cs="Arial"/>
                  <w:color w:val="000000"/>
                  <w:kern w:val="0"/>
                  <w:sz w:val="28"/>
                  <w:szCs w:val="28"/>
                </w:rPr>
                <w:t>狂賀~~本校202許嫚珊同學參加臺北市高職學生國文學習檔案競賽榮獲佳作!!</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8" w:tooltip="點選此項目會另開視窗" w:history="1">
              <w:r w:rsidR="00A27476" w:rsidRPr="00A27476">
                <w:rPr>
                  <w:rFonts w:ascii="標楷體" w:eastAsia="標楷體" w:hAnsi="標楷體" w:cs="Arial"/>
                  <w:color w:val="000000"/>
                  <w:kern w:val="0"/>
                  <w:sz w:val="28"/>
                  <w:szCs w:val="28"/>
                </w:rPr>
                <w:t>狂賀~~本校317林筠婷同學參加臺北市高職學生生涯學習檔案競賽榮獲佳作!!</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19" w:tooltip="點選此項目會另開視窗" w:history="1">
              <w:r w:rsidR="00A27476" w:rsidRPr="00A27476">
                <w:rPr>
                  <w:rFonts w:ascii="標楷體" w:eastAsia="標楷體" w:hAnsi="標楷體" w:cs="Arial"/>
                  <w:color w:val="000000"/>
                  <w:kern w:val="0"/>
                  <w:sz w:val="28"/>
                  <w:szCs w:val="28"/>
                </w:rPr>
                <w:t>狂賀!210陳懷翎同學參加臺北市105國語文競賽榮獲高中北區演說組佳作</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20" w:tooltip="點選此項目會另開視窗" w:history="1">
              <w:r w:rsidR="00A27476" w:rsidRPr="00A27476">
                <w:rPr>
                  <w:rFonts w:ascii="標楷體" w:eastAsia="標楷體" w:hAnsi="標楷體" w:cs="Arial"/>
                  <w:color w:val="000000"/>
                  <w:kern w:val="0"/>
                  <w:sz w:val="28"/>
                  <w:szCs w:val="28"/>
                </w:rPr>
                <w:t>狂賀!120楊心柔同學參加臺北市105本土語言競賽榮獲原住民族語朗讀組第3名</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21" w:tooltip="點選此項目會另開視窗" w:history="1">
              <w:r w:rsidR="00A27476" w:rsidRPr="00A27476">
                <w:rPr>
                  <w:rFonts w:ascii="標楷體" w:eastAsia="標楷體" w:hAnsi="標楷體" w:cs="Arial"/>
                  <w:color w:val="000000"/>
                  <w:kern w:val="0"/>
                  <w:sz w:val="28"/>
                  <w:szCs w:val="28"/>
                </w:rPr>
                <w:t>狂賀!109張瓊之同學參加臺北市105本土語言競賽榮獲閩南語朗讀組佳作!!</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22" w:tooltip="點選此項目會另開視窗" w:history="1">
              <w:r w:rsidR="00A27476" w:rsidRPr="00A27476">
                <w:rPr>
                  <w:rFonts w:ascii="標楷體" w:eastAsia="標楷體" w:hAnsi="標楷體" w:cs="Arial"/>
                  <w:color w:val="000000"/>
                  <w:kern w:val="0"/>
                  <w:sz w:val="28"/>
                  <w:szCs w:val="28"/>
                </w:rPr>
                <w:t>狂賀!!高郁婷老師參加臺北市105年語文競賽教師組榮獲作文組第5名!!</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23" w:tooltip="點選此項目會另開視窗" w:history="1">
              <w:r w:rsidR="00A27476" w:rsidRPr="00A27476">
                <w:rPr>
                  <w:rFonts w:ascii="標楷體" w:eastAsia="標楷體" w:hAnsi="標楷體" w:cs="Arial"/>
                  <w:color w:val="000000"/>
                  <w:kern w:val="0"/>
                  <w:sz w:val="28"/>
                  <w:szCs w:val="28"/>
                </w:rPr>
                <w:t>狂賀~再創新高!!應外科318黃明立同學多益英文測驗獲得滿分!!!</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hideMark/>
          </w:tcPr>
          <w:p w:rsidR="00A27476" w:rsidRPr="00A27476" w:rsidRDefault="003817B5" w:rsidP="00A27476">
            <w:pPr>
              <w:widowControl/>
              <w:snapToGrid w:val="0"/>
              <w:rPr>
                <w:rFonts w:ascii="標楷體" w:eastAsia="標楷體" w:hAnsi="標楷體" w:cs="Arial"/>
                <w:color w:val="000000"/>
                <w:kern w:val="0"/>
                <w:sz w:val="28"/>
                <w:szCs w:val="28"/>
              </w:rPr>
            </w:pPr>
            <w:hyperlink r:id="rId24" w:tooltip="點選此項目會另開視窗" w:history="1">
              <w:r w:rsidR="00A27476" w:rsidRPr="00A27476">
                <w:rPr>
                  <w:rFonts w:ascii="標楷體" w:eastAsia="標楷體" w:hAnsi="標楷體" w:cs="Arial"/>
                  <w:color w:val="000000"/>
                  <w:kern w:val="0"/>
                  <w:sz w:val="28"/>
                  <w:szCs w:val="28"/>
                </w:rPr>
                <w:t>狂賀!309蔡侑芬同學參加臺北市105國語文競賽榮獲寫字組第五名</w:t>
              </w:r>
            </w:hyperlink>
            <w:r w:rsidR="00A27476" w:rsidRPr="00A27476">
              <w:rPr>
                <w:rFonts w:ascii="標楷體" w:eastAsia="標楷體" w:hAnsi="標楷體" w:cs="Arial"/>
                <w:color w:val="000000"/>
                <w:kern w:val="0"/>
                <w:sz w:val="28"/>
                <w:szCs w:val="28"/>
              </w:rPr>
              <w:t xml:space="preserve">　</w:t>
            </w:r>
          </w:p>
        </w:tc>
      </w:tr>
      <w:tr w:rsidR="00A27476" w:rsidRPr="00A27476" w:rsidTr="00416FDD">
        <w:trPr>
          <w:tblCellSpacing w:w="0" w:type="dxa"/>
        </w:trPr>
        <w:tc>
          <w:tcPr>
            <w:tcW w:w="5000" w:type="pct"/>
            <w:shd w:val="clear" w:color="auto" w:fill="FFFFFF" w:themeFill="background1"/>
            <w:vAlign w:val="center"/>
          </w:tcPr>
          <w:p w:rsidR="00A27476" w:rsidRPr="00A27476" w:rsidRDefault="003817B5" w:rsidP="00A27476">
            <w:pPr>
              <w:widowControl/>
              <w:snapToGrid w:val="0"/>
              <w:rPr>
                <w:rFonts w:ascii="標楷體" w:eastAsia="標楷體" w:hAnsi="標楷體" w:cs="Arial"/>
                <w:color w:val="000000"/>
                <w:kern w:val="0"/>
                <w:sz w:val="28"/>
                <w:szCs w:val="28"/>
              </w:rPr>
            </w:pPr>
            <w:hyperlink r:id="rId25" w:tooltip="點選此項目會另開視窗" w:history="1">
              <w:r w:rsidR="00A27476" w:rsidRPr="00A27476">
                <w:rPr>
                  <w:rFonts w:ascii="標楷體" w:eastAsia="標楷體" w:hAnsi="標楷體" w:cs="Arial"/>
                  <w:color w:val="000000"/>
                  <w:kern w:val="0"/>
                  <w:sz w:val="28"/>
                  <w:szCs w:val="28"/>
                  <w:u w:val="single"/>
                </w:rPr>
                <w:t>賀!108班宋品璇參加新北市土城區品訓格言盃學生書法比賽榮獲佳作</w:t>
              </w:r>
            </w:hyperlink>
            <w:r w:rsidR="00A27476" w:rsidRPr="00A27476">
              <w:rPr>
                <w:rFonts w:ascii="標楷體" w:eastAsia="標楷體" w:hAnsi="標楷體" w:cs="Arial"/>
                <w:color w:val="000000"/>
                <w:kern w:val="0"/>
                <w:sz w:val="28"/>
                <w:szCs w:val="28"/>
              </w:rPr>
              <w:t xml:space="preserve">　</w:t>
            </w:r>
          </w:p>
        </w:tc>
      </w:tr>
    </w:tbl>
    <w:p w:rsidR="00A27476" w:rsidRPr="00A27476" w:rsidRDefault="00A27476" w:rsidP="00A27476">
      <w:pPr>
        <w:snapToGrid w:val="0"/>
        <w:rPr>
          <w:rFonts w:ascii="標楷體" w:eastAsia="標楷體" w:hAnsi="標楷體" w:cs="Times New Roman"/>
          <w:b/>
          <w:sz w:val="28"/>
          <w:szCs w:val="28"/>
        </w:rPr>
      </w:pPr>
      <w:r w:rsidRPr="00A27476">
        <w:rPr>
          <w:rFonts w:ascii="標楷體" w:eastAsia="標楷體" w:hAnsi="標楷體" w:cs="Times New Roman" w:hint="eastAsia"/>
          <w:b/>
          <w:sz w:val="28"/>
          <w:szCs w:val="28"/>
        </w:rPr>
        <w:t>4.註冊組工作</w:t>
      </w:r>
    </w:p>
    <w:p w:rsidR="00A27476" w:rsidRPr="00A27476" w:rsidRDefault="00A27476" w:rsidP="00A27476">
      <w:pPr>
        <w:snapToGrid w:val="0"/>
        <w:spacing w:line="440" w:lineRule="exact"/>
        <w:ind w:leftChars="178" w:left="564" w:hangingChars="49" w:hanging="137"/>
        <w:rPr>
          <w:rFonts w:ascii="標楷體" w:eastAsia="標楷體" w:hAnsi="標楷體" w:cs="Times New Roman"/>
          <w:sz w:val="28"/>
          <w:szCs w:val="28"/>
        </w:rPr>
      </w:pPr>
      <w:r w:rsidRPr="00A27476">
        <w:rPr>
          <w:rFonts w:ascii="標楷體" w:eastAsia="標楷體" w:hAnsi="標楷體" w:cs="Times New Roman" w:hint="eastAsia"/>
          <w:sz w:val="28"/>
          <w:szCs w:val="28"/>
        </w:rPr>
        <w:t>感謝各位老師的辛勤付出，使註冊組相關工作得以順利進行。</w:t>
      </w:r>
    </w:p>
    <w:p w:rsidR="00A27476" w:rsidRPr="00A27476" w:rsidRDefault="00A27476" w:rsidP="00A27476">
      <w:pPr>
        <w:snapToGrid w:val="0"/>
        <w:spacing w:line="440" w:lineRule="exact"/>
        <w:ind w:leftChars="177" w:left="425" w:firstLine="1"/>
        <w:rPr>
          <w:rFonts w:ascii="標楷體" w:eastAsia="標楷體" w:hAnsi="標楷體" w:cs="Times New Roman"/>
          <w:sz w:val="28"/>
          <w:szCs w:val="28"/>
        </w:rPr>
      </w:pPr>
      <w:r w:rsidRPr="00A27476">
        <w:rPr>
          <w:rFonts w:ascii="標楷體" w:eastAsia="標楷體" w:hAnsi="標楷體" w:cs="Times New Roman" w:hint="eastAsia"/>
          <w:sz w:val="28"/>
          <w:szCs w:val="28"/>
        </w:rPr>
        <w:t>以下幾件事仍希望老師能確實配合，使後續相關作業得以更加順暢。</w:t>
      </w:r>
    </w:p>
    <w:p w:rsidR="00A27476" w:rsidRPr="00A27476" w:rsidRDefault="00A27476" w:rsidP="00A27476">
      <w:pPr>
        <w:snapToGrid w:val="0"/>
        <w:spacing w:line="440" w:lineRule="exact"/>
        <w:ind w:leftChars="236" w:left="700" w:hangingChars="48" w:hanging="134"/>
        <w:rPr>
          <w:rFonts w:ascii="標楷體" w:eastAsia="標楷體" w:hAnsi="標楷體" w:cs="Times New Roman"/>
          <w:sz w:val="28"/>
          <w:szCs w:val="28"/>
        </w:rPr>
      </w:pPr>
      <w:r w:rsidRPr="00A27476">
        <w:rPr>
          <w:rFonts w:ascii="標楷體" w:eastAsia="標楷體" w:hAnsi="標楷體" w:cs="Times New Roman" w:hint="eastAsia"/>
          <w:sz w:val="28"/>
          <w:szCs w:val="28"/>
        </w:rPr>
        <w:t>(1)因</w:t>
      </w:r>
      <w:r w:rsidRPr="00A27476">
        <w:rPr>
          <w:rFonts w:ascii="標楷體" w:eastAsia="標楷體" w:hAnsi="標楷體" w:cs="Times New Roman" w:hint="eastAsia"/>
          <w:sz w:val="28"/>
          <w:szCs w:val="28"/>
          <w:u w:val="single" w:color="FF0000"/>
        </w:rPr>
        <w:t>成績</w:t>
      </w:r>
      <w:r w:rsidRPr="00A27476">
        <w:rPr>
          <w:rFonts w:ascii="標楷體" w:eastAsia="標楷體" w:hAnsi="標楷體" w:cs="Times New Roman" w:hint="eastAsia"/>
          <w:sz w:val="28"/>
          <w:szCs w:val="28"/>
        </w:rPr>
        <w:t>結算時程緊迫，請老師於每天考程結束後三天內將成績上傳。</w:t>
      </w:r>
    </w:p>
    <w:p w:rsidR="00A27476" w:rsidRPr="00A27476" w:rsidRDefault="00A27476" w:rsidP="00A27476">
      <w:pPr>
        <w:snapToGrid w:val="0"/>
        <w:ind w:leftChars="192" w:left="1021" w:hangingChars="200" w:hanging="560"/>
        <w:rPr>
          <w:rFonts w:ascii="標楷體" w:eastAsia="標楷體" w:hAnsi="標楷體" w:cs="Times New Roman"/>
          <w:sz w:val="28"/>
          <w:szCs w:val="28"/>
        </w:rPr>
      </w:pPr>
      <w:r w:rsidRPr="00A27476">
        <w:rPr>
          <w:rFonts w:ascii="標楷體" w:eastAsia="標楷體" w:hAnsi="標楷體" w:cs="Times New Roman" w:hint="eastAsia"/>
          <w:sz w:val="28"/>
          <w:szCs w:val="28"/>
        </w:rPr>
        <w:t>(2)上傳截止時間如下：</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4111"/>
      </w:tblGrid>
      <w:tr w:rsidR="00A27476" w:rsidRPr="00A27476" w:rsidTr="00416FDD">
        <w:trPr>
          <w:trHeight w:hRule="exact" w:val="43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27476" w:rsidRPr="00A27476" w:rsidRDefault="00A27476" w:rsidP="00A27476">
            <w:pPr>
              <w:snapToGrid w:val="0"/>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考試日期</w:t>
            </w:r>
          </w:p>
        </w:tc>
        <w:tc>
          <w:tcPr>
            <w:tcW w:w="4111"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napToGrid w:val="0"/>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上傳截止時間</w:t>
            </w:r>
          </w:p>
        </w:tc>
      </w:tr>
      <w:tr w:rsidR="00A27476" w:rsidRPr="00A27476" w:rsidTr="00416FDD">
        <w:trPr>
          <w:trHeight w:hRule="exact" w:val="52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27476" w:rsidRPr="00A27476" w:rsidRDefault="00A27476" w:rsidP="00A27476">
            <w:pPr>
              <w:snapToGrid w:val="0"/>
              <w:ind w:leftChars="95" w:left="228"/>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16（星期</w:t>
            </w:r>
            <w:r w:rsidRPr="00A27476">
              <w:rPr>
                <w:rFonts w:ascii="標楷體" w:eastAsia="標楷體" w:hAnsi="標楷體" w:cs="Times New Roman" w:hint="eastAsia"/>
                <w:sz w:val="28"/>
                <w:szCs w:val="28"/>
                <w:lang w:eastAsia="zh-HK"/>
              </w:rPr>
              <w:t>一</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考的科目</w:t>
            </w:r>
          </w:p>
        </w:tc>
        <w:tc>
          <w:tcPr>
            <w:tcW w:w="4111"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napToGrid w:val="0"/>
              <w:ind w:leftChars="73" w:left="175"/>
              <w:rPr>
                <w:rFonts w:ascii="標楷體" w:eastAsia="標楷體" w:hAnsi="標楷體" w:cs="Times New Roman"/>
                <w:sz w:val="28"/>
                <w:szCs w:val="28"/>
              </w:rPr>
            </w:pPr>
            <w:r w:rsidRPr="00A27476">
              <w:rPr>
                <w:rFonts w:ascii="標楷體" w:eastAsia="標楷體" w:hAnsi="標楷體" w:cs="Times New Roman" w:hint="eastAsia"/>
                <w:sz w:val="28"/>
                <w:szCs w:val="28"/>
              </w:rPr>
              <w:t>1</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19（星期一）晚上23：59前</w:t>
            </w:r>
          </w:p>
        </w:tc>
      </w:tr>
      <w:tr w:rsidR="00A27476" w:rsidRPr="00A27476" w:rsidTr="00416FDD">
        <w:trPr>
          <w:trHeight w:hRule="exact" w:val="54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27476" w:rsidRPr="00A27476" w:rsidRDefault="00A27476" w:rsidP="00A27476">
            <w:pPr>
              <w:snapToGrid w:val="0"/>
              <w:ind w:leftChars="95" w:left="228"/>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17（星期</w:t>
            </w:r>
            <w:r w:rsidRPr="00A27476">
              <w:rPr>
                <w:rFonts w:ascii="標楷體" w:eastAsia="標楷體" w:hAnsi="標楷體" w:cs="Times New Roman" w:hint="eastAsia"/>
                <w:sz w:val="28"/>
                <w:szCs w:val="28"/>
                <w:lang w:eastAsia="zh-HK"/>
              </w:rPr>
              <w:t>二</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考的科目</w:t>
            </w:r>
          </w:p>
        </w:tc>
        <w:tc>
          <w:tcPr>
            <w:tcW w:w="4111"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napToGrid w:val="0"/>
              <w:ind w:leftChars="73" w:left="175"/>
              <w:rPr>
                <w:rFonts w:ascii="標楷體" w:eastAsia="標楷體" w:hAnsi="標楷體" w:cs="Times New Roman"/>
                <w:sz w:val="28"/>
                <w:szCs w:val="28"/>
              </w:rPr>
            </w:pPr>
            <w:r w:rsidRPr="00A27476">
              <w:rPr>
                <w:rFonts w:ascii="標楷體" w:eastAsia="標楷體" w:hAnsi="標楷體" w:cs="Times New Roman" w:hint="eastAsia"/>
                <w:sz w:val="28"/>
                <w:szCs w:val="28"/>
              </w:rPr>
              <w:t>1</w:t>
            </w:r>
            <w:r w:rsidRPr="00A27476">
              <w:rPr>
                <w:rFonts w:ascii="標楷體" w:eastAsia="標楷體" w:hAnsi="標楷體" w:cs="Times New Roman"/>
                <w:sz w:val="28"/>
                <w:szCs w:val="28"/>
              </w:rPr>
              <w:t>/20</w:t>
            </w:r>
            <w:r w:rsidRPr="00A27476">
              <w:rPr>
                <w:rFonts w:ascii="標楷體" w:eastAsia="標楷體" w:hAnsi="標楷體" w:cs="Times New Roman" w:hint="eastAsia"/>
                <w:sz w:val="28"/>
                <w:szCs w:val="28"/>
              </w:rPr>
              <w:t>（星期四）晚上23：59前</w:t>
            </w:r>
          </w:p>
        </w:tc>
      </w:tr>
      <w:tr w:rsidR="00A27476" w:rsidRPr="00A27476" w:rsidTr="00416FDD">
        <w:trPr>
          <w:trHeight w:hRule="exact" w:val="76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27476" w:rsidRPr="00A27476" w:rsidRDefault="00A27476" w:rsidP="00A27476">
            <w:pPr>
              <w:snapToGrid w:val="0"/>
              <w:ind w:leftChars="95" w:left="228"/>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18（星期</w:t>
            </w:r>
            <w:r w:rsidRPr="00A27476">
              <w:rPr>
                <w:rFonts w:ascii="標楷體" w:eastAsia="標楷體" w:hAnsi="標楷體" w:cs="Times New Roman" w:hint="eastAsia"/>
                <w:sz w:val="28"/>
                <w:szCs w:val="28"/>
                <w:lang w:eastAsia="zh-HK"/>
              </w:rPr>
              <w:t>三</w:t>
            </w:r>
            <w:r w:rsidRPr="00A27476">
              <w:rPr>
                <w:rFonts w:ascii="標楷體" w:eastAsia="標楷體" w:hAnsi="標楷體" w:cs="Times New Roman" w:hint="eastAsia"/>
                <w:sz w:val="28"/>
                <w:szCs w:val="28"/>
              </w:rPr>
              <w:t>）考的科目</w:t>
            </w:r>
          </w:p>
          <w:p w:rsidR="00A27476" w:rsidRPr="00A27476" w:rsidRDefault="00A27476" w:rsidP="00A27476">
            <w:pPr>
              <w:snapToGrid w:val="0"/>
              <w:ind w:leftChars="95" w:left="228"/>
              <w:jc w:val="center"/>
              <w:rPr>
                <w:rFonts w:ascii="標楷體" w:eastAsia="標楷體" w:hAnsi="標楷體" w:cs="Times New Roman"/>
                <w:sz w:val="28"/>
                <w:szCs w:val="28"/>
                <w:lang w:eastAsia="zh-HK"/>
              </w:rPr>
            </w:pPr>
            <w:r w:rsidRPr="00A27476">
              <w:rPr>
                <w:rFonts w:ascii="標楷體" w:eastAsia="標楷體" w:hAnsi="標楷體" w:cs="Times New Roman" w:hint="eastAsia"/>
                <w:sz w:val="28"/>
                <w:szCs w:val="28"/>
                <w:lang w:eastAsia="zh-HK"/>
              </w:rPr>
              <w:t>(含不列入考程之科目)</w:t>
            </w:r>
          </w:p>
          <w:p w:rsidR="00A27476" w:rsidRPr="00A27476" w:rsidRDefault="00A27476" w:rsidP="00A27476">
            <w:pPr>
              <w:snapToGrid w:val="0"/>
              <w:ind w:leftChars="95" w:left="228"/>
              <w:jc w:val="center"/>
              <w:rPr>
                <w:rFonts w:ascii="標楷體" w:eastAsia="標楷體" w:hAnsi="標楷體"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napToGrid w:val="0"/>
              <w:ind w:leftChars="73" w:left="175"/>
              <w:rPr>
                <w:rFonts w:ascii="標楷體" w:eastAsia="標楷體" w:hAnsi="標楷體" w:cs="Times New Roman"/>
                <w:sz w:val="28"/>
                <w:szCs w:val="28"/>
              </w:rPr>
            </w:pPr>
            <w:r w:rsidRPr="00A27476">
              <w:rPr>
                <w:rFonts w:ascii="標楷體" w:eastAsia="標楷體" w:hAnsi="標楷體" w:cs="Times New Roman" w:hint="eastAsia"/>
                <w:sz w:val="28"/>
                <w:szCs w:val="28"/>
              </w:rPr>
              <w:t>1</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21（星期五）晚上23：59前</w:t>
            </w:r>
          </w:p>
        </w:tc>
      </w:tr>
    </w:tbl>
    <w:p w:rsidR="00A27476" w:rsidRPr="00A27476" w:rsidRDefault="00A27476" w:rsidP="00A27476">
      <w:pPr>
        <w:snapToGrid w:val="0"/>
        <w:spacing w:line="440" w:lineRule="exact"/>
        <w:ind w:leftChars="191" w:left="704" w:hangingChars="88" w:hanging="246"/>
        <w:rPr>
          <w:rFonts w:ascii="標楷體" w:eastAsia="標楷體" w:hAnsi="標楷體" w:cs="Times New Roman"/>
          <w:sz w:val="28"/>
          <w:szCs w:val="28"/>
        </w:rPr>
      </w:pPr>
      <w:r w:rsidRPr="00A27476">
        <w:rPr>
          <w:rFonts w:ascii="標楷體" w:eastAsia="標楷體" w:hAnsi="標楷體" w:cs="Times New Roman" w:hint="eastAsia"/>
          <w:sz w:val="28"/>
          <w:szCs w:val="28"/>
        </w:rPr>
        <w:t>(3)請各位老師務必在期限內將</w:t>
      </w:r>
      <w:r w:rsidRPr="00A27476">
        <w:rPr>
          <w:rFonts w:ascii="標楷體" w:eastAsia="標楷體" w:hAnsi="標楷體" w:cs="Times New Roman" w:hint="eastAsia"/>
          <w:b/>
          <w:sz w:val="28"/>
          <w:szCs w:val="28"/>
        </w:rPr>
        <w:t>全學期成績</w:t>
      </w:r>
      <w:r w:rsidRPr="00A27476">
        <w:rPr>
          <w:rFonts w:ascii="標楷體" w:eastAsia="標楷體" w:hAnsi="標楷體" w:cs="Times New Roman" w:hint="eastAsia"/>
          <w:sz w:val="28"/>
          <w:szCs w:val="28"/>
        </w:rPr>
        <w:t>及</w:t>
      </w:r>
      <w:r w:rsidRPr="00A27476">
        <w:rPr>
          <w:rFonts w:ascii="標楷體" w:eastAsia="標楷體" w:hAnsi="標楷體" w:cs="Times New Roman" w:hint="eastAsia"/>
          <w:b/>
          <w:sz w:val="28"/>
          <w:szCs w:val="28"/>
        </w:rPr>
        <w:t>期末考成績</w:t>
      </w:r>
      <w:r w:rsidRPr="00A27476">
        <w:rPr>
          <w:rFonts w:ascii="標楷體" w:eastAsia="標楷體" w:hAnsi="標楷體" w:cs="Times New Roman" w:hint="eastAsia"/>
          <w:sz w:val="28"/>
          <w:szCs w:val="28"/>
        </w:rPr>
        <w:t>2項成績上傳成功，否則學生上網查詢期末考成績將會是0分。</w:t>
      </w:r>
    </w:p>
    <w:p w:rsidR="00A27476" w:rsidRPr="00A27476" w:rsidRDefault="00A27476" w:rsidP="00A27476">
      <w:pPr>
        <w:snapToGrid w:val="0"/>
        <w:spacing w:line="440" w:lineRule="exact"/>
        <w:ind w:leftChars="192" w:left="1021" w:hangingChars="200" w:hanging="560"/>
        <w:rPr>
          <w:rFonts w:ascii="標楷體" w:eastAsia="標楷體" w:hAnsi="標楷體" w:cs="Times New Roman"/>
          <w:sz w:val="28"/>
          <w:szCs w:val="28"/>
        </w:rPr>
      </w:pPr>
      <w:r w:rsidRPr="00A27476">
        <w:rPr>
          <w:rFonts w:ascii="標楷體" w:eastAsia="標楷體" w:hAnsi="標楷體" w:cs="Times New Roman" w:hint="eastAsia"/>
          <w:sz w:val="28"/>
          <w:szCs w:val="28"/>
        </w:rPr>
        <w:t>(4)請老師上傳完成績後，印下一份</w:t>
      </w:r>
      <w:r w:rsidRPr="00A27476">
        <w:rPr>
          <w:rFonts w:ascii="標楷體" w:eastAsia="標楷體" w:hAnsi="標楷體" w:cs="Times New Roman" w:hint="eastAsia"/>
          <w:b/>
          <w:sz w:val="28"/>
          <w:szCs w:val="28"/>
        </w:rPr>
        <w:t>成績單大表(A4)</w:t>
      </w:r>
      <w:r w:rsidRPr="00A27476">
        <w:rPr>
          <w:rFonts w:ascii="標楷體" w:eastAsia="標楷體" w:hAnsi="標楷體" w:cs="Times New Roman" w:hint="eastAsia"/>
          <w:sz w:val="28"/>
          <w:szCs w:val="28"/>
        </w:rPr>
        <w:t>，並在大表上</w:t>
      </w:r>
    </w:p>
    <w:p w:rsidR="00A27476" w:rsidRPr="00A27476" w:rsidRDefault="00A27476" w:rsidP="00A27476">
      <w:pPr>
        <w:snapToGrid w:val="0"/>
        <w:spacing w:line="440" w:lineRule="exact"/>
        <w:ind w:leftChars="192" w:left="1021" w:hangingChars="200" w:hanging="560"/>
        <w:rPr>
          <w:rFonts w:ascii="標楷體" w:eastAsia="標楷體" w:hAnsi="標楷體" w:cs="Times New Roman"/>
          <w:sz w:val="28"/>
          <w:szCs w:val="28"/>
        </w:rPr>
      </w:pPr>
      <w:r w:rsidRPr="00A27476">
        <w:rPr>
          <w:rFonts w:ascii="標楷體" w:eastAsia="標楷體" w:hAnsi="標楷體" w:cs="Times New Roman" w:hint="eastAsia"/>
          <w:sz w:val="28"/>
          <w:szCs w:val="28"/>
        </w:rPr>
        <w:t xml:space="preserve">  簽名，交至註冊組。（成績單大表列印方式：選定輸入班級→輸</w:t>
      </w:r>
    </w:p>
    <w:p w:rsidR="00A27476" w:rsidRPr="00A27476" w:rsidRDefault="00A27476" w:rsidP="00A27476">
      <w:pPr>
        <w:snapToGrid w:val="0"/>
        <w:spacing w:line="440" w:lineRule="exact"/>
        <w:ind w:leftChars="192" w:left="1021" w:hangingChars="200" w:hanging="560"/>
        <w:rPr>
          <w:rFonts w:ascii="標楷體" w:eastAsia="標楷體" w:hAnsi="標楷體" w:cs="Times New Roman"/>
          <w:sz w:val="28"/>
          <w:szCs w:val="28"/>
        </w:rPr>
      </w:pPr>
      <w:r w:rsidRPr="00A27476">
        <w:rPr>
          <w:rFonts w:ascii="標楷體" w:eastAsia="標楷體" w:hAnsi="標楷體" w:cs="Times New Roman" w:hint="eastAsia"/>
          <w:sz w:val="28"/>
          <w:szCs w:val="28"/>
        </w:rPr>
        <w:t xml:space="preserve">  入成績→點選右上角「報表列印」即可，請印成A4大小。</w:t>
      </w:r>
    </w:p>
    <w:p w:rsidR="00A27476" w:rsidRPr="00A27476" w:rsidRDefault="00A27476" w:rsidP="00A27476">
      <w:pPr>
        <w:snapToGrid w:val="0"/>
        <w:spacing w:line="440" w:lineRule="exact"/>
        <w:ind w:leftChars="192" w:left="1021" w:hangingChars="200" w:hanging="560"/>
        <w:rPr>
          <w:rFonts w:ascii="標楷體" w:eastAsia="標楷體" w:hAnsi="標楷體" w:cs="Times New Roman"/>
          <w:sz w:val="28"/>
          <w:szCs w:val="28"/>
        </w:rPr>
      </w:pPr>
      <w:r w:rsidRPr="00A27476">
        <w:rPr>
          <w:rFonts w:ascii="標楷體" w:eastAsia="標楷體" w:hAnsi="標楷體" w:cs="Times New Roman" w:hint="eastAsia"/>
          <w:sz w:val="28"/>
          <w:szCs w:val="28"/>
        </w:rPr>
        <w:t>(5)1月24日(星期</w:t>
      </w:r>
      <w:r w:rsidRPr="00A27476">
        <w:rPr>
          <w:rFonts w:ascii="標楷體" w:eastAsia="標楷體" w:hAnsi="標楷體" w:cs="Times New Roman" w:hint="eastAsia"/>
          <w:sz w:val="28"/>
          <w:szCs w:val="28"/>
          <w:lang w:eastAsia="zh-HK"/>
        </w:rPr>
        <w:t>二</w:t>
      </w:r>
      <w:r w:rsidRPr="00A27476">
        <w:rPr>
          <w:rFonts w:ascii="標楷體" w:eastAsia="標楷體" w:hAnsi="標楷體" w:cs="Times New Roman" w:hint="eastAsia"/>
          <w:sz w:val="28"/>
          <w:szCs w:val="28"/>
        </w:rPr>
        <w:t>)為返校日，將發放成績單並公布</w:t>
      </w:r>
      <w:r w:rsidRPr="00A27476">
        <w:rPr>
          <w:rFonts w:ascii="標楷體" w:eastAsia="標楷體" w:hAnsi="標楷體" w:cs="Times New Roman" w:hint="eastAsia"/>
          <w:b/>
          <w:sz w:val="28"/>
          <w:szCs w:val="28"/>
        </w:rPr>
        <w:t>補考名單</w:t>
      </w:r>
      <w:r w:rsidRPr="00A27476">
        <w:rPr>
          <w:rFonts w:ascii="標楷體" w:eastAsia="標楷體" w:hAnsi="標楷體" w:cs="Times New Roman" w:hint="eastAsia"/>
          <w:sz w:val="28"/>
          <w:szCs w:val="28"/>
        </w:rPr>
        <w:t>。</w:t>
      </w:r>
    </w:p>
    <w:p w:rsidR="00A27476" w:rsidRDefault="00A27476" w:rsidP="00A27476">
      <w:pPr>
        <w:snapToGrid w:val="0"/>
        <w:spacing w:line="440" w:lineRule="exact"/>
        <w:ind w:leftChars="192" w:left="707" w:hangingChars="88" w:hanging="246"/>
        <w:rPr>
          <w:rFonts w:ascii="標楷體" w:eastAsia="標楷體" w:hAnsi="標楷體" w:cs="Times New Roman"/>
          <w:sz w:val="28"/>
          <w:szCs w:val="28"/>
        </w:rPr>
      </w:pPr>
      <w:r w:rsidRPr="00A27476">
        <w:rPr>
          <w:rFonts w:ascii="標楷體" w:eastAsia="標楷體" w:hAnsi="標楷體" w:cs="Times New Roman" w:hint="eastAsia"/>
          <w:sz w:val="28"/>
          <w:szCs w:val="28"/>
        </w:rPr>
        <w:t>(6)1月26日(星期</w:t>
      </w:r>
      <w:r w:rsidRPr="00A27476">
        <w:rPr>
          <w:rFonts w:ascii="標楷體" w:eastAsia="標楷體" w:hAnsi="標楷體" w:cs="Times New Roman" w:hint="eastAsia"/>
          <w:sz w:val="28"/>
          <w:szCs w:val="28"/>
          <w:lang w:eastAsia="zh-HK"/>
        </w:rPr>
        <w:t>四</w:t>
      </w:r>
      <w:r w:rsidRPr="00A27476">
        <w:rPr>
          <w:rFonts w:ascii="標楷體" w:eastAsia="標楷體" w:hAnsi="標楷體" w:cs="Times New Roman" w:hint="eastAsia"/>
          <w:sz w:val="28"/>
          <w:szCs w:val="28"/>
        </w:rPr>
        <w:t>)為</w:t>
      </w:r>
      <w:r w:rsidRPr="00A27476">
        <w:rPr>
          <w:rFonts w:ascii="標楷體" w:eastAsia="標楷體" w:hAnsi="標楷體" w:cs="Times New Roman" w:hint="eastAsia"/>
          <w:b/>
          <w:sz w:val="28"/>
          <w:szCs w:val="28"/>
        </w:rPr>
        <w:t>補考日</w:t>
      </w:r>
      <w:r w:rsidRPr="00A27476">
        <w:rPr>
          <w:rFonts w:ascii="標楷體" w:eastAsia="標楷體" w:hAnsi="標楷體" w:cs="Times New Roman" w:hint="eastAsia"/>
          <w:sz w:val="28"/>
          <w:szCs w:val="28"/>
        </w:rPr>
        <w:t>，請負責的老師協助返校監考及閱卷。</w:t>
      </w:r>
    </w:p>
    <w:p w:rsidR="009D7FA6" w:rsidRPr="00A27476" w:rsidRDefault="009D7FA6" w:rsidP="00A27476">
      <w:pPr>
        <w:snapToGrid w:val="0"/>
        <w:spacing w:line="440" w:lineRule="exact"/>
        <w:ind w:leftChars="192" w:left="707" w:hangingChars="88" w:hanging="246"/>
        <w:rPr>
          <w:rFonts w:ascii="標楷體" w:eastAsia="標楷體" w:hAnsi="標楷體" w:cs="Times New Roman"/>
          <w:sz w:val="28"/>
          <w:szCs w:val="28"/>
        </w:rPr>
      </w:pPr>
    </w:p>
    <w:p w:rsidR="00A27476" w:rsidRPr="00A27476" w:rsidRDefault="00A27476" w:rsidP="00A27476">
      <w:pPr>
        <w:snapToGrid w:val="0"/>
        <w:spacing w:line="440" w:lineRule="exact"/>
        <w:ind w:firstLineChars="101" w:firstLine="283"/>
        <w:rPr>
          <w:rFonts w:ascii="標楷體" w:eastAsia="標楷體" w:hAnsi="標楷體" w:cs="Times New Roman"/>
          <w:b/>
          <w:color w:val="000000"/>
          <w:sz w:val="28"/>
          <w:szCs w:val="28"/>
        </w:rPr>
      </w:pPr>
      <w:r w:rsidRPr="00A27476">
        <w:rPr>
          <w:rFonts w:ascii="標楷體" w:eastAsia="標楷體" w:hAnsi="標楷體" w:cs="Times New Roman" w:hint="eastAsia"/>
          <w:b/>
          <w:color w:val="000000"/>
          <w:sz w:val="28"/>
          <w:szCs w:val="28"/>
        </w:rPr>
        <w:t>5.實研組工作</w:t>
      </w:r>
    </w:p>
    <w:p w:rsidR="00A27476" w:rsidRPr="00A27476" w:rsidRDefault="00A27476" w:rsidP="00A27476">
      <w:pPr>
        <w:snapToGrid w:val="0"/>
        <w:spacing w:line="440" w:lineRule="exact"/>
        <w:rPr>
          <w:rFonts w:ascii="標楷體" w:eastAsia="標楷體" w:hAnsi="標楷體" w:cs="Times New Roman"/>
          <w:color w:val="000000"/>
          <w:sz w:val="28"/>
          <w:szCs w:val="28"/>
          <w:u w:val="thick"/>
        </w:rPr>
      </w:pPr>
      <w:r w:rsidRPr="00A27476">
        <w:rPr>
          <w:rFonts w:ascii="標楷體" w:eastAsia="標楷體" w:hAnsi="標楷體" w:cs="Times New Roman" w:hint="eastAsia"/>
          <w:color w:val="000000"/>
          <w:sz w:val="28"/>
          <w:szCs w:val="28"/>
        </w:rPr>
        <w:t xml:space="preserve">   (1)</w:t>
      </w:r>
      <w:r w:rsidRPr="00A27476">
        <w:rPr>
          <w:rFonts w:ascii="標楷體" w:eastAsia="標楷體" w:hAnsi="標楷體" w:cs="Times New Roman" w:hint="eastAsia"/>
          <w:color w:val="000000"/>
          <w:sz w:val="28"/>
          <w:szCs w:val="28"/>
          <w:u w:val="thick"/>
        </w:rPr>
        <w:t>已辦事項</w:t>
      </w:r>
    </w:p>
    <w:p w:rsidR="00A27476" w:rsidRPr="00A27476" w:rsidRDefault="00A27476" w:rsidP="00A27476">
      <w:pPr>
        <w:snapToGrid w:val="0"/>
        <w:spacing w:line="440" w:lineRule="exact"/>
        <w:ind w:leftChars="295" w:left="708"/>
        <w:rPr>
          <w:rFonts w:ascii="標楷體" w:eastAsia="標楷體" w:hAnsi="標楷體" w:cs="Times New Roman"/>
          <w:color w:val="000000"/>
          <w:sz w:val="28"/>
          <w:szCs w:val="28"/>
        </w:rPr>
      </w:pPr>
      <w:r w:rsidRPr="00A27476">
        <w:rPr>
          <w:rFonts w:ascii="標楷體" w:eastAsia="標楷體" w:hAnsi="標楷體" w:cs="Times New Roman" w:hint="eastAsia"/>
          <w:color w:val="000000"/>
          <w:sz w:val="28"/>
          <w:szCs w:val="28"/>
        </w:rPr>
        <w:t>本學期活動包括扶輪社交換學生、教學實習輔導、澳洲中學教師示範教學、日本參訪接待(千歳高校、共愛學園及清水櫻丘高校)、中國大陸及日本師長參訪接待、銘傳大學師培生觀課、政大師培生實地見習、國中招生宣導、</w:t>
      </w:r>
      <w:r w:rsidRPr="00A27476">
        <w:rPr>
          <w:rFonts w:ascii="標楷體" w:eastAsia="標楷體" w:hAnsi="標楷體" w:cs="Times New Roman" w:hint="eastAsia"/>
          <w:color w:val="000000"/>
          <w:sz w:val="28"/>
          <w:szCs w:val="28"/>
        </w:rPr>
        <w:lastRenderedPageBreak/>
        <w:t>科大策略聯盟、北市高職英文優良試題甄選等相關業務，萬分感謝各處室、各組及老師於上學期對本組各項業務的協助與支援。</w:t>
      </w:r>
    </w:p>
    <w:p w:rsidR="00A27476" w:rsidRPr="00A27476" w:rsidRDefault="00A27476" w:rsidP="00A27476">
      <w:pPr>
        <w:snapToGrid w:val="0"/>
        <w:spacing w:line="440" w:lineRule="exact"/>
        <w:ind w:leftChars="177" w:left="425"/>
        <w:rPr>
          <w:rFonts w:ascii="標楷體" w:eastAsia="標楷體" w:hAnsi="標楷體" w:cs="Times New Roman"/>
          <w:color w:val="000000"/>
          <w:sz w:val="28"/>
          <w:szCs w:val="28"/>
          <w:u w:val="thick"/>
        </w:rPr>
      </w:pPr>
      <w:r w:rsidRPr="00A27476">
        <w:rPr>
          <w:rFonts w:ascii="標楷體" w:eastAsia="標楷體" w:hAnsi="標楷體" w:cs="Times New Roman" w:hint="eastAsia"/>
          <w:color w:val="000000"/>
          <w:sz w:val="28"/>
          <w:szCs w:val="28"/>
        </w:rPr>
        <w:t>(2)</w:t>
      </w:r>
      <w:r w:rsidRPr="00A27476">
        <w:rPr>
          <w:rFonts w:ascii="標楷體" w:eastAsia="標楷體" w:hAnsi="標楷體" w:cs="Times New Roman" w:hint="eastAsia"/>
          <w:color w:val="000000"/>
          <w:sz w:val="28"/>
          <w:szCs w:val="28"/>
          <w:u w:val="thick"/>
        </w:rPr>
        <w:t>待辦事項</w:t>
      </w:r>
    </w:p>
    <w:p w:rsidR="00A27476" w:rsidRPr="00A27476" w:rsidRDefault="00A27476" w:rsidP="00A27476">
      <w:pPr>
        <w:snapToGrid w:val="0"/>
        <w:spacing w:line="440" w:lineRule="exact"/>
        <w:ind w:leftChars="354" w:left="1133" w:hangingChars="101" w:hanging="283"/>
        <w:rPr>
          <w:rFonts w:ascii="標楷體" w:eastAsia="標楷體" w:hAnsi="標楷體" w:cs="Times New Roman"/>
          <w:color w:val="000000"/>
          <w:sz w:val="28"/>
          <w:szCs w:val="28"/>
        </w:rPr>
      </w:pPr>
      <w:r w:rsidRPr="00A27476">
        <w:rPr>
          <w:rFonts w:ascii="標楷體" w:eastAsia="標楷體" w:hAnsi="標楷體" w:cs="Times New Roman" w:hint="eastAsia"/>
          <w:color w:val="000000"/>
          <w:sz w:val="28"/>
          <w:szCs w:val="28"/>
        </w:rPr>
        <w:t>A.第18屆行動研究下學期開始徵件，本年度輪序為</w:t>
      </w:r>
      <w:r w:rsidRPr="00A27476">
        <w:rPr>
          <w:rFonts w:ascii="標楷體" w:eastAsia="標楷體" w:hAnsi="標楷體" w:cs="Times New Roman" w:hint="eastAsia"/>
          <w:b/>
          <w:color w:val="000000"/>
          <w:sz w:val="28"/>
          <w:szCs w:val="28"/>
        </w:rPr>
        <w:t>國文科</w:t>
      </w:r>
      <w:r w:rsidRPr="00A27476">
        <w:rPr>
          <w:rFonts w:ascii="標楷體" w:eastAsia="標楷體" w:hAnsi="標楷體" w:cs="Times New Roman" w:hint="eastAsia"/>
          <w:color w:val="000000"/>
          <w:sz w:val="28"/>
          <w:szCs w:val="28"/>
        </w:rPr>
        <w:t>至少繳交一件</w:t>
      </w:r>
      <w:r w:rsidRPr="00A27476">
        <w:rPr>
          <w:rFonts w:ascii="標楷體" w:eastAsia="標楷體" w:hAnsi="標楷體" w:cs="Times New Roman" w:hint="eastAsia"/>
          <w:b/>
          <w:color w:val="000000"/>
          <w:sz w:val="28"/>
          <w:szCs w:val="28"/>
        </w:rPr>
        <w:t>、資處科、國防教育科</w:t>
      </w:r>
      <w:r w:rsidRPr="00A27476">
        <w:rPr>
          <w:rFonts w:ascii="標楷體" w:eastAsia="標楷體" w:hAnsi="標楷體" w:cs="Times New Roman" w:hint="eastAsia"/>
          <w:color w:val="000000"/>
          <w:sz w:val="28"/>
          <w:szCs w:val="28"/>
        </w:rPr>
        <w:t>至少繳交一件，請老師踴躍投稿，有意參加之老師可至本組參考實施計畫及歷屆作品。</w:t>
      </w:r>
    </w:p>
    <w:p w:rsidR="00A27476" w:rsidRPr="00A27476" w:rsidRDefault="00A27476" w:rsidP="00BC0C40">
      <w:pPr>
        <w:snapToGrid w:val="0"/>
        <w:spacing w:line="440" w:lineRule="exact"/>
        <w:ind w:leftChars="354" w:left="1133" w:hangingChars="101" w:hanging="283"/>
        <w:rPr>
          <w:rFonts w:ascii="標楷體" w:eastAsia="標楷體" w:hAnsi="標楷體" w:cs="Times New Roman"/>
          <w:color w:val="000000"/>
          <w:sz w:val="28"/>
          <w:szCs w:val="28"/>
        </w:rPr>
      </w:pPr>
      <w:r w:rsidRPr="00A27476">
        <w:rPr>
          <w:rFonts w:ascii="標楷體" w:eastAsia="標楷體" w:hAnsi="標楷體" w:cs="Times New Roman" w:hint="eastAsia"/>
          <w:b/>
          <w:color w:val="000000"/>
          <w:sz w:val="28"/>
          <w:szCs w:val="28"/>
        </w:rPr>
        <w:t>B.英文優良試題甄選</w:t>
      </w:r>
      <w:r w:rsidRPr="00A27476">
        <w:rPr>
          <w:rFonts w:ascii="標楷體" w:eastAsia="標楷體" w:hAnsi="標楷體" w:cs="Times New Roman" w:hint="eastAsia"/>
          <w:color w:val="000000"/>
          <w:sz w:val="28"/>
          <w:szCs w:val="28"/>
        </w:rPr>
        <w:t>截止日為</w:t>
      </w:r>
      <w:r w:rsidRPr="00A27476">
        <w:rPr>
          <w:rFonts w:ascii="標楷體" w:eastAsia="標楷體" w:hAnsi="標楷體" w:cs="Times New Roman" w:hint="eastAsia"/>
          <w:b/>
          <w:color w:val="000000"/>
          <w:sz w:val="28"/>
          <w:szCs w:val="28"/>
        </w:rPr>
        <w:t>1月23日(週一)</w:t>
      </w:r>
      <w:r w:rsidRPr="00A27476">
        <w:rPr>
          <w:rFonts w:ascii="標楷體" w:eastAsia="標楷體" w:hAnsi="標楷體" w:cs="Times New Roman" w:hint="eastAsia"/>
          <w:color w:val="000000"/>
          <w:sz w:val="28"/>
          <w:szCs w:val="28"/>
        </w:rPr>
        <w:t>。請英文科老師們踴躍將104學年度第二學期及105學年度第一學期自製期中考試題投稿。</w:t>
      </w:r>
    </w:p>
    <w:p w:rsidR="00A27476" w:rsidRPr="00A27476" w:rsidRDefault="00A27476" w:rsidP="00A27476">
      <w:pPr>
        <w:snapToGrid w:val="0"/>
        <w:spacing w:line="440" w:lineRule="exact"/>
        <w:ind w:leftChars="59" w:left="1133" w:hangingChars="354" w:hanging="991"/>
        <w:rPr>
          <w:rFonts w:ascii="標楷體" w:eastAsia="標楷體" w:hAnsi="標楷體" w:cs="Times New Roman"/>
          <w:color w:val="000000"/>
          <w:sz w:val="28"/>
          <w:szCs w:val="28"/>
        </w:rPr>
      </w:pPr>
      <w:r w:rsidRPr="00A27476">
        <w:rPr>
          <w:rFonts w:ascii="標楷體" w:eastAsia="標楷體" w:hAnsi="標楷體" w:cs="Times New Roman" w:hint="eastAsia"/>
          <w:color w:val="000000"/>
          <w:sz w:val="28"/>
          <w:szCs w:val="28"/>
        </w:rPr>
        <w:t xml:space="preserve">     C.</w:t>
      </w:r>
      <w:r w:rsidRPr="00A27476">
        <w:rPr>
          <w:rFonts w:ascii="標楷體" w:eastAsia="標楷體" w:hAnsi="標楷體" w:cs="Times New Roman"/>
          <w:color w:val="000000"/>
          <w:sz w:val="28"/>
          <w:szCs w:val="28"/>
        </w:rPr>
        <w:t>臺北市106學年度國際交換學生</w:t>
      </w:r>
      <w:r w:rsidRPr="00A27476">
        <w:rPr>
          <w:rFonts w:ascii="標楷體" w:eastAsia="標楷體" w:hAnsi="標楷體" w:cs="Times New Roman" w:hint="eastAsia"/>
          <w:color w:val="000000"/>
          <w:sz w:val="28"/>
          <w:szCs w:val="28"/>
        </w:rPr>
        <w:t>甄選即日起開始報名，校內初選報名到106年2月15日止，歡迎同學們報名申請。</w:t>
      </w:r>
    </w:p>
    <w:p w:rsidR="00A27476" w:rsidRPr="00A27476" w:rsidRDefault="00A27476" w:rsidP="00BC0C40">
      <w:pPr>
        <w:snapToGrid w:val="0"/>
        <w:spacing w:line="440" w:lineRule="exact"/>
        <w:ind w:leftChars="237" w:left="1135" w:hangingChars="202" w:hanging="566"/>
        <w:rPr>
          <w:rFonts w:ascii="標楷體" w:eastAsia="標楷體" w:hAnsi="標楷體" w:cs="Times New Roman"/>
          <w:color w:val="000000"/>
          <w:sz w:val="28"/>
          <w:szCs w:val="28"/>
        </w:rPr>
      </w:pPr>
      <w:r w:rsidRPr="00A27476">
        <w:rPr>
          <w:rFonts w:ascii="標楷體" w:eastAsia="標楷體" w:hAnsi="標楷體" w:cs="Times New Roman" w:hint="eastAsia"/>
          <w:color w:val="000000"/>
          <w:sz w:val="28"/>
          <w:szCs w:val="28"/>
        </w:rPr>
        <w:t xml:space="preserve">  D. 3月12日(週日)於臺北市政府前廣場舉辦</w:t>
      </w:r>
      <w:r w:rsidRPr="00A27476">
        <w:rPr>
          <w:rFonts w:ascii="標楷體" w:eastAsia="標楷體" w:hAnsi="標楷體" w:cs="Times New Roman" w:hint="eastAsia"/>
          <w:b/>
          <w:color w:val="000000"/>
          <w:sz w:val="28"/>
          <w:szCs w:val="28"/>
        </w:rPr>
        <w:t>臺北市高中職博覽會</w:t>
      </w:r>
      <w:r w:rsidRPr="00A27476">
        <w:rPr>
          <w:rFonts w:ascii="標楷體" w:eastAsia="標楷體" w:hAnsi="標楷體" w:cs="Times New Roman" w:hint="eastAsia"/>
          <w:color w:val="000000"/>
          <w:sz w:val="28"/>
          <w:szCs w:val="28"/>
        </w:rPr>
        <w:t>，請廣設科提供4位同學進行人臉素描，其餘各科請各提供2位同學協助活動進行，協助同學予嘉獎登記乙支。</w:t>
      </w:r>
    </w:p>
    <w:p w:rsidR="00A27476" w:rsidRPr="00A27476" w:rsidRDefault="00A27476" w:rsidP="00A27476">
      <w:pPr>
        <w:snapToGrid w:val="0"/>
        <w:spacing w:line="440" w:lineRule="exact"/>
        <w:ind w:leftChars="235" w:left="1134" w:hanging="570"/>
        <w:rPr>
          <w:rFonts w:ascii="標楷體" w:eastAsia="標楷體" w:hAnsi="標楷體" w:cs="Times New Roman"/>
          <w:color w:val="000000"/>
          <w:sz w:val="28"/>
          <w:szCs w:val="28"/>
        </w:rPr>
      </w:pPr>
      <w:r w:rsidRPr="00A27476">
        <w:rPr>
          <w:rFonts w:ascii="標楷體" w:eastAsia="標楷體" w:hAnsi="標楷體" w:cs="Times New Roman" w:hint="eastAsia"/>
          <w:color w:val="000000"/>
          <w:sz w:val="28"/>
          <w:szCs w:val="28"/>
        </w:rPr>
        <w:t xml:space="preserve">  E.本校105學年第1學期下學期無實習老師，106學年第1學期預計有8位實習老師，懇請校內老師踴躍協助輔導，為臺灣師培教育點燃一盞明燈。</w:t>
      </w:r>
    </w:p>
    <w:p w:rsidR="00A27476" w:rsidRPr="00A27476" w:rsidRDefault="00A27476" w:rsidP="00BC0C40">
      <w:pPr>
        <w:snapToGrid w:val="0"/>
        <w:spacing w:line="440" w:lineRule="exact"/>
        <w:ind w:leftChars="237" w:left="1135" w:hangingChars="202" w:hanging="566"/>
        <w:rPr>
          <w:rFonts w:ascii="標楷體" w:eastAsia="標楷體" w:hAnsi="標楷體" w:cs="Times New Roman"/>
          <w:color w:val="000000"/>
          <w:sz w:val="28"/>
          <w:szCs w:val="28"/>
        </w:rPr>
      </w:pPr>
      <w:r w:rsidRPr="00A27476">
        <w:rPr>
          <w:rFonts w:ascii="標楷體" w:eastAsia="標楷體" w:hAnsi="標楷體" w:cs="Times New Roman" w:hint="eastAsia"/>
          <w:color w:val="000000"/>
          <w:sz w:val="28"/>
          <w:szCs w:val="28"/>
        </w:rPr>
        <w:t xml:space="preserve">  F.實研組預計於4/17-4/24舉辦新加坡體驗學習，將</w:t>
      </w:r>
      <w:r w:rsidR="00BC0C40">
        <w:rPr>
          <w:rFonts w:ascii="標楷體" w:eastAsia="標楷體" w:hAnsi="標楷體" w:cs="Times New Roman" w:hint="eastAsia"/>
          <w:color w:val="000000"/>
          <w:sz w:val="28"/>
          <w:szCs w:val="28"/>
        </w:rPr>
        <w:t>2</w:t>
      </w:r>
      <w:r w:rsidRPr="00A27476">
        <w:rPr>
          <w:rFonts w:ascii="標楷體" w:eastAsia="標楷體" w:hAnsi="標楷體" w:cs="Times New Roman" w:hint="eastAsia"/>
          <w:color w:val="000000"/>
          <w:sz w:val="28"/>
          <w:szCs w:val="28"/>
        </w:rPr>
        <w:t xml:space="preserve">/24(五)15:20~16:10舉辦新加坡(Singapore Institute of    </w:t>
      </w:r>
    </w:p>
    <w:p w:rsidR="00A27476" w:rsidRPr="00A27476" w:rsidRDefault="00A27476" w:rsidP="00BC0C40">
      <w:pPr>
        <w:snapToGrid w:val="0"/>
        <w:spacing w:line="440" w:lineRule="exact"/>
        <w:ind w:left="567"/>
        <w:rPr>
          <w:rFonts w:ascii="標楷體" w:eastAsia="標楷體" w:hAnsi="標楷體" w:cs="Times New Roman"/>
          <w:color w:val="000000"/>
          <w:sz w:val="28"/>
          <w:szCs w:val="28"/>
        </w:rPr>
      </w:pPr>
      <w:r w:rsidRPr="00A27476">
        <w:rPr>
          <w:rFonts w:ascii="標楷體" w:eastAsia="標楷體" w:hAnsi="標楷體" w:cs="Times New Roman" w:hint="eastAsia"/>
          <w:color w:val="000000"/>
          <w:sz w:val="28"/>
          <w:szCs w:val="28"/>
        </w:rPr>
        <w:t xml:space="preserve">    Management)大學申請及體驗學習說明會，歡迎同學們報名參加。</w:t>
      </w:r>
    </w:p>
    <w:p w:rsidR="00A27476" w:rsidRPr="00A27476" w:rsidRDefault="00A27476" w:rsidP="00BC0C40">
      <w:pPr>
        <w:snapToGrid w:val="0"/>
        <w:spacing w:line="440" w:lineRule="exact"/>
        <w:ind w:leftChars="237" w:left="709" w:hangingChars="50" w:hanging="140"/>
        <w:rPr>
          <w:rFonts w:ascii="標楷體" w:eastAsia="標楷體" w:hAnsi="標楷體" w:cs="Times New Roman"/>
          <w:color w:val="000000"/>
          <w:sz w:val="28"/>
          <w:szCs w:val="28"/>
        </w:rPr>
      </w:pPr>
      <w:r w:rsidRPr="00A27476">
        <w:rPr>
          <w:rFonts w:ascii="標楷體" w:eastAsia="標楷體" w:hAnsi="標楷體" w:cs="Times New Roman" w:hint="eastAsia"/>
          <w:color w:val="000000"/>
          <w:sz w:val="28"/>
          <w:szCs w:val="28"/>
        </w:rPr>
        <w:t xml:space="preserve">  G.實研組預計於6/2-6/11舉辦澳洲體驗學習，將於3/3(五) 16:20-17:10舉辦澳洲布里斯本體驗學習說明會，歡迎同學們報名參加。</w:t>
      </w:r>
    </w:p>
    <w:p w:rsidR="00A27476" w:rsidRPr="00A27476" w:rsidRDefault="00A27476" w:rsidP="00A27476">
      <w:pPr>
        <w:snapToGrid w:val="0"/>
        <w:spacing w:line="440" w:lineRule="exact"/>
        <w:ind w:leftChars="-59" w:left="-142" w:firstLineChars="101" w:firstLine="283"/>
        <w:rPr>
          <w:rFonts w:ascii="標楷體" w:eastAsia="標楷體" w:hAnsi="標楷體" w:cs="Times New Roman"/>
          <w:b/>
          <w:sz w:val="28"/>
          <w:szCs w:val="28"/>
        </w:rPr>
      </w:pPr>
      <w:r w:rsidRPr="00A27476">
        <w:rPr>
          <w:rFonts w:ascii="標楷體" w:eastAsia="標楷體" w:hAnsi="標楷體" w:cs="Times New Roman" w:hint="eastAsia"/>
          <w:b/>
          <w:sz w:val="28"/>
          <w:szCs w:val="28"/>
        </w:rPr>
        <w:t>6.設備組工作</w:t>
      </w:r>
    </w:p>
    <w:p w:rsidR="00A27476" w:rsidRPr="00A27476" w:rsidRDefault="00A27476" w:rsidP="00A27476">
      <w:pPr>
        <w:spacing w:line="440" w:lineRule="exact"/>
        <w:ind w:firstLineChars="152" w:firstLine="426"/>
        <w:rPr>
          <w:rFonts w:ascii="標楷體" w:eastAsia="標楷體" w:hAnsi="標楷體" w:cs="Times New Roman"/>
          <w:sz w:val="28"/>
          <w:szCs w:val="28"/>
        </w:rPr>
      </w:pPr>
      <w:r w:rsidRPr="00A27476">
        <w:rPr>
          <w:rFonts w:ascii="標楷體" w:eastAsia="標楷體" w:hAnsi="標楷體" w:cs="Times New Roman" w:hint="eastAsia"/>
          <w:b/>
          <w:sz w:val="28"/>
          <w:szCs w:val="28"/>
        </w:rPr>
        <w:t>(1)</w:t>
      </w:r>
      <w:r w:rsidRPr="00A27476">
        <w:rPr>
          <w:rFonts w:ascii="標楷體" w:eastAsia="標楷體" w:hAnsi="標楷體" w:cs="Times New Roman"/>
          <w:b/>
          <w:sz w:val="28"/>
          <w:szCs w:val="28"/>
        </w:rPr>
        <w:t>10</w:t>
      </w:r>
      <w:r w:rsidRPr="00A27476">
        <w:rPr>
          <w:rFonts w:ascii="標楷體" w:eastAsia="標楷體" w:hAnsi="標楷體" w:cs="Times New Roman" w:hint="eastAsia"/>
          <w:b/>
          <w:sz w:val="28"/>
          <w:szCs w:val="28"/>
        </w:rPr>
        <w:t>5學年下學期教科書業務：</w:t>
      </w:r>
    </w:p>
    <w:p w:rsidR="00A27476" w:rsidRPr="00A27476" w:rsidRDefault="00A27476" w:rsidP="00A27476">
      <w:pPr>
        <w:spacing w:line="440" w:lineRule="exact"/>
        <w:ind w:left="1046"/>
        <w:rPr>
          <w:rFonts w:ascii="標楷體" w:eastAsia="標楷體" w:hAnsi="標楷體" w:cs="Times New Roman"/>
          <w:sz w:val="28"/>
          <w:szCs w:val="28"/>
        </w:rPr>
      </w:pPr>
      <w:r w:rsidRPr="00A27476">
        <w:rPr>
          <w:rFonts w:ascii="標楷體" w:eastAsia="標楷體" w:hAnsi="標楷體" w:cs="Times New Roman" w:hint="eastAsia"/>
          <w:sz w:val="28"/>
          <w:szCs w:val="28"/>
        </w:rPr>
        <w:t>A.相關期程如下：</w:t>
      </w:r>
    </w:p>
    <w:p w:rsidR="00A27476" w:rsidRPr="00A27476" w:rsidRDefault="00A27476" w:rsidP="00A27476">
      <w:pPr>
        <w:spacing w:line="440" w:lineRule="exact"/>
        <w:ind w:left="567" w:firstLineChars="267" w:firstLine="748"/>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書籍繳費單發放：02/13</w:t>
      </w:r>
    </w:p>
    <w:p w:rsidR="00A27476" w:rsidRPr="00A27476" w:rsidRDefault="00A27476" w:rsidP="00A27476">
      <w:pPr>
        <w:spacing w:line="440" w:lineRule="exact"/>
        <w:ind w:left="567" w:firstLineChars="267" w:firstLine="748"/>
        <w:rPr>
          <w:rFonts w:ascii="標楷體" w:eastAsia="標楷體" w:hAnsi="標楷體" w:cs="Times New Roman"/>
          <w:b/>
          <w:kern w:val="0"/>
          <w:sz w:val="28"/>
          <w:szCs w:val="28"/>
        </w:rPr>
      </w:pPr>
      <w:r w:rsidRPr="00A27476">
        <w:rPr>
          <w:rFonts w:ascii="標楷體" w:eastAsia="標楷體" w:hAnsi="標楷體" w:cs="Times New Roman" w:hint="eastAsia"/>
          <w:b/>
          <w:kern w:val="0"/>
          <w:sz w:val="28"/>
          <w:szCs w:val="28"/>
        </w:rPr>
        <w:t>書籍繳費日期：02/13~02/20</w:t>
      </w:r>
    </w:p>
    <w:p w:rsidR="00A27476" w:rsidRPr="00A27476" w:rsidRDefault="00A27476" w:rsidP="00A27476">
      <w:pPr>
        <w:spacing w:line="440" w:lineRule="exact"/>
        <w:ind w:left="567" w:firstLineChars="267" w:firstLine="748"/>
        <w:rPr>
          <w:rFonts w:ascii="標楷體" w:eastAsia="標楷體" w:hAnsi="標楷體" w:cs="Times New Roman"/>
          <w:b/>
          <w:kern w:val="0"/>
          <w:sz w:val="28"/>
          <w:szCs w:val="28"/>
        </w:rPr>
      </w:pPr>
      <w:r w:rsidRPr="00A27476">
        <w:rPr>
          <w:rFonts w:ascii="標楷體" w:eastAsia="標楷體" w:hAnsi="標楷體" w:cs="Times New Roman" w:hint="eastAsia"/>
          <w:b/>
          <w:kern w:val="0"/>
          <w:sz w:val="28"/>
          <w:szCs w:val="28"/>
        </w:rPr>
        <w:t>書籍發放：02/13（開學日早上）</w:t>
      </w:r>
    </w:p>
    <w:p w:rsidR="00A27476" w:rsidRPr="00A27476" w:rsidRDefault="00A27476" w:rsidP="00A27476">
      <w:pPr>
        <w:spacing w:line="440" w:lineRule="exact"/>
        <w:ind w:left="567" w:firstLineChars="267" w:firstLine="748"/>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書籍繳費單回收聫繳回日:02/20~02/22，02/20當日無法</w:t>
      </w:r>
    </w:p>
    <w:p w:rsidR="00A27476" w:rsidRPr="00A27476" w:rsidRDefault="00A27476" w:rsidP="00A27476">
      <w:pPr>
        <w:spacing w:line="440" w:lineRule="exact"/>
        <w:ind w:left="567" w:firstLineChars="267" w:firstLine="748"/>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現場繳費</w:t>
      </w:r>
    </w:p>
    <w:p w:rsidR="00A27476" w:rsidRPr="00A27476" w:rsidRDefault="00A27476" w:rsidP="00A27476">
      <w:pPr>
        <w:spacing w:line="440" w:lineRule="exact"/>
        <w:ind w:leftChars="-1" w:left="-2" w:firstLineChars="458" w:firstLine="1282"/>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書籍補收費日期：02/21~02/22</w:t>
      </w:r>
      <w:r w:rsidRPr="00A27476">
        <w:rPr>
          <w:rFonts w:ascii="標楷體" w:eastAsia="標楷體" w:hAnsi="標楷體" w:cs="Times New Roman"/>
          <w:kern w:val="0"/>
          <w:sz w:val="28"/>
          <w:szCs w:val="28"/>
        </w:rPr>
        <w:t xml:space="preserve"> (</w:t>
      </w:r>
      <w:r w:rsidRPr="00A27476">
        <w:rPr>
          <w:rFonts w:ascii="標楷體" w:eastAsia="標楷體" w:hAnsi="標楷體" w:cs="Times New Roman" w:hint="eastAsia"/>
          <w:b/>
          <w:sz w:val="28"/>
          <w:szCs w:val="28"/>
        </w:rPr>
        <w:t>帶現金</w:t>
      </w:r>
      <w:r w:rsidRPr="00A27476">
        <w:rPr>
          <w:rFonts w:ascii="標楷體" w:eastAsia="標楷體" w:hAnsi="標楷體" w:cs="Times New Roman" w:hint="eastAsia"/>
          <w:sz w:val="28"/>
          <w:szCs w:val="28"/>
        </w:rPr>
        <w:t>至出納組繳交</w:t>
      </w:r>
      <w:r w:rsidRPr="00A27476">
        <w:rPr>
          <w:rFonts w:ascii="標楷體" w:eastAsia="標楷體" w:hAnsi="標楷體" w:cs="Times New Roman"/>
          <w:sz w:val="28"/>
          <w:szCs w:val="28"/>
        </w:rPr>
        <w:t>)</w:t>
      </w:r>
    </w:p>
    <w:p w:rsidR="00A27476" w:rsidRPr="00A27476" w:rsidRDefault="00A27476" w:rsidP="00A27476">
      <w:pPr>
        <w:spacing w:line="440" w:lineRule="exact"/>
        <w:ind w:leftChars="449" w:left="1344" w:hangingChars="95" w:hanging="266"/>
        <w:rPr>
          <w:rFonts w:ascii="標楷體" w:eastAsia="標楷體" w:hAnsi="標楷體" w:cs="Times New Roman"/>
          <w:sz w:val="28"/>
          <w:szCs w:val="28"/>
        </w:rPr>
      </w:pPr>
      <w:r w:rsidRPr="00A27476">
        <w:rPr>
          <w:rFonts w:ascii="標楷體" w:eastAsia="標楷體" w:hAnsi="標楷體" w:cs="Times New Roman" w:hint="eastAsia"/>
          <w:sz w:val="28"/>
          <w:szCs w:val="28"/>
        </w:rPr>
        <w:t>B.請導師協助提醒同學準時於繳費期間至各銀行繳交書籍費，02/20當日無法現場繳費，補繳費(只收現金)時間為</w:t>
      </w:r>
      <w:r w:rsidRPr="00A27476">
        <w:rPr>
          <w:rFonts w:ascii="標楷體" w:eastAsia="標楷體" w:hAnsi="標楷體" w:cs="Times New Roman" w:hint="eastAsia"/>
          <w:kern w:val="0"/>
          <w:sz w:val="28"/>
          <w:szCs w:val="28"/>
        </w:rPr>
        <w:t>02/21~02/22</w:t>
      </w:r>
      <w:r w:rsidRPr="00A27476">
        <w:rPr>
          <w:rFonts w:ascii="標楷體" w:eastAsia="標楷體" w:hAnsi="標楷體" w:cs="Times New Roman" w:hint="eastAsia"/>
          <w:sz w:val="28"/>
          <w:szCs w:val="28"/>
        </w:rPr>
        <w:t>至總務處出</w:t>
      </w:r>
      <w:r w:rsidRPr="00A27476">
        <w:rPr>
          <w:rFonts w:ascii="標楷體" w:eastAsia="標楷體" w:hAnsi="標楷體" w:cs="Times New Roman" w:hint="eastAsia"/>
          <w:sz w:val="28"/>
          <w:szCs w:val="28"/>
        </w:rPr>
        <w:lastRenderedPageBreak/>
        <w:t>納組繳納。</w:t>
      </w:r>
    </w:p>
    <w:p w:rsidR="00A27476" w:rsidRPr="00A27476" w:rsidRDefault="00A27476" w:rsidP="00A27476">
      <w:pPr>
        <w:spacing w:line="440" w:lineRule="exact"/>
        <w:ind w:leftChars="434" w:left="1367" w:hangingChars="116" w:hanging="325"/>
        <w:rPr>
          <w:rFonts w:ascii="標楷體" w:eastAsia="標楷體" w:hAnsi="標楷體" w:cs="Times New Roman"/>
          <w:kern w:val="0"/>
          <w:sz w:val="28"/>
          <w:szCs w:val="28"/>
        </w:rPr>
      </w:pPr>
      <w:r w:rsidRPr="00A27476">
        <w:rPr>
          <w:rFonts w:ascii="標楷體" w:eastAsia="標楷體" w:hAnsi="標楷體" w:cs="Times New Roman" w:hint="eastAsia"/>
          <w:sz w:val="28"/>
          <w:szCs w:val="28"/>
        </w:rPr>
        <w:t>C.教師用書於近期各書商業務會自行發放給老師，若老師沒收到，請告知設備組，將請書商補送。若老師有特殊需求(如考卷、配件)需協助，請通知設備組。</w:t>
      </w:r>
      <w:r w:rsidRPr="00A27476">
        <w:rPr>
          <w:rFonts w:ascii="標楷體" w:eastAsia="標楷體" w:hAnsi="標楷體" w:cs="Times New Roman"/>
          <w:sz w:val="28"/>
          <w:szCs w:val="28"/>
        </w:rPr>
        <w:t xml:space="preserve">            </w:t>
      </w:r>
    </w:p>
    <w:p w:rsidR="00A27476" w:rsidRPr="00A27476" w:rsidRDefault="00A27476" w:rsidP="00A27476">
      <w:pPr>
        <w:spacing w:line="440" w:lineRule="exact"/>
        <w:ind w:leftChars="-59" w:left="-142" w:firstLineChars="202" w:firstLine="566"/>
        <w:rPr>
          <w:rFonts w:ascii="標楷體" w:eastAsia="標楷體" w:hAnsi="標楷體" w:cs="Times New Roman"/>
          <w:b/>
          <w:sz w:val="28"/>
          <w:szCs w:val="28"/>
        </w:rPr>
      </w:pPr>
      <w:r w:rsidRPr="00A27476">
        <w:rPr>
          <w:rFonts w:ascii="標楷體" w:eastAsia="標楷體" w:hAnsi="標楷體" w:cs="Times New Roman" w:hint="eastAsia"/>
          <w:b/>
          <w:sz w:val="28"/>
          <w:szCs w:val="28"/>
        </w:rPr>
        <w:t>(2)專科教室借用</w:t>
      </w:r>
      <w:r w:rsidRPr="00A27476">
        <w:rPr>
          <w:rFonts w:ascii="標楷體" w:eastAsia="標楷體" w:hAnsi="標楷體" w:cs="Times New Roman" w:hint="eastAsia"/>
          <w:sz w:val="28"/>
          <w:szCs w:val="28"/>
        </w:rPr>
        <w:t>：</w:t>
      </w:r>
    </w:p>
    <w:p w:rsidR="00A27476" w:rsidRPr="00A27476" w:rsidRDefault="00A27476" w:rsidP="00A27476">
      <w:pPr>
        <w:spacing w:line="440" w:lineRule="exact"/>
        <w:ind w:leftChars="356" w:left="910" w:hangingChars="20" w:hanging="56"/>
        <w:rPr>
          <w:rFonts w:ascii="標楷體" w:eastAsia="標楷體" w:hAnsi="標楷體" w:cs="Times New Roman"/>
          <w:sz w:val="28"/>
          <w:szCs w:val="28"/>
        </w:rPr>
      </w:pPr>
      <w:r w:rsidRPr="00A27476">
        <w:rPr>
          <w:rFonts w:ascii="標楷體" w:eastAsia="標楷體" w:hAnsi="標楷體" w:cs="Times New Roman" w:hint="eastAsia"/>
          <w:sz w:val="28"/>
          <w:szCs w:val="28"/>
        </w:rPr>
        <w:t>目前校內專科教室及電腦教室皆已安裝門禁系統，請依下列方式進入各專科教室上課：</w:t>
      </w:r>
    </w:p>
    <w:p w:rsidR="00A27476" w:rsidRPr="00A27476" w:rsidRDefault="00A27476" w:rsidP="00A27476">
      <w:pPr>
        <w:spacing w:line="440" w:lineRule="exact"/>
        <w:ind w:left="151" w:firstLineChars="300" w:firstLine="840"/>
        <w:rPr>
          <w:rFonts w:ascii="標楷體" w:eastAsia="標楷體" w:hAnsi="標楷體" w:cs="Times New Roman"/>
          <w:sz w:val="28"/>
          <w:szCs w:val="28"/>
        </w:rPr>
      </w:pPr>
      <w:r w:rsidRPr="00A27476">
        <w:rPr>
          <w:rFonts w:ascii="標楷體" w:eastAsia="標楷體" w:hAnsi="標楷體" w:cs="Times New Roman" w:hint="eastAsia"/>
          <w:sz w:val="28"/>
          <w:szCs w:val="28"/>
        </w:rPr>
        <w:t>A.課表排定之使用：</w:t>
      </w:r>
    </w:p>
    <w:p w:rsidR="00A27476" w:rsidRPr="00A27476" w:rsidRDefault="00A27476" w:rsidP="00BC0C40">
      <w:pPr>
        <w:spacing w:line="440" w:lineRule="exact"/>
        <w:ind w:leftChars="312" w:left="2680" w:hanging="1931"/>
        <w:rPr>
          <w:rFonts w:ascii="標楷體" w:eastAsia="標楷體" w:hAnsi="標楷體" w:cs="Times New Roman"/>
          <w:sz w:val="28"/>
          <w:szCs w:val="28"/>
        </w:rPr>
      </w:pPr>
      <w:r w:rsidRPr="00A27476">
        <w:rPr>
          <w:rFonts w:ascii="標楷體" w:eastAsia="標楷體" w:hAnsi="標楷體" w:cs="Times New Roman" w:hint="eastAsia"/>
          <w:sz w:val="28"/>
          <w:szCs w:val="28"/>
        </w:rPr>
        <w:t xml:space="preserve">　　請依教學組公佈之課表時間，使用該班學生證刷卡進入教室。</w:t>
      </w:r>
    </w:p>
    <w:p w:rsidR="00A27476" w:rsidRPr="00A27476" w:rsidRDefault="00A27476" w:rsidP="00A27476">
      <w:pPr>
        <w:spacing w:line="440" w:lineRule="exact"/>
        <w:ind w:left="151" w:firstLineChars="300" w:firstLine="840"/>
        <w:rPr>
          <w:rFonts w:ascii="標楷體" w:eastAsia="標楷體" w:hAnsi="標楷體" w:cs="Times New Roman"/>
          <w:sz w:val="28"/>
          <w:szCs w:val="28"/>
        </w:rPr>
      </w:pPr>
      <w:r w:rsidRPr="00A27476">
        <w:rPr>
          <w:rFonts w:ascii="標楷體" w:eastAsia="標楷體" w:hAnsi="標楷體" w:cs="Times New Roman" w:hint="eastAsia"/>
          <w:sz w:val="28"/>
          <w:szCs w:val="28"/>
        </w:rPr>
        <w:t>B.非課表排定之使用：</w:t>
      </w:r>
    </w:p>
    <w:p w:rsidR="00A27476" w:rsidRPr="00A27476" w:rsidRDefault="00A27476" w:rsidP="00BC0C40">
      <w:pPr>
        <w:spacing w:line="440" w:lineRule="exact"/>
        <w:ind w:left="630" w:firstLineChars="230" w:firstLine="644"/>
        <w:rPr>
          <w:rFonts w:ascii="標楷體" w:eastAsia="標楷體" w:hAnsi="標楷體" w:cs="Times New Roman"/>
          <w:sz w:val="28"/>
          <w:szCs w:val="28"/>
        </w:rPr>
      </w:pPr>
      <w:r w:rsidRPr="00A27476">
        <w:rPr>
          <w:rFonts w:ascii="標楷體" w:eastAsia="標楷體" w:hAnsi="標楷體" w:cs="Times New Roman" w:hint="eastAsia"/>
          <w:sz w:val="28"/>
          <w:szCs w:val="28"/>
        </w:rPr>
        <w:t>請老師先上網登錄借用之教室及時段，待上課時使用上課班級之學生證刷卡進入教室即可。目前空堂時段開放線上借用登錄之教室如下:</w:t>
      </w:r>
    </w:p>
    <w:p w:rsidR="00A27476" w:rsidRPr="00A27476" w:rsidRDefault="00A27476" w:rsidP="00A27476">
      <w:pPr>
        <w:spacing w:line="440" w:lineRule="exact"/>
        <w:ind w:left="630" w:firstLineChars="202" w:firstLine="566"/>
        <w:rPr>
          <w:rFonts w:ascii="標楷體" w:eastAsia="標楷體" w:hAnsi="標楷體" w:cs="Times New Roman"/>
          <w:sz w:val="28"/>
          <w:szCs w:val="28"/>
        </w:rPr>
      </w:pPr>
      <w:r w:rsidRPr="00A27476">
        <w:rPr>
          <w:rFonts w:ascii="標楷體" w:eastAsia="標楷體" w:hAnsi="標楷體" w:cs="Times New Roman" w:hint="eastAsia"/>
          <w:sz w:val="28"/>
          <w:szCs w:val="28"/>
        </w:rPr>
        <w:t>第1~5電腦教室、第7至10電腦教室、第2至4視聽教室、文創教室</w:t>
      </w:r>
    </w:p>
    <w:p w:rsidR="00A27476" w:rsidRPr="00A27476" w:rsidRDefault="00A27476" w:rsidP="00A27476">
      <w:pPr>
        <w:spacing w:line="440" w:lineRule="exact"/>
        <w:ind w:leftChars="59" w:left="422" w:hangingChars="100" w:hanging="280"/>
        <w:rPr>
          <w:rFonts w:ascii="標楷體" w:eastAsia="標楷體" w:hAnsi="標楷體" w:cs="Times New Roman"/>
          <w:b/>
          <w:sz w:val="28"/>
          <w:szCs w:val="28"/>
        </w:rPr>
      </w:pPr>
      <w:r w:rsidRPr="00A27476">
        <w:rPr>
          <w:rFonts w:ascii="標楷體" w:eastAsia="標楷體" w:hAnsi="標楷體" w:cs="Times New Roman" w:hint="eastAsia"/>
          <w:b/>
          <w:sz w:val="28"/>
          <w:szCs w:val="28"/>
        </w:rPr>
        <w:t xml:space="preserve">  (3)期末收回班級設備</w:t>
      </w:r>
    </w:p>
    <w:p w:rsidR="00A27476" w:rsidRPr="00A27476" w:rsidRDefault="00A27476" w:rsidP="00A27476">
      <w:pPr>
        <w:spacing w:line="440" w:lineRule="exact"/>
        <w:ind w:leftChars="354" w:left="850"/>
        <w:rPr>
          <w:rFonts w:ascii="標楷體" w:eastAsia="標楷體" w:hAnsi="標楷體" w:cs="Times New Roman"/>
          <w:sz w:val="28"/>
          <w:szCs w:val="28"/>
        </w:rPr>
      </w:pPr>
      <w:r w:rsidRPr="00A27476">
        <w:rPr>
          <w:rFonts w:ascii="標楷體" w:eastAsia="標楷體" w:hAnsi="標楷體" w:cs="Times New Roman" w:hint="eastAsia"/>
          <w:sz w:val="28"/>
          <w:szCs w:val="28"/>
        </w:rPr>
        <w:t>本學期期末收回各班之收錄音機及冷氣搖控器，將於下學期開學時再發給各班。</w:t>
      </w:r>
    </w:p>
    <w:p w:rsidR="00A27476" w:rsidRPr="00A27476" w:rsidRDefault="00A27476" w:rsidP="00A27476">
      <w:pPr>
        <w:snapToGrid w:val="0"/>
        <w:spacing w:line="440" w:lineRule="exact"/>
        <w:ind w:leftChars="60" w:left="847" w:hangingChars="251" w:hanging="703"/>
        <w:rPr>
          <w:rFonts w:ascii="標楷體" w:eastAsia="標楷體" w:hAnsi="標楷體" w:cs="Times New Roman"/>
          <w:b/>
          <w:sz w:val="28"/>
          <w:szCs w:val="28"/>
        </w:rPr>
      </w:pPr>
      <w:r w:rsidRPr="00A27476">
        <w:rPr>
          <w:rFonts w:ascii="標楷體" w:eastAsia="標楷體" w:hAnsi="標楷體" w:cs="Times New Roman" w:hint="eastAsia"/>
          <w:b/>
          <w:sz w:val="28"/>
          <w:szCs w:val="28"/>
        </w:rPr>
        <w:t>7.特教組工作</w:t>
      </w:r>
    </w:p>
    <w:p w:rsidR="00A27476" w:rsidRPr="00A27476" w:rsidRDefault="00A27476" w:rsidP="00A27476">
      <w:pPr>
        <w:tabs>
          <w:tab w:val="left" w:pos="426"/>
        </w:tabs>
        <w:snapToGrid w:val="0"/>
        <w:spacing w:line="440" w:lineRule="exact"/>
        <w:ind w:firstLineChars="152" w:firstLine="426"/>
        <w:jc w:val="both"/>
        <w:rPr>
          <w:rFonts w:ascii="標楷體" w:eastAsia="標楷體" w:hAnsi="標楷體" w:cs="Times New Roman"/>
          <w:b/>
          <w:sz w:val="28"/>
          <w:szCs w:val="28"/>
        </w:rPr>
      </w:pPr>
      <w:r w:rsidRPr="00A27476">
        <w:rPr>
          <w:rFonts w:ascii="標楷體" w:eastAsia="標楷體" w:hAnsi="標楷體" w:cs="Times New Roman" w:hint="eastAsia"/>
          <w:b/>
          <w:sz w:val="28"/>
          <w:szCs w:val="28"/>
        </w:rPr>
        <w:t>(1)特教行政：</w:t>
      </w:r>
    </w:p>
    <w:p w:rsidR="00A27476" w:rsidRPr="00A27476" w:rsidRDefault="00A27476" w:rsidP="00A27476">
      <w:pPr>
        <w:spacing w:beforeLines="20" w:before="48" w:line="440" w:lineRule="exact"/>
        <w:ind w:leftChars="413" w:left="1274" w:rightChars="-2" w:right="-5" w:hangingChars="101" w:hanging="283"/>
        <w:rPr>
          <w:rFonts w:ascii="標楷體" w:eastAsia="標楷體" w:hAnsi="標楷體" w:cs="Times New Roman"/>
          <w:sz w:val="28"/>
          <w:szCs w:val="28"/>
        </w:rPr>
      </w:pPr>
      <w:r w:rsidRPr="00A27476">
        <w:rPr>
          <w:rFonts w:ascii="標楷體" w:eastAsia="標楷體" w:hAnsi="標楷體" w:cs="Times New Roman" w:hint="eastAsia"/>
          <w:sz w:val="28"/>
          <w:szCs w:val="28"/>
        </w:rPr>
        <w:t>A.特教新課綱試辦：為配合特教新課綱試行計畫，本學期試行部分「特殊需求領域課程」，未來綜合職能科將往環境服務群中之門市服務科努力，下學期持續試行新課綱課程，並規劃106學年度新增清潔服務科之課程與教材。</w:t>
      </w:r>
    </w:p>
    <w:p w:rsidR="00A27476" w:rsidRPr="00A27476" w:rsidRDefault="00A27476" w:rsidP="00A27476">
      <w:pPr>
        <w:spacing w:beforeLines="20" w:before="48" w:line="440" w:lineRule="exact"/>
        <w:ind w:leftChars="413" w:left="1274" w:rightChars="-2" w:right="-5" w:hangingChars="101" w:hanging="283"/>
        <w:rPr>
          <w:rFonts w:ascii="標楷體" w:eastAsia="標楷體" w:hAnsi="標楷體" w:cs="Times New Roman"/>
          <w:sz w:val="28"/>
          <w:szCs w:val="28"/>
        </w:rPr>
      </w:pPr>
      <w:r w:rsidRPr="00A27476">
        <w:rPr>
          <w:rFonts w:ascii="標楷體" w:eastAsia="標楷體" w:hAnsi="標楷體" w:cs="Times New Roman" w:hint="eastAsia"/>
          <w:sz w:val="28"/>
          <w:szCs w:val="28"/>
        </w:rPr>
        <w:t>B.因應十二年國民基本教育課程綱要之實施，107學年度門市服務科新生適用之課程綱要須於前一年之3月31日送主管教育機關核定，故已研擬107年新生入學之門事服務科課程綱要，並已送本學期課程發展委員會進行審查。</w:t>
      </w:r>
    </w:p>
    <w:p w:rsidR="00A27476" w:rsidRPr="00A27476" w:rsidRDefault="00A27476" w:rsidP="00A27476">
      <w:pPr>
        <w:spacing w:beforeLines="20" w:before="48" w:line="440" w:lineRule="exact"/>
        <w:ind w:leftChars="413" w:left="1274" w:rightChars="-2" w:right="-5" w:hangingChars="101" w:hanging="283"/>
        <w:rPr>
          <w:rFonts w:ascii="標楷體" w:eastAsia="標楷體" w:hAnsi="標楷體" w:cs="Times New Roman"/>
          <w:sz w:val="28"/>
          <w:szCs w:val="28"/>
        </w:rPr>
      </w:pPr>
      <w:r w:rsidRPr="00A27476">
        <w:rPr>
          <w:rFonts w:ascii="標楷體" w:eastAsia="標楷體" w:hAnsi="標楷體" w:cs="Times New Roman" w:hint="eastAsia"/>
          <w:sz w:val="28"/>
          <w:szCs w:val="28"/>
        </w:rPr>
        <w:t>C.本學期承辦「臺北市高中職特教輔導團業務」，已協助教育局研擬「臺北市105學年度高級中等學校辦理特殊教育成效評鑑實施計畫｣、｢臺北市106年度高級中等學校特殊教育專業學習社群設置實施計畫｣，辦理3次融合教育相關研習，並針對台北市公立高中職校內特教業務提供專業諮詢與資源連結，擬於105學年度下學期完成共13間臺北市公私立高中職知特殊教育績效評鑑。</w:t>
      </w:r>
    </w:p>
    <w:p w:rsidR="00A27476" w:rsidRPr="00A27476" w:rsidRDefault="00A27476" w:rsidP="00A27476">
      <w:pPr>
        <w:tabs>
          <w:tab w:val="left" w:pos="2268"/>
        </w:tabs>
        <w:spacing w:beforeLines="20" w:before="48" w:line="440" w:lineRule="exact"/>
        <w:ind w:leftChars="413" w:left="1274" w:rightChars="-2" w:right="-5" w:hangingChars="101" w:hanging="283"/>
        <w:rPr>
          <w:rFonts w:ascii="標楷體" w:eastAsia="標楷體" w:hAnsi="標楷體" w:cs="Times New Roman"/>
          <w:sz w:val="28"/>
          <w:szCs w:val="28"/>
        </w:rPr>
      </w:pPr>
      <w:r w:rsidRPr="00A27476">
        <w:rPr>
          <w:rFonts w:ascii="標楷體" w:eastAsia="標楷體" w:hAnsi="標楷體" w:cs="Times New Roman" w:hint="eastAsia"/>
          <w:sz w:val="28"/>
          <w:szCs w:val="28"/>
        </w:rPr>
        <w:lastRenderedPageBreak/>
        <w:t>D.學生個人資料保密：請協助保密特教學生個人資料，勿於公開場合公告特殊生個人身分及資料，如需公開則請做妥適處理。</w:t>
      </w:r>
    </w:p>
    <w:p w:rsidR="00A27476" w:rsidRPr="00A27476" w:rsidRDefault="00A27476" w:rsidP="00A27476">
      <w:pPr>
        <w:spacing w:beforeLines="20" w:before="48" w:line="440" w:lineRule="exact"/>
        <w:ind w:leftChars="413" w:left="1274" w:rightChars="-2" w:right="-5" w:hangingChars="101" w:hanging="283"/>
        <w:rPr>
          <w:rFonts w:ascii="標楷體" w:eastAsia="標楷體" w:hAnsi="標楷體" w:cs="Times New Roman"/>
          <w:sz w:val="28"/>
          <w:szCs w:val="28"/>
        </w:rPr>
      </w:pPr>
      <w:r w:rsidRPr="00A27476">
        <w:rPr>
          <w:rFonts w:ascii="標楷體" w:eastAsia="標楷體" w:hAnsi="標楷體" w:cs="Times New Roman" w:hint="eastAsia"/>
          <w:sz w:val="28"/>
          <w:szCs w:val="28"/>
        </w:rPr>
        <w:t>E.愛的抱報第9期已出刊，感謝老師踴躍投稿，豐富本期特教班成立15周年之紀念專刊的內容。</w:t>
      </w:r>
    </w:p>
    <w:p w:rsidR="00A27476" w:rsidRPr="00A27476" w:rsidRDefault="00A27476" w:rsidP="00A27476">
      <w:pPr>
        <w:spacing w:beforeLines="20" w:before="48" w:line="440" w:lineRule="exact"/>
        <w:ind w:leftChars="413" w:left="1274" w:rightChars="-2" w:right="-5" w:hangingChars="101" w:hanging="283"/>
        <w:rPr>
          <w:rFonts w:ascii="標楷體" w:eastAsia="標楷體" w:hAnsi="標楷體" w:cs="Times New Roman"/>
          <w:sz w:val="28"/>
          <w:szCs w:val="28"/>
        </w:rPr>
      </w:pPr>
      <w:r w:rsidRPr="00A27476">
        <w:rPr>
          <w:rFonts w:ascii="標楷體" w:eastAsia="標楷體" w:hAnsi="標楷體" w:cs="Times New Roman" w:hint="eastAsia"/>
          <w:sz w:val="28"/>
          <w:szCs w:val="28"/>
        </w:rPr>
        <w:t>F.教育局已於105年7月11日來函，核定本校106年度無障礙設備改善經費共33萬4,491元，預計於106年度完工，感謝會計室與總務處之協助。</w:t>
      </w:r>
    </w:p>
    <w:p w:rsidR="00A27476" w:rsidRPr="00A27476" w:rsidRDefault="00A27476" w:rsidP="00A27476">
      <w:pPr>
        <w:spacing w:beforeLines="20" w:before="48" w:line="440" w:lineRule="exact"/>
        <w:ind w:leftChars="413" w:left="1274" w:rightChars="-2" w:right="-5" w:hangingChars="101" w:hanging="283"/>
        <w:rPr>
          <w:rFonts w:ascii="標楷體" w:eastAsia="標楷體" w:hAnsi="標楷體" w:cs="Times New Roman"/>
          <w:sz w:val="28"/>
          <w:szCs w:val="28"/>
        </w:rPr>
      </w:pPr>
      <w:r w:rsidRPr="00A27476">
        <w:rPr>
          <w:rFonts w:ascii="標楷體" w:eastAsia="標楷體" w:hAnsi="標楷體" w:cs="Times New Roman" w:hint="eastAsia"/>
          <w:sz w:val="28"/>
          <w:szCs w:val="28"/>
        </w:rPr>
        <w:t>G.本學期特教組共辦理2場特教宣導活動，感謝高一及高二各班導師及圖書館之協助。</w:t>
      </w:r>
    </w:p>
    <w:p w:rsidR="00A27476" w:rsidRPr="00A27476" w:rsidRDefault="00A27476" w:rsidP="00A27476">
      <w:pPr>
        <w:tabs>
          <w:tab w:val="left" w:pos="567"/>
        </w:tabs>
        <w:snapToGrid w:val="0"/>
        <w:spacing w:beforeLines="50" w:before="120" w:line="440" w:lineRule="exact"/>
        <w:ind w:leftChars="-118" w:hangingChars="101" w:hanging="283"/>
        <w:jc w:val="both"/>
        <w:rPr>
          <w:rFonts w:ascii="標楷體" w:eastAsia="標楷體" w:hAnsi="標楷體" w:cs="Times New Roman"/>
          <w:b/>
          <w:sz w:val="28"/>
          <w:szCs w:val="28"/>
        </w:rPr>
      </w:pPr>
      <w:r w:rsidRPr="00A27476">
        <w:rPr>
          <w:rFonts w:ascii="標楷體" w:eastAsia="標楷體" w:hAnsi="標楷體" w:cs="Times New Roman" w:hint="eastAsia"/>
          <w:b/>
          <w:sz w:val="28"/>
          <w:szCs w:val="28"/>
        </w:rPr>
        <w:t xml:space="preserve">     (2)資源班：</w:t>
      </w:r>
    </w:p>
    <w:p w:rsidR="00A27476" w:rsidRPr="00A27476" w:rsidRDefault="00A27476" w:rsidP="00A27476">
      <w:pPr>
        <w:spacing w:line="440" w:lineRule="exact"/>
        <w:ind w:leftChars="413" w:left="1274" w:hangingChars="101" w:hanging="283"/>
        <w:jc w:val="both"/>
        <w:rPr>
          <w:rFonts w:ascii="標楷體" w:eastAsia="標楷體" w:hAnsi="標楷體" w:cs="Times New Roman"/>
          <w:sz w:val="28"/>
          <w:szCs w:val="28"/>
        </w:rPr>
      </w:pPr>
      <w:r w:rsidRPr="00A27476">
        <w:rPr>
          <w:rFonts w:ascii="標楷體" w:eastAsia="標楷體" w:hAnsi="標楷體" w:cs="Times New Roman" w:hint="eastAsia"/>
          <w:sz w:val="28"/>
          <w:szCs w:val="28"/>
        </w:rPr>
        <w:t>A.召開</w:t>
      </w:r>
      <w:r w:rsidRPr="00A27476">
        <w:rPr>
          <w:rFonts w:ascii="標楷體" w:eastAsia="標楷體" w:hAnsi="標楷體" w:cs="Times New Roman"/>
          <w:sz w:val="28"/>
          <w:szCs w:val="28"/>
        </w:rPr>
        <w:t>IEP</w:t>
      </w:r>
      <w:r w:rsidRPr="00A27476">
        <w:rPr>
          <w:rFonts w:ascii="標楷體" w:eastAsia="標楷體" w:hAnsi="標楷體" w:cs="Times New Roman" w:hint="eastAsia"/>
          <w:sz w:val="28"/>
          <w:szCs w:val="28"/>
        </w:rPr>
        <w:t>會議：每學期期初及期末共召開兩次</w:t>
      </w:r>
      <w:r w:rsidRPr="00A27476">
        <w:rPr>
          <w:rFonts w:ascii="標楷體" w:eastAsia="標楷體" w:hAnsi="標楷體" w:cs="Times New Roman"/>
          <w:sz w:val="28"/>
          <w:szCs w:val="28"/>
        </w:rPr>
        <w:t>IEP</w:t>
      </w:r>
      <w:r w:rsidRPr="00A27476">
        <w:rPr>
          <w:rFonts w:ascii="標楷體" w:eastAsia="標楷體" w:hAnsi="標楷體" w:cs="Times New Roman" w:hint="eastAsia"/>
          <w:sz w:val="28"/>
          <w:szCs w:val="28"/>
        </w:rPr>
        <w:t>會議，感謝任課教師的參與，透過會議討論能充分了解學生特殊需求及相關因應策略。</w:t>
      </w:r>
    </w:p>
    <w:p w:rsidR="00A27476" w:rsidRPr="00A27476" w:rsidRDefault="00A27476" w:rsidP="00A27476">
      <w:pPr>
        <w:spacing w:line="440" w:lineRule="exact"/>
        <w:ind w:leftChars="413" w:left="1274" w:hangingChars="101" w:hanging="283"/>
        <w:jc w:val="both"/>
        <w:rPr>
          <w:rFonts w:ascii="標楷體" w:eastAsia="標楷體" w:hAnsi="標楷體" w:cs="Times New Roman"/>
          <w:sz w:val="28"/>
          <w:szCs w:val="28"/>
        </w:rPr>
      </w:pPr>
      <w:r w:rsidRPr="00A27476">
        <w:rPr>
          <w:rFonts w:ascii="標楷體" w:eastAsia="標楷體" w:hAnsi="標楷體" w:cs="Times New Roman" w:hint="eastAsia"/>
          <w:sz w:val="28"/>
          <w:szCs w:val="28"/>
        </w:rPr>
        <w:t>B.辦理高三升學相關事宜：</w:t>
      </w:r>
      <w:r w:rsidRPr="00A27476">
        <w:rPr>
          <w:rFonts w:ascii="標楷體" w:eastAsia="標楷體" w:hAnsi="標楷體" w:cs="Times New Roman"/>
          <w:sz w:val="28"/>
          <w:szCs w:val="28"/>
        </w:rPr>
        <w:t>10</w:t>
      </w:r>
      <w:r w:rsidRPr="00A27476">
        <w:rPr>
          <w:rFonts w:ascii="標楷體" w:eastAsia="標楷體" w:hAnsi="標楷體" w:cs="Times New Roman" w:hint="eastAsia"/>
          <w:sz w:val="28"/>
          <w:szCs w:val="28"/>
        </w:rPr>
        <w:t>5學年度身心障礙學生</w:t>
      </w:r>
      <w:r w:rsidRPr="00A27476">
        <w:rPr>
          <w:rFonts w:ascii="標楷體" w:eastAsia="標楷體" w:hAnsi="標楷體" w:cs="Times New Roman"/>
          <w:sz w:val="28"/>
          <w:szCs w:val="28"/>
        </w:rPr>
        <w:t>升學</w:t>
      </w:r>
      <w:r w:rsidRPr="00A27476">
        <w:rPr>
          <w:rFonts w:ascii="標楷體" w:eastAsia="標楷體" w:hAnsi="標楷體" w:cs="Times New Roman" w:hint="eastAsia"/>
          <w:sz w:val="28"/>
          <w:szCs w:val="28"/>
        </w:rPr>
        <w:t>大專院校甄試招生，由國立中央大學主辦，資源班召集人已購買簡章並協助後續團體報名工作。</w:t>
      </w:r>
      <w:r w:rsidRPr="00A27476">
        <w:rPr>
          <w:rFonts w:ascii="標楷體" w:eastAsia="標楷體" w:hAnsi="標楷體" w:cs="Times New Roman" w:hint="eastAsia"/>
          <w:color w:val="000000"/>
          <w:sz w:val="28"/>
          <w:szCs w:val="28"/>
        </w:rPr>
        <w:t>105年12月14日至12月21日網路報名，106年</w:t>
      </w:r>
      <w:r w:rsidRPr="00A27476">
        <w:rPr>
          <w:rFonts w:ascii="標楷體" w:eastAsia="標楷體" w:hAnsi="標楷體" w:cs="Times New Roman"/>
          <w:color w:val="000000"/>
          <w:sz w:val="28"/>
          <w:szCs w:val="28"/>
        </w:rPr>
        <w:t>3</w:t>
      </w:r>
      <w:r w:rsidRPr="00A27476">
        <w:rPr>
          <w:rFonts w:ascii="標楷體" w:eastAsia="標楷體" w:hAnsi="標楷體" w:cs="Times New Roman" w:hint="eastAsia"/>
          <w:color w:val="000000"/>
          <w:sz w:val="28"/>
          <w:szCs w:val="28"/>
        </w:rPr>
        <w:t>月17日至19日舉行學科考試，</w:t>
      </w:r>
      <w:r w:rsidRPr="00A27476">
        <w:rPr>
          <w:rFonts w:ascii="標楷體" w:eastAsia="標楷體" w:hAnsi="標楷體" w:cs="Times New Roman"/>
          <w:color w:val="000000"/>
          <w:sz w:val="28"/>
          <w:szCs w:val="28"/>
        </w:rPr>
        <w:t>3</w:t>
      </w:r>
      <w:r w:rsidRPr="00A27476">
        <w:rPr>
          <w:rFonts w:ascii="標楷體" w:eastAsia="標楷體" w:hAnsi="標楷體" w:cs="Times New Roman" w:hint="eastAsia"/>
          <w:color w:val="000000"/>
          <w:sz w:val="28"/>
          <w:szCs w:val="28"/>
        </w:rPr>
        <w:t>月</w:t>
      </w:r>
      <w:r w:rsidRPr="00A27476">
        <w:rPr>
          <w:rFonts w:ascii="標楷體" w:eastAsia="標楷體" w:hAnsi="標楷體" w:cs="Times New Roman"/>
          <w:color w:val="000000"/>
          <w:sz w:val="28"/>
          <w:szCs w:val="28"/>
        </w:rPr>
        <w:t>2</w:t>
      </w:r>
      <w:r w:rsidRPr="00A27476">
        <w:rPr>
          <w:rFonts w:ascii="標楷體" w:eastAsia="標楷體" w:hAnsi="標楷體" w:cs="Times New Roman" w:hint="eastAsia"/>
          <w:color w:val="000000"/>
          <w:sz w:val="28"/>
          <w:szCs w:val="28"/>
        </w:rPr>
        <w:t>0日舉行術科考試。</w:t>
      </w:r>
      <w:r w:rsidRPr="00A27476">
        <w:rPr>
          <w:rFonts w:ascii="標楷體" w:eastAsia="標楷體" w:hAnsi="標楷體" w:cs="Times New Roman" w:hint="eastAsia"/>
          <w:sz w:val="28"/>
          <w:szCs w:val="28"/>
        </w:rPr>
        <w:t>私立技術學院之獨立招生陸續辦理報名中。</w:t>
      </w:r>
    </w:p>
    <w:p w:rsidR="00A27476" w:rsidRPr="00A27476" w:rsidRDefault="00A27476" w:rsidP="00A27476">
      <w:pPr>
        <w:spacing w:line="440" w:lineRule="exact"/>
        <w:ind w:leftChars="413" w:left="1274" w:hangingChars="101" w:hanging="283"/>
        <w:jc w:val="both"/>
        <w:rPr>
          <w:rFonts w:ascii="標楷體" w:eastAsia="標楷體" w:hAnsi="標楷體" w:cs="Times New Roman"/>
          <w:sz w:val="28"/>
          <w:szCs w:val="28"/>
        </w:rPr>
      </w:pPr>
      <w:r w:rsidRPr="00A27476">
        <w:rPr>
          <w:rFonts w:ascii="標楷體" w:eastAsia="標楷體" w:hAnsi="標楷體" w:cs="Times New Roman" w:hint="eastAsia"/>
          <w:sz w:val="28"/>
          <w:szCs w:val="28"/>
        </w:rPr>
        <w:t>C.105學年度下學期特教組抽離與外加課開課期程，如下</w:t>
      </w:r>
      <w:r w:rsidRPr="00A27476">
        <w:rPr>
          <w:rFonts w:ascii="新細明體" w:eastAsia="新細明體" w:hAnsi="新細明體" w:cs="Times New Roman" w:hint="eastAsia"/>
          <w:sz w:val="28"/>
          <w:szCs w:val="28"/>
        </w:rPr>
        <w:t>：</w:t>
      </w:r>
      <w:r w:rsidRPr="00A27476">
        <w:rPr>
          <w:rFonts w:ascii="標楷體" w:eastAsia="標楷體" w:hAnsi="標楷體" w:cs="Times New Roman" w:hint="eastAsia"/>
          <w:sz w:val="28"/>
          <w:szCs w:val="28"/>
        </w:rPr>
        <w:t>2/13(一) 抽離課正式開課、2/20（一）外加課正式開課。</w:t>
      </w:r>
    </w:p>
    <w:p w:rsidR="00A27476" w:rsidRPr="00A27476" w:rsidRDefault="00A27476" w:rsidP="00A27476">
      <w:pPr>
        <w:snapToGrid w:val="0"/>
        <w:spacing w:beforeLines="50" w:before="120" w:line="440" w:lineRule="exact"/>
        <w:ind w:leftChars="-118" w:hangingChars="101" w:hanging="283"/>
        <w:jc w:val="both"/>
        <w:rPr>
          <w:rFonts w:ascii="標楷體" w:eastAsia="標楷體" w:hAnsi="標楷體" w:cs="Times New Roman"/>
          <w:b/>
          <w:sz w:val="28"/>
          <w:szCs w:val="28"/>
        </w:rPr>
      </w:pPr>
      <w:r w:rsidRPr="00A27476">
        <w:rPr>
          <w:rFonts w:ascii="標楷體" w:eastAsia="標楷體" w:hAnsi="標楷體" w:cs="Times New Roman" w:hint="eastAsia"/>
          <w:b/>
          <w:sz w:val="28"/>
          <w:szCs w:val="28"/>
        </w:rPr>
        <w:t xml:space="preserve">     (3)綜合職能班：</w:t>
      </w:r>
    </w:p>
    <w:p w:rsidR="00A27476" w:rsidRPr="00A27476" w:rsidRDefault="00A27476" w:rsidP="00A27476">
      <w:pPr>
        <w:spacing w:beforeLines="50" w:before="120" w:line="440" w:lineRule="exact"/>
        <w:ind w:leftChars="354" w:left="1130" w:hangingChars="100" w:hanging="280"/>
        <w:rPr>
          <w:rFonts w:ascii="標楷體" w:eastAsia="標楷體" w:hAnsi="標楷體" w:cs="Times New Roman"/>
          <w:sz w:val="28"/>
          <w:szCs w:val="28"/>
        </w:rPr>
      </w:pPr>
      <w:r w:rsidRPr="00A27476">
        <w:rPr>
          <w:rFonts w:ascii="標楷體" w:eastAsia="標楷體" w:hAnsi="標楷體" w:cs="Times New Roman" w:hint="eastAsia"/>
          <w:sz w:val="28"/>
          <w:szCs w:val="28"/>
        </w:rPr>
        <w:t>A.職場實習事宜：本學期</w:t>
      </w:r>
      <w:r w:rsidRPr="00A27476">
        <w:rPr>
          <w:rFonts w:ascii="標楷體" w:eastAsia="標楷體" w:hAnsi="標楷體" w:cs="Times New Roman"/>
          <w:sz w:val="28"/>
          <w:szCs w:val="28"/>
        </w:rPr>
        <w:t>207</w:t>
      </w:r>
      <w:r w:rsidRPr="00A27476">
        <w:rPr>
          <w:rFonts w:ascii="標楷體" w:eastAsia="標楷體" w:hAnsi="標楷體" w:cs="Times New Roman" w:hint="eastAsia"/>
          <w:sz w:val="28"/>
          <w:szCs w:val="28"/>
        </w:rPr>
        <w:t>及</w:t>
      </w:r>
      <w:r w:rsidRPr="00A27476">
        <w:rPr>
          <w:rFonts w:ascii="標楷體" w:eastAsia="標楷體" w:hAnsi="標楷體" w:cs="Times New Roman"/>
          <w:sz w:val="28"/>
          <w:szCs w:val="28"/>
        </w:rPr>
        <w:t>307</w:t>
      </w:r>
      <w:r w:rsidRPr="00A27476">
        <w:rPr>
          <w:rFonts w:ascii="標楷體" w:eastAsia="標楷體" w:hAnsi="標楷體" w:cs="Times New Roman" w:hint="eastAsia"/>
          <w:sz w:val="28"/>
          <w:szCs w:val="28"/>
        </w:rPr>
        <w:t>職場實習地點為：臺大醫院威合公司、家樂福、真飽自助餐、劍潭青年活動中心、全聯超市、第六感髮廊、M</w:t>
      </w:r>
      <w:r w:rsidRPr="00A27476">
        <w:rPr>
          <w:rFonts w:ascii="標楷體" w:eastAsia="標楷體" w:hAnsi="標楷體" w:cs="Times New Roman"/>
          <w:sz w:val="28"/>
          <w:szCs w:val="28"/>
        </w:rPr>
        <w:t>urshup</w:t>
      </w:r>
      <w:r w:rsidRPr="00A27476">
        <w:rPr>
          <w:rFonts w:ascii="標楷體" w:eastAsia="標楷體" w:hAnsi="標楷體" w:cs="Times New Roman" w:hint="eastAsia"/>
          <w:sz w:val="28"/>
          <w:szCs w:val="28"/>
        </w:rPr>
        <w:t>髮廊及校內職場等，感謝實輔處協助簽約發文等事宜。</w:t>
      </w:r>
    </w:p>
    <w:p w:rsidR="00A27476" w:rsidRPr="00A27476" w:rsidRDefault="00A27476" w:rsidP="00A27476">
      <w:pPr>
        <w:tabs>
          <w:tab w:val="num" w:pos="1276"/>
        </w:tabs>
        <w:spacing w:beforeLines="50" w:before="120" w:line="440" w:lineRule="exact"/>
        <w:ind w:leftChars="354" w:left="1130" w:rightChars="172" w:right="413" w:hangingChars="100" w:hanging="280"/>
        <w:rPr>
          <w:rFonts w:ascii="標楷體" w:eastAsia="標楷體" w:hAnsi="標楷體" w:cs="Times New Roman"/>
          <w:sz w:val="28"/>
          <w:szCs w:val="28"/>
        </w:rPr>
      </w:pPr>
      <w:r w:rsidRPr="00A27476">
        <w:rPr>
          <w:rFonts w:ascii="標楷體" w:eastAsia="標楷體" w:hAnsi="標楷體" w:cs="Times New Roman" w:hint="eastAsia"/>
          <w:sz w:val="28"/>
          <w:szCs w:val="28"/>
        </w:rPr>
        <w:t>B.高三學生轉銜開案事宜：</w:t>
      </w:r>
      <w:r w:rsidRPr="00A27476">
        <w:rPr>
          <w:rFonts w:ascii="標楷體" w:eastAsia="標楷體" w:hAnsi="標楷體" w:cs="Times New Roman"/>
          <w:sz w:val="28"/>
          <w:szCs w:val="28"/>
        </w:rPr>
        <w:t>10</w:t>
      </w:r>
      <w:r w:rsidRPr="00A27476">
        <w:rPr>
          <w:rFonts w:ascii="標楷體" w:eastAsia="標楷體" w:hAnsi="標楷體" w:cs="Times New Roman" w:hint="eastAsia"/>
          <w:sz w:val="28"/>
          <w:szCs w:val="28"/>
        </w:rPr>
        <w:t>5年度勞工局提前轉銜會議已完成晤談評估，本學期</w:t>
      </w:r>
      <w:r w:rsidRPr="00A27476">
        <w:rPr>
          <w:rFonts w:ascii="標楷體" w:eastAsia="標楷體" w:hAnsi="標楷體" w:cs="Times New Roman"/>
          <w:sz w:val="28"/>
          <w:szCs w:val="28"/>
        </w:rPr>
        <w:t>307</w:t>
      </w:r>
      <w:r w:rsidRPr="00A27476">
        <w:rPr>
          <w:rFonts w:ascii="標楷體" w:eastAsia="標楷體" w:hAnsi="標楷體" w:cs="Times New Roman" w:hint="eastAsia"/>
          <w:sz w:val="28"/>
          <w:szCs w:val="28"/>
        </w:rPr>
        <w:t>共1人提出就業轉銜開案申請，2名學生在台大威合公司進行短期工讀。</w:t>
      </w:r>
    </w:p>
    <w:p w:rsidR="00A27476" w:rsidRPr="00A27476" w:rsidRDefault="00A27476" w:rsidP="00A27476">
      <w:pPr>
        <w:tabs>
          <w:tab w:val="num" w:pos="1276"/>
        </w:tabs>
        <w:spacing w:beforeLines="50" w:before="120" w:line="440" w:lineRule="exact"/>
        <w:ind w:leftChars="354" w:left="1130" w:rightChars="172" w:right="413" w:hangingChars="100" w:hanging="280"/>
        <w:rPr>
          <w:rFonts w:ascii="標楷體" w:eastAsia="標楷體" w:hAnsi="標楷體" w:cs="Times New Roman"/>
          <w:sz w:val="28"/>
          <w:szCs w:val="28"/>
        </w:rPr>
      </w:pPr>
      <w:r w:rsidRPr="00A27476">
        <w:rPr>
          <w:rFonts w:ascii="標楷體" w:eastAsia="標楷體" w:hAnsi="標楷體" w:cs="Times New Roman" w:hint="eastAsia"/>
          <w:sz w:val="28"/>
          <w:szCs w:val="28"/>
        </w:rPr>
        <w:t>C.特教班職場督導事宜</w:t>
      </w:r>
      <w:r w:rsidRPr="00A27476">
        <w:rPr>
          <w:rFonts w:ascii="新細明體" w:eastAsia="新細明體" w:hAnsi="新細明體" w:cs="Times New Roman" w:hint="eastAsia"/>
          <w:sz w:val="28"/>
          <w:szCs w:val="28"/>
        </w:rPr>
        <w:t>：</w:t>
      </w:r>
      <w:r w:rsidRPr="00A27476">
        <w:rPr>
          <w:rFonts w:ascii="標楷體" w:eastAsia="標楷體" w:hAnsi="標楷體" w:cs="Times New Roman" w:hint="eastAsia"/>
          <w:sz w:val="28"/>
          <w:szCs w:val="28"/>
        </w:rPr>
        <w:t>校內老師如希望進職場關心特教班學生的學習表現，煩請事先知會學生職場的指導老師，俾利安排後續事宜。</w:t>
      </w:r>
    </w:p>
    <w:p w:rsidR="00A27476" w:rsidRPr="00A27476" w:rsidRDefault="00A27476" w:rsidP="00A27476">
      <w:pPr>
        <w:tabs>
          <w:tab w:val="num" w:pos="1276"/>
        </w:tabs>
        <w:spacing w:beforeLines="50" w:before="120" w:line="440" w:lineRule="exact"/>
        <w:ind w:leftChars="354" w:left="1130" w:rightChars="172" w:right="413" w:hangingChars="100" w:hanging="280"/>
        <w:rPr>
          <w:rFonts w:ascii="標楷體" w:eastAsia="標楷體" w:hAnsi="標楷體" w:cs="Times New Roman"/>
          <w:sz w:val="28"/>
          <w:szCs w:val="28"/>
        </w:rPr>
      </w:pPr>
      <w:r w:rsidRPr="00A27476">
        <w:rPr>
          <w:rFonts w:ascii="標楷體" w:eastAsia="標楷體" w:hAnsi="標楷體" w:cs="Times New Roman" w:hint="eastAsia"/>
          <w:sz w:val="28"/>
          <w:szCs w:val="28"/>
        </w:rPr>
        <w:t>D.特教組</w:t>
      </w:r>
      <w:r w:rsidRPr="00A27476">
        <w:rPr>
          <w:rFonts w:ascii="標楷體" w:eastAsia="標楷體" w:hAnsi="標楷體" w:cs="Times New Roman"/>
          <w:sz w:val="28"/>
          <w:szCs w:val="28"/>
        </w:rPr>
        <w:t>為因應106學年度新增綜合職能班</w:t>
      </w:r>
      <w:r w:rsidRPr="00A27476">
        <w:rPr>
          <w:rFonts w:ascii="標楷體" w:eastAsia="標楷體" w:hAnsi="標楷體" w:cs="Times New Roman" w:hint="eastAsia"/>
          <w:sz w:val="28"/>
          <w:szCs w:val="28"/>
        </w:rPr>
        <w:t>-清潔服務科</w:t>
      </w:r>
      <w:r w:rsidRPr="00A27476">
        <w:rPr>
          <w:rFonts w:ascii="標楷體" w:eastAsia="標楷體" w:hAnsi="標楷體" w:cs="Times New Roman"/>
          <w:sz w:val="28"/>
          <w:szCs w:val="28"/>
        </w:rPr>
        <w:t>，自本學期起將進行</w:t>
      </w:r>
      <w:r w:rsidRPr="00A27476">
        <w:rPr>
          <w:rFonts w:ascii="標楷體" w:eastAsia="標楷體" w:hAnsi="標楷體" w:cs="Times New Roman" w:hint="eastAsia"/>
          <w:sz w:val="28"/>
          <w:szCs w:val="28"/>
        </w:rPr>
        <w:t>相關教室之整修工程，感謝總務處與會計室之協助</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為</w:t>
      </w:r>
      <w:r w:rsidRPr="00A27476">
        <w:rPr>
          <w:rFonts w:ascii="標楷體" w:eastAsia="標楷體" w:hAnsi="標楷體" w:cs="Times New Roman"/>
          <w:sz w:val="28"/>
          <w:szCs w:val="28"/>
        </w:rPr>
        <w:t>符</w:t>
      </w:r>
      <w:r w:rsidRPr="00A27476">
        <w:rPr>
          <w:rFonts w:ascii="標楷體" w:eastAsia="標楷體" w:hAnsi="標楷體" w:cs="Times New Roman"/>
          <w:sz w:val="28"/>
          <w:szCs w:val="28"/>
        </w:rPr>
        <w:lastRenderedPageBreak/>
        <w:t>應</w:t>
      </w:r>
      <w:r w:rsidRPr="00A27476">
        <w:rPr>
          <w:rFonts w:ascii="標楷體" w:eastAsia="標楷體" w:hAnsi="標楷體" w:cs="Times New Roman" w:hint="eastAsia"/>
          <w:sz w:val="28"/>
          <w:szCs w:val="28"/>
        </w:rPr>
        <w:t>新增</w:t>
      </w:r>
      <w:r w:rsidRPr="00A27476">
        <w:rPr>
          <w:rFonts w:ascii="標楷體" w:eastAsia="標楷體" w:hAnsi="標楷體" w:cs="Times New Roman"/>
          <w:sz w:val="28"/>
          <w:szCs w:val="28"/>
        </w:rPr>
        <w:t>班級之學生職場實習需求，已積極開發</w:t>
      </w:r>
      <w:r w:rsidRPr="00A27476">
        <w:rPr>
          <w:rFonts w:ascii="標楷體" w:eastAsia="標楷體" w:hAnsi="標楷體" w:cs="Times New Roman" w:hint="eastAsia"/>
          <w:sz w:val="28"/>
          <w:szCs w:val="28"/>
        </w:rPr>
        <w:t>符合學生學習需求之職場</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亦懇請</w:t>
      </w:r>
      <w:r w:rsidRPr="00A27476">
        <w:rPr>
          <w:rFonts w:ascii="標楷體" w:eastAsia="標楷體" w:hAnsi="標楷體" w:cs="Times New Roman"/>
          <w:sz w:val="28"/>
          <w:szCs w:val="28"/>
        </w:rPr>
        <w:t>師長</w:t>
      </w:r>
      <w:r w:rsidRPr="00A27476">
        <w:rPr>
          <w:rFonts w:ascii="標楷體" w:eastAsia="標楷體" w:hAnsi="標楷體" w:cs="Times New Roman" w:hint="eastAsia"/>
          <w:sz w:val="28"/>
          <w:szCs w:val="28"/>
        </w:rPr>
        <w:t>若有相關資訊如</w:t>
      </w:r>
      <w:r w:rsidRPr="00A27476">
        <w:rPr>
          <w:rFonts w:ascii="標楷體" w:eastAsia="標楷體" w:hAnsi="標楷體" w:cs="Times New Roman"/>
          <w:sz w:val="28"/>
          <w:szCs w:val="28"/>
        </w:rPr>
        <w:t>清潔、</w:t>
      </w:r>
      <w:r w:rsidRPr="00A27476">
        <w:rPr>
          <w:rFonts w:ascii="標楷體" w:eastAsia="標楷體" w:hAnsi="標楷體" w:cs="Times New Roman" w:hint="eastAsia"/>
          <w:sz w:val="28"/>
          <w:szCs w:val="28"/>
        </w:rPr>
        <w:t>餐飲</w:t>
      </w:r>
      <w:r w:rsidRPr="00A27476">
        <w:rPr>
          <w:rFonts w:ascii="標楷體" w:eastAsia="標楷體" w:hAnsi="標楷體" w:cs="Times New Roman"/>
          <w:sz w:val="28"/>
          <w:szCs w:val="28"/>
        </w:rPr>
        <w:t>與烘焙類的實習機會</w:t>
      </w:r>
      <w:r w:rsidRPr="00A27476">
        <w:rPr>
          <w:rFonts w:ascii="標楷體" w:eastAsia="標楷體" w:hAnsi="標楷體" w:cs="Times New Roman" w:hint="eastAsia"/>
          <w:sz w:val="28"/>
          <w:szCs w:val="28"/>
        </w:rPr>
        <w:t>可協助提供</w:t>
      </w:r>
      <w:r w:rsidRPr="00A27476">
        <w:rPr>
          <w:rFonts w:ascii="標楷體" w:eastAsia="標楷體" w:hAnsi="標楷體" w:cs="Times New Roman"/>
          <w:sz w:val="28"/>
          <w:szCs w:val="28"/>
        </w:rPr>
        <w:t>給特教組</w:t>
      </w:r>
      <w:r w:rsidRPr="00A27476">
        <w:rPr>
          <w:rFonts w:ascii="標楷體" w:eastAsia="標楷體" w:hAnsi="標楷體" w:cs="Times New Roman" w:hint="eastAsia"/>
          <w:sz w:val="28"/>
          <w:szCs w:val="28"/>
        </w:rPr>
        <w:t>，拓展綜合</w:t>
      </w:r>
      <w:r w:rsidRPr="00A27476">
        <w:rPr>
          <w:rFonts w:ascii="標楷體" w:eastAsia="標楷體" w:hAnsi="標楷體" w:cs="Times New Roman"/>
          <w:sz w:val="28"/>
          <w:szCs w:val="28"/>
        </w:rPr>
        <w:t>職能班學生的</w:t>
      </w:r>
      <w:r w:rsidRPr="00A27476">
        <w:rPr>
          <w:rFonts w:ascii="標楷體" w:eastAsia="標楷體" w:hAnsi="標楷體" w:cs="Times New Roman" w:hint="eastAsia"/>
          <w:sz w:val="28"/>
          <w:szCs w:val="28"/>
        </w:rPr>
        <w:t>實習工作經驗</w:t>
      </w:r>
      <w:r w:rsidRPr="00A27476">
        <w:rPr>
          <w:rFonts w:ascii="標楷體" w:eastAsia="標楷體" w:hAnsi="標楷體" w:cs="Times New Roman"/>
          <w:sz w:val="28"/>
          <w:szCs w:val="28"/>
        </w:rPr>
        <w:t>。</w:t>
      </w:r>
    </w:p>
    <w:p w:rsidR="00A27476" w:rsidRPr="00A27476" w:rsidRDefault="00A27476" w:rsidP="00A27476">
      <w:pPr>
        <w:snapToGrid w:val="0"/>
        <w:spacing w:line="440" w:lineRule="exact"/>
        <w:ind w:left="848" w:hangingChars="303" w:hanging="848"/>
        <w:rPr>
          <w:rFonts w:ascii="標楷體" w:eastAsia="標楷體" w:hAnsi="標楷體" w:cs="Times New Roman"/>
          <w:sz w:val="28"/>
          <w:szCs w:val="28"/>
        </w:rPr>
      </w:pPr>
    </w:p>
    <w:p w:rsidR="00575251" w:rsidRDefault="00575251" w:rsidP="002E2CE7">
      <w:pPr>
        <w:tabs>
          <w:tab w:val="num" w:pos="1200"/>
        </w:tabs>
        <w:spacing w:line="480" w:lineRule="exact"/>
        <w:ind w:left="1281" w:hangingChars="400" w:hanging="1281"/>
        <w:rPr>
          <w:rFonts w:ascii="標楷體" w:eastAsia="標楷體" w:hAnsi="標楷體" w:cs="Times New Roman"/>
          <w:b/>
          <w:sz w:val="32"/>
          <w:szCs w:val="32"/>
        </w:rPr>
      </w:pPr>
    </w:p>
    <w:p w:rsidR="00BC0C40" w:rsidRDefault="00BC0C40" w:rsidP="002E2CE7">
      <w:pPr>
        <w:tabs>
          <w:tab w:val="num" w:pos="1200"/>
        </w:tabs>
        <w:spacing w:line="480" w:lineRule="exact"/>
        <w:ind w:left="1281" w:hangingChars="400" w:hanging="1281"/>
        <w:rPr>
          <w:rFonts w:ascii="標楷體" w:eastAsia="標楷體" w:hAnsi="標楷體" w:cs="Times New Roman"/>
          <w:b/>
          <w:sz w:val="32"/>
          <w:szCs w:val="32"/>
        </w:rPr>
      </w:pPr>
    </w:p>
    <w:p w:rsidR="00BC0C40" w:rsidRDefault="00BC0C40" w:rsidP="002E2CE7">
      <w:pPr>
        <w:tabs>
          <w:tab w:val="num" w:pos="1200"/>
        </w:tabs>
        <w:spacing w:line="480" w:lineRule="exact"/>
        <w:ind w:left="1281" w:hangingChars="400" w:hanging="1281"/>
        <w:rPr>
          <w:rFonts w:ascii="標楷體" w:eastAsia="標楷體" w:hAnsi="標楷體" w:cs="Times New Roman"/>
          <w:b/>
          <w:sz w:val="32"/>
          <w:szCs w:val="32"/>
        </w:rPr>
      </w:pPr>
    </w:p>
    <w:p w:rsidR="00BC0C40" w:rsidRDefault="00BC0C40" w:rsidP="002E2CE7">
      <w:pPr>
        <w:tabs>
          <w:tab w:val="num" w:pos="1200"/>
        </w:tabs>
        <w:spacing w:line="480" w:lineRule="exact"/>
        <w:ind w:left="1281" w:hangingChars="400" w:hanging="1281"/>
        <w:rPr>
          <w:rFonts w:ascii="標楷體" w:eastAsia="標楷體" w:hAnsi="標楷體" w:cs="Times New Roman"/>
          <w:b/>
          <w:sz w:val="32"/>
          <w:szCs w:val="32"/>
        </w:rPr>
      </w:pPr>
    </w:p>
    <w:p w:rsidR="00BC0C40" w:rsidRDefault="00BC0C40" w:rsidP="002E2CE7">
      <w:pPr>
        <w:tabs>
          <w:tab w:val="num" w:pos="1200"/>
        </w:tabs>
        <w:spacing w:line="480" w:lineRule="exact"/>
        <w:ind w:left="1281" w:hangingChars="400" w:hanging="1281"/>
        <w:rPr>
          <w:rFonts w:ascii="標楷體" w:eastAsia="標楷體" w:hAnsi="標楷體" w:cs="Times New Roman"/>
          <w:b/>
          <w:sz w:val="32"/>
          <w:szCs w:val="32"/>
        </w:rPr>
      </w:pPr>
    </w:p>
    <w:p w:rsidR="00BC0C40" w:rsidRDefault="00BC0C40" w:rsidP="002E2CE7">
      <w:pPr>
        <w:tabs>
          <w:tab w:val="num" w:pos="1200"/>
        </w:tabs>
        <w:spacing w:line="480" w:lineRule="exact"/>
        <w:ind w:left="1281" w:hangingChars="400" w:hanging="1281"/>
        <w:rPr>
          <w:rFonts w:ascii="標楷體" w:eastAsia="標楷體" w:hAnsi="標楷體" w:cs="Times New Roman"/>
          <w:b/>
          <w:sz w:val="32"/>
          <w:szCs w:val="32"/>
        </w:rPr>
      </w:pPr>
    </w:p>
    <w:p w:rsidR="00BC0C40" w:rsidRPr="00A27476" w:rsidRDefault="00BC0C40" w:rsidP="002E2CE7">
      <w:pPr>
        <w:tabs>
          <w:tab w:val="num" w:pos="1200"/>
        </w:tabs>
        <w:spacing w:line="480" w:lineRule="exact"/>
        <w:ind w:left="1281" w:hangingChars="400" w:hanging="1281"/>
        <w:rPr>
          <w:rFonts w:ascii="標楷體" w:eastAsia="標楷體" w:hAnsi="標楷體" w:cs="Times New Roman"/>
          <w:b/>
          <w:sz w:val="32"/>
          <w:szCs w:val="32"/>
        </w:rPr>
      </w:pPr>
    </w:p>
    <w:p w:rsidR="002E2CE7" w:rsidRDefault="002E2CE7" w:rsidP="00BF6765">
      <w:pPr>
        <w:pStyle w:val="ac"/>
        <w:numPr>
          <w:ilvl w:val="0"/>
          <w:numId w:val="3"/>
        </w:numPr>
        <w:spacing w:line="480" w:lineRule="exact"/>
        <w:ind w:leftChars="0" w:hanging="622"/>
        <w:rPr>
          <w:rFonts w:ascii="標楷體" w:eastAsia="標楷體" w:hAnsi="標楷體" w:cs="Times New Roman"/>
          <w:b/>
          <w:sz w:val="32"/>
          <w:szCs w:val="32"/>
        </w:rPr>
      </w:pPr>
      <w:r w:rsidRPr="002E2CE7">
        <w:rPr>
          <w:rFonts w:ascii="標楷體" w:eastAsia="標楷體" w:hAnsi="標楷體" w:cs="Times New Roman" w:hint="eastAsia"/>
          <w:b/>
          <w:sz w:val="32"/>
          <w:szCs w:val="32"/>
        </w:rPr>
        <w:t xml:space="preserve">學務處                                     </w:t>
      </w:r>
      <w:r>
        <w:rPr>
          <w:rFonts w:ascii="標楷體" w:eastAsia="標楷體" w:hAnsi="標楷體" w:cs="Times New Roman" w:hint="eastAsia"/>
          <w:b/>
          <w:sz w:val="32"/>
          <w:szCs w:val="32"/>
        </w:rPr>
        <w:t xml:space="preserve"> </w:t>
      </w:r>
      <w:r w:rsidRPr="002E2CE7">
        <w:rPr>
          <w:rFonts w:ascii="標楷體" w:eastAsia="標楷體" w:hAnsi="標楷體" w:cs="Times New Roman" w:hint="eastAsia"/>
          <w:b/>
          <w:sz w:val="32"/>
          <w:szCs w:val="32"/>
        </w:rPr>
        <w:t>吳鳳翎主任</w:t>
      </w:r>
    </w:p>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sz w:val="28"/>
          <w:szCs w:val="28"/>
        </w:rPr>
        <w:t>學務處全體同仁 祝全體教職員工</w:t>
      </w:r>
    </w:p>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sz w:val="28"/>
          <w:szCs w:val="28"/>
        </w:rPr>
        <w:t>平安．健康．快樂!</w:t>
      </w:r>
    </w:p>
    <w:p w:rsidR="00A27476" w:rsidRPr="00A27476" w:rsidRDefault="00A27476" w:rsidP="00A27476">
      <w:pPr>
        <w:spacing w:line="440" w:lineRule="exact"/>
        <w:jc w:val="center"/>
        <w:rPr>
          <w:rFonts w:ascii="標楷體" w:eastAsia="標楷體" w:hAnsi="標楷體" w:cs="Times New Roman"/>
          <w:sz w:val="28"/>
          <w:szCs w:val="28"/>
        </w:rPr>
      </w:pP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bdr w:val="single" w:sz="4" w:space="0" w:color="auto"/>
          <w:shd w:val="pct15" w:color="auto" w:fill="FFFFFF"/>
        </w:rPr>
        <w:t>榮譽榜</w:t>
      </w:r>
    </w:p>
    <w:p w:rsidR="00A27476" w:rsidRPr="00A27476" w:rsidRDefault="00A27476" w:rsidP="00BF6765">
      <w:pPr>
        <w:numPr>
          <w:ilvl w:val="0"/>
          <w:numId w:val="7"/>
        </w:num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全國10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學年度學生美術比賽及臺北市10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學年度學生美術比賽，本校成績良好，感謝廣設科邱玉欽主任及全體指導老師辛勞。</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417"/>
        <w:gridCol w:w="1134"/>
        <w:gridCol w:w="3260"/>
        <w:gridCol w:w="1418"/>
      </w:tblGrid>
      <w:tr w:rsidR="00A27476" w:rsidRPr="00A27476" w:rsidTr="00416FDD">
        <w:trPr>
          <w:trHeight w:val="440"/>
        </w:trPr>
        <w:tc>
          <w:tcPr>
            <w:tcW w:w="1701"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參賽項目</w:t>
            </w:r>
          </w:p>
        </w:tc>
        <w:tc>
          <w:tcPr>
            <w:tcW w:w="851"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名次</w:t>
            </w:r>
          </w:p>
        </w:tc>
        <w:tc>
          <w:tcPr>
            <w:tcW w:w="1417"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班級</w:t>
            </w:r>
          </w:p>
        </w:tc>
        <w:tc>
          <w:tcPr>
            <w:tcW w:w="1134"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姓名</w:t>
            </w:r>
          </w:p>
        </w:tc>
        <w:tc>
          <w:tcPr>
            <w:tcW w:w="3260"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作品名稱</w:t>
            </w:r>
          </w:p>
        </w:tc>
        <w:tc>
          <w:tcPr>
            <w:tcW w:w="1418"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指導老師</w:t>
            </w:r>
          </w:p>
        </w:tc>
      </w:tr>
      <w:tr w:rsidR="00A27476" w:rsidRPr="00A27476" w:rsidTr="00416FDD">
        <w:trPr>
          <w:trHeight w:val="440"/>
        </w:trPr>
        <w:tc>
          <w:tcPr>
            <w:tcW w:w="170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優等</w:t>
            </w:r>
          </w:p>
        </w:tc>
        <w:tc>
          <w:tcPr>
            <w:tcW w:w="1417"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220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bCs/>
                <w:kern w:val="0"/>
                <w:sz w:val="28"/>
                <w:szCs w:val="28"/>
              </w:rPr>
            </w:pPr>
            <w:r w:rsidRPr="00A27476">
              <w:rPr>
                <w:rFonts w:ascii="標楷體" w:eastAsia="標楷體" w:hAnsi="標楷體" w:cs="Times New Roman" w:hint="eastAsia"/>
                <w:sz w:val="28"/>
                <w:szCs w:val="28"/>
              </w:rPr>
              <w:t>吳竑諭</w:t>
            </w:r>
          </w:p>
        </w:tc>
        <w:tc>
          <w:tcPr>
            <w:tcW w:w="3260"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bCs/>
                <w:kern w:val="0"/>
                <w:sz w:val="28"/>
                <w:szCs w:val="28"/>
              </w:rPr>
            </w:pPr>
            <w:r w:rsidRPr="00A27476">
              <w:rPr>
                <w:rFonts w:ascii="標楷體" w:eastAsia="標楷體" w:hAnsi="標楷體" w:cs="Times New Roman" w:hint="eastAsia"/>
                <w:sz w:val="28"/>
                <w:szCs w:val="28"/>
              </w:rPr>
              <w:t>沈沒的伊甸園</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呂靜修</w:t>
            </w:r>
          </w:p>
        </w:tc>
      </w:tr>
      <w:tr w:rsidR="00A27476" w:rsidRPr="00A27476" w:rsidTr="00416FDD">
        <w:trPr>
          <w:trHeight w:val="440"/>
        </w:trPr>
        <w:tc>
          <w:tcPr>
            <w:tcW w:w="170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版畫類</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甲等</w:t>
            </w:r>
          </w:p>
        </w:tc>
        <w:tc>
          <w:tcPr>
            <w:tcW w:w="1417"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121</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kern w:val="0"/>
                <w:sz w:val="28"/>
                <w:szCs w:val="28"/>
              </w:rPr>
              <w:t>周冠廷</w:t>
            </w:r>
          </w:p>
        </w:tc>
        <w:tc>
          <w:tcPr>
            <w:tcW w:w="3260"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生命的泉源</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40"/>
        </w:trPr>
        <w:tc>
          <w:tcPr>
            <w:tcW w:w="170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西畫類</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417"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潘晰彤</w:t>
            </w:r>
          </w:p>
        </w:tc>
        <w:tc>
          <w:tcPr>
            <w:tcW w:w="3260"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kern w:val="0"/>
                <w:sz w:val="28"/>
                <w:szCs w:val="28"/>
              </w:rPr>
              <w:t>致，終將逝去的年少時光</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40"/>
        </w:trPr>
        <w:tc>
          <w:tcPr>
            <w:tcW w:w="170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平面設計類</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417"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康昱翰</w:t>
            </w:r>
          </w:p>
        </w:tc>
        <w:tc>
          <w:tcPr>
            <w:tcW w:w="3260"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噪音污染系列海報</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李仁和</w:t>
            </w:r>
          </w:p>
        </w:tc>
      </w:tr>
      <w:tr w:rsidR="00A27476" w:rsidRPr="00A27476" w:rsidTr="00416FDD">
        <w:trPr>
          <w:trHeight w:val="440"/>
        </w:trPr>
        <w:tc>
          <w:tcPr>
            <w:tcW w:w="170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書法類</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417"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進二年級</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kern w:val="0"/>
                <w:sz w:val="28"/>
                <w:szCs w:val="28"/>
              </w:rPr>
              <w:t>歐韋伶</w:t>
            </w:r>
          </w:p>
        </w:tc>
        <w:tc>
          <w:tcPr>
            <w:tcW w:w="3260"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kern w:val="0"/>
                <w:sz w:val="28"/>
                <w:szCs w:val="28"/>
              </w:rPr>
              <w:t>蘇東坡詞二首</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無</w:t>
            </w:r>
          </w:p>
        </w:tc>
      </w:tr>
    </w:tbl>
    <w:p w:rsidR="00A27476" w:rsidRPr="00A27476" w:rsidRDefault="00A27476" w:rsidP="00A27476">
      <w:pPr>
        <w:spacing w:line="440" w:lineRule="exact"/>
        <w:rPr>
          <w:rFonts w:ascii="標楷體" w:eastAsia="標楷體" w:hAnsi="標楷體" w:cs="Times New Roman"/>
          <w:sz w:val="28"/>
          <w:szCs w:val="28"/>
        </w:rPr>
      </w:pP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臺北市</w:t>
      </w:r>
      <w:r w:rsidRPr="00A27476">
        <w:rPr>
          <w:rFonts w:ascii="標楷體" w:eastAsia="標楷體" w:hAnsi="標楷體" w:cs="Times New Roman" w:hint="eastAsia"/>
          <w:bCs/>
          <w:kern w:val="0"/>
          <w:sz w:val="28"/>
          <w:szCs w:val="28"/>
        </w:rPr>
        <w:t>105</w:t>
      </w:r>
      <w:r w:rsidRPr="00A27476">
        <w:rPr>
          <w:rFonts w:ascii="標楷體" w:eastAsia="標楷體" w:hAnsi="標楷體" w:cs="Times New Roman"/>
          <w:sz w:val="28"/>
          <w:szCs w:val="28"/>
        </w:rPr>
        <w:t>學年度學生美術比賽</w:t>
      </w:r>
      <w:r w:rsidRPr="00A27476">
        <w:rPr>
          <w:rFonts w:ascii="標楷體" w:eastAsia="標楷體" w:hAnsi="標楷體" w:cs="Times New Roman"/>
          <w:bCs/>
          <w:kern w:val="0"/>
          <w:sz w:val="28"/>
          <w:szCs w:val="28"/>
        </w:rPr>
        <w:t>「北區」得獎名單</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1276"/>
        <w:gridCol w:w="1134"/>
        <w:gridCol w:w="3402"/>
        <w:gridCol w:w="1418"/>
      </w:tblGrid>
      <w:tr w:rsidR="00A27476" w:rsidRPr="00A27476" w:rsidTr="00416FDD">
        <w:trPr>
          <w:trHeight w:val="480"/>
        </w:trPr>
        <w:tc>
          <w:tcPr>
            <w:tcW w:w="1559"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參賽項目</w:t>
            </w:r>
          </w:p>
        </w:tc>
        <w:tc>
          <w:tcPr>
            <w:tcW w:w="1134"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名次</w:t>
            </w:r>
          </w:p>
        </w:tc>
        <w:tc>
          <w:tcPr>
            <w:tcW w:w="1276"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班級</w:t>
            </w:r>
          </w:p>
        </w:tc>
        <w:tc>
          <w:tcPr>
            <w:tcW w:w="1134"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姓名</w:t>
            </w:r>
          </w:p>
        </w:tc>
        <w:tc>
          <w:tcPr>
            <w:tcW w:w="3402"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作品名稱</w:t>
            </w:r>
          </w:p>
        </w:tc>
        <w:tc>
          <w:tcPr>
            <w:tcW w:w="1418" w:type="dxa"/>
            <w:shd w:val="clear" w:color="auto" w:fill="FFFFFF"/>
            <w:vAlign w:val="center"/>
          </w:tcPr>
          <w:p w:rsidR="00A27476" w:rsidRPr="00A27476" w:rsidRDefault="00A27476" w:rsidP="00A27476">
            <w:pPr>
              <w:spacing w:line="440" w:lineRule="exact"/>
              <w:jc w:val="center"/>
              <w:rPr>
                <w:rFonts w:ascii="標楷體" w:eastAsia="標楷體" w:hAnsi="標楷體" w:cs="Times New Roman"/>
                <w:b/>
                <w:sz w:val="28"/>
                <w:szCs w:val="28"/>
              </w:rPr>
            </w:pPr>
            <w:r w:rsidRPr="00A27476">
              <w:rPr>
                <w:rFonts w:ascii="標楷體" w:eastAsia="標楷體" w:hAnsi="標楷體" w:cs="Times New Roman" w:hint="eastAsia"/>
                <w:b/>
                <w:sz w:val="28"/>
                <w:szCs w:val="28"/>
              </w:rPr>
              <w:t>指導老師</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水墨類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321</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林芮安</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心，知夢</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李建志</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第1名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222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高婉瑛</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窒游人生</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李建志</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第2名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陳毓庭</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傀儡人生</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lastRenderedPageBreak/>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第2名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謝榕珈</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居住正義</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第3名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葉姵廷</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未來叢林</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第3名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許禎伶</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動物悲歌</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第3名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220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吳竑諭</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沈沒的伊甸園</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呂靜修</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220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程子涵</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最終龜塑</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呂靜修</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康昱翰</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教室內的悲傷日誌</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楊培原</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命運交響曲</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漫畫類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220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何佳諭</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潮揮汐陰，氣象萬遷</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呂靜修</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西畫類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潘晰彤</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致，終將逝去的年少時光</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西畫類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第二名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221</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高慈</w:t>
            </w:r>
            <w:r w:rsidRPr="00A27476">
              <w:rPr>
                <w:rFonts w:ascii="標楷體" w:eastAsia="標楷體" w:hAnsi="標楷體" w:cs="Times New Roman"/>
                <w:bCs/>
                <w:color w:val="000000"/>
                <w:kern w:val="0"/>
                <w:sz w:val="28"/>
                <w:szCs w:val="28"/>
              </w:rPr>
              <w:t>昕</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22世紀海底漫遊</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呂靜修</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西畫類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李佩柔</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回</w:t>
            </w:r>
            <w:r w:rsidRPr="00A27476">
              <w:rPr>
                <w:rFonts w:ascii="標楷體" w:eastAsia="標楷體" w:hAnsi="標楷體" w:cs="Times New Roman"/>
                <w:bCs/>
                <w:color w:val="000000"/>
                <w:kern w:val="0"/>
                <w:sz w:val="28"/>
                <w:szCs w:val="28"/>
              </w:rPr>
              <w:t>溯</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西畫類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賴承璿</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憶</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版畫類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第1名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121</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周冠廷</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生命的泉源</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版畫類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第2名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張祐維</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夕陽時分迷茫</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李建志</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版畫類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第2名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220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林侑萱</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等待奇雞</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呂靜修</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版畫類</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第3名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呂珮慈</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都市叢林之雞籠？人籠？</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費國鏡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第2名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郭品宏</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侵食海洋</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邱玉欽</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第2名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321</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陳玥蓁</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網路傳播亂象系列廣告</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李仁和</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第3名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陳毓庭</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食在危險</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邱玉欽</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第3名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吳佳穎</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媒體亂象系列廣告</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李仁和</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第3名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康昱翰</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噪音污染系列海報</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李仁和</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謝榕珈</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珍惜水資源系列海報</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李仁和</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320</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楊馥瑄</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杜絕勞工剝削</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邱玉欽</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丁予情</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過度捕撈的危機</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邱玉欽</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321</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何嘉恩</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網路霸凌系列廣告</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李仁和</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平面設計</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321</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簡廷哲</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網路「讚」智慧系列廣告</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李仁和</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書法</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第二名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進修二</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歐韋伶</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蘇東坡詞二首</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無</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書法</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第三名</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309</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蔡侑芬</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詞二首</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Cs/>
                <w:color w:val="000000"/>
                <w:kern w:val="0"/>
                <w:sz w:val="28"/>
                <w:szCs w:val="28"/>
              </w:rPr>
              <w:t>陳柏升</w:t>
            </w:r>
          </w:p>
        </w:tc>
      </w:tr>
      <w:tr w:rsidR="00A27476" w:rsidRPr="00A27476" w:rsidTr="00416FDD">
        <w:trPr>
          <w:trHeight w:val="480"/>
        </w:trPr>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書法</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佳作</w:t>
            </w:r>
          </w:p>
        </w:tc>
        <w:tc>
          <w:tcPr>
            <w:tcW w:w="1276"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222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朱彤茵</w:t>
            </w:r>
          </w:p>
        </w:tc>
        <w:tc>
          <w:tcPr>
            <w:tcW w:w="340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小窗幽記</w:t>
            </w:r>
          </w:p>
        </w:tc>
        <w:tc>
          <w:tcPr>
            <w:tcW w:w="1418"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李建志</w:t>
            </w:r>
          </w:p>
        </w:tc>
      </w:tr>
    </w:tbl>
    <w:p w:rsidR="00A27476" w:rsidRDefault="00A27476" w:rsidP="00A27476">
      <w:pPr>
        <w:spacing w:line="440" w:lineRule="exact"/>
        <w:rPr>
          <w:rFonts w:ascii="標楷體" w:eastAsia="標楷體" w:hAnsi="標楷體" w:cs="Times New Roman"/>
          <w:sz w:val="28"/>
          <w:szCs w:val="28"/>
        </w:rPr>
      </w:pP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年度友善校園推動生命教育系列活動「生命萬花筒」攝影比賽得獎名單</w:t>
      </w:r>
    </w:p>
    <w:tbl>
      <w:tblPr>
        <w:tblW w:w="0" w:type="auto"/>
        <w:jc w:val="center"/>
        <w:tblInd w:w="-2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1134"/>
        <w:gridCol w:w="1462"/>
        <w:gridCol w:w="2935"/>
        <w:gridCol w:w="1418"/>
      </w:tblGrid>
      <w:tr w:rsidR="00A27476" w:rsidRPr="00A27476" w:rsidTr="00416FDD">
        <w:trPr>
          <w:jc w:val="center"/>
        </w:trPr>
        <w:tc>
          <w:tcPr>
            <w:tcW w:w="3305"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kern w:val="0"/>
                <w:sz w:val="28"/>
                <w:szCs w:val="28"/>
              </w:rPr>
              <w:t>參賽項目</w:t>
            </w:r>
          </w:p>
        </w:tc>
        <w:tc>
          <w:tcPr>
            <w:tcW w:w="1134"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kern w:val="0"/>
                <w:sz w:val="28"/>
                <w:szCs w:val="28"/>
              </w:rPr>
              <w:t>名次</w:t>
            </w:r>
          </w:p>
        </w:tc>
        <w:tc>
          <w:tcPr>
            <w:tcW w:w="1462"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kern w:val="0"/>
                <w:sz w:val="28"/>
                <w:szCs w:val="28"/>
              </w:rPr>
              <w:t>姓名</w:t>
            </w:r>
          </w:p>
        </w:tc>
        <w:tc>
          <w:tcPr>
            <w:tcW w:w="2935"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kern w:val="0"/>
                <w:sz w:val="28"/>
                <w:szCs w:val="28"/>
              </w:rPr>
              <w:t>作品名稱</w:t>
            </w:r>
          </w:p>
        </w:tc>
        <w:tc>
          <w:tcPr>
            <w:tcW w:w="1418"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kern w:val="0"/>
                <w:sz w:val="28"/>
                <w:szCs w:val="28"/>
              </w:rPr>
              <w:t>指導老師</w:t>
            </w:r>
          </w:p>
        </w:tc>
      </w:tr>
      <w:tr w:rsidR="00A27476" w:rsidRPr="00A27476" w:rsidTr="00416FDD">
        <w:trPr>
          <w:jc w:val="center"/>
        </w:trPr>
        <w:tc>
          <w:tcPr>
            <w:tcW w:w="3305" w:type="dxa"/>
            <w:tcBorders>
              <w:left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sz w:val="28"/>
                <w:szCs w:val="28"/>
              </w:rPr>
              <w:t>攝影比賽</w:t>
            </w:r>
          </w:p>
        </w:tc>
        <w:tc>
          <w:tcPr>
            <w:tcW w:w="1134"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sz w:val="28"/>
                <w:szCs w:val="28"/>
              </w:rPr>
              <w:t>佳作</w:t>
            </w:r>
          </w:p>
        </w:tc>
        <w:tc>
          <w:tcPr>
            <w:tcW w:w="1462"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color w:val="000000"/>
                <w:sz w:val="28"/>
                <w:szCs w:val="28"/>
              </w:rPr>
            </w:pPr>
            <w:r w:rsidRPr="00A27476">
              <w:rPr>
                <w:rFonts w:ascii="標楷體" w:eastAsia="標楷體" w:hAnsi="標楷體" w:cs="Times New Roman" w:hint="eastAsia"/>
                <w:sz w:val="28"/>
                <w:szCs w:val="28"/>
              </w:rPr>
              <w:t>陳璿恩</w:t>
            </w:r>
          </w:p>
        </w:tc>
        <w:tc>
          <w:tcPr>
            <w:tcW w:w="2935"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color w:val="000000"/>
                <w:sz w:val="28"/>
                <w:szCs w:val="28"/>
              </w:rPr>
            </w:pPr>
            <w:r w:rsidRPr="00A27476">
              <w:rPr>
                <w:rFonts w:ascii="標楷體" w:eastAsia="標楷體" w:hAnsi="標楷體" w:cs="Times New Roman" w:hint="eastAsia"/>
                <w:sz w:val="28"/>
                <w:szCs w:val="28"/>
              </w:rPr>
              <w:t>盼</w:t>
            </w:r>
          </w:p>
        </w:tc>
        <w:tc>
          <w:tcPr>
            <w:tcW w:w="1418" w:type="dxa"/>
            <w:tcBorders>
              <w:top w:val="single" w:sz="4" w:space="0" w:color="auto"/>
              <w:left w:val="single" w:sz="4" w:space="0" w:color="auto"/>
              <w:bottom w:val="single" w:sz="4" w:space="0" w:color="auto"/>
              <w:right w:val="single" w:sz="4" w:space="0" w:color="auto"/>
            </w:tcBorders>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郭金福</w:t>
            </w:r>
          </w:p>
        </w:tc>
      </w:tr>
    </w:tbl>
    <w:p w:rsidR="00A27476" w:rsidRPr="00A27476" w:rsidRDefault="00A27476" w:rsidP="00A27476">
      <w:pPr>
        <w:spacing w:line="440" w:lineRule="exact"/>
        <w:rPr>
          <w:rFonts w:ascii="標楷體" w:eastAsia="標楷體" w:hAnsi="標楷體" w:cs="Times New Roman"/>
          <w:sz w:val="28"/>
          <w:szCs w:val="28"/>
        </w:rPr>
      </w:pPr>
    </w:p>
    <w:p w:rsidR="00A27476" w:rsidRPr="00A27476" w:rsidRDefault="00A27476" w:rsidP="00A27476">
      <w:pPr>
        <w:widowControl/>
        <w:shd w:val="clear" w:color="auto" w:fill="FFFFFF"/>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2.恭喜張祐慈、林茂隆、陳冠廷、王金鋒、王靜慧、龔詩淵</w:t>
      </w:r>
      <w:r w:rsidRPr="00A27476">
        <w:rPr>
          <w:rFonts w:ascii="標楷體" w:eastAsia="標楷體" w:hAnsi="標楷體" w:cs="Times New Roman" w:hint="eastAsia"/>
          <w:sz w:val="28"/>
          <w:szCs w:val="28"/>
        </w:rPr>
        <w:t>、賴黃健、陳佳琦</w:t>
      </w:r>
      <w:r w:rsidRPr="00A27476">
        <w:rPr>
          <w:rFonts w:ascii="標楷體" w:eastAsia="標楷體" w:hAnsi="標楷體" w:cs="Times New Roman"/>
          <w:sz w:val="28"/>
          <w:szCs w:val="28"/>
        </w:rPr>
        <w:t>老師</w:t>
      </w:r>
      <w:r w:rsidRPr="00A27476">
        <w:rPr>
          <w:rFonts w:ascii="標楷體" w:eastAsia="標楷體" w:hAnsi="標楷體" w:cs="Times New Roman" w:hint="eastAsia"/>
          <w:sz w:val="28"/>
          <w:szCs w:val="28"/>
        </w:rPr>
        <w:t>及陳暉鵬、羅健益教官</w:t>
      </w:r>
      <w:r w:rsidRPr="00A27476">
        <w:rPr>
          <w:rFonts w:ascii="標楷體" w:eastAsia="標楷體" w:hAnsi="標楷體" w:cs="Times New Roman"/>
          <w:sz w:val="28"/>
          <w:szCs w:val="28"/>
        </w:rPr>
        <w:t>代表本校參加10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學年度臺北市教育盃桌球錦標賽，榮獲教師男子團體組第</w:t>
      </w:r>
      <w:r w:rsidRPr="00A27476">
        <w:rPr>
          <w:rFonts w:ascii="標楷體" w:eastAsia="標楷體" w:hAnsi="標楷體" w:cs="Times New Roman" w:hint="eastAsia"/>
          <w:sz w:val="28"/>
          <w:szCs w:val="28"/>
        </w:rPr>
        <w:t>三</w:t>
      </w:r>
      <w:r w:rsidRPr="00A27476">
        <w:rPr>
          <w:rFonts w:ascii="標楷體" w:eastAsia="標楷體" w:hAnsi="標楷體" w:cs="Times New Roman"/>
          <w:sz w:val="28"/>
          <w:szCs w:val="28"/>
        </w:rPr>
        <w:t>名佳績！</w:t>
      </w:r>
    </w:p>
    <w:p w:rsidR="00A27476" w:rsidRDefault="00A27476" w:rsidP="00A27476">
      <w:pPr>
        <w:autoSpaceDE w:val="0"/>
        <w:autoSpaceDN w:val="0"/>
        <w:adjustRightInd w:val="0"/>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3</w:t>
      </w:r>
      <w:r w:rsidRPr="00A27476">
        <w:rPr>
          <w:rFonts w:ascii="標楷體" w:eastAsia="標楷體" w:hAnsi="標楷體" w:cs="Times New Roman"/>
          <w:sz w:val="28"/>
          <w:szCs w:val="28"/>
        </w:rPr>
        <w:t>.本學期體育</w:t>
      </w:r>
      <w:r w:rsidRPr="00A27476">
        <w:rPr>
          <w:rFonts w:ascii="標楷體" w:eastAsia="標楷體" w:hAnsi="標楷體" w:cs="Times New Roman" w:hint="eastAsia"/>
          <w:sz w:val="28"/>
          <w:szCs w:val="28"/>
        </w:rPr>
        <w:t>班</w:t>
      </w:r>
      <w:r w:rsidRPr="00A27476">
        <w:rPr>
          <w:rFonts w:ascii="標楷體" w:eastAsia="標楷體" w:hAnsi="標楷體" w:cs="Times New Roman"/>
          <w:sz w:val="28"/>
          <w:szCs w:val="28"/>
        </w:rPr>
        <w:t>成績表現傑出，師生共同為校爭光！感謝田徑隊王文祥老師、壘球隊韓幸霖老師、潘慈惠教練、柔道隊王彥書老師、余熒熒教練辛勤指導。</w:t>
      </w:r>
    </w:p>
    <w:p w:rsidR="00BC0C40" w:rsidRDefault="00BC0C40" w:rsidP="00A27476">
      <w:pPr>
        <w:autoSpaceDE w:val="0"/>
        <w:autoSpaceDN w:val="0"/>
        <w:adjustRightInd w:val="0"/>
        <w:spacing w:line="440" w:lineRule="exact"/>
        <w:rPr>
          <w:rFonts w:ascii="標楷體" w:eastAsia="標楷體" w:hAnsi="標楷體" w:cs="Times New Roman"/>
          <w:sz w:val="28"/>
          <w:szCs w:val="28"/>
        </w:rPr>
      </w:pPr>
    </w:p>
    <w:p w:rsidR="00BC0C40" w:rsidRPr="00A27476" w:rsidRDefault="00BC0C40" w:rsidP="00A27476">
      <w:pPr>
        <w:autoSpaceDE w:val="0"/>
        <w:autoSpaceDN w:val="0"/>
        <w:adjustRightInd w:val="0"/>
        <w:spacing w:line="440" w:lineRule="exact"/>
        <w:rPr>
          <w:rFonts w:ascii="標楷體" w:eastAsia="標楷體" w:hAnsi="標楷體" w:cs="Times New Roman"/>
          <w:sz w:val="28"/>
          <w:szCs w:val="28"/>
        </w:rPr>
      </w:pPr>
    </w:p>
    <w:p w:rsidR="00A27476" w:rsidRPr="00A27476" w:rsidRDefault="00A27476" w:rsidP="00A27476">
      <w:pPr>
        <w:spacing w:line="440" w:lineRule="exact"/>
        <w:rPr>
          <w:rFonts w:ascii="標楷體" w:eastAsia="標楷體" w:hAnsi="標楷體" w:cs="Times New Roman"/>
          <w:b/>
          <w:sz w:val="28"/>
          <w:szCs w:val="28"/>
        </w:rPr>
      </w:pPr>
      <w:r w:rsidRPr="00A27476">
        <w:rPr>
          <w:rFonts w:ascii="標楷體" w:eastAsia="標楷體" w:hAnsi="標楷體" w:cs="Times New Roman"/>
          <w:b/>
          <w:sz w:val="28"/>
          <w:szCs w:val="28"/>
        </w:rPr>
        <w:t>＊</w:t>
      </w:r>
      <w:r w:rsidRPr="00A27476">
        <w:rPr>
          <w:rFonts w:ascii="標楷體" w:eastAsia="標楷體" w:hAnsi="標楷體" w:cs="Times New Roman"/>
          <w:b/>
          <w:sz w:val="28"/>
          <w:szCs w:val="28"/>
          <w:u w:val="single"/>
        </w:rPr>
        <w:t>體育班田徑項目</w:t>
      </w:r>
    </w:p>
    <w:tbl>
      <w:tblPr>
        <w:tblpPr w:leftFromText="180" w:rightFromText="180" w:vertAnchor="page" w:horzAnchor="margin" w:tblpY="5787"/>
        <w:tblW w:w="9667" w:type="dxa"/>
        <w:tblCellMar>
          <w:left w:w="28" w:type="dxa"/>
          <w:right w:w="28" w:type="dxa"/>
        </w:tblCellMar>
        <w:tblLook w:val="04A0" w:firstRow="1" w:lastRow="0" w:firstColumn="1" w:lastColumn="0" w:noHBand="0" w:noVBand="1"/>
      </w:tblPr>
      <w:tblGrid>
        <w:gridCol w:w="760"/>
        <w:gridCol w:w="1140"/>
        <w:gridCol w:w="820"/>
        <w:gridCol w:w="1580"/>
        <w:gridCol w:w="1351"/>
        <w:gridCol w:w="1275"/>
        <w:gridCol w:w="2741"/>
      </w:tblGrid>
      <w:tr w:rsidR="009D7FA6" w:rsidRPr="00A27476" w:rsidTr="009D7FA6">
        <w:trPr>
          <w:trHeight w:val="416"/>
        </w:trPr>
        <w:tc>
          <w:tcPr>
            <w:tcW w:w="96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D7FA6" w:rsidRPr="00A27476" w:rsidRDefault="009D7FA6" w:rsidP="009D7FA6">
            <w:pPr>
              <w:widowControl/>
              <w:spacing w:line="440" w:lineRule="exact"/>
              <w:jc w:val="center"/>
              <w:rPr>
                <w:rFonts w:ascii="標楷體" w:eastAsia="標楷體" w:hAnsi="標楷體" w:cs="Times New Roman"/>
                <w:b/>
                <w:bCs/>
                <w:kern w:val="0"/>
                <w:sz w:val="28"/>
                <w:szCs w:val="28"/>
              </w:rPr>
            </w:pPr>
            <w:r w:rsidRPr="00A27476">
              <w:rPr>
                <w:rFonts w:ascii="標楷體" w:eastAsia="標楷體" w:hAnsi="標楷體" w:cs="Times New Roman"/>
                <w:b/>
                <w:bCs/>
                <w:kern w:val="0"/>
                <w:sz w:val="28"/>
                <w:szCs w:val="28"/>
              </w:rPr>
              <w:t>10</w:t>
            </w:r>
            <w:r w:rsidRPr="00A27476">
              <w:rPr>
                <w:rFonts w:ascii="標楷體" w:eastAsia="標楷體" w:hAnsi="標楷體" w:cs="Times New Roman" w:hint="eastAsia"/>
                <w:b/>
                <w:bCs/>
                <w:kern w:val="0"/>
                <w:sz w:val="28"/>
                <w:szCs w:val="28"/>
              </w:rPr>
              <w:t>5</w:t>
            </w:r>
            <w:r w:rsidRPr="00A27476">
              <w:rPr>
                <w:rFonts w:ascii="標楷體" w:eastAsia="標楷體" w:hAnsi="標楷體" w:cs="Times New Roman"/>
                <w:b/>
                <w:bCs/>
                <w:kern w:val="0"/>
                <w:sz w:val="28"/>
                <w:szCs w:val="28"/>
              </w:rPr>
              <w:t>年全國中等學校田徑錦標賽</w:t>
            </w:r>
          </w:p>
        </w:tc>
      </w:tr>
      <w:tr w:rsidR="009D7FA6" w:rsidRPr="00A27476" w:rsidTr="009D7FA6">
        <w:trPr>
          <w:trHeight w:val="578"/>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序號</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姓名</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班級</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項目</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成績</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名次</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備    註</w:t>
            </w:r>
          </w:p>
        </w:tc>
      </w:tr>
      <w:tr w:rsidR="009D7FA6" w:rsidRPr="00A27476" w:rsidTr="009D7FA6">
        <w:trPr>
          <w:trHeight w:val="373"/>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1</w:t>
            </w:r>
          </w:p>
        </w:tc>
        <w:tc>
          <w:tcPr>
            <w:tcW w:w="114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吳家如</w:t>
            </w:r>
          </w:p>
        </w:tc>
        <w:tc>
          <w:tcPr>
            <w:tcW w:w="82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2</w:t>
            </w:r>
            <w:r w:rsidRPr="00A27476">
              <w:rPr>
                <w:rFonts w:ascii="標楷體" w:eastAsia="標楷體" w:hAnsi="標楷體" w:cs="Times New Roman"/>
                <w:kern w:val="0"/>
                <w:sz w:val="28"/>
                <w:szCs w:val="28"/>
              </w:rPr>
              <w:t>08</w:t>
            </w:r>
          </w:p>
        </w:tc>
        <w:tc>
          <w:tcPr>
            <w:tcW w:w="158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撐竿跳高</w:t>
            </w:r>
          </w:p>
        </w:tc>
        <w:tc>
          <w:tcPr>
            <w:tcW w:w="1351" w:type="dxa"/>
            <w:tcBorders>
              <w:top w:val="nil"/>
              <w:left w:val="nil"/>
              <w:bottom w:val="single" w:sz="4" w:space="0" w:color="auto"/>
              <w:right w:val="single" w:sz="4" w:space="0" w:color="auto"/>
            </w:tcBorders>
            <w:shd w:val="clear" w:color="auto" w:fill="auto"/>
            <w:noWrap/>
            <w:hideMark/>
          </w:tcPr>
          <w:p w:rsidR="009D7FA6" w:rsidRPr="00A27476" w:rsidRDefault="009D7FA6" w:rsidP="009D7FA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3.72</w:t>
            </w:r>
          </w:p>
        </w:tc>
        <w:tc>
          <w:tcPr>
            <w:tcW w:w="1275"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1</w:t>
            </w:r>
          </w:p>
        </w:tc>
        <w:tc>
          <w:tcPr>
            <w:tcW w:w="2741"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rPr>
                <w:rFonts w:ascii="標楷體" w:eastAsia="標楷體" w:hAnsi="標楷體" w:cs="Times New Roman"/>
                <w:kern w:val="0"/>
                <w:sz w:val="28"/>
                <w:szCs w:val="28"/>
              </w:rPr>
            </w:pPr>
            <w:r w:rsidRPr="00A27476">
              <w:rPr>
                <w:rFonts w:ascii="標楷體" w:eastAsia="標楷體" w:hAnsi="標楷體" w:cs="Times New Roman"/>
                <w:kern w:val="0"/>
                <w:sz w:val="28"/>
                <w:szCs w:val="28"/>
              </w:rPr>
              <w:t xml:space="preserve">　</w:t>
            </w:r>
          </w:p>
        </w:tc>
      </w:tr>
      <w:tr w:rsidR="009D7FA6" w:rsidRPr="00A27476" w:rsidTr="009D7FA6">
        <w:trPr>
          <w:trHeight w:val="42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2</w:t>
            </w:r>
          </w:p>
        </w:tc>
        <w:tc>
          <w:tcPr>
            <w:tcW w:w="114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林映彤</w:t>
            </w:r>
          </w:p>
        </w:tc>
        <w:tc>
          <w:tcPr>
            <w:tcW w:w="82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2</w:t>
            </w:r>
            <w:r w:rsidRPr="00A27476">
              <w:rPr>
                <w:rFonts w:ascii="標楷體" w:eastAsia="標楷體" w:hAnsi="標楷體" w:cs="Times New Roman"/>
                <w:kern w:val="0"/>
                <w:sz w:val="28"/>
                <w:szCs w:val="28"/>
              </w:rPr>
              <w:t>08</w:t>
            </w:r>
          </w:p>
        </w:tc>
        <w:tc>
          <w:tcPr>
            <w:tcW w:w="158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撐竿跳高</w:t>
            </w:r>
          </w:p>
        </w:tc>
        <w:tc>
          <w:tcPr>
            <w:tcW w:w="1351" w:type="dxa"/>
            <w:tcBorders>
              <w:top w:val="nil"/>
              <w:left w:val="nil"/>
              <w:bottom w:val="single" w:sz="4" w:space="0" w:color="auto"/>
              <w:right w:val="single" w:sz="4" w:space="0" w:color="auto"/>
            </w:tcBorders>
            <w:shd w:val="clear" w:color="auto" w:fill="auto"/>
            <w:noWrap/>
            <w:hideMark/>
          </w:tcPr>
          <w:p w:rsidR="009D7FA6" w:rsidRPr="00A27476" w:rsidRDefault="009D7FA6" w:rsidP="009D7FA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3.35</w:t>
            </w:r>
          </w:p>
        </w:tc>
        <w:tc>
          <w:tcPr>
            <w:tcW w:w="1275"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2</w:t>
            </w:r>
          </w:p>
        </w:tc>
        <w:tc>
          <w:tcPr>
            <w:tcW w:w="2741"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rPr>
                <w:rFonts w:ascii="標楷體" w:eastAsia="標楷體" w:hAnsi="標楷體" w:cs="Times New Roman"/>
                <w:kern w:val="0"/>
                <w:sz w:val="28"/>
                <w:szCs w:val="28"/>
              </w:rPr>
            </w:pPr>
            <w:r w:rsidRPr="00A27476">
              <w:rPr>
                <w:rFonts w:ascii="標楷體" w:eastAsia="標楷體" w:hAnsi="標楷體" w:cs="Times New Roman"/>
                <w:kern w:val="0"/>
                <w:sz w:val="28"/>
                <w:szCs w:val="28"/>
              </w:rPr>
              <w:t xml:space="preserve">　</w:t>
            </w:r>
          </w:p>
        </w:tc>
      </w:tr>
      <w:tr w:rsidR="009D7FA6" w:rsidRPr="00A27476" w:rsidTr="009D7FA6">
        <w:trPr>
          <w:trHeight w:val="37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3</w:t>
            </w:r>
          </w:p>
        </w:tc>
        <w:tc>
          <w:tcPr>
            <w:tcW w:w="114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廖珮琪</w:t>
            </w:r>
          </w:p>
        </w:tc>
        <w:tc>
          <w:tcPr>
            <w:tcW w:w="82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308</w:t>
            </w:r>
          </w:p>
        </w:tc>
        <w:tc>
          <w:tcPr>
            <w:tcW w:w="158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三級跳遠</w:t>
            </w:r>
          </w:p>
        </w:tc>
        <w:tc>
          <w:tcPr>
            <w:tcW w:w="1351" w:type="dxa"/>
            <w:tcBorders>
              <w:top w:val="nil"/>
              <w:left w:val="nil"/>
              <w:bottom w:val="single" w:sz="4" w:space="0" w:color="auto"/>
              <w:right w:val="single" w:sz="4" w:space="0" w:color="auto"/>
            </w:tcBorders>
            <w:shd w:val="clear" w:color="auto" w:fill="auto"/>
            <w:noWrap/>
            <w:hideMark/>
          </w:tcPr>
          <w:p w:rsidR="009D7FA6" w:rsidRPr="00A27476" w:rsidRDefault="009D7FA6" w:rsidP="009D7FA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11.08</w:t>
            </w:r>
          </w:p>
        </w:tc>
        <w:tc>
          <w:tcPr>
            <w:tcW w:w="1275"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8</w:t>
            </w:r>
          </w:p>
        </w:tc>
        <w:tc>
          <w:tcPr>
            <w:tcW w:w="2741"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rPr>
                <w:rFonts w:ascii="標楷體" w:eastAsia="標楷體" w:hAnsi="標楷體" w:cs="Times New Roman"/>
                <w:kern w:val="0"/>
                <w:sz w:val="28"/>
                <w:szCs w:val="28"/>
              </w:rPr>
            </w:pPr>
            <w:r w:rsidRPr="00A27476">
              <w:rPr>
                <w:rFonts w:ascii="標楷體" w:eastAsia="標楷體" w:hAnsi="標楷體" w:cs="Times New Roman"/>
                <w:kern w:val="0"/>
                <w:sz w:val="28"/>
                <w:szCs w:val="28"/>
              </w:rPr>
              <w:t xml:space="preserve">　</w:t>
            </w:r>
          </w:p>
        </w:tc>
      </w:tr>
    </w:tbl>
    <w:tbl>
      <w:tblPr>
        <w:tblpPr w:leftFromText="180" w:rightFromText="180" w:vertAnchor="page" w:horzAnchor="margin" w:tblpY="8628"/>
        <w:tblW w:w="9667" w:type="dxa"/>
        <w:tblCellMar>
          <w:left w:w="28" w:type="dxa"/>
          <w:right w:w="28" w:type="dxa"/>
        </w:tblCellMar>
        <w:tblLook w:val="04A0" w:firstRow="1" w:lastRow="0" w:firstColumn="1" w:lastColumn="0" w:noHBand="0" w:noVBand="1"/>
      </w:tblPr>
      <w:tblGrid>
        <w:gridCol w:w="760"/>
        <w:gridCol w:w="1140"/>
        <w:gridCol w:w="820"/>
        <w:gridCol w:w="1419"/>
        <w:gridCol w:w="1559"/>
        <w:gridCol w:w="709"/>
        <w:gridCol w:w="3260"/>
      </w:tblGrid>
      <w:tr w:rsidR="009D7FA6" w:rsidRPr="00A27476" w:rsidTr="009D7FA6">
        <w:trPr>
          <w:trHeight w:val="578"/>
        </w:trPr>
        <w:tc>
          <w:tcPr>
            <w:tcW w:w="96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D7FA6" w:rsidRPr="00A27476" w:rsidRDefault="009D7FA6" w:rsidP="009D7FA6">
            <w:pPr>
              <w:spacing w:line="440" w:lineRule="exact"/>
              <w:jc w:val="center"/>
              <w:rPr>
                <w:rFonts w:ascii="標楷體" w:eastAsia="標楷體" w:hAnsi="標楷體" w:cs="Times New Roman"/>
                <w:b/>
                <w:bCs/>
                <w:kern w:val="0"/>
                <w:sz w:val="28"/>
                <w:szCs w:val="28"/>
              </w:rPr>
            </w:pPr>
            <w:r w:rsidRPr="00A27476">
              <w:rPr>
                <w:rFonts w:ascii="標楷體" w:eastAsia="標楷體" w:hAnsi="標楷體" w:cs="Times New Roman"/>
                <w:b/>
                <w:bCs/>
                <w:kern w:val="0"/>
                <w:sz w:val="28"/>
                <w:szCs w:val="28"/>
              </w:rPr>
              <w:lastRenderedPageBreak/>
              <w:t>10</w:t>
            </w:r>
            <w:r w:rsidRPr="00A27476">
              <w:rPr>
                <w:rFonts w:ascii="標楷體" w:eastAsia="標楷體" w:hAnsi="標楷體" w:cs="Times New Roman" w:hint="eastAsia"/>
                <w:b/>
                <w:bCs/>
                <w:kern w:val="0"/>
                <w:sz w:val="28"/>
                <w:szCs w:val="28"/>
              </w:rPr>
              <w:t>5</w:t>
            </w:r>
            <w:r w:rsidRPr="00A27476">
              <w:rPr>
                <w:rFonts w:ascii="標楷體" w:eastAsia="標楷體" w:hAnsi="標楷體" w:cs="Times New Roman"/>
                <w:b/>
                <w:bCs/>
                <w:kern w:val="0"/>
                <w:sz w:val="28"/>
                <w:szCs w:val="28"/>
              </w:rPr>
              <w:t>年桃園市全國田徑分齡賽</w:t>
            </w:r>
          </w:p>
        </w:tc>
      </w:tr>
      <w:tr w:rsidR="009D7FA6" w:rsidRPr="00A27476" w:rsidTr="009D7FA6">
        <w:trPr>
          <w:trHeight w:val="578"/>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序號</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姓名</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班級</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項目</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成績</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名次</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9D7FA6" w:rsidRPr="00A27476" w:rsidRDefault="009D7FA6" w:rsidP="009D7FA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備    註</w:t>
            </w:r>
          </w:p>
        </w:tc>
      </w:tr>
      <w:tr w:rsidR="009D7FA6" w:rsidRPr="00A27476" w:rsidTr="009D7FA6">
        <w:trPr>
          <w:trHeight w:val="516"/>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1</w:t>
            </w:r>
          </w:p>
        </w:tc>
        <w:tc>
          <w:tcPr>
            <w:tcW w:w="114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吳家如</w:t>
            </w:r>
          </w:p>
        </w:tc>
        <w:tc>
          <w:tcPr>
            <w:tcW w:w="82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208</w:t>
            </w:r>
          </w:p>
        </w:tc>
        <w:tc>
          <w:tcPr>
            <w:tcW w:w="141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撐竿跳高</w:t>
            </w:r>
          </w:p>
        </w:tc>
        <w:tc>
          <w:tcPr>
            <w:tcW w:w="155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3.92</w:t>
            </w:r>
          </w:p>
        </w:tc>
        <w:tc>
          <w:tcPr>
            <w:tcW w:w="70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1</w:t>
            </w:r>
          </w:p>
        </w:tc>
        <w:tc>
          <w:tcPr>
            <w:tcW w:w="326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spacing w:line="440" w:lineRule="exact"/>
              <w:rPr>
                <w:rFonts w:ascii="標楷體" w:eastAsia="標楷體" w:hAnsi="標楷體" w:cs="新細明體"/>
                <w:sz w:val="28"/>
                <w:szCs w:val="28"/>
              </w:rPr>
            </w:pPr>
            <w:r w:rsidRPr="00A27476">
              <w:rPr>
                <w:rFonts w:ascii="標楷體" w:eastAsia="標楷體" w:hAnsi="標楷體" w:cs="Times New Roman" w:hint="eastAsia"/>
                <w:sz w:val="28"/>
                <w:szCs w:val="28"/>
              </w:rPr>
              <w:t>破大會紀錄成績歷年全國排名第二傑</w:t>
            </w:r>
          </w:p>
        </w:tc>
      </w:tr>
      <w:tr w:rsidR="009D7FA6" w:rsidRPr="00A27476" w:rsidTr="009D7FA6">
        <w:trPr>
          <w:trHeight w:val="4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2</w:t>
            </w:r>
          </w:p>
        </w:tc>
        <w:tc>
          <w:tcPr>
            <w:tcW w:w="114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林映彤</w:t>
            </w:r>
          </w:p>
        </w:tc>
        <w:tc>
          <w:tcPr>
            <w:tcW w:w="82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208</w:t>
            </w:r>
          </w:p>
        </w:tc>
        <w:tc>
          <w:tcPr>
            <w:tcW w:w="141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撐竿跳高</w:t>
            </w:r>
          </w:p>
        </w:tc>
        <w:tc>
          <w:tcPr>
            <w:tcW w:w="155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3.60</w:t>
            </w:r>
          </w:p>
        </w:tc>
        <w:tc>
          <w:tcPr>
            <w:tcW w:w="70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2</w:t>
            </w:r>
          </w:p>
        </w:tc>
        <w:tc>
          <w:tcPr>
            <w:tcW w:w="326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r w:rsidR="009D7FA6" w:rsidRPr="00A27476" w:rsidTr="009D7FA6">
        <w:trPr>
          <w:trHeight w:val="421"/>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3</w:t>
            </w:r>
          </w:p>
        </w:tc>
        <w:tc>
          <w:tcPr>
            <w:tcW w:w="114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張洲豪</w:t>
            </w:r>
          </w:p>
        </w:tc>
        <w:tc>
          <w:tcPr>
            <w:tcW w:w="82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108</w:t>
            </w:r>
          </w:p>
        </w:tc>
        <w:tc>
          <w:tcPr>
            <w:tcW w:w="141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撐竿跳高</w:t>
            </w:r>
          </w:p>
        </w:tc>
        <w:tc>
          <w:tcPr>
            <w:tcW w:w="155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4.10</w:t>
            </w:r>
          </w:p>
        </w:tc>
        <w:tc>
          <w:tcPr>
            <w:tcW w:w="70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1</w:t>
            </w:r>
          </w:p>
        </w:tc>
        <w:tc>
          <w:tcPr>
            <w:tcW w:w="326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r w:rsidR="009D7FA6" w:rsidRPr="00A27476" w:rsidTr="009D7FA6">
        <w:trPr>
          <w:trHeight w:val="42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4</w:t>
            </w:r>
          </w:p>
        </w:tc>
        <w:tc>
          <w:tcPr>
            <w:tcW w:w="114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廖珮淇</w:t>
            </w:r>
          </w:p>
        </w:tc>
        <w:tc>
          <w:tcPr>
            <w:tcW w:w="82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308</w:t>
            </w:r>
          </w:p>
        </w:tc>
        <w:tc>
          <w:tcPr>
            <w:tcW w:w="141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三級跳遠</w:t>
            </w:r>
          </w:p>
        </w:tc>
        <w:tc>
          <w:tcPr>
            <w:tcW w:w="155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11.23</w:t>
            </w:r>
          </w:p>
        </w:tc>
        <w:tc>
          <w:tcPr>
            <w:tcW w:w="70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5</w:t>
            </w:r>
          </w:p>
        </w:tc>
        <w:tc>
          <w:tcPr>
            <w:tcW w:w="326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r w:rsidR="009D7FA6" w:rsidRPr="00A27476" w:rsidTr="009D7FA6">
        <w:trPr>
          <w:trHeight w:val="27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5</w:t>
            </w:r>
          </w:p>
        </w:tc>
        <w:tc>
          <w:tcPr>
            <w:tcW w:w="1140" w:type="dxa"/>
            <w:tcBorders>
              <w:top w:val="nil"/>
              <w:left w:val="nil"/>
              <w:bottom w:val="single" w:sz="4" w:space="0" w:color="auto"/>
              <w:right w:val="single" w:sz="4" w:space="0" w:color="auto"/>
            </w:tcBorders>
            <w:shd w:val="clear" w:color="auto" w:fill="auto"/>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廖珮淇</w:t>
            </w:r>
          </w:p>
        </w:tc>
        <w:tc>
          <w:tcPr>
            <w:tcW w:w="82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308</w:t>
            </w:r>
          </w:p>
        </w:tc>
        <w:tc>
          <w:tcPr>
            <w:tcW w:w="141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跳遠</w:t>
            </w:r>
          </w:p>
        </w:tc>
        <w:tc>
          <w:tcPr>
            <w:tcW w:w="155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4.79</w:t>
            </w:r>
          </w:p>
        </w:tc>
        <w:tc>
          <w:tcPr>
            <w:tcW w:w="709"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5</w:t>
            </w:r>
          </w:p>
        </w:tc>
        <w:tc>
          <w:tcPr>
            <w:tcW w:w="3260" w:type="dxa"/>
            <w:tcBorders>
              <w:top w:val="nil"/>
              <w:left w:val="nil"/>
              <w:bottom w:val="single" w:sz="4" w:space="0" w:color="auto"/>
              <w:right w:val="single" w:sz="4" w:space="0" w:color="auto"/>
            </w:tcBorders>
            <w:shd w:val="clear" w:color="auto" w:fill="auto"/>
            <w:noWrap/>
            <w:vAlign w:val="center"/>
            <w:hideMark/>
          </w:tcPr>
          <w:p w:rsidR="009D7FA6" w:rsidRPr="00A27476" w:rsidRDefault="009D7FA6" w:rsidP="009D7FA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bl>
    <w:p w:rsidR="00A27476" w:rsidRPr="00A27476" w:rsidRDefault="00A27476" w:rsidP="00A27476">
      <w:pPr>
        <w:spacing w:line="440" w:lineRule="exact"/>
        <w:rPr>
          <w:rFonts w:ascii="標楷體" w:eastAsia="標楷體" w:hAnsi="標楷體" w:cs="Times New Roman"/>
          <w:vanish/>
          <w:sz w:val="28"/>
          <w:szCs w:val="28"/>
        </w:rPr>
      </w:pPr>
    </w:p>
    <w:p w:rsidR="00A27476" w:rsidRPr="00A27476" w:rsidRDefault="00A27476" w:rsidP="00A27476">
      <w:pPr>
        <w:spacing w:line="440" w:lineRule="exact"/>
        <w:rPr>
          <w:rFonts w:ascii="標楷體" w:eastAsia="標楷體" w:hAnsi="標楷體" w:cs="Times New Roman"/>
          <w:vanish/>
          <w:sz w:val="28"/>
          <w:szCs w:val="28"/>
        </w:rPr>
      </w:pPr>
    </w:p>
    <w:p w:rsidR="00A27476" w:rsidRPr="00A27476" w:rsidRDefault="00A27476" w:rsidP="00A27476">
      <w:pPr>
        <w:spacing w:line="440" w:lineRule="exact"/>
        <w:rPr>
          <w:rFonts w:ascii="標楷體" w:eastAsia="標楷體" w:hAnsi="標楷體" w:cs="Times New Roman"/>
          <w:vanish/>
          <w:sz w:val="28"/>
          <w:szCs w:val="28"/>
        </w:rPr>
      </w:pPr>
    </w:p>
    <w:p w:rsidR="00A27476" w:rsidRPr="00A27476" w:rsidRDefault="00A27476" w:rsidP="00A27476">
      <w:pPr>
        <w:spacing w:line="440" w:lineRule="exact"/>
        <w:rPr>
          <w:rFonts w:ascii="標楷體" w:eastAsia="標楷體" w:hAnsi="標楷體" w:cs="Times New Roman"/>
          <w:vanish/>
          <w:sz w:val="28"/>
          <w:szCs w:val="28"/>
        </w:rPr>
      </w:pPr>
    </w:p>
    <w:p w:rsidR="00A27476" w:rsidRPr="00A27476" w:rsidRDefault="00A27476" w:rsidP="00A27476">
      <w:pPr>
        <w:spacing w:line="440" w:lineRule="exact"/>
        <w:rPr>
          <w:rFonts w:ascii="標楷體" w:eastAsia="標楷體" w:hAnsi="標楷體" w:cs="Times New Roman"/>
          <w:sz w:val="28"/>
          <w:szCs w:val="28"/>
        </w:rPr>
      </w:pPr>
    </w:p>
    <w:p w:rsidR="00A27476" w:rsidRPr="00A27476" w:rsidRDefault="00A27476" w:rsidP="00A27476">
      <w:pPr>
        <w:rPr>
          <w:rFonts w:ascii="Times New Roman" w:eastAsia="新細明體" w:hAnsi="Times New Roman" w:cs="Times New Roman"/>
          <w:vanish/>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851"/>
        <w:gridCol w:w="1559"/>
        <w:gridCol w:w="1134"/>
        <w:gridCol w:w="992"/>
        <w:gridCol w:w="3207"/>
      </w:tblGrid>
      <w:tr w:rsidR="00A27476" w:rsidRPr="00A27476" w:rsidTr="00416FDD">
        <w:tc>
          <w:tcPr>
            <w:tcW w:w="9694" w:type="dxa"/>
            <w:gridSpan w:val="7"/>
            <w:shd w:val="clear" w:color="auto" w:fill="auto"/>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b/>
                <w:bCs/>
                <w:kern w:val="0"/>
                <w:sz w:val="28"/>
                <w:szCs w:val="28"/>
              </w:rPr>
              <w:t>10</w:t>
            </w:r>
            <w:r w:rsidRPr="00A27476">
              <w:rPr>
                <w:rFonts w:ascii="標楷體" w:eastAsia="標楷體" w:hAnsi="標楷體" w:cs="Times New Roman" w:hint="eastAsia"/>
                <w:b/>
                <w:bCs/>
                <w:kern w:val="0"/>
                <w:sz w:val="28"/>
                <w:szCs w:val="28"/>
              </w:rPr>
              <w:t>5</w:t>
            </w:r>
            <w:r w:rsidRPr="00A27476">
              <w:rPr>
                <w:rFonts w:ascii="標楷體" w:eastAsia="標楷體" w:hAnsi="標楷體" w:cs="Times New Roman"/>
                <w:b/>
                <w:bCs/>
                <w:kern w:val="0"/>
                <w:sz w:val="28"/>
                <w:szCs w:val="28"/>
              </w:rPr>
              <w:t>年臺北市秋季全國田徑公開賽</w:t>
            </w:r>
          </w:p>
        </w:tc>
      </w:tr>
      <w:tr w:rsidR="00A27476" w:rsidRPr="00A27476" w:rsidTr="00416FDD">
        <w:tc>
          <w:tcPr>
            <w:tcW w:w="817"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序號</w:t>
            </w:r>
          </w:p>
        </w:tc>
        <w:tc>
          <w:tcPr>
            <w:tcW w:w="1134"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姓名</w:t>
            </w:r>
          </w:p>
        </w:tc>
        <w:tc>
          <w:tcPr>
            <w:tcW w:w="851"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班級</w:t>
            </w:r>
          </w:p>
        </w:tc>
        <w:tc>
          <w:tcPr>
            <w:tcW w:w="1559"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項目</w:t>
            </w:r>
          </w:p>
        </w:tc>
        <w:tc>
          <w:tcPr>
            <w:tcW w:w="1134"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成績</w:t>
            </w:r>
          </w:p>
        </w:tc>
        <w:tc>
          <w:tcPr>
            <w:tcW w:w="992"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名次</w:t>
            </w:r>
          </w:p>
        </w:tc>
        <w:tc>
          <w:tcPr>
            <w:tcW w:w="3207"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備    註</w:t>
            </w:r>
          </w:p>
        </w:tc>
      </w:tr>
      <w:tr w:rsidR="00A27476" w:rsidRPr="00A27476" w:rsidTr="00416FDD">
        <w:tc>
          <w:tcPr>
            <w:tcW w:w="817"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1</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吳家如</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208</w:t>
            </w:r>
          </w:p>
        </w:tc>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撐竿跳高</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3.40</w:t>
            </w:r>
          </w:p>
        </w:tc>
        <w:tc>
          <w:tcPr>
            <w:tcW w:w="992" w:type="dxa"/>
            <w:shd w:val="clear" w:color="auto" w:fill="auto"/>
            <w:vAlign w:val="center"/>
          </w:tcPr>
          <w:p w:rsidR="00A27476" w:rsidRPr="00A27476" w:rsidRDefault="00A27476" w:rsidP="00A2747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1</w:t>
            </w:r>
          </w:p>
        </w:tc>
        <w:tc>
          <w:tcPr>
            <w:tcW w:w="3207"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r w:rsidR="00A27476" w:rsidRPr="00A27476" w:rsidTr="00416FDD">
        <w:tc>
          <w:tcPr>
            <w:tcW w:w="817"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2</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林映彤</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208</w:t>
            </w:r>
          </w:p>
        </w:tc>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撐竿跳高</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3.30</w:t>
            </w:r>
          </w:p>
        </w:tc>
        <w:tc>
          <w:tcPr>
            <w:tcW w:w="992" w:type="dxa"/>
            <w:shd w:val="clear" w:color="auto" w:fill="auto"/>
            <w:vAlign w:val="center"/>
          </w:tcPr>
          <w:p w:rsidR="00A27476" w:rsidRPr="00A27476" w:rsidRDefault="00A27476" w:rsidP="00A2747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2</w:t>
            </w:r>
          </w:p>
        </w:tc>
        <w:tc>
          <w:tcPr>
            <w:tcW w:w="3207"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r w:rsidR="00A27476" w:rsidRPr="00A27476" w:rsidTr="00416FDD">
        <w:tc>
          <w:tcPr>
            <w:tcW w:w="817"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3</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張洲豪</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108</w:t>
            </w:r>
          </w:p>
        </w:tc>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撐竿跳高</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3.90</w:t>
            </w:r>
          </w:p>
        </w:tc>
        <w:tc>
          <w:tcPr>
            <w:tcW w:w="992"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2</w:t>
            </w:r>
          </w:p>
        </w:tc>
        <w:tc>
          <w:tcPr>
            <w:tcW w:w="3207"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r w:rsidR="00A27476" w:rsidRPr="00A27476" w:rsidTr="00416FDD">
        <w:tc>
          <w:tcPr>
            <w:tcW w:w="817"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kern w:val="0"/>
                <w:sz w:val="28"/>
                <w:szCs w:val="28"/>
              </w:rPr>
              <w:t>4</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廖珮淇</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308</w:t>
            </w:r>
          </w:p>
        </w:tc>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三級跳遠</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10.79</w:t>
            </w:r>
          </w:p>
        </w:tc>
        <w:tc>
          <w:tcPr>
            <w:tcW w:w="992"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4</w:t>
            </w:r>
          </w:p>
        </w:tc>
        <w:tc>
          <w:tcPr>
            <w:tcW w:w="3207"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r w:rsidR="00A27476" w:rsidRPr="00A27476" w:rsidTr="00416FDD">
        <w:tc>
          <w:tcPr>
            <w:tcW w:w="817" w:type="dxa"/>
            <w:shd w:val="clear" w:color="auto" w:fill="auto"/>
            <w:vAlign w:val="center"/>
          </w:tcPr>
          <w:p w:rsidR="00A27476" w:rsidRPr="00A27476" w:rsidRDefault="00A27476" w:rsidP="00A27476">
            <w:pPr>
              <w:widowControl/>
              <w:spacing w:line="440" w:lineRule="exact"/>
              <w:jc w:val="center"/>
              <w:rPr>
                <w:rFonts w:ascii="標楷體" w:eastAsia="標楷體" w:hAnsi="標楷體" w:cs="Times New Roman"/>
                <w:kern w:val="0"/>
                <w:sz w:val="28"/>
                <w:szCs w:val="28"/>
              </w:rPr>
            </w:pPr>
            <w:r w:rsidRPr="00A27476">
              <w:rPr>
                <w:rFonts w:ascii="標楷體" w:eastAsia="標楷體" w:hAnsi="標楷體" w:cs="Times New Roman" w:hint="eastAsia"/>
                <w:kern w:val="0"/>
                <w:sz w:val="28"/>
                <w:szCs w:val="28"/>
              </w:rPr>
              <w:t>5</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color w:val="000000"/>
                <w:sz w:val="28"/>
                <w:szCs w:val="28"/>
              </w:rPr>
            </w:pPr>
            <w:r w:rsidRPr="00A27476">
              <w:rPr>
                <w:rFonts w:ascii="標楷體" w:eastAsia="標楷體" w:hAnsi="標楷體" w:cs="Times New Roman" w:hint="eastAsia"/>
                <w:color w:val="000000"/>
                <w:sz w:val="28"/>
                <w:szCs w:val="28"/>
              </w:rPr>
              <w:t>林映彤</w:t>
            </w:r>
          </w:p>
        </w:tc>
        <w:tc>
          <w:tcPr>
            <w:tcW w:w="851"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208</w:t>
            </w:r>
          </w:p>
        </w:tc>
        <w:tc>
          <w:tcPr>
            <w:tcW w:w="1559"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跳遠</w:t>
            </w:r>
          </w:p>
        </w:tc>
        <w:tc>
          <w:tcPr>
            <w:tcW w:w="1134"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5.22</w:t>
            </w:r>
          </w:p>
        </w:tc>
        <w:tc>
          <w:tcPr>
            <w:tcW w:w="992"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5</w:t>
            </w:r>
          </w:p>
        </w:tc>
        <w:tc>
          <w:tcPr>
            <w:tcW w:w="3207" w:type="dxa"/>
            <w:shd w:val="clear" w:color="auto" w:fill="auto"/>
            <w:vAlign w:val="center"/>
          </w:tcPr>
          <w:p w:rsidR="00A27476" w:rsidRPr="00A27476" w:rsidRDefault="00A27476" w:rsidP="00A27476">
            <w:pPr>
              <w:spacing w:line="440" w:lineRule="exact"/>
              <w:jc w:val="center"/>
              <w:rPr>
                <w:rFonts w:ascii="標楷體" w:eastAsia="標楷體" w:hAnsi="標楷體" w:cs="新細明體"/>
                <w:sz w:val="28"/>
                <w:szCs w:val="28"/>
              </w:rPr>
            </w:pPr>
            <w:r w:rsidRPr="00A27476">
              <w:rPr>
                <w:rFonts w:ascii="標楷體" w:eastAsia="標楷體" w:hAnsi="標楷體" w:cs="Times New Roman" w:hint="eastAsia"/>
                <w:sz w:val="28"/>
                <w:szCs w:val="28"/>
              </w:rPr>
              <w:t xml:space="preserve">　</w:t>
            </w:r>
          </w:p>
        </w:tc>
      </w:tr>
    </w:tbl>
    <w:p w:rsidR="00A27476" w:rsidRPr="00A27476" w:rsidRDefault="00A27476" w:rsidP="00A27476">
      <w:pPr>
        <w:spacing w:line="440" w:lineRule="exact"/>
        <w:rPr>
          <w:rFonts w:ascii="標楷體" w:eastAsia="標楷體" w:hAnsi="標楷體" w:cs="Times New Roman"/>
          <w:sz w:val="28"/>
          <w:szCs w:val="28"/>
          <w:u w:val="single"/>
        </w:rPr>
      </w:pPr>
      <w:r w:rsidRPr="00A27476">
        <w:rPr>
          <w:rFonts w:ascii="標楷體" w:eastAsia="標楷體" w:hAnsi="標楷體" w:cs="Times New Roman"/>
          <w:sz w:val="28"/>
          <w:szCs w:val="28"/>
        </w:rPr>
        <w:t xml:space="preserve"> ＊</w:t>
      </w:r>
      <w:r w:rsidRPr="00A27476">
        <w:rPr>
          <w:rFonts w:ascii="標楷體" w:eastAsia="標楷體" w:hAnsi="標楷體" w:cs="Times New Roman"/>
          <w:sz w:val="28"/>
          <w:szCs w:val="28"/>
          <w:u w:val="single"/>
        </w:rPr>
        <w:t>體育班</w:t>
      </w:r>
      <w:r w:rsidRPr="00A27476">
        <w:rPr>
          <w:rFonts w:ascii="標楷體" w:eastAsia="標楷體" w:hAnsi="標楷體" w:cs="Times New Roman" w:hint="eastAsia"/>
          <w:sz w:val="28"/>
          <w:szCs w:val="28"/>
          <w:u w:val="single"/>
        </w:rPr>
        <w:t>壘球</w:t>
      </w:r>
      <w:r w:rsidRPr="00A27476">
        <w:rPr>
          <w:rFonts w:ascii="標楷體" w:eastAsia="標楷體" w:hAnsi="標楷體" w:cs="Times New Roman"/>
          <w:sz w:val="28"/>
          <w:szCs w:val="28"/>
          <w:u w:val="single"/>
        </w:rPr>
        <w:t>項目</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u w:val="single"/>
        </w:rPr>
        <w:t>參加105學年度全國中小學女子壘球聯賽獲晉級決賽資格</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4</w:t>
      </w:r>
      <w:r w:rsidRPr="00A27476">
        <w:rPr>
          <w:rFonts w:ascii="標楷體" w:eastAsia="標楷體" w:hAnsi="標楷體" w:cs="Times New Roman"/>
          <w:sz w:val="28"/>
          <w:szCs w:val="28"/>
        </w:rPr>
        <w:t>.籃球隊參加</w:t>
      </w:r>
      <w:r w:rsidRPr="00A27476">
        <w:rPr>
          <w:rFonts w:ascii="標楷體" w:eastAsia="標楷體" w:hAnsi="標楷體" w:cs="Times New Roman" w:hint="eastAsia"/>
          <w:sz w:val="28"/>
          <w:szCs w:val="28"/>
        </w:rPr>
        <w:t>北區籃球乙組聯賽</w:t>
      </w:r>
      <w:r w:rsidRPr="00A27476">
        <w:rPr>
          <w:rFonts w:ascii="標楷體" w:eastAsia="標楷體" w:hAnsi="標楷體" w:cs="Times New Roman"/>
          <w:sz w:val="28"/>
          <w:szCs w:val="28"/>
        </w:rPr>
        <w:t>獲高男乙組第</w:t>
      </w:r>
      <w:r w:rsidRPr="00A27476">
        <w:rPr>
          <w:rFonts w:ascii="標楷體" w:eastAsia="標楷體" w:hAnsi="標楷體" w:cs="Times New Roman" w:hint="eastAsia"/>
          <w:sz w:val="28"/>
          <w:szCs w:val="28"/>
        </w:rPr>
        <w:t>六</w:t>
      </w:r>
      <w:r w:rsidRPr="00A27476">
        <w:rPr>
          <w:rFonts w:ascii="標楷體" w:eastAsia="標楷體" w:hAnsi="標楷體" w:cs="Times New Roman"/>
          <w:sz w:val="28"/>
          <w:szCs w:val="28"/>
        </w:rPr>
        <w:t>名</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感謝鄭旭峰老師指導。</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排球隊</w:t>
      </w:r>
      <w:r w:rsidRPr="00A27476">
        <w:rPr>
          <w:rFonts w:ascii="標楷體" w:eastAsia="標楷體" w:hAnsi="標楷體" w:cs="Times New Roman"/>
          <w:sz w:val="28"/>
          <w:szCs w:val="28"/>
        </w:rPr>
        <w:t>參加</w:t>
      </w:r>
      <w:r w:rsidRPr="00A27476">
        <w:rPr>
          <w:rFonts w:ascii="標楷體" w:eastAsia="標楷體" w:hAnsi="標楷體" w:cs="Times New Roman" w:hint="eastAsia"/>
          <w:sz w:val="28"/>
          <w:szCs w:val="28"/>
        </w:rPr>
        <w:t>台北市中正盃排球賽獲</w:t>
      </w:r>
      <w:r w:rsidRPr="00A27476">
        <w:rPr>
          <w:rFonts w:ascii="標楷體" w:eastAsia="標楷體" w:hAnsi="標楷體" w:cs="Times New Roman"/>
          <w:sz w:val="28"/>
          <w:szCs w:val="28"/>
        </w:rPr>
        <w:t>高男乙組第</w:t>
      </w:r>
      <w:r w:rsidRPr="00A27476">
        <w:rPr>
          <w:rFonts w:ascii="標楷體" w:eastAsia="標楷體" w:hAnsi="標楷體" w:cs="Times New Roman" w:hint="eastAsia"/>
          <w:sz w:val="28"/>
          <w:szCs w:val="28"/>
        </w:rPr>
        <w:t>四</w:t>
      </w:r>
      <w:r w:rsidRPr="00A27476">
        <w:rPr>
          <w:rFonts w:ascii="標楷體" w:eastAsia="標楷體" w:hAnsi="標楷體" w:cs="Times New Roman"/>
          <w:sz w:val="28"/>
          <w:szCs w:val="28"/>
        </w:rPr>
        <w:t>名、參加北投士林區群組排球比賽獲第</w:t>
      </w:r>
      <w:r w:rsidRPr="00A27476">
        <w:rPr>
          <w:rFonts w:ascii="標楷體" w:eastAsia="標楷體" w:hAnsi="標楷體" w:cs="Times New Roman" w:hint="eastAsia"/>
          <w:sz w:val="28"/>
          <w:szCs w:val="28"/>
        </w:rPr>
        <w:t>一</w:t>
      </w:r>
      <w:r w:rsidRPr="00A27476">
        <w:rPr>
          <w:rFonts w:ascii="標楷體" w:eastAsia="標楷體" w:hAnsi="標楷體" w:cs="Times New Roman"/>
          <w:sz w:val="28"/>
          <w:szCs w:val="28"/>
        </w:rPr>
        <w:t>名，感謝陳佳琦組長指導。</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6</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羽球社參加</w:t>
      </w:r>
      <w:r w:rsidRPr="00A27476">
        <w:rPr>
          <w:rFonts w:ascii="標楷體" w:eastAsia="標楷體" w:hAnsi="標楷體" w:cs="Times New Roman"/>
          <w:sz w:val="28"/>
          <w:szCs w:val="28"/>
        </w:rPr>
        <w:t>教育盃羽球錦標賽獲高女乙組第</w:t>
      </w:r>
      <w:r w:rsidRPr="00A27476">
        <w:rPr>
          <w:rFonts w:ascii="標楷體" w:eastAsia="標楷體" w:hAnsi="標楷體" w:cs="Times New Roman" w:hint="eastAsia"/>
          <w:sz w:val="28"/>
          <w:szCs w:val="28"/>
        </w:rPr>
        <w:t>三</w:t>
      </w:r>
      <w:r w:rsidRPr="00A27476">
        <w:rPr>
          <w:rFonts w:ascii="標楷體" w:eastAsia="標楷體" w:hAnsi="標楷體" w:cs="Times New Roman"/>
          <w:sz w:val="28"/>
          <w:szCs w:val="28"/>
        </w:rPr>
        <w:t>名，感謝陳佳琦組長指導。</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7.208呂冠君、楊斯媛、楊淑侃參加105學年度教育盃法式滾球錦標賽獲高女團體組第六名、 208蔡承萱獲個人射擊賽第五名。</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8.本校三大服務隊(交服、秩服及衛服)參加臺北市105學年度服務績優團隊榮獲優等及甲等，感謝陳暉鵬教官、羅健益教官及林邵洋組長的辛勤指導。</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9.本校小田園計劃參加臺北市105年度高中職以下學校小田園基地小小神在我家評選榮獲高職組優等學校，感謝董華明老師的帶領、林邵洋組長行政事務協助及一群熱血師生的參與。</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bdr w:val="single" w:sz="4" w:space="0" w:color="auto"/>
          <w:shd w:val="pct15" w:color="auto" w:fill="FFFFFF"/>
        </w:rPr>
        <w:t>重大宣導及工作協調事項</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lastRenderedPageBreak/>
        <w:t>1.因應教育部頒布學生作息注意要點，須於106學年度起實施，故擬於105學年度第2學期校務會議通過，已於106年1月11日(三)草擬討論方案，敬請各位老師於4月1日前惠賜意見予學務處，將於下學期擇期召開相關會議，並經行政會議、校務會議通過後自106學年度起實施。</w:t>
      </w:r>
    </w:p>
    <w:p w:rsidR="00A27476" w:rsidRPr="00A27476" w:rsidRDefault="00A27476" w:rsidP="00BF6765">
      <w:pPr>
        <w:numPr>
          <w:ilvl w:val="0"/>
          <w:numId w:val="8"/>
        </w:num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周一～週五學生8:00到校，五天皆由學生自主學習。</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582"/>
        <w:gridCol w:w="1582"/>
        <w:gridCol w:w="1582"/>
        <w:gridCol w:w="1582"/>
        <w:gridCol w:w="1583"/>
      </w:tblGrid>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週一</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週二</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週三</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週四</w:t>
            </w:r>
          </w:p>
        </w:tc>
        <w:tc>
          <w:tcPr>
            <w:tcW w:w="1583"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週五</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c>
          <w:tcPr>
            <w:tcW w:w="1583"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8:00~8:20</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c>
          <w:tcPr>
            <w:tcW w:w="1583"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8:20~9:10</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3"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9:10~9:25</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3"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r>
    </w:tbl>
    <w:p w:rsidR="00A27476" w:rsidRPr="00A27476" w:rsidRDefault="00A27476" w:rsidP="00BF6765">
      <w:pPr>
        <w:numPr>
          <w:ilvl w:val="0"/>
          <w:numId w:val="8"/>
        </w:num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週一、週五學生8:00到校，二天皆由學生自主學習。</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週二、週四學生7:40到校，全校朝會。</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週三學生7:40到校，由導師及任課老師自行規劃。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582"/>
        <w:gridCol w:w="1582"/>
        <w:gridCol w:w="1582"/>
        <w:gridCol w:w="1582"/>
        <w:gridCol w:w="1583"/>
      </w:tblGrid>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週一</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週二</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週三</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週四</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週五</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7:40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7:40~8:00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朝會</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早自習</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朝會</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8:00~8:20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8:20~9:10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9:10~9:25</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r>
    </w:tbl>
    <w:p w:rsidR="00A27476" w:rsidRPr="00A27476" w:rsidRDefault="00A27476" w:rsidP="00BF6765">
      <w:pPr>
        <w:numPr>
          <w:ilvl w:val="0"/>
          <w:numId w:val="8"/>
        </w:num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週一、週五學生8:00到校，二天皆由學生自主學習。</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週二、週四學生7:40到校，全校朝會。</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週三學生7:40到校，由體育組規劃SH150相關活動。</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582"/>
        <w:gridCol w:w="1582"/>
        <w:gridCol w:w="1582"/>
        <w:gridCol w:w="1582"/>
        <w:gridCol w:w="1583"/>
      </w:tblGrid>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週一</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週二</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週三</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週四</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週五</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7:40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7:40~8:00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朝會</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SH150相關活動</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朝會</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8:00~8:20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8:20~9:10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9:10~9:25</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r>
    </w:tbl>
    <w:p w:rsidR="00A27476" w:rsidRPr="00A27476" w:rsidRDefault="00A27476" w:rsidP="00BF6765">
      <w:pPr>
        <w:numPr>
          <w:ilvl w:val="0"/>
          <w:numId w:val="8"/>
        </w:num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週一、週五學生8:00到校，二天皆由學生自主學習。</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週二、週四學生7:40到校，由導師及任課老師自行規劃。</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週三學生7:40到校，全校朝會。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582"/>
        <w:gridCol w:w="1582"/>
        <w:gridCol w:w="1582"/>
        <w:gridCol w:w="1582"/>
        <w:gridCol w:w="1583"/>
      </w:tblGrid>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週一</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週二</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週三</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週四</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週五</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7:40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7:40到校</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7:40~8:00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早自習</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朝會</w:t>
            </w:r>
          </w:p>
        </w:tc>
        <w:tc>
          <w:tcPr>
            <w:tcW w:w="1582" w:type="dxa"/>
            <w:vMerge w:val="restart"/>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早自習</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8:00到校</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8:00~8:20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2" w:type="dxa"/>
            <w:vMerge/>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自主學習</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8:20~9:10</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第一堂課</w:t>
            </w:r>
          </w:p>
        </w:tc>
      </w:tr>
      <w:tr w:rsidR="00A27476" w:rsidRPr="00A27476" w:rsidTr="00416FDD">
        <w:tc>
          <w:tcPr>
            <w:tcW w:w="1476" w:type="dxa"/>
            <w:shd w:val="clear" w:color="auto" w:fill="auto"/>
          </w:tcPr>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9:10~9:25</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2"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c>
          <w:tcPr>
            <w:tcW w:w="1583" w:type="dxa"/>
            <w:shd w:val="clear" w:color="auto" w:fill="auto"/>
            <w:vAlign w:val="center"/>
          </w:tcPr>
          <w:p w:rsidR="00A27476" w:rsidRPr="00A27476" w:rsidRDefault="00A27476" w:rsidP="00A27476">
            <w:pPr>
              <w:spacing w:line="440" w:lineRule="exact"/>
              <w:jc w:val="center"/>
              <w:rPr>
                <w:rFonts w:ascii="標楷體" w:eastAsia="標楷體" w:hAnsi="標楷體" w:cs="Times New Roman"/>
                <w:sz w:val="28"/>
                <w:szCs w:val="28"/>
              </w:rPr>
            </w:pPr>
            <w:r w:rsidRPr="00A27476">
              <w:rPr>
                <w:rFonts w:ascii="標楷體" w:eastAsia="標楷體" w:hAnsi="標楷體" w:cs="Times New Roman" w:hint="eastAsia"/>
                <w:sz w:val="28"/>
                <w:szCs w:val="28"/>
              </w:rPr>
              <w:t>晨間打掃</w:t>
            </w:r>
          </w:p>
        </w:tc>
      </w:tr>
    </w:tbl>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上述(1)~(4)方案，晨間打掃修正為9:10~9:25，故第二節課起同步順延5分鐘，下午打掃時間修正為15:05~15:20，維持16:10放學。</w:t>
      </w:r>
    </w:p>
    <w:p w:rsidR="00A27476" w:rsidRPr="00A27476" w:rsidRDefault="00A27476" w:rsidP="00BF6765">
      <w:pPr>
        <w:numPr>
          <w:ilvl w:val="0"/>
          <w:numId w:val="8"/>
        </w:numPr>
        <w:spacing w:line="440" w:lineRule="exact"/>
        <w:rPr>
          <w:rFonts w:ascii="標楷體" w:eastAsia="標楷體" w:hAnsi="標楷體" w:cs="Times New Roman"/>
          <w:sz w:val="28"/>
          <w:szCs w:val="28"/>
        </w:rPr>
      </w:pPr>
      <w:r w:rsidRPr="00A27476">
        <w:rPr>
          <w:rFonts w:ascii="標楷體" w:eastAsia="標楷體" w:hAnsi="標楷體" w:cs="Times New Roman" w:hint="eastAsia"/>
          <w:b/>
          <w:sz w:val="28"/>
          <w:szCs w:val="28"/>
        </w:rPr>
        <w:t>其他：敬請所有同仁惠賜討論案。</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2.105學年度第2學期開學日(2/13，星期一)當日流程</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1.     ～07:40   到校</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2.07:40～08:10   開學典禮</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3.08:20～09:10   大掃除</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4.09:20～10:10   幹部訓練、領書</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5.10:20～12:10   領書</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6.13:10～        第5節起正常上課</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3.</w:t>
      </w:r>
      <w:r w:rsidRPr="00A27476">
        <w:rPr>
          <w:rFonts w:ascii="標楷體" w:eastAsia="標楷體" w:hAnsi="標楷體" w:cs="Times New Roman"/>
          <w:sz w:val="28"/>
          <w:szCs w:val="28"/>
        </w:rPr>
        <w:t>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學年度第2學期學生活動主要工作重點在-反霸凌、關懷、孝親及感恩祝福四方面。</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 xml:space="preserve">   開學第一週為反霸凌宣導週</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2-3月訂為關懷月</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 xml:space="preserve">   4-5月訂為孝親月</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 xml:space="preserve">   6月訂為感恩月</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 xml:space="preserve">   配合辦理相關活動。</w:t>
      </w:r>
    </w:p>
    <w:p w:rsidR="00A27476" w:rsidRPr="00A27476" w:rsidRDefault="00A27476" w:rsidP="00A27476">
      <w:pPr>
        <w:tabs>
          <w:tab w:val="left" w:pos="5295"/>
        </w:tabs>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4.</w:t>
      </w:r>
      <w:r w:rsidRPr="00A27476">
        <w:rPr>
          <w:rFonts w:ascii="標楷體" w:eastAsia="標楷體" w:hAnsi="標楷體" w:cs="Times New Roman"/>
          <w:sz w:val="28"/>
          <w:szCs w:val="28"/>
        </w:rPr>
        <w:t>清寒學生免費午餐供應及急難濟助學生，請各位師長踴躍捐輸，10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學年度第1學期日間部清寒學生免費午餐登記共</w:t>
      </w:r>
      <w:r w:rsidRPr="00A27476">
        <w:rPr>
          <w:rFonts w:ascii="標楷體" w:eastAsia="標楷體" w:hAnsi="標楷體" w:cs="Times New Roman" w:hint="eastAsia"/>
          <w:sz w:val="28"/>
          <w:szCs w:val="28"/>
        </w:rPr>
        <w:t>23</w:t>
      </w:r>
      <w:r w:rsidRPr="00A27476">
        <w:rPr>
          <w:rFonts w:ascii="標楷體" w:eastAsia="標楷體" w:hAnsi="標楷體" w:cs="Times New Roman"/>
          <w:sz w:val="28"/>
          <w:szCs w:val="28"/>
        </w:rPr>
        <w:t>人。</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樂儀旗隊教練鐘點費，請師長踴躍捐輸，可捐至家長會或由學生活動組代收。</w:t>
      </w:r>
    </w:p>
    <w:p w:rsidR="00A27476" w:rsidRPr="00A27476" w:rsidRDefault="00A27476" w:rsidP="00A27476">
      <w:pPr>
        <w:spacing w:line="440" w:lineRule="exact"/>
        <w:rPr>
          <w:rFonts w:ascii="標楷體" w:eastAsia="標楷體" w:hAnsi="標楷體" w:cs="Times New Roman"/>
          <w:color w:val="FF0000"/>
          <w:sz w:val="28"/>
          <w:szCs w:val="28"/>
        </w:rPr>
      </w:pPr>
      <w:r w:rsidRPr="00A27476">
        <w:rPr>
          <w:rFonts w:ascii="標楷體" w:eastAsia="標楷體" w:hAnsi="標楷體" w:cs="Times New Roman" w:hint="eastAsia"/>
          <w:color w:val="FF0000"/>
          <w:sz w:val="28"/>
          <w:szCs w:val="28"/>
        </w:rPr>
        <w:t>6.</w:t>
      </w:r>
      <w:r w:rsidRPr="00A27476">
        <w:rPr>
          <w:rFonts w:ascii="標楷體" w:eastAsia="標楷體" w:hAnsi="標楷體" w:cs="Times New Roman"/>
          <w:color w:val="FF0000"/>
          <w:sz w:val="28"/>
          <w:szCs w:val="28"/>
        </w:rPr>
        <w:t>仁愛樓共用教室</w:t>
      </w:r>
      <w:r w:rsidRPr="00A27476">
        <w:rPr>
          <w:rFonts w:ascii="標楷體" w:eastAsia="標楷體" w:hAnsi="標楷體" w:cs="Times New Roman" w:hint="eastAsia"/>
          <w:color w:val="FF0000"/>
          <w:sz w:val="28"/>
          <w:szCs w:val="28"/>
        </w:rPr>
        <w:t>第2</w:t>
      </w:r>
      <w:r w:rsidRPr="00A27476">
        <w:rPr>
          <w:rFonts w:ascii="標楷體" w:eastAsia="標楷體" w:hAnsi="標楷體" w:cs="Times New Roman"/>
          <w:color w:val="FF0000"/>
          <w:sz w:val="28"/>
          <w:szCs w:val="28"/>
        </w:rPr>
        <w:t>學期輪到</w:t>
      </w:r>
      <w:r w:rsidRPr="00A27476">
        <w:rPr>
          <w:rFonts w:ascii="標楷體" w:eastAsia="標楷體" w:hAnsi="標楷體" w:cs="Times New Roman"/>
          <w:b/>
          <w:color w:val="FF0000"/>
          <w:sz w:val="28"/>
          <w:szCs w:val="28"/>
          <w:u w:val="single"/>
        </w:rPr>
        <w:t>日間部使用</w:t>
      </w:r>
      <w:r w:rsidRPr="00A27476">
        <w:rPr>
          <w:rFonts w:ascii="標楷體" w:eastAsia="標楷體" w:hAnsi="標楷體" w:cs="Times New Roman" w:hint="eastAsia"/>
          <w:b/>
          <w:color w:val="FF0000"/>
          <w:sz w:val="28"/>
          <w:szCs w:val="28"/>
          <w:u w:val="single"/>
        </w:rPr>
        <w:t>置物櫃</w:t>
      </w:r>
      <w:r w:rsidRPr="00A27476">
        <w:rPr>
          <w:rFonts w:ascii="標楷體" w:eastAsia="標楷體" w:hAnsi="標楷體" w:cs="Times New Roman"/>
          <w:color w:val="FF0000"/>
          <w:sz w:val="28"/>
          <w:szCs w:val="28"/>
        </w:rPr>
        <w:t>(兩學年為一循環作交換抽籤，本學年度為第</w:t>
      </w:r>
      <w:r w:rsidRPr="00A27476">
        <w:rPr>
          <w:rFonts w:ascii="標楷體" w:eastAsia="標楷體" w:hAnsi="標楷體" w:cs="Times New Roman" w:hint="eastAsia"/>
          <w:color w:val="FF0000"/>
          <w:sz w:val="28"/>
          <w:szCs w:val="28"/>
        </w:rPr>
        <w:t>兩</w:t>
      </w:r>
      <w:r w:rsidRPr="00A27476">
        <w:rPr>
          <w:rFonts w:ascii="標楷體" w:eastAsia="標楷體" w:hAnsi="標楷體" w:cs="Times New Roman"/>
          <w:color w:val="FF0000"/>
          <w:sz w:val="28"/>
          <w:szCs w:val="28"/>
        </w:rPr>
        <w:t>年)。</w:t>
      </w:r>
    </w:p>
    <w:p w:rsidR="00A27476" w:rsidRPr="00A27476" w:rsidRDefault="00A27476" w:rsidP="00A27476">
      <w:pPr>
        <w:spacing w:line="440" w:lineRule="exact"/>
        <w:rPr>
          <w:rFonts w:ascii="標楷體" w:eastAsia="標楷體" w:hAnsi="標楷體" w:cs="Times New Roman"/>
          <w:sz w:val="28"/>
          <w:szCs w:val="28"/>
          <w:u w:val="single"/>
        </w:rPr>
      </w:pPr>
      <w:r w:rsidRPr="00A27476">
        <w:rPr>
          <w:rFonts w:ascii="標楷體" w:eastAsia="標楷體" w:hAnsi="標楷體" w:cs="Times New Roman" w:hint="eastAsia"/>
          <w:sz w:val="28"/>
          <w:szCs w:val="28"/>
          <w:u w:val="single"/>
        </w:rPr>
        <w:t>7.</w:t>
      </w:r>
      <w:r w:rsidRPr="00A27476">
        <w:rPr>
          <w:rFonts w:ascii="標楷體" w:eastAsia="標楷體" w:hAnsi="標楷體" w:cs="Times New Roman"/>
          <w:sz w:val="28"/>
          <w:szCs w:val="28"/>
          <w:u w:val="single"/>
        </w:rPr>
        <w:t>10</w:t>
      </w:r>
      <w:r w:rsidRPr="00A27476">
        <w:rPr>
          <w:rFonts w:ascii="標楷體" w:eastAsia="標楷體" w:hAnsi="標楷體" w:cs="Times New Roman" w:hint="eastAsia"/>
          <w:sz w:val="28"/>
          <w:szCs w:val="28"/>
          <w:u w:val="single"/>
        </w:rPr>
        <w:t>5</w:t>
      </w:r>
      <w:r w:rsidRPr="00A27476">
        <w:rPr>
          <w:rFonts w:ascii="標楷體" w:eastAsia="標楷體" w:hAnsi="標楷體" w:cs="Times New Roman"/>
          <w:sz w:val="28"/>
          <w:szCs w:val="28"/>
          <w:u w:val="single"/>
        </w:rPr>
        <w:t xml:space="preserve">學年度第2學期重大校園活動內容: </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1</w:t>
      </w:r>
      <w:r w:rsidRPr="00A27476">
        <w:rPr>
          <w:rFonts w:ascii="標楷體" w:eastAsia="標楷體" w:hAnsi="標楷體" w:cs="Times New Roman"/>
          <w:sz w:val="28"/>
          <w:szCs w:val="28"/>
        </w:rPr>
        <w:t>)2月份:</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 xml:space="preserve">       第一週：防治霸凌宣導暨專題演講。</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辦理校服及運動服採購檢討作業。</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lastRenderedPageBreak/>
        <w:t>(</w:t>
      </w:r>
      <w:r w:rsidRPr="00A27476">
        <w:rPr>
          <w:rFonts w:ascii="標楷體" w:eastAsia="標楷體" w:hAnsi="標楷體" w:cs="Times New Roman" w:hint="eastAsia"/>
          <w:sz w:val="28"/>
          <w:szCs w:val="28"/>
        </w:rPr>
        <w:t>2</w:t>
      </w:r>
      <w:r w:rsidRPr="00A27476">
        <w:rPr>
          <w:rFonts w:ascii="標楷體" w:eastAsia="標楷體" w:hAnsi="標楷體" w:cs="Times New Roman"/>
          <w:sz w:val="28"/>
          <w:szCs w:val="28"/>
        </w:rPr>
        <w:t>)3月份:</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辦理全校優良學生選舉。</w:t>
      </w:r>
    </w:p>
    <w:p w:rsidR="00A27476" w:rsidRPr="00A27476" w:rsidRDefault="00A27476" w:rsidP="00A27476">
      <w:pPr>
        <w:spacing w:line="440" w:lineRule="exact"/>
        <w:rPr>
          <w:rFonts w:ascii="標楷體" w:eastAsia="標楷體" w:hAnsi="標楷體" w:cs="Times New Roman"/>
          <w:color w:val="FF0000"/>
          <w:sz w:val="28"/>
          <w:szCs w:val="28"/>
        </w:rPr>
      </w:pP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3</w:t>
      </w:r>
      <w:r w:rsidRPr="00A27476">
        <w:rPr>
          <w:rFonts w:ascii="標楷體" w:eastAsia="標楷體" w:hAnsi="標楷體" w:cs="Times New Roman"/>
          <w:sz w:val="28"/>
          <w:szCs w:val="28"/>
        </w:rPr>
        <w:t>)4-5月份：辦理關懷月相關活動。</w:t>
      </w:r>
      <w:r w:rsidRPr="00A27476">
        <w:rPr>
          <w:rFonts w:ascii="標楷體" w:eastAsia="標楷體" w:hAnsi="標楷體" w:cs="Times New Roman"/>
          <w:color w:val="FF0000"/>
          <w:sz w:val="28"/>
          <w:szCs w:val="28"/>
        </w:rPr>
        <w:t xml:space="preserve"> </w:t>
      </w:r>
    </w:p>
    <w:p w:rsidR="00A27476" w:rsidRPr="00A27476" w:rsidRDefault="00A27476" w:rsidP="00A27476">
      <w:pPr>
        <w:tabs>
          <w:tab w:val="left" w:pos="5295"/>
        </w:tabs>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4月11-16日</w:t>
      </w:r>
      <w:r w:rsidRPr="00A27476">
        <w:rPr>
          <w:rFonts w:ascii="標楷體" w:eastAsia="標楷體" w:hAnsi="標楷體" w:cs="Times New Roman"/>
          <w:sz w:val="28"/>
          <w:szCs w:val="28"/>
        </w:rPr>
        <w:t>辦理臺北市教育盃中小學壘球錦標賽。</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4月</w:t>
      </w:r>
      <w:r w:rsidRPr="00A27476">
        <w:rPr>
          <w:rFonts w:ascii="標楷體" w:eastAsia="標楷體" w:hAnsi="標楷體" w:cs="Times New Roman" w:hint="eastAsia"/>
          <w:sz w:val="28"/>
          <w:szCs w:val="28"/>
        </w:rPr>
        <w:t>7</w:t>
      </w:r>
      <w:r w:rsidRPr="00A27476">
        <w:rPr>
          <w:rFonts w:ascii="標楷體" w:eastAsia="標楷體" w:hAnsi="標楷體" w:cs="Times New Roman"/>
          <w:sz w:val="28"/>
          <w:szCs w:val="28"/>
        </w:rPr>
        <w:t>日(星期五)辦理高一千人飢餓12。</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4月</w:t>
      </w:r>
      <w:r w:rsidRPr="00A27476">
        <w:rPr>
          <w:rFonts w:ascii="標楷體" w:eastAsia="標楷體" w:hAnsi="標楷體" w:cs="Times New Roman" w:hint="eastAsia"/>
          <w:sz w:val="28"/>
          <w:szCs w:val="28"/>
        </w:rPr>
        <w:t>8、9</w:t>
      </w:r>
      <w:r w:rsidRPr="00A27476">
        <w:rPr>
          <w:rFonts w:ascii="標楷體" w:eastAsia="標楷體" w:hAnsi="標楷體" w:cs="Times New Roman"/>
          <w:sz w:val="28"/>
          <w:szCs w:val="28"/>
        </w:rPr>
        <w:t>日(星期六、日)配合商業季實習商店活動，辦理校內學生社團聯合成果發表會。</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 xml:space="preserve">  4月1</w:t>
      </w:r>
      <w:r w:rsidRPr="00A27476">
        <w:rPr>
          <w:rFonts w:ascii="標楷體" w:eastAsia="標楷體" w:hAnsi="標楷體" w:cs="Times New Roman" w:hint="eastAsia"/>
          <w:sz w:val="28"/>
          <w:szCs w:val="28"/>
        </w:rPr>
        <w:t>9</w:t>
      </w:r>
      <w:r w:rsidRPr="00A27476">
        <w:rPr>
          <w:rFonts w:ascii="標楷體" w:eastAsia="標楷體" w:hAnsi="標楷體" w:cs="Times New Roman"/>
          <w:sz w:val="28"/>
          <w:szCs w:val="28"/>
        </w:rPr>
        <w:t>日(星期</w:t>
      </w:r>
      <w:r w:rsidRPr="00A27476">
        <w:rPr>
          <w:rFonts w:ascii="標楷體" w:eastAsia="標楷體" w:hAnsi="標楷體" w:cs="Times New Roman" w:hint="eastAsia"/>
          <w:sz w:val="28"/>
          <w:szCs w:val="28"/>
        </w:rPr>
        <w:t>三</w:t>
      </w:r>
      <w:r w:rsidRPr="00A27476">
        <w:rPr>
          <w:rFonts w:ascii="標楷體" w:eastAsia="標楷體" w:hAnsi="標楷體" w:cs="Times New Roman"/>
          <w:sz w:val="28"/>
          <w:szCs w:val="28"/>
        </w:rPr>
        <w:t>)黃道吉日，辦理高三同學感恩祈福活動。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5月1</w:t>
      </w:r>
      <w:r w:rsidRPr="00A27476">
        <w:rPr>
          <w:rFonts w:ascii="標楷體" w:eastAsia="標楷體" w:hAnsi="標楷體" w:cs="Times New Roman" w:hint="eastAsia"/>
          <w:sz w:val="28"/>
          <w:szCs w:val="28"/>
        </w:rPr>
        <w:t>7</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19</w:t>
      </w:r>
      <w:r w:rsidRPr="00A27476">
        <w:rPr>
          <w:rFonts w:ascii="標楷體" w:eastAsia="標楷體" w:hAnsi="標楷體" w:cs="Times New Roman"/>
          <w:sz w:val="28"/>
          <w:szCs w:val="28"/>
        </w:rPr>
        <w:t>日(星期三~五)舉辦高二校外教學，計東部隊</w:t>
      </w:r>
      <w:r w:rsidRPr="00A27476">
        <w:rPr>
          <w:rFonts w:ascii="標楷體" w:eastAsia="標楷體" w:hAnsi="標楷體" w:cs="Times New Roman" w:hint="eastAsia"/>
          <w:sz w:val="28"/>
          <w:szCs w:val="28"/>
        </w:rPr>
        <w:t>9</w:t>
      </w:r>
      <w:r w:rsidRPr="00A27476">
        <w:rPr>
          <w:rFonts w:ascii="標楷體" w:eastAsia="標楷體" w:hAnsi="標楷體" w:cs="Times New Roman"/>
          <w:sz w:val="28"/>
          <w:szCs w:val="28"/>
        </w:rPr>
        <w:t>個班(</w:t>
      </w:r>
      <w:r w:rsidRPr="00A27476">
        <w:rPr>
          <w:rFonts w:ascii="標楷體" w:eastAsia="標楷體" w:hAnsi="標楷體" w:cs="Times New Roman" w:hint="eastAsia"/>
          <w:sz w:val="28"/>
          <w:szCs w:val="28"/>
        </w:rPr>
        <w:t>樂亞</w:t>
      </w:r>
      <w:r w:rsidRPr="00A27476">
        <w:rPr>
          <w:rFonts w:ascii="標楷體" w:eastAsia="標楷體" w:hAnsi="標楷體" w:cs="Times New Roman"/>
          <w:sz w:val="28"/>
          <w:szCs w:val="28"/>
        </w:rPr>
        <w:t>旅行社承辦)及南部隊</w:t>
      </w:r>
      <w:r w:rsidRPr="00A27476">
        <w:rPr>
          <w:rFonts w:ascii="標楷體" w:eastAsia="標楷體" w:hAnsi="標楷體" w:cs="Times New Roman" w:hint="eastAsia"/>
          <w:sz w:val="28"/>
          <w:szCs w:val="28"/>
        </w:rPr>
        <w:t>13</w:t>
      </w:r>
      <w:r w:rsidRPr="00A27476">
        <w:rPr>
          <w:rFonts w:ascii="標楷體" w:eastAsia="標楷體" w:hAnsi="標楷體" w:cs="Times New Roman"/>
          <w:sz w:val="28"/>
          <w:szCs w:val="28"/>
        </w:rPr>
        <w:t>個班(遠流旅行社承辦)。</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5月</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-10日(星期</w:t>
      </w:r>
      <w:r w:rsidRPr="00A27476">
        <w:rPr>
          <w:rFonts w:ascii="標楷體" w:eastAsia="標楷體" w:hAnsi="標楷體" w:cs="Times New Roman" w:hint="eastAsia"/>
          <w:sz w:val="28"/>
          <w:szCs w:val="28"/>
        </w:rPr>
        <w:t>五</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三</w:t>
      </w:r>
      <w:r w:rsidRPr="00A27476">
        <w:rPr>
          <w:rFonts w:ascii="標楷體" w:eastAsia="標楷體" w:hAnsi="標楷體" w:cs="Times New Roman"/>
          <w:sz w:val="28"/>
          <w:szCs w:val="28"/>
        </w:rPr>
        <w:t>)起畢業紀念冊交貨、驗收。</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4-5月預訂辦理教職員工生健康體位相關活動。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4</w:t>
      </w:r>
      <w:r w:rsidRPr="00A27476">
        <w:rPr>
          <w:rFonts w:ascii="標楷體" w:eastAsia="標楷體" w:hAnsi="標楷體" w:cs="Times New Roman"/>
          <w:sz w:val="28"/>
          <w:szCs w:val="28"/>
        </w:rPr>
        <w:t>)6月份</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辦理感恩月相關活動。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6月1</w:t>
      </w:r>
      <w:r w:rsidRPr="00A27476">
        <w:rPr>
          <w:rFonts w:ascii="標楷體" w:eastAsia="標楷體" w:hAnsi="標楷體" w:cs="Times New Roman" w:hint="eastAsia"/>
          <w:sz w:val="28"/>
          <w:szCs w:val="28"/>
        </w:rPr>
        <w:t>日</w:t>
      </w:r>
      <w:r w:rsidRPr="00A27476">
        <w:rPr>
          <w:rFonts w:ascii="標楷體" w:eastAsia="標楷體" w:hAnsi="標楷體" w:cs="Times New Roman"/>
          <w:sz w:val="28"/>
          <w:szCs w:val="28"/>
        </w:rPr>
        <w:t>(星期</w:t>
      </w:r>
      <w:r w:rsidRPr="00A27476">
        <w:rPr>
          <w:rFonts w:ascii="標楷體" w:eastAsia="標楷體" w:hAnsi="標楷體" w:cs="Times New Roman" w:hint="eastAsia"/>
          <w:sz w:val="28"/>
          <w:szCs w:val="28"/>
        </w:rPr>
        <w:t>四</w:t>
      </w:r>
      <w:r w:rsidRPr="00A27476">
        <w:rPr>
          <w:rFonts w:ascii="標楷體" w:eastAsia="標楷體" w:hAnsi="標楷體" w:cs="Times New Roman"/>
          <w:sz w:val="28"/>
          <w:szCs w:val="28"/>
        </w:rPr>
        <w:t>)下午2-5時：辦理溫馨、感恩、薪火傳承的日</w:t>
      </w:r>
      <w:r w:rsidRPr="00A27476">
        <w:rPr>
          <w:rFonts w:ascii="標楷體" w:eastAsia="標楷體" w:hAnsi="標楷體" w:cs="Times New Roman" w:hint="eastAsia"/>
          <w:sz w:val="28"/>
          <w:szCs w:val="28"/>
        </w:rPr>
        <w:t>進</w:t>
      </w:r>
      <w:r w:rsidRPr="00A27476">
        <w:rPr>
          <w:rFonts w:ascii="標楷體" w:eastAsia="標楷體" w:hAnsi="標楷體" w:cs="Times New Roman"/>
          <w:sz w:val="28"/>
          <w:szCs w:val="28"/>
        </w:rPr>
        <w:t>畢業</w:t>
      </w:r>
    </w:p>
    <w:p w:rsidR="00AC0F33"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生畢業典禮。</w:t>
      </w:r>
    </w:p>
    <w:p w:rsidR="00AC0F33" w:rsidRDefault="00AC0F33" w:rsidP="00A27476">
      <w:pPr>
        <w:spacing w:line="440" w:lineRule="exact"/>
        <w:rPr>
          <w:rFonts w:ascii="標楷體" w:eastAsia="標楷體" w:hAnsi="標楷體" w:cs="Times New Roman"/>
          <w:sz w:val="28"/>
          <w:szCs w:val="28"/>
        </w:rPr>
      </w:pP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bdr w:val="single" w:sz="4" w:space="0" w:color="auto"/>
          <w:shd w:val="pct15" w:color="auto" w:fill="FFFFFF"/>
        </w:rPr>
        <w:t>學生活動組報告</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1.已辦理:召開各年級導師會議、全校導師會議，感謝全體導師的一學期來的辛勞及各年級級導師</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張老師麗珍、洪老師明璟、</w:t>
      </w:r>
      <w:r w:rsidRPr="00A27476">
        <w:rPr>
          <w:rFonts w:ascii="標楷體" w:eastAsia="標楷體" w:hAnsi="標楷體" w:cs="Times New Roman" w:hint="eastAsia"/>
          <w:sz w:val="28"/>
          <w:szCs w:val="28"/>
        </w:rPr>
        <w:t>何</w:t>
      </w:r>
      <w:r w:rsidRPr="00A27476">
        <w:rPr>
          <w:rFonts w:ascii="標楷體" w:eastAsia="標楷體" w:hAnsi="標楷體" w:cs="Times New Roman"/>
          <w:sz w:val="28"/>
          <w:szCs w:val="28"/>
        </w:rPr>
        <w:t>老師</w:t>
      </w:r>
      <w:r w:rsidRPr="00A27476">
        <w:rPr>
          <w:rFonts w:ascii="標楷體" w:eastAsia="標楷體" w:hAnsi="標楷體" w:cs="Times New Roman" w:hint="eastAsia"/>
          <w:sz w:val="28"/>
          <w:szCs w:val="28"/>
        </w:rPr>
        <w:t>明霞</w:t>
      </w:r>
      <w:r w:rsidRPr="00A27476">
        <w:rPr>
          <w:rFonts w:ascii="標楷體" w:eastAsia="標楷體" w:hAnsi="標楷體" w:cs="Times New Roman"/>
          <w:sz w:val="28"/>
          <w:szCs w:val="28"/>
        </w:rPr>
        <w:t>的鼎力協助。</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2.已辦理</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綜合活動開設各類學術、運動、文藝、音樂、活動、公益性質社團，以發展學生多元智能，感謝各位社團老師辛勞。</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3.已辦理</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組織學生自治性聯會:班聯會、社聯會、畢聯會，協辦全校各年級師生相關活動。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4.已辦理:高三畢業紀念冊，已完成製作，感謝總務、會計部門、高三導師、高三各班美編代表、畢聯會同學繼續協助後續事宜，預訂於10</w:t>
      </w:r>
      <w:r w:rsidRPr="00A27476">
        <w:rPr>
          <w:rFonts w:ascii="標楷體" w:eastAsia="標楷體" w:hAnsi="標楷體" w:cs="Times New Roman" w:hint="eastAsia"/>
          <w:sz w:val="28"/>
          <w:szCs w:val="28"/>
        </w:rPr>
        <w:t>6</w:t>
      </w:r>
      <w:r w:rsidRPr="00A27476">
        <w:rPr>
          <w:rFonts w:ascii="標楷體" w:eastAsia="標楷體" w:hAnsi="標楷體" w:cs="Times New Roman"/>
          <w:sz w:val="28"/>
          <w:szCs w:val="28"/>
        </w:rPr>
        <w:t>年5月</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日(星期</w:t>
      </w:r>
      <w:r w:rsidRPr="00A27476">
        <w:rPr>
          <w:rFonts w:ascii="標楷體" w:eastAsia="標楷體" w:hAnsi="標楷體" w:cs="Times New Roman" w:hint="eastAsia"/>
          <w:sz w:val="28"/>
          <w:szCs w:val="28"/>
        </w:rPr>
        <w:t>五</w:t>
      </w:r>
      <w:r w:rsidRPr="00A27476">
        <w:rPr>
          <w:rFonts w:ascii="標楷體" w:eastAsia="標楷體" w:hAnsi="標楷體" w:cs="Times New Roman"/>
          <w:sz w:val="28"/>
          <w:szCs w:val="28"/>
        </w:rPr>
        <w:t>)交貨。</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5.已辦理</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全校班</w:t>
      </w:r>
      <w:r w:rsidRPr="00A27476">
        <w:rPr>
          <w:rFonts w:ascii="標楷體" w:eastAsia="標楷體" w:hAnsi="標楷體" w:cs="Times New Roman" w:hint="eastAsia"/>
          <w:sz w:val="28"/>
          <w:szCs w:val="28"/>
        </w:rPr>
        <w:t>代</w:t>
      </w:r>
      <w:r w:rsidRPr="00A27476">
        <w:rPr>
          <w:rFonts w:ascii="標楷體" w:eastAsia="標楷體" w:hAnsi="標楷體" w:cs="Times New Roman"/>
          <w:sz w:val="28"/>
          <w:szCs w:val="28"/>
        </w:rPr>
        <w:t>大會、社團社長大會，進行學生反應事項溝通。</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6.已辦理</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學生競賽活動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(1)全校優良學生選舉、臺北市優良學生表揚活動。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(2)臺北市學生美術比賽，本校成績優異，其他各類也獲得佳績，感謝廣設科主任及全體指導老師辛勞。</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7.已辦理學生展演活動: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lastRenderedPageBreak/>
        <w:t>學生社團</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熱舞社、舞研社、演辯社、城東扶輪社、樂儀旗隊等等，代表學生參加校外表演公益活動。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8.已辦理校園活動</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辦理教室佈置競賽、教師節敬師留言、週記抽查等活動。</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9.協辦家長會代表會議、委員會議、常務委員會議，及各項聯誼活動支援事宜。</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10.辦理6</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週年校慶系列活動，感謝各處室協助，活動圓滿順利。</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bdr w:val="single" w:sz="4" w:space="0" w:color="auto"/>
          <w:shd w:val="pct15" w:color="auto" w:fill="FFFFFF"/>
        </w:rPr>
        <w:t>衛生組報告</w:t>
      </w:r>
    </w:p>
    <w:p w:rsidR="00A27476" w:rsidRPr="00A27476" w:rsidRDefault="00AC0F33" w:rsidP="00BF6765">
      <w:pPr>
        <w:numPr>
          <w:ilvl w:val="0"/>
          <w:numId w:val="6"/>
        </w:numPr>
        <w:spacing w:line="440" w:lineRule="exact"/>
        <w:ind w:left="180" w:hanging="180"/>
        <w:rPr>
          <w:rFonts w:ascii="標楷體" w:eastAsia="標楷體" w:hAnsi="標楷體" w:cs="Times New Roman"/>
          <w:sz w:val="28"/>
          <w:szCs w:val="28"/>
        </w:rPr>
      </w:pPr>
      <w:r>
        <w:rPr>
          <w:rFonts w:ascii="標楷體" w:eastAsia="標楷體" w:hAnsi="標楷體" w:cs="Times New Roman" w:hint="eastAsia"/>
          <w:sz w:val="28"/>
          <w:szCs w:val="28"/>
        </w:rPr>
        <w:t>本</w:t>
      </w:r>
      <w:r w:rsidR="00A27476" w:rsidRPr="00A27476">
        <w:rPr>
          <w:rFonts w:ascii="標楷體" w:eastAsia="標楷體" w:hAnsi="標楷體" w:cs="Times New Roman"/>
          <w:sz w:val="28"/>
          <w:szCs w:val="28"/>
        </w:rPr>
        <w:t>學期「臺北市政府教育局營養午餐補助金」申請人數總計</w:t>
      </w:r>
      <w:r w:rsidR="00A27476" w:rsidRPr="00A27476">
        <w:rPr>
          <w:rFonts w:ascii="標楷體" w:eastAsia="標楷體" w:hAnsi="標楷體" w:cs="Times New Roman" w:hint="eastAsia"/>
          <w:sz w:val="28"/>
          <w:szCs w:val="28"/>
        </w:rPr>
        <w:t>103</w:t>
      </w:r>
      <w:r w:rsidR="00A27476" w:rsidRPr="00A27476">
        <w:rPr>
          <w:rFonts w:ascii="標楷體" w:eastAsia="標楷體" w:hAnsi="標楷體" w:cs="Times New Roman"/>
          <w:sz w:val="28"/>
          <w:szCs w:val="28"/>
        </w:rPr>
        <w:t>名，每名</w:t>
      </w:r>
      <w:r w:rsidR="00A27476" w:rsidRPr="00A27476">
        <w:rPr>
          <w:rFonts w:ascii="標楷體" w:eastAsia="標楷體" w:hAnsi="標楷體" w:cs="Times New Roman" w:hint="eastAsia"/>
          <w:sz w:val="28"/>
          <w:szCs w:val="28"/>
        </w:rPr>
        <w:t>5,555</w:t>
      </w:r>
      <w:r w:rsidR="00A27476" w:rsidRPr="00A27476">
        <w:rPr>
          <w:rFonts w:ascii="標楷體" w:eastAsia="標楷體" w:hAnsi="標楷體" w:cs="Times New Roman"/>
          <w:sz w:val="28"/>
          <w:szCs w:val="28"/>
        </w:rPr>
        <w:t>元，總計</w:t>
      </w:r>
      <w:r w:rsidR="00A27476" w:rsidRPr="00A27476">
        <w:rPr>
          <w:rFonts w:ascii="標楷體" w:eastAsia="標楷體" w:hAnsi="標楷體" w:cs="Times New Roman" w:hint="eastAsia"/>
          <w:sz w:val="28"/>
          <w:szCs w:val="28"/>
        </w:rPr>
        <w:t>572,165</w:t>
      </w:r>
      <w:r w:rsidR="00A27476" w:rsidRPr="00A27476">
        <w:rPr>
          <w:rFonts w:ascii="標楷體" w:eastAsia="標楷體" w:hAnsi="標楷體" w:cs="Times New Roman"/>
          <w:sz w:val="28"/>
          <w:szCs w:val="28"/>
        </w:rPr>
        <w:t>元整。</w:t>
      </w:r>
    </w:p>
    <w:p w:rsidR="00A27476" w:rsidRPr="00A27476" w:rsidRDefault="00AC0F33" w:rsidP="00BF6765">
      <w:pPr>
        <w:numPr>
          <w:ilvl w:val="0"/>
          <w:numId w:val="6"/>
        </w:numPr>
        <w:spacing w:line="440" w:lineRule="exact"/>
        <w:ind w:left="180" w:hanging="180"/>
        <w:rPr>
          <w:rFonts w:ascii="標楷體" w:eastAsia="標楷體" w:hAnsi="標楷體" w:cs="Times New Roman"/>
          <w:sz w:val="28"/>
          <w:szCs w:val="28"/>
        </w:rPr>
      </w:pPr>
      <w:r>
        <w:rPr>
          <w:rFonts w:ascii="標楷體" w:eastAsia="標楷體" w:hAnsi="標楷體" w:cs="Times New Roman" w:hint="eastAsia"/>
          <w:sz w:val="28"/>
          <w:szCs w:val="28"/>
        </w:rPr>
        <w:t>本</w:t>
      </w:r>
      <w:r w:rsidR="00A27476" w:rsidRPr="00A27476">
        <w:rPr>
          <w:rFonts w:ascii="標楷體" w:eastAsia="標楷體" w:hAnsi="標楷體" w:cs="Times New Roman"/>
          <w:sz w:val="28"/>
          <w:szCs w:val="28"/>
        </w:rPr>
        <w:t>學期申請愛心便當人數為</w:t>
      </w:r>
      <w:r w:rsidR="00A27476" w:rsidRPr="00A27476">
        <w:rPr>
          <w:rFonts w:ascii="標楷體" w:eastAsia="標楷體" w:hAnsi="標楷體" w:cs="Times New Roman" w:hint="eastAsia"/>
          <w:sz w:val="28"/>
          <w:szCs w:val="28"/>
        </w:rPr>
        <w:t>23</w:t>
      </w:r>
      <w:r w:rsidR="00A27476" w:rsidRPr="00A27476">
        <w:rPr>
          <w:rFonts w:ascii="標楷體" w:eastAsia="標楷體" w:hAnsi="標楷體" w:cs="Times New Roman"/>
          <w:sz w:val="28"/>
          <w:szCs w:val="28"/>
        </w:rPr>
        <w:t>人</w:t>
      </w:r>
      <w:r w:rsidR="00A27476" w:rsidRPr="00A27476">
        <w:rPr>
          <w:rFonts w:ascii="標楷體" w:eastAsia="標楷體" w:hAnsi="標楷體" w:cs="Times New Roman" w:hint="eastAsia"/>
          <w:sz w:val="28"/>
          <w:szCs w:val="28"/>
        </w:rPr>
        <w:t>，協調榮彬每份愛心便當為59元。</w:t>
      </w:r>
    </w:p>
    <w:p w:rsidR="00A27476" w:rsidRPr="00A27476" w:rsidRDefault="00A27476" w:rsidP="00BF6765">
      <w:pPr>
        <w:numPr>
          <w:ilvl w:val="0"/>
          <w:numId w:val="6"/>
        </w:numPr>
        <w:spacing w:line="440" w:lineRule="exact"/>
        <w:ind w:left="180" w:hanging="180"/>
        <w:rPr>
          <w:rFonts w:ascii="標楷體" w:eastAsia="標楷體" w:hAnsi="標楷體" w:cs="Times New Roman"/>
          <w:sz w:val="28"/>
          <w:szCs w:val="28"/>
        </w:rPr>
      </w:pPr>
      <w:r w:rsidRPr="00A27476">
        <w:rPr>
          <w:rFonts w:ascii="標楷體" w:eastAsia="標楷體" w:hAnsi="標楷體" w:cs="Times New Roman"/>
          <w:sz w:val="28"/>
          <w:szCs w:val="28"/>
        </w:rPr>
        <w:t>完成</w:t>
      </w:r>
      <w:r w:rsidR="00BC0C40">
        <w:rPr>
          <w:rFonts w:ascii="標楷體" w:eastAsia="標楷體" w:hAnsi="標楷體" w:cs="Times New Roman" w:hint="eastAsia"/>
          <w:sz w:val="28"/>
          <w:szCs w:val="28"/>
        </w:rPr>
        <w:t>上</w:t>
      </w:r>
      <w:r w:rsidRPr="00A27476">
        <w:rPr>
          <w:rFonts w:ascii="標楷體" w:eastAsia="標楷體" w:hAnsi="標楷體" w:cs="Times New Roman"/>
          <w:sz w:val="28"/>
          <w:szCs w:val="28"/>
        </w:rPr>
        <w:t>學年度「人口政策宣導」暨「祖孫週」宣導活動及競賽，本年度共辦理書法、作文、海報、卡片四類競賽，已完成獎勵事宜並將成果彙整成冊報局</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180" w:hanging="180"/>
        <w:rPr>
          <w:rFonts w:ascii="標楷體" w:eastAsia="標楷體" w:hAnsi="標楷體" w:cs="Times New Roman"/>
          <w:sz w:val="28"/>
          <w:szCs w:val="28"/>
        </w:rPr>
      </w:pPr>
      <w:r w:rsidRPr="00A27476">
        <w:rPr>
          <w:rFonts w:ascii="標楷體" w:eastAsia="標楷體" w:hAnsi="標楷體" w:cs="Times New Roman" w:hint="eastAsia"/>
          <w:sz w:val="28"/>
          <w:szCs w:val="28"/>
        </w:rPr>
        <w:t>本學期</w:t>
      </w:r>
      <w:r w:rsidRPr="00A27476">
        <w:rPr>
          <w:rFonts w:ascii="標楷體" w:eastAsia="標楷體" w:hAnsi="標楷體" w:cs="Times New Roman"/>
          <w:sz w:val="28"/>
          <w:szCs w:val="28"/>
        </w:rPr>
        <w:t>完成</w:t>
      </w:r>
      <w:r w:rsidRPr="00A27476">
        <w:rPr>
          <w:rFonts w:ascii="標楷體" w:eastAsia="標楷體" w:hAnsi="標楷體" w:cs="Times New Roman" w:hint="eastAsia"/>
          <w:sz w:val="28"/>
          <w:szCs w:val="28"/>
        </w:rPr>
        <w:t>兩次</w:t>
      </w:r>
      <w:r w:rsidRPr="00A27476">
        <w:rPr>
          <w:rFonts w:ascii="標楷體" w:eastAsia="標楷體" w:hAnsi="標楷體" w:cs="Times New Roman"/>
          <w:sz w:val="28"/>
          <w:szCs w:val="28"/>
        </w:rPr>
        <w:t>桌球教室、垃圾場、合作社前廣場消毒作業及堆肥區清運</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180" w:hanging="180"/>
        <w:rPr>
          <w:rFonts w:ascii="標楷體" w:eastAsia="標楷體" w:hAnsi="標楷體" w:cs="Times New Roman"/>
          <w:sz w:val="28"/>
          <w:szCs w:val="28"/>
        </w:rPr>
      </w:pPr>
      <w:r w:rsidRPr="00A27476">
        <w:rPr>
          <w:rFonts w:ascii="標楷體" w:eastAsia="標楷體" w:hAnsi="標楷體" w:cs="Times New Roman" w:hint="eastAsia"/>
          <w:sz w:val="28"/>
          <w:szCs w:val="28"/>
        </w:rPr>
        <w:t>完成本學期滅鼠事宜，共計10次。</w:t>
      </w:r>
    </w:p>
    <w:p w:rsidR="00A27476" w:rsidRPr="00A27476" w:rsidRDefault="00A27476" w:rsidP="00BF6765">
      <w:pPr>
        <w:numPr>
          <w:ilvl w:val="0"/>
          <w:numId w:val="6"/>
        </w:numPr>
        <w:spacing w:line="440" w:lineRule="exact"/>
        <w:ind w:left="180" w:hanging="180"/>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學年度上學期列管公廁之稽查，共計優等級</w:t>
      </w:r>
      <w:r w:rsidRPr="00A27476">
        <w:rPr>
          <w:rFonts w:ascii="標楷體" w:eastAsia="標楷體" w:hAnsi="標楷體" w:cs="Times New Roman" w:hint="eastAsia"/>
          <w:sz w:val="28"/>
          <w:szCs w:val="28"/>
        </w:rPr>
        <w:t>28</w:t>
      </w:r>
      <w:r w:rsidRPr="00A27476">
        <w:rPr>
          <w:rFonts w:ascii="標楷體" w:eastAsia="標楷體" w:hAnsi="標楷體" w:cs="Times New Roman"/>
          <w:sz w:val="28"/>
          <w:szCs w:val="28"/>
        </w:rPr>
        <w:t>間、特優級</w:t>
      </w:r>
      <w:r w:rsidRPr="00A27476">
        <w:rPr>
          <w:rFonts w:ascii="標楷體" w:eastAsia="標楷體" w:hAnsi="標楷體" w:cs="Times New Roman" w:hint="eastAsia"/>
          <w:sz w:val="28"/>
          <w:szCs w:val="28"/>
        </w:rPr>
        <w:t>6</w:t>
      </w:r>
      <w:r w:rsidRPr="00A27476">
        <w:rPr>
          <w:rFonts w:ascii="標楷體" w:eastAsia="標楷體" w:hAnsi="標楷體" w:cs="Times New Roman"/>
          <w:sz w:val="28"/>
          <w:szCs w:val="28"/>
        </w:rPr>
        <w:t>級，優等級以上比率達</w:t>
      </w:r>
      <w:r w:rsidRPr="00A27476">
        <w:rPr>
          <w:rFonts w:ascii="標楷體" w:eastAsia="標楷體" w:hAnsi="標楷體" w:cs="Times New Roman" w:hint="eastAsia"/>
          <w:sz w:val="28"/>
          <w:szCs w:val="28"/>
        </w:rPr>
        <w:t>100</w:t>
      </w:r>
      <w:r w:rsidRPr="00A27476">
        <w:rPr>
          <w:rFonts w:ascii="標楷體" w:eastAsia="標楷體" w:hAnsi="標楷體" w:cs="Times New Roman"/>
          <w:sz w:val="28"/>
          <w:szCs w:val="28"/>
        </w:rPr>
        <w:t>％</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180" w:hanging="180"/>
        <w:rPr>
          <w:rFonts w:ascii="標楷體" w:eastAsia="標楷體" w:hAnsi="標楷體" w:cs="Times New Roman"/>
          <w:sz w:val="28"/>
          <w:szCs w:val="28"/>
        </w:rPr>
      </w:pPr>
      <w:r w:rsidRPr="00A27476">
        <w:rPr>
          <w:rFonts w:ascii="標楷體" w:eastAsia="標楷體" w:hAnsi="標楷體" w:cs="Times New Roman"/>
          <w:sz w:val="28"/>
          <w:szCs w:val="28"/>
        </w:rPr>
        <w:t>完成衛生服務隊第</w:t>
      </w:r>
      <w:r w:rsidRPr="00A27476">
        <w:rPr>
          <w:rFonts w:ascii="標楷體" w:eastAsia="標楷體" w:hAnsi="標楷體" w:cs="Times New Roman" w:hint="eastAsia"/>
          <w:sz w:val="28"/>
          <w:szCs w:val="28"/>
        </w:rPr>
        <w:t>31</w:t>
      </w:r>
      <w:r w:rsidRPr="00A27476">
        <w:rPr>
          <w:rFonts w:ascii="標楷體" w:eastAsia="標楷體" w:hAnsi="標楷體" w:cs="Times New Roman"/>
          <w:sz w:val="28"/>
          <w:szCs w:val="28"/>
        </w:rPr>
        <w:t>屆組訓</w:t>
      </w:r>
      <w:r w:rsidRPr="00A27476">
        <w:rPr>
          <w:rFonts w:ascii="標楷體" w:eastAsia="標楷體" w:hAnsi="標楷體" w:cs="Times New Roman" w:hint="eastAsia"/>
          <w:sz w:val="28"/>
          <w:szCs w:val="28"/>
        </w:rPr>
        <w:t>、</w:t>
      </w:r>
      <w:r w:rsidRPr="00A27476">
        <w:rPr>
          <w:rFonts w:ascii="標楷體" w:eastAsia="標楷體" w:hAnsi="標楷體" w:cs="Times New Roman"/>
          <w:sz w:val="28"/>
          <w:szCs w:val="28"/>
        </w:rPr>
        <w:t>編組</w:t>
      </w:r>
      <w:r w:rsidRPr="00A27476">
        <w:rPr>
          <w:rFonts w:ascii="標楷體" w:eastAsia="標楷體" w:hAnsi="標楷體" w:cs="Times New Roman" w:hint="eastAsia"/>
          <w:sz w:val="28"/>
          <w:szCs w:val="28"/>
        </w:rPr>
        <w:t>及執勤，隊員計176名。</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w:t>
      </w:r>
      <w:r w:rsidRPr="00A27476">
        <w:rPr>
          <w:rFonts w:ascii="標楷體" w:eastAsia="標楷體" w:hAnsi="標楷體" w:cs="Times New Roman" w:hint="eastAsia"/>
          <w:sz w:val="28"/>
          <w:szCs w:val="28"/>
        </w:rPr>
        <w:t>第一學期</w:t>
      </w:r>
      <w:r w:rsidRPr="00A27476">
        <w:rPr>
          <w:rFonts w:ascii="標楷體" w:eastAsia="標楷體" w:hAnsi="標楷體" w:cs="Times New Roman"/>
          <w:sz w:val="28"/>
          <w:szCs w:val="28"/>
        </w:rPr>
        <w:t>高一新生健康檢查、尿液篩檢、心臟病檢查及學生身高、視力、體重測量</w:t>
      </w:r>
      <w:r w:rsidRPr="00A27476">
        <w:rPr>
          <w:rFonts w:ascii="標楷體" w:eastAsia="標楷體" w:hAnsi="標楷體" w:cs="Times New Roman" w:hint="eastAsia"/>
          <w:sz w:val="28"/>
          <w:szCs w:val="28"/>
        </w:rPr>
        <w:t>及資料填報</w:t>
      </w:r>
      <w:r w:rsidRPr="00A27476">
        <w:rPr>
          <w:rFonts w:ascii="標楷體" w:eastAsia="標楷體" w:hAnsi="標楷體" w:cs="Times New Roman"/>
          <w:sz w:val="28"/>
          <w:szCs w:val="28"/>
        </w:rPr>
        <w:t>，感謝總務處同仁及家長會協助</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學年度上學期學保單張說明書發放，並完成日間部學生投保事項，共計繳費</w:t>
      </w:r>
      <w:r w:rsidRPr="00A27476">
        <w:rPr>
          <w:rFonts w:ascii="標楷體" w:eastAsia="標楷體" w:hAnsi="標楷體" w:cs="Times New Roman" w:hint="eastAsia"/>
          <w:sz w:val="28"/>
          <w:szCs w:val="28"/>
        </w:rPr>
        <w:t>347,490</w:t>
      </w:r>
      <w:r w:rsidRPr="00A27476">
        <w:rPr>
          <w:rFonts w:ascii="標楷體" w:eastAsia="標楷體" w:hAnsi="標楷體" w:cs="Times New Roman"/>
          <w:sz w:val="28"/>
          <w:szCs w:val="28"/>
        </w:rPr>
        <w:t>元</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w:t>
      </w:r>
      <w:r w:rsidRPr="00A27476">
        <w:rPr>
          <w:rFonts w:ascii="標楷體" w:eastAsia="標楷體" w:hAnsi="標楷體" w:cs="Times New Roman" w:hint="eastAsia"/>
          <w:sz w:val="28"/>
          <w:szCs w:val="28"/>
        </w:rPr>
        <w:t>上學期</w:t>
      </w:r>
      <w:r w:rsidRPr="00A27476">
        <w:rPr>
          <w:rFonts w:ascii="標楷體" w:eastAsia="標楷體" w:hAnsi="標楷體" w:cs="Times New Roman"/>
          <w:sz w:val="28"/>
          <w:szCs w:val="28"/>
        </w:rPr>
        <w:t>資源回收金</w:t>
      </w:r>
      <w:r w:rsidRPr="00A27476">
        <w:rPr>
          <w:rFonts w:ascii="標楷體" w:eastAsia="標楷體" w:hAnsi="標楷體" w:cs="Times New Roman" w:hint="eastAsia"/>
          <w:sz w:val="28"/>
          <w:szCs w:val="28"/>
        </w:rPr>
        <w:t>繳庫及報局事宜，</w:t>
      </w:r>
      <w:r w:rsidRPr="00A27476">
        <w:rPr>
          <w:rFonts w:ascii="標楷體" w:eastAsia="標楷體" w:hAnsi="標楷體" w:cs="Times New Roman"/>
          <w:sz w:val="28"/>
          <w:szCs w:val="28"/>
        </w:rPr>
        <w:t>總計回收</w:t>
      </w:r>
      <w:r w:rsidRPr="00A27476">
        <w:rPr>
          <w:rFonts w:ascii="標楷體" w:eastAsia="標楷體" w:hAnsi="標楷體" w:cs="Times New Roman" w:hint="eastAsia"/>
          <w:sz w:val="28"/>
          <w:szCs w:val="28"/>
        </w:rPr>
        <w:t>25,600</w:t>
      </w:r>
      <w:r w:rsidRPr="00A27476">
        <w:rPr>
          <w:rFonts w:ascii="標楷體" w:eastAsia="標楷體" w:hAnsi="標楷體" w:cs="Times New Roman"/>
          <w:sz w:val="28"/>
          <w:szCs w:val="28"/>
        </w:rPr>
        <w:t>元整</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年度專用垃圾袋請購事宜，計</w:t>
      </w:r>
      <w:r w:rsidRPr="00A27476">
        <w:rPr>
          <w:rFonts w:ascii="標楷體" w:eastAsia="標楷體" w:hAnsi="標楷體" w:cs="Times New Roman" w:hint="eastAsia"/>
          <w:sz w:val="28"/>
          <w:szCs w:val="28"/>
        </w:rPr>
        <w:t>306,960</w:t>
      </w:r>
      <w:r w:rsidRPr="00A27476">
        <w:rPr>
          <w:rFonts w:ascii="標楷體" w:eastAsia="標楷體" w:hAnsi="標楷體" w:cs="Times New Roman"/>
          <w:sz w:val="28"/>
          <w:szCs w:val="28"/>
        </w:rPr>
        <w:t>元整</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hint="eastAsia"/>
          <w:sz w:val="28"/>
          <w:szCs w:val="28"/>
        </w:rPr>
        <w:t>完成高二健康講座（PM2.5對人體影響及空氣汙染防制、傳染病防治講座）。</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學年度上學期環保局資源回收系統月報表登錄</w:t>
      </w:r>
      <w:r w:rsidRPr="00A27476">
        <w:rPr>
          <w:rFonts w:ascii="標楷體" w:eastAsia="標楷體" w:hAnsi="標楷體" w:cs="Times New Roman" w:hint="eastAsia"/>
          <w:sz w:val="28"/>
          <w:szCs w:val="28"/>
        </w:rPr>
        <w:t>。</w:t>
      </w:r>
    </w:p>
    <w:p w:rsidR="00BC0C40" w:rsidRPr="00BC0C40"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學年度學年度整潔評分及每週獎狀發放</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84" w:hanging="284"/>
        <w:rPr>
          <w:rFonts w:ascii="標楷體" w:eastAsia="標楷體" w:hAnsi="標楷體" w:cs="Times New Roman"/>
          <w:sz w:val="28"/>
          <w:szCs w:val="28"/>
        </w:rPr>
      </w:pPr>
      <w:r w:rsidRPr="00A27476">
        <w:rPr>
          <w:rFonts w:ascii="標楷體" w:eastAsia="標楷體" w:hAnsi="標楷體" w:cs="Times New Roman" w:hint="eastAsia"/>
          <w:sz w:val="28"/>
          <w:szCs w:val="28"/>
        </w:rPr>
        <w:t>105學年度上學期整潔總成績</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高一：第1名（107）、第2名（105）、第3名（106）、第4名（116）、</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第5名（108）、第6名（112）</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高二：第1名（206）、第2名（205）、第3名（207）、第4名（210）、</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第5名（214）、第6名（219）</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高三：第1名（307）、第2名（305）、第3名（319）、第4名（317）、</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第5名（302）、第6名（318）。</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lastRenderedPageBreak/>
        <w:t>本學期寒假返校打掃計7天，60個班次，國家清潔日排定於1月20日。</w:t>
      </w:r>
      <w:r w:rsidRPr="00A27476">
        <w:rPr>
          <w:rFonts w:ascii="標楷體" w:eastAsia="標楷體" w:hAnsi="標楷體" w:cs="Times New Roman"/>
          <w:sz w:val="28"/>
          <w:szCs w:val="28"/>
        </w:rPr>
        <w:t>10</w:t>
      </w:r>
      <w:r w:rsidRPr="00A27476">
        <w:rPr>
          <w:rFonts w:ascii="標楷體" w:eastAsia="標楷體" w:hAnsi="標楷體" w:cs="Times New Roman" w:hint="eastAsia"/>
          <w:sz w:val="28"/>
          <w:szCs w:val="28"/>
        </w:rPr>
        <w:t>5</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學年度上學期整潔總成績</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完成學校硬體設備報修事宜，總計填報</w:t>
      </w:r>
      <w:r w:rsidRPr="00A27476">
        <w:rPr>
          <w:rFonts w:ascii="標楷體" w:eastAsia="標楷體" w:hAnsi="標楷體" w:cs="Times New Roman" w:hint="eastAsia"/>
          <w:sz w:val="28"/>
          <w:szCs w:val="28"/>
        </w:rPr>
        <w:t>127</w:t>
      </w:r>
      <w:r w:rsidRPr="00A27476">
        <w:rPr>
          <w:rFonts w:ascii="標楷體" w:eastAsia="標楷體" w:hAnsi="標楷體" w:cs="Times New Roman"/>
          <w:sz w:val="28"/>
          <w:szCs w:val="28"/>
        </w:rPr>
        <w:t>次</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學年度上學期日間部學生平安保險送件，計</w:t>
      </w:r>
      <w:r w:rsidRPr="00A27476">
        <w:rPr>
          <w:rFonts w:ascii="標楷體" w:eastAsia="標楷體" w:hAnsi="標楷體" w:cs="Times New Roman" w:hint="eastAsia"/>
          <w:sz w:val="28"/>
          <w:szCs w:val="28"/>
        </w:rPr>
        <w:t>32</w:t>
      </w:r>
      <w:r w:rsidRPr="00A27476">
        <w:rPr>
          <w:rFonts w:ascii="標楷體" w:eastAsia="標楷體" w:hAnsi="標楷體" w:cs="Times New Roman"/>
          <w:sz w:val="28"/>
          <w:szCs w:val="28"/>
        </w:rPr>
        <w:t>次</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學年度上學期服務股長及保健股長期初及期末大會</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完成衛生服務隊第</w:t>
      </w:r>
      <w:r w:rsidRPr="00A27476">
        <w:rPr>
          <w:rFonts w:ascii="標楷體" w:eastAsia="標楷體" w:hAnsi="標楷體" w:cs="Times New Roman" w:hint="eastAsia"/>
          <w:sz w:val="28"/>
          <w:szCs w:val="28"/>
        </w:rPr>
        <w:t>31</w:t>
      </w:r>
      <w:r w:rsidRPr="00A27476">
        <w:rPr>
          <w:rFonts w:ascii="標楷體" w:eastAsia="標楷體" w:hAnsi="標楷體" w:cs="Times New Roman"/>
          <w:sz w:val="28"/>
          <w:szCs w:val="28"/>
        </w:rPr>
        <w:t>屆優良隊員甄選及表揚</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完成衛生服務隊第</w:t>
      </w:r>
      <w:r w:rsidRPr="00A27476">
        <w:rPr>
          <w:rFonts w:ascii="標楷體" w:eastAsia="標楷體" w:hAnsi="標楷體" w:cs="Times New Roman" w:hint="eastAsia"/>
          <w:sz w:val="28"/>
          <w:szCs w:val="28"/>
        </w:rPr>
        <w:t>29</w:t>
      </w:r>
      <w:r w:rsidRPr="00A27476">
        <w:rPr>
          <w:rFonts w:ascii="標楷體" w:eastAsia="標楷體" w:hAnsi="標楷體" w:cs="Times New Roman"/>
          <w:sz w:val="28"/>
          <w:szCs w:val="28"/>
        </w:rPr>
        <w:t>屆衛服送舊活動</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完成921防災演練「救護組」組訓及演練工作</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學年度上學期捐血活動，總計可捐血人數</w:t>
      </w:r>
      <w:r w:rsidRPr="00A27476">
        <w:rPr>
          <w:rFonts w:ascii="標楷體" w:eastAsia="標楷體" w:hAnsi="標楷體" w:cs="Times New Roman" w:hint="eastAsia"/>
          <w:sz w:val="28"/>
          <w:szCs w:val="28"/>
        </w:rPr>
        <w:t>163</w:t>
      </w:r>
      <w:r w:rsidRPr="00A27476">
        <w:rPr>
          <w:rFonts w:ascii="標楷體" w:eastAsia="標楷體" w:hAnsi="標楷體" w:cs="Times New Roman"/>
          <w:sz w:val="28"/>
          <w:szCs w:val="28"/>
        </w:rPr>
        <w:t>人，共捐</w:t>
      </w:r>
      <w:r w:rsidRPr="00A27476">
        <w:rPr>
          <w:rFonts w:ascii="標楷體" w:eastAsia="標楷體" w:hAnsi="標楷體" w:cs="Times New Roman" w:hint="eastAsia"/>
          <w:sz w:val="28"/>
          <w:szCs w:val="28"/>
        </w:rPr>
        <w:t>178</w:t>
      </w:r>
      <w:r w:rsidRPr="00A27476">
        <w:rPr>
          <w:rFonts w:ascii="標楷體" w:eastAsia="標楷體" w:hAnsi="標楷體" w:cs="Times New Roman"/>
          <w:sz w:val="28"/>
          <w:szCs w:val="28"/>
        </w:rPr>
        <w:t>袋</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年度環境教育EEIS填報系統及10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年度環境教育活動規畫</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學年度本校列管公廁「負責班級告示板」張貼</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完成本學期盒餐管理日、月報表及送審事宜</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sz w:val="28"/>
          <w:szCs w:val="28"/>
        </w:rPr>
        <w:t>完成10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學年度上學期吸菸同學公服事宜</w:t>
      </w:r>
      <w:r w:rsidRPr="00A27476">
        <w:rPr>
          <w:rFonts w:ascii="標楷體" w:eastAsia="標楷體" w:hAnsi="標楷體" w:cs="Times New Roman" w:hint="eastAsia"/>
          <w:sz w:val="28"/>
          <w:szCs w:val="28"/>
        </w:rPr>
        <w:t>。</w:t>
      </w:r>
    </w:p>
    <w:p w:rsidR="00A27476" w:rsidRPr="00A27476" w:rsidRDefault="00A27476" w:rsidP="00BF6765">
      <w:pPr>
        <w:numPr>
          <w:ilvl w:val="0"/>
          <w:numId w:val="6"/>
        </w:numPr>
        <w:spacing w:line="440" w:lineRule="exact"/>
        <w:ind w:left="294" w:hanging="294"/>
        <w:rPr>
          <w:rFonts w:ascii="標楷體" w:eastAsia="標楷體" w:hAnsi="標楷體" w:cs="Times New Roman"/>
          <w:sz w:val="28"/>
          <w:szCs w:val="28"/>
        </w:rPr>
      </w:pPr>
      <w:r w:rsidRPr="00A27476">
        <w:rPr>
          <w:rFonts w:ascii="標楷體" w:eastAsia="標楷體" w:hAnsi="標楷體" w:cs="Times New Roman" w:hint="eastAsia"/>
          <w:sz w:val="28"/>
          <w:szCs w:val="28"/>
        </w:rPr>
        <w:t>完成衛生服務隊第29屆、第30屆『服務學習紀錄卡』認證事宜。</w:t>
      </w:r>
    </w:p>
    <w:p w:rsidR="00A27476" w:rsidRPr="00A27476" w:rsidRDefault="00A27476" w:rsidP="00BF6765">
      <w:pPr>
        <w:numPr>
          <w:ilvl w:val="0"/>
          <w:numId w:val="6"/>
        </w:numPr>
        <w:spacing w:line="440" w:lineRule="exact"/>
        <w:ind w:left="294" w:hanging="294"/>
        <w:rPr>
          <w:rFonts w:ascii="標楷體" w:eastAsia="標楷體" w:hAnsi="標楷體" w:cs="Times New Roman"/>
          <w:color w:val="FF0000"/>
          <w:sz w:val="28"/>
          <w:szCs w:val="28"/>
        </w:rPr>
      </w:pPr>
      <w:r w:rsidRPr="00A27476">
        <w:rPr>
          <w:rFonts w:ascii="標楷體" w:eastAsia="標楷體" w:hAnsi="標楷體" w:cs="Times New Roman" w:hint="eastAsia"/>
          <w:sz w:val="28"/>
          <w:szCs w:val="28"/>
        </w:rPr>
        <w:t>完成校園登革熱防治、愛滋病防治及學校餐盒食用油相關訊息公告（學校首頁及衛生教育專區）完成105年度小田園教育體驗學習成果線上及書面報告並報局。</w:t>
      </w:r>
    </w:p>
    <w:p w:rsidR="00A27476" w:rsidRPr="00A27476" w:rsidRDefault="00A27476" w:rsidP="00A27476">
      <w:pPr>
        <w:spacing w:line="440" w:lineRule="exact"/>
        <w:rPr>
          <w:rFonts w:ascii="標楷體" w:eastAsia="標楷體" w:hAnsi="標楷體" w:cs="Times New Roman"/>
          <w:sz w:val="28"/>
          <w:szCs w:val="28"/>
          <w:bdr w:val="single" w:sz="4" w:space="0" w:color="auto"/>
          <w:shd w:val="pct15" w:color="auto" w:fill="FFFFFF"/>
        </w:rPr>
      </w:pP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bdr w:val="single" w:sz="4" w:space="0" w:color="auto"/>
          <w:shd w:val="pct15" w:color="auto" w:fill="FFFFFF"/>
        </w:rPr>
        <w:t>健康中心報告</w:t>
      </w:r>
    </w:p>
    <w:p w:rsidR="00A27476" w:rsidRPr="00A27476" w:rsidRDefault="00A27476" w:rsidP="00A27476">
      <w:pPr>
        <w:spacing w:line="440" w:lineRule="exact"/>
        <w:jc w:val="both"/>
        <w:rPr>
          <w:rFonts w:ascii="標楷體" w:eastAsia="標楷體" w:hAnsi="標楷體" w:cs="Times New Roman"/>
          <w:sz w:val="28"/>
          <w:szCs w:val="28"/>
        </w:rPr>
      </w:pPr>
      <w:r w:rsidRPr="00A27476">
        <w:rPr>
          <w:rFonts w:ascii="標楷體" w:eastAsia="標楷體" w:hAnsi="標楷體" w:cs="Times New Roman"/>
          <w:sz w:val="28"/>
          <w:szCs w:val="28"/>
        </w:rPr>
        <w:t>1.學期體格檢查（身高、體重、視力測量）已於9〜10月完成。</w:t>
      </w:r>
    </w:p>
    <w:p w:rsidR="00A27476" w:rsidRPr="00A27476" w:rsidRDefault="00A27476" w:rsidP="00A27476">
      <w:pPr>
        <w:spacing w:line="440" w:lineRule="exact"/>
        <w:jc w:val="both"/>
        <w:rPr>
          <w:rFonts w:ascii="標楷體" w:eastAsia="標楷體" w:hAnsi="標楷體" w:cs="Times New Roman"/>
          <w:sz w:val="28"/>
          <w:szCs w:val="28"/>
        </w:rPr>
      </w:pPr>
      <w:r w:rsidRPr="00A27476">
        <w:rPr>
          <w:rFonts w:ascii="標楷體" w:eastAsia="標楷體" w:hAnsi="標楷體" w:cs="Times New Roman"/>
          <w:sz w:val="28"/>
          <w:szCs w:val="28"/>
        </w:rPr>
        <w:t>2.體位不良通知單已於10月份由保健股長協助發給通知單，提醒體位不良者注意體重控制。</w:t>
      </w:r>
    </w:p>
    <w:p w:rsidR="00A27476" w:rsidRPr="00A27476" w:rsidRDefault="00A27476" w:rsidP="00A27476">
      <w:pPr>
        <w:spacing w:line="440" w:lineRule="exact"/>
        <w:jc w:val="both"/>
        <w:rPr>
          <w:rFonts w:ascii="標楷體" w:eastAsia="標楷體" w:hAnsi="標楷體" w:cs="Times New Roman"/>
          <w:sz w:val="28"/>
          <w:szCs w:val="28"/>
        </w:rPr>
      </w:pPr>
      <w:r w:rsidRPr="00A27476">
        <w:rPr>
          <w:rFonts w:ascii="標楷體" w:eastAsia="標楷體" w:hAnsi="標楷體" w:cs="Times New Roman"/>
          <w:sz w:val="28"/>
          <w:szCs w:val="28"/>
        </w:rPr>
        <w:t>3.新生宿疾調查及二、三年級現有疾病調查已於10月完成。</w:t>
      </w:r>
    </w:p>
    <w:p w:rsidR="00A27476" w:rsidRPr="00A27476" w:rsidRDefault="00A27476" w:rsidP="00A27476">
      <w:pPr>
        <w:spacing w:line="440" w:lineRule="exact"/>
        <w:jc w:val="both"/>
        <w:rPr>
          <w:rFonts w:ascii="標楷體" w:eastAsia="標楷體" w:hAnsi="標楷體" w:cs="Times New Roman"/>
          <w:sz w:val="28"/>
          <w:szCs w:val="28"/>
        </w:rPr>
      </w:pPr>
      <w:r w:rsidRPr="00A27476">
        <w:rPr>
          <w:rFonts w:ascii="標楷體" w:eastAsia="標楷體" w:hAnsi="標楷體" w:cs="Times New Roman"/>
          <w:sz w:val="28"/>
          <w:szCs w:val="28"/>
        </w:rPr>
        <w:t>4.視力不良通知單回條於12月交回。</w:t>
      </w:r>
    </w:p>
    <w:p w:rsidR="00A27476" w:rsidRPr="00A27476" w:rsidRDefault="00A27476" w:rsidP="00A27476">
      <w:pPr>
        <w:spacing w:line="440" w:lineRule="exact"/>
        <w:jc w:val="both"/>
        <w:rPr>
          <w:rFonts w:ascii="標楷體" w:eastAsia="標楷體" w:hAnsi="標楷體" w:cs="Times New Roman"/>
          <w:sz w:val="28"/>
          <w:szCs w:val="28"/>
        </w:rPr>
      </w:pPr>
      <w:r w:rsidRPr="00A27476">
        <w:rPr>
          <w:rFonts w:ascii="標楷體" w:eastAsia="標楷體" w:hAnsi="標楷體" w:cs="Times New Roman"/>
          <w:sz w:val="28"/>
          <w:szCs w:val="28"/>
        </w:rPr>
        <w:t>5.一年級心臟病篩檢已於12月完成，複檢於下學期安排。</w:t>
      </w:r>
    </w:p>
    <w:p w:rsidR="00A27476" w:rsidRPr="00A27476" w:rsidRDefault="00A27476" w:rsidP="00A27476">
      <w:pPr>
        <w:spacing w:line="440" w:lineRule="exact"/>
        <w:jc w:val="both"/>
        <w:rPr>
          <w:rFonts w:ascii="標楷體" w:eastAsia="標楷體" w:hAnsi="標楷體" w:cs="Times New Roman"/>
          <w:sz w:val="28"/>
          <w:szCs w:val="28"/>
        </w:rPr>
      </w:pPr>
      <w:r w:rsidRPr="00A27476">
        <w:rPr>
          <w:rFonts w:ascii="標楷體" w:eastAsia="標楷體" w:hAnsi="標楷體" w:cs="Times New Roman"/>
          <w:sz w:val="28"/>
          <w:szCs w:val="28"/>
        </w:rPr>
        <w:t>6.新生健康檢查（理學檢查、血液檢查、尿液檢查）已於11月完成，健康檢查各項結果已發，家長回條備於1月交回。</w:t>
      </w:r>
    </w:p>
    <w:p w:rsidR="00A27476" w:rsidRPr="00A27476" w:rsidRDefault="00A27476" w:rsidP="00A27476">
      <w:pPr>
        <w:spacing w:line="440" w:lineRule="exact"/>
        <w:jc w:val="both"/>
        <w:rPr>
          <w:rFonts w:ascii="標楷體" w:eastAsia="標楷體" w:hAnsi="標楷體" w:cs="Times New Roman"/>
          <w:sz w:val="28"/>
          <w:szCs w:val="28"/>
        </w:rPr>
      </w:pPr>
      <w:r w:rsidRPr="00A27476">
        <w:rPr>
          <w:rFonts w:ascii="標楷體" w:eastAsia="標楷體" w:hAnsi="標楷體" w:cs="Times New Roman"/>
          <w:sz w:val="28"/>
          <w:szCs w:val="28"/>
        </w:rPr>
        <w:t>7.新生胸部X光檢查已於10月檢查完成，檢查結果連同健康檢查報告發放。</w:t>
      </w:r>
    </w:p>
    <w:p w:rsidR="00A27476" w:rsidRPr="00A27476" w:rsidRDefault="00A27476" w:rsidP="00A27476">
      <w:pPr>
        <w:spacing w:line="440" w:lineRule="exact"/>
        <w:jc w:val="both"/>
        <w:rPr>
          <w:rFonts w:ascii="標楷體" w:eastAsia="標楷體" w:hAnsi="標楷體" w:cs="Times New Roman"/>
          <w:sz w:val="28"/>
          <w:szCs w:val="28"/>
        </w:rPr>
      </w:pPr>
      <w:r w:rsidRPr="00A27476">
        <w:rPr>
          <w:rFonts w:ascii="標楷體" w:eastAsia="標楷體" w:hAnsi="標楷體" w:cs="Times New Roman"/>
          <w:sz w:val="28"/>
          <w:szCs w:val="28"/>
        </w:rPr>
        <w:t>8.健康宣導已於11〜1月由海報組協助製作海報並刊登，並由各班保健股長協助配合宣導。</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9.救護組保健股長之救護課程訓練於9月完成與評量於12月完成。</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10.傷病處理及每個月傷病統計報表。</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lastRenderedPageBreak/>
        <w:t>11.新生宿疾與現有疾病之調查與彙整。</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12.建立緊急連絡名冊。</w:t>
      </w:r>
    </w:p>
    <w:p w:rsidR="00A27476" w:rsidRPr="00A27476" w:rsidRDefault="00A27476" w:rsidP="00A27476">
      <w:pPr>
        <w:spacing w:line="440" w:lineRule="exact"/>
        <w:rPr>
          <w:rFonts w:ascii="標楷體" w:eastAsia="標楷體" w:hAnsi="標楷體" w:cs="Times New Roman"/>
          <w:sz w:val="28"/>
          <w:szCs w:val="28"/>
        </w:rPr>
      </w:pP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bdr w:val="single" w:sz="4" w:space="0" w:color="auto"/>
          <w:shd w:val="pct15" w:color="auto" w:fill="FFFFFF"/>
        </w:rPr>
        <w:t>生輔組報告</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1.校內公共服務資訊上網公告，以利學生改過銷過。</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2.持續要求同學生活常規、輔導學生正確觀念。</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3.處理學生重大違規事件。</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4.處理同學改過銷過申請。</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5.辦理秩序服務隊學生選、訓、用事宜。</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6.發送學生緊急聯絡小卡，以備不時之需。</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7.辦理學生遠到證及機車證。</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8.辦理學生到校刷卡。</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9.發與寒假生活須知。</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10.完成班級互助組編組。</w:t>
      </w:r>
    </w:p>
    <w:p w:rsidR="00A27476" w:rsidRPr="00A27476" w:rsidRDefault="00A27476" w:rsidP="00A27476">
      <w:pPr>
        <w:spacing w:line="440" w:lineRule="exact"/>
        <w:rPr>
          <w:rFonts w:ascii="標楷體" w:eastAsia="標楷體" w:hAnsi="標楷體" w:cs="Times New Roman"/>
          <w:sz w:val="28"/>
          <w:szCs w:val="28"/>
        </w:rPr>
      </w:pPr>
    </w:p>
    <w:p w:rsidR="00A27476" w:rsidRPr="00A27476" w:rsidRDefault="00A27476" w:rsidP="00A27476">
      <w:pPr>
        <w:spacing w:line="440" w:lineRule="exact"/>
        <w:rPr>
          <w:rFonts w:ascii="標楷體" w:eastAsia="標楷體" w:hAnsi="標楷體" w:cs="Times New Roman"/>
          <w:sz w:val="28"/>
          <w:szCs w:val="28"/>
          <w:bdr w:val="single" w:sz="4" w:space="0" w:color="auto"/>
          <w:shd w:val="pct15" w:color="auto" w:fill="FFFFFF"/>
        </w:rPr>
      </w:pPr>
      <w:r w:rsidRPr="00A27476">
        <w:rPr>
          <w:rFonts w:ascii="標楷體" w:eastAsia="標楷體" w:hAnsi="標楷體" w:cs="Times New Roman"/>
          <w:sz w:val="28"/>
          <w:szCs w:val="28"/>
          <w:bdr w:val="single" w:sz="4" w:space="0" w:color="auto"/>
          <w:shd w:val="pct15" w:color="auto" w:fill="FFFFFF"/>
        </w:rPr>
        <w:t>體育組報告</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hint="eastAsia"/>
          <w:sz w:val="28"/>
          <w:szCs w:val="28"/>
        </w:rPr>
        <w:t>1</w:t>
      </w:r>
      <w:r w:rsidRPr="00A27476">
        <w:rPr>
          <w:rFonts w:ascii="標楷體" w:eastAsia="標楷體" w:hAnsi="標楷體" w:cs="Times New Roman"/>
          <w:sz w:val="28"/>
          <w:szCs w:val="28"/>
        </w:rPr>
        <w:t>.感謝各處室協助10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年體育組相關事務，也感謝各班導師及任課老師包涵體育班及服務隊學生出勤公假事宜。</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3.辦理本校6</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週年校慶各項學生體育競賽及師生競賽活動，感謝全體體育老師及同仁協助，活動圓滿順利。</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4.參加臺北市教育盃教師組羽球賽、桌球賽與籃球賽，感謝參賽老師及職員工</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 xml:space="preserve">熱心參與。 </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5.參加第</w:t>
      </w:r>
      <w:r w:rsidRPr="00A27476">
        <w:rPr>
          <w:rFonts w:ascii="標楷體" w:eastAsia="標楷體" w:hAnsi="標楷體" w:cs="Times New Roman" w:hint="eastAsia"/>
          <w:sz w:val="28"/>
          <w:szCs w:val="28"/>
        </w:rPr>
        <w:t>四</w:t>
      </w:r>
      <w:r w:rsidRPr="00A27476">
        <w:rPr>
          <w:rFonts w:ascii="標楷體" w:eastAsia="標楷體" w:hAnsi="標楷體" w:cs="Times New Roman"/>
          <w:sz w:val="28"/>
          <w:szCs w:val="28"/>
        </w:rPr>
        <w:t>屆黑豹旗高中棒球聯賽，感謝董華明老師及潘慈惠教練辛勤指導。</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6.辦理高一健康操比賽，感謝各班導師熱情參與及體育老師用心指導。</w:t>
      </w:r>
    </w:p>
    <w:p w:rsidR="00A27476" w:rsidRPr="00A27476" w:rsidRDefault="00A27476" w:rsidP="00A27476">
      <w:pPr>
        <w:spacing w:line="440" w:lineRule="exact"/>
        <w:rPr>
          <w:rFonts w:ascii="標楷體" w:eastAsia="標楷體" w:hAnsi="標楷體" w:cs="Times New Roman"/>
          <w:sz w:val="28"/>
          <w:szCs w:val="28"/>
        </w:rPr>
      </w:pPr>
      <w:r w:rsidRPr="00A27476">
        <w:rPr>
          <w:rFonts w:ascii="標楷體" w:eastAsia="標楷體" w:hAnsi="標楷體" w:cs="Times New Roman"/>
          <w:sz w:val="28"/>
          <w:szCs w:val="28"/>
        </w:rPr>
        <w:t>7.接續承辦10</w:t>
      </w:r>
      <w:r w:rsidRPr="00A27476">
        <w:rPr>
          <w:rFonts w:ascii="標楷體" w:eastAsia="標楷體" w:hAnsi="標楷體" w:cs="Times New Roman" w:hint="eastAsia"/>
          <w:sz w:val="28"/>
          <w:szCs w:val="28"/>
        </w:rPr>
        <w:t>5</w:t>
      </w:r>
      <w:r w:rsidRPr="00A27476">
        <w:rPr>
          <w:rFonts w:ascii="標楷體" w:eastAsia="標楷體" w:hAnsi="標楷體" w:cs="Times New Roman"/>
          <w:sz w:val="28"/>
          <w:szCs w:val="28"/>
        </w:rPr>
        <w:t>學年度第2學期教育盃中小學壘球錦標賽。</w:t>
      </w:r>
    </w:p>
    <w:p w:rsidR="00A27476" w:rsidRPr="00A27476" w:rsidRDefault="00A27476" w:rsidP="00A27476">
      <w:pPr>
        <w:spacing w:line="440" w:lineRule="exact"/>
        <w:rPr>
          <w:rFonts w:ascii="標楷體" w:eastAsia="標楷體" w:hAnsi="標楷體" w:cs="Times New Roman"/>
          <w:sz w:val="28"/>
          <w:szCs w:val="28"/>
        </w:rPr>
      </w:pPr>
    </w:p>
    <w:p w:rsidR="002E2CE7" w:rsidRDefault="00952D4C" w:rsidP="00BF6765">
      <w:pPr>
        <w:pStyle w:val="ac"/>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t>輔導室</w:t>
      </w:r>
      <w:r w:rsidR="000B0329">
        <w:rPr>
          <w:rFonts w:ascii="標楷體" w:eastAsia="標楷體" w:hAnsi="標楷體" w:cs="Times New Roman" w:hint="eastAsia"/>
          <w:b/>
          <w:sz w:val="32"/>
          <w:szCs w:val="32"/>
        </w:rPr>
        <w:t xml:space="preserve">                                      趙慧敏主任</w:t>
      </w:r>
    </w:p>
    <w:p w:rsidR="006D3EA6" w:rsidRPr="006D3EA6" w:rsidRDefault="006D3EA6" w:rsidP="00BF6765">
      <w:pPr>
        <w:numPr>
          <w:ilvl w:val="0"/>
          <w:numId w:val="9"/>
        </w:numPr>
        <w:spacing w:line="440" w:lineRule="exact"/>
        <w:rPr>
          <w:rFonts w:ascii="標楷體" w:eastAsia="標楷體" w:hAnsi="標楷體"/>
          <w:sz w:val="28"/>
          <w:szCs w:val="28"/>
        </w:rPr>
      </w:pPr>
      <w:r w:rsidRPr="006D3EA6">
        <w:rPr>
          <w:rFonts w:ascii="標楷體" w:eastAsia="標楷體" w:hAnsi="標楷體" w:hint="eastAsia"/>
          <w:sz w:val="28"/>
          <w:szCs w:val="28"/>
        </w:rPr>
        <w:t>本學期</w:t>
      </w:r>
      <w:r w:rsidRPr="00AC0F33">
        <w:rPr>
          <w:rFonts w:ascii="標楷體" w:eastAsia="標楷體" w:hAnsi="標楷體" w:hint="eastAsia"/>
          <w:b/>
          <w:sz w:val="28"/>
          <w:szCs w:val="28"/>
        </w:rPr>
        <w:t>「輔導工作執行情形報告」（請參閱附件</w:t>
      </w:r>
      <w:r w:rsidR="00687C4F">
        <w:rPr>
          <w:rFonts w:ascii="標楷體" w:eastAsia="標楷體" w:hAnsi="標楷體" w:hint="eastAsia"/>
          <w:b/>
          <w:sz w:val="28"/>
          <w:szCs w:val="28"/>
        </w:rPr>
        <w:t>(</w:t>
      </w:r>
      <w:r w:rsidR="00AC0F33" w:rsidRPr="00AC0F33">
        <w:rPr>
          <w:rFonts w:ascii="標楷體" w:eastAsia="標楷體" w:hAnsi="標楷體" w:hint="eastAsia"/>
          <w:b/>
          <w:sz w:val="28"/>
          <w:szCs w:val="28"/>
        </w:rPr>
        <w:t>三</w:t>
      </w:r>
      <w:r w:rsidR="00687C4F">
        <w:rPr>
          <w:rFonts w:ascii="標楷體" w:eastAsia="標楷體" w:hAnsi="標楷體" w:hint="eastAsia"/>
          <w:b/>
          <w:sz w:val="28"/>
          <w:szCs w:val="28"/>
        </w:rPr>
        <w:t>)</w:t>
      </w:r>
      <w:r w:rsidRPr="00AC0F33">
        <w:rPr>
          <w:rFonts w:ascii="標楷體" w:eastAsia="標楷體" w:hAnsi="標楷體" w:hint="eastAsia"/>
          <w:b/>
          <w:sz w:val="28"/>
          <w:szCs w:val="28"/>
        </w:rPr>
        <w:t>-1）。</w:t>
      </w:r>
    </w:p>
    <w:p w:rsidR="006D3EA6" w:rsidRPr="006D3EA6" w:rsidRDefault="006D3EA6" w:rsidP="00BF6765">
      <w:pPr>
        <w:numPr>
          <w:ilvl w:val="0"/>
          <w:numId w:val="9"/>
        </w:numPr>
        <w:spacing w:line="440" w:lineRule="exact"/>
        <w:rPr>
          <w:rFonts w:ascii="標楷體" w:eastAsia="標楷體" w:hAnsi="標楷體"/>
          <w:sz w:val="28"/>
          <w:szCs w:val="28"/>
        </w:rPr>
      </w:pPr>
      <w:r w:rsidRPr="006D3EA6">
        <w:rPr>
          <w:rFonts w:ascii="標楷體" w:eastAsia="標楷體" w:hAnsi="標楷體" w:hint="eastAsia"/>
          <w:sz w:val="28"/>
          <w:szCs w:val="28"/>
        </w:rPr>
        <w:t>本學期輔導室</w:t>
      </w:r>
      <w:r w:rsidRPr="006D3EA6">
        <w:rPr>
          <w:rFonts w:ascii="標楷體" w:eastAsia="標楷體" w:hAnsi="標楷體" w:hint="eastAsia"/>
          <w:b/>
          <w:sz w:val="28"/>
          <w:szCs w:val="28"/>
        </w:rPr>
        <w:t>「諮商晤談人數統計表」，個別諮商中，日間部以生活輔導469人次、人際適應95人次、生涯輔導65人次最多；進修學校以人際適應178人次、生活輔導49人次、個人特質43人次最多。</w:t>
      </w:r>
      <w:r w:rsidRPr="006D3EA6">
        <w:rPr>
          <w:rFonts w:ascii="標楷體" w:eastAsia="標楷體" w:hAnsi="標楷體" w:hint="eastAsia"/>
          <w:sz w:val="28"/>
          <w:szCs w:val="28"/>
        </w:rPr>
        <w:t>（請參閱附件</w:t>
      </w:r>
      <w:r w:rsidR="00687C4F">
        <w:rPr>
          <w:rFonts w:ascii="標楷體" w:eastAsia="標楷體" w:hAnsi="標楷體" w:hint="eastAsia"/>
          <w:sz w:val="28"/>
          <w:szCs w:val="28"/>
        </w:rPr>
        <w:t>(三)</w:t>
      </w:r>
      <w:r w:rsidRPr="006D3EA6">
        <w:rPr>
          <w:rFonts w:ascii="標楷體" w:eastAsia="標楷體" w:hAnsi="標楷體" w:hint="eastAsia"/>
          <w:sz w:val="28"/>
          <w:szCs w:val="28"/>
        </w:rPr>
        <w:t>-2）。日進合計教師諮詢415人次；家長諮詢124人次；團體輔導108班次。</w:t>
      </w:r>
    </w:p>
    <w:p w:rsidR="006D3EA6" w:rsidRPr="00AC0F33" w:rsidRDefault="006D3EA6" w:rsidP="00BF6765">
      <w:pPr>
        <w:numPr>
          <w:ilvl w:val="0"/>
          <w:numId w:val="9"/>
        </w:numPr>
        <w:spacing w:line="440" w:lineRule="exact"/>
        <w:rPr>
          <w:rFonts w:ascii="標楷體" w:eastAsia="標楷體" w:hAnsi="標楷體"/>
          <w:sz w:val="28"/>
          <w:szCs w:val="28"/>
        </w:rPr>
      </w:pPr>
      <w:r w:rsidRPr="006D3EA6">
        <w:rPr>
          <w:rFonts w:ascii="Times New Roman" w:eastAsia="標楷體" w:hAnsi="Times New Roman" w:cs="Times New Roman"/>
          <w:sz w:val="28"/>
          <w:szCs w:val="28"/>
        </w:rPr>
        <w:lastRenderedPageBreak/>
        <w:t>感謝</w:t>
      </w:r>
      <w:r w:rsidRPr="006D3EA6">
        <w:rPr>
          <w:rFonts w:ascii="Times New Roman" w:eastAsia="標楷體" w:hAnsi="Times New Roman" w:cs="Times New Roman" w:hint="eastAsia"/>
          <w:sz w:val="28"/>
          <w:szCs w:val="28"/>
        </w:rPr>
        <w:t>全校教職員工及實習老師，</w:t>
      </w:r>
      <w:r w:rsidRPr="006D3EA6">
        <w:rPr>
          <w:rFonts w:ascii="Times New Roman" w:eastAsia="標楷體" w:hAnsi="Times New Roman" w:cs="Times New Roman"/>
          <w:sz w:val="28"/>
          <w:szCs w:val="28"/>
        </w:rPr>
        <w:t>協助擔任</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認輔教師</w:t>
      </w:r>
      <w:r w:rsidRPr="006D3EA6">
        <w:rPr>
          <w:rFonts w:ascii="Times New Roman" w:eastAsia="標楷體" w:hAnsi="Times New Roman" w:cs="Times New Roman" w:hint="eastAsia"/>
          <w:sz w:val="28"/>
          <w:szCs w:val="28"/>
        </w:rPr>
        <w:t>」（共計教職員工有</w:t>
      </w:r>
      <w:r w:rsidRPr="006D3EA6">
        <w:rPr>
          <w:rFonts w:ascii="Times New Roman" w:eastAsia="標楷體" w:hAnsi="Times New Roman" w:cs="Times New Roman" w:hint="eastAsia"/>
          <w:sz w:val="28"/>
          <w:szCs w:val="28"/>
        </w:rPr>
        <w:t>91</w:t>
      </w:r>
      <w:r w:rsidRPr="006D3EA6">
        <w:rPr>
          <w:rFonts w:ascii="Times New Roman" w:eastAsia="標楷體" w:hAnsi="Times New Roman" w:cs="Times New Roman" w:hint="eastAsia"/>
          <w:sz w:val="28"/>
          <w:szCs w:val="28"/>
        </w:rPr>
        <w:t>位，教育實習老師</w:t>
      </w:r>
      <w:r w:rsidRPr="006D3EA6">
        <w:rPr>
          <w:rFonts w:ascii="Times New Roman" w:eastAsia="標楷體" w:hAnsi="Times New Roman" w:cs="Times New Roman" w:hint="eastAsia"/>
          <w:sz w:val="28"/>
          <w:szCs w:val="28"/>
        </w:rPr>
        <w:t>14</w:t>
      </w:r>
      <w:r w:rsidRPr="006D3EA6">
        <w:rPr>
          <w:rFonts w:ascii="Times New Roman" w:eastAsia="標楷體" w:hAnsi="Times New Roman" w:cs="Times New Roman" w:hint="eastAsia"/>
          <w:sz w:val="28"/>
          <w:szCs w:val="28"/>
        </w:rPr>
        <w:t>位</w:t>
      </w: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積極參與「認輔工作」，</w:t>
      </w:r>
      <w:r w:rsidRPr="00AC0F33">
        <w:rPr>
          <w:rFonts w:ascii="Times New Roman" w:eastAsia="標楷體" w:hAnsi="Times New Roman" w:cs="Times New Roman" w:hint="eastAsia"/>
          <w:b/>
          <w:sz w:val="28"/>
          <w:szCs w:val="28"/>
        </w:rPr>
        <w:t>敬請於</w:t>
      </w:r>
      <w:r w:rsidRPr="00AC0F33">
        <w:rPr>
          <w:rFonts w:ascii="Times New Roman" w:eastAsia="標楷體" w:hAnsi="Times New Roman" w:cs="Times New Roman" w:hint="eastAsia"/>
          <w:b/>
          <w:sz w:val="28"/>
          <w:szCs w:val="28"/>
        </w:rPr>
        <w:t>1/26</w:t>
      </w:r>
      <w:r w:rsidRPr="00AC0F33">
        <w:rPr>
          <w:rFonts w:ascii="標楷體" w:eastAsia="標楷體" w:hAnsi="標楷體" w:cs="Times New Roman" w:hint="eastAsia"/>
          <w:b/>
          <w:sz w:val="28"/>
          <w:szCs w:val="28"/>
        </w:rPr>
        <w:t>（</w:t>
      </w:r>
      <w:r w:rsidRPr="00AC0F33">
        <w:rPr>
          <w:rFonts w:ascii="Times New Roman" w:eastAsia="標楷體" w:hAnsi="Times New Roman" w:cs="Times New Roman" w:hint="eastAsia"/>
          <w:b/>
          <w:sz w:val="28"/>
          <w:szCs w:val="28"/>
        </w:rPr>
        <w:t>四</w:t>
      </w:r>
      <w:r w:rsidRPr="00AC0F33">
        <w:rPr>
          <w:rFonts w:ascii="標楷體" w:eastAsia="標楷體" w:hAnsi="標楷體" w:cs="Times New Roman" w:hint="eastAsia"/>
          <w:b/>
          <w:sz w:val="28"/>
          <w:szCs w:val="28"/>
        </w:rPr>
        <w:t>）</w:t>
      </w:r>
      <w:r w:rsidRPr="00AC0F33">
        <w:rPr>
          <w:rFonts w:ascii="Times New Roman" w:eastAsia="標楷體" w:hAnsi="Times New Roman" w:cs="Times New Roman" w:hint="eastAsia"/>
          <w:b/>
          <w:sz w:val="28"/>
          <w:szCs w:val="28"/>
        </w:rPr>
        <w:t>前繳交本學期認輔紀錄給輔導室吳佳珊老師</w:t>
      </w:r>
      <w:r w:rsidRPr="00AC0F33">
        <w:rPr>
          <w:rFonts w:ascii="Times New Roman" w:eastAsia="標楷體" w:hAnsi="Times New Roman" w:cs="Times New Roman"/>
          <w:sz w:val="28"/>
          <w:szCs w:val="28"/>
        </w:rPr>
        <w:t>。</w:t>
      </w:r>
    </w:p>
    <w:p w:rsidR="006D3EA6" w:rsidRPr="006D3EA6" w:rsidRDefault="006D3EA6" w:rsidP="00BF6765">
      <w:pPr>
        <w:numPr>
          <w:ilvl w:val="0"/>
          <w:numId w:val="9"/>
        </w:numPr>
        <w:spacing w:line="440" w:lineRule="exact"/>
        <w:rPr>
          <w:rFonts w:ascii="標楷體" w:eastAsia="標楷體" w:hAnsi="標楷體"/>
          <w:sz w:val="28"/>
          <w:szCs w:val="28"/>
        </w:rPr>
      </w:pPr>
      <w:r w:rsidRPr="006D3EA6">
        <w:rPr>
          <w:rFonts w:ascii="標楷體" w:eastAsia="標楷體" w:hAnsi="標楷體" w:hint="eastAsia"/>
          <w:sz w:val="28"/>
          <w:szCs w:val="28"/>
        </w:rPr>
        <w:t>為落實推展性別平等教育、家庭教育及生命教育，敬請各科老師依學生之生、心理發展情形於教學研究會中討論並設計相關補充教材單元融入教學內容，研討訂定各科教學進度，於下學期上課中實施融入教學活動，感謝協助。</w:t>
      </w:r>
    </w:p>
    <w:p w:rsidR="006D3EA6" w:rsidRPr="006D3EA6" w:rsidRDefault="006D3EA6" w:rsidP="00BF6765">
      <w:pPr>
        <w:numPr>
          <w:ilvl w:val="0"/>
          <w:numId w:val="9"/>
        </w:numPr>
        <w:spacing w:line="440" w:lineRule="exact"/>
        <w:rPr>
          <w:rFonts w:ascii="標楷體" w:eastAsia="標楷體" w:hAnsi="標楷體"/>
          <w:sz w:val="28"/>
          <w:szCs w:val="28"/>
        </w:rPr>
      </w:pPr>
      <w:r w:rsidRPr="00AC0F33">
        <w:rPr>
          <w:rFonts w:ascii="標楷體" w:eastAsia="標楷體" w:hAnsi="標楷體" w:hint="eastAsia"/>
          <w:b/>
          <w:sz w:val="28"/>
          <w:szCs w:val="28"/>
        </w:rPr>
        <w:t>「生涯處處是綠洲－升學進路輔導手冊【106年度修訂版】」，已陸續修訂，感謝各科老師協助撰稿編輯</w:t>
      </w:r>
      <w:r w:rsidRPr="00AC0F33">
        <w:rPr>
          <w:rFonts w:ascii="標楷體" w:eastAsia="標楷體" w:hAnsi="標楷體" w:hint="eastAsia"/>
          <w:sz w:val="28"/>
          <w:szCs w:val="28"/>
        </w:rPr>
        <w:t>；</w:t>
      </w:r>
      <w:r w:rsidRPr="006D3EA6">
        <w:rPr>
          <w:rFonts w:ascii="標楷體" w:eastAsia="標楷體" w:hAnsi="標楷體" w:hint="eastAsia"/>
          <w:sz w:val="28"/>
          <w:szCs w:val="28"/>
        </w:rPr>
        <w:t>預計下學期開學後（2月下旬），印製、出刊。</w:t>
      </w:r>
    </w:p>
    <w:p w:rsidR="006D3EA6" w:rsidRPr="006D3EA6" w:rsidRDefault="006D3EA6" w:rsidP="00BF6765">
      <w:pPr>
        <w:numPr>
          <w:ilvl w:val="0"/>
          <w:numId w:val="9"/>
        </w:numPr>
        <w:spacing w:line="440" w:lineRule="exact"/>
        <w:rPr>
          <w:rFonts w:ascii="標楷體" w:eastAsia="標楷體" w:hAnsi="標楷體"/>
          <w:sz w:val="28"/>
          <w:szCs w:val="28"/>
        </w:rPr>
      </w:pPr>
      <w:r w:rsidRPr="006D3EA6">
        <w:rPr>
          <w:rFonts w:ascii="標楷體" w:eastAsia="標楷體" w:hAnsi="標楷體" w:hint="eastAsia"/>
          <w:sz w:val="28"/>
          <w:szCs w:val="28"/>
        </w:rPr>
        <w:t>感謝高一、高二擔任「生涯規劃」、「健康護理」學科教學老師以及實施班級輔導輔導老師實施性別平等教育「愛情重補修(舊稱真愛值得等待)課程」。</w:t>
      </w:r>
    </w:p>
    <w:p w:rsidR="006D3EA6" w:rsidRPr="006D3EA6" w:rsidRDefault="006D3EA6" w:rsidP="00BF6765">
      <w:pPr>
        <w:numPr>
          <w:ilvl w:val="0"/>
          <w:numId w:val="9"/>
        </w:numPr>
        <w:spacing w:line="440" w:lineRule="exact"/>
        <w:rPr>
          <w:rFonts w:ascii="標楷體" w:eastAsia="標楷體" w:hAnsi="標楷體"/>
          <w:b/>
          <w:sz w:val="28"/>
          <w:szCs w:val="28"/>
        </w:rPr>
      </w:pPr>
      <w:r w:rsidRPr="00AC0F33">
        <w:rPr>
          <w:rFonts w:ascii="標楷體" w:eastAsia="標楷體" w:hAnsi="標楷體" w:hint="eastAsia"/>
          <w:b/>
          <w:sz w:val="28"/>
          <w:szCs w:val="28"/>
        </w:rPr>
        <w:t>本校105年度「友善校</w:t>
      </w:r>
      <w:r w:rsidR="00C94109">
        <w:rPr>
          <w:rFonts w:ascii="標楷體" w:eastAsia="標楷體" w:hAnsi="標楷體" w:hint="eastAsia"/>
          <w:b/>
          <w:sz w:val="28"/>
          <w:szCs w:val="28"/>
        </w:rPr>
        <w:t>園」學生事務與輔導工作報告、「推動生命教育工作」報告（請參閱附</w:t>
      </w:r>
      <w:r w:rsidR="00687C4F">
        <w:rPr>
          <w:rFonts w:ascii="標楷體" w:eastAsia="標楷體" w:hAnsi="標楷體" w:hint="eastAsia"/>
          <w:b/>
          <w:sz w:val="28"/>
          <w:szCs w:val="28"/>
        </w:rPr>
        <w:t>(</w:t>
      </w:r>
      <w:r w:rsidR="00C94109">
        <w:rPr>
          <w:rFonts w:ascii="標楷體" w:eastAsia="標楷體" w:hAnsi="標楷體" w:hint="eastAsia"/>
          <w:b/>
          <w:sz w:val="28"/>
          <w:szCs w:val="28"/>
        </w:rPr>
        <w:t>三</w:t>
      </w:r>
      <w:r w:rsidR="00687C4F">
        <w:rPr>
          <w:rFonts w:ascii="標楷體" w:eastAsia="標楷體" w:hAnsi="標楷體" w:hint="eastAsia"/>
          <w:b/>
          <w:sz w:val="28"/>
          <w:szCs w:val="28"/>
        </w:rPr>
        <w:t>)</w:t>
      </w:r>
      <w:r w:rsidRPr="00AC0F33">
        <w:rPr>
          <w:rFonts w:ascii="標楷體" w:eastAsia="標楷體" w:hAnsi="標楷體" w:hint="eastAsia"/>
          <w:b/>
          <w:sz w:val="28"/>
          <w:szCs w:val="28"/>
        </w:rPr>
        <w:t>-3、附件</w:t>
      </w:r>
      <w:r w:rsidR="00687C4F">
        <w:rPr>
          <w:rFonts w:ascii="標楷體" w:eastAsia="標楷體" w:hAnsi="標楷體" w:hint="eastAsia"/>
          <w:b/>
          <w:sz w:val="28"/>
          <w:szCs w:val="28"/>
        </w:rPr>
        <w:t>(</w:t>
      </w:r>
      <w:r w:rsidR="00C94109">
        <w:rPr>
          <w:rFonts w:ascii="標楷體" w:eastAsia="標楷體" w:hAnsi="標楷體" w:hint="eastAsia"/>
          <w:b/>
          <w:sz w:val="28"/>
          <w:szCs w:val="28"/>
        </w:rPr>
        <w:t>三</w:t>
      </w:r>
      <w:r w:rsidR="00687C4F">
        <w:rPr>
          <w:rFonts w:ascii="標楷體" w:eastAsia="標楷體" w:hAnsi="標楷體" w:hint="eastAsia"/>
          <w:b/>
          <w:sz w:val="28"/>
          <w:szCs w:val="28"/>
        </w:rPr>
        <w:t>)</w:t>
      </w:r>
      <w:r w:rsidRPr="00AC0F33">
        <w:rPr>
          <w:rFonts w:ascii="標楷體" w:eastAsia="標楷體" w:hAnsi="標楷體" w:hint="eastAsia"/>
          <w:b/>
          <w:sz w:val="28"/>
          <w:szCs w:val="28"/>
        </w:rPr>
        <w:t>-4）。</w:t>
      </w:r>
    </w:p>
    <w:p w:rsidR="006D3EA6" w:rsidRPr="006D3EA6" w:rsidRDefault="006D3EA6" w:rsidP="00BF6765">
      <w:pPr>
        <w:numPr>
          <w:ilvl w:val="0"/>
          <w:numId w:val="9"/>
        </w:numPr>
        <w:spacing w:line="440" w:lineRule="exact"/>
        <w:rPr>
          <w:rFonts w:ascii="標楷體" w:eastAsia="標楷體" w:hAnsi="標楷體"/>
          <w:sz w:val="28"/>
          <w:szCs w:val="28"/>
        </w:rPr>
      </w:pPr>
      <w:r w:rsidRPr="00C94109">
        <w:rPr>
          <w:rFonts w:ascii="標楷體" w:eastAsia="標楷體" w:hAnsi="標楷體" w:hint="eastAsia"/>
          <w:color w:val="000000" w:themeColor="text1"/>
          <w:sz w:val="28"/>
          <w:szCs w:val="28"/>
        </w:rPr>
        <w:t>預定下學期辦理之研習</w:t>
      </w:r>
      <w:r w:rsidRPr="006D3EA6">
        <w:rPr>
          <w:rFonts w:ascii="標楷體" w:eastAsia="標楷體" w:hAnsi="標楷體" w:hint="eastAsia"/>
          <w:sz w:val="28"/>
          <w:szCs w:val="28"/>
        </w:rPr>
        <w:t>(若有好講題、好講師歡迎向輔導室推薦)：</w:t>
      </w:r>
    </w:p>
    <w:p w:rsidR="006D3EA6" w:rsidRPr="00C94109" w:rsidRDefault="006D3EA6" w:rsidP="006D3EA6">
      <w:pPr>
        <w:spacing w:line="440" w:lineRule="exact"/>
        <w:ind w:left="480"/>
        <w:rPr>
          <w:rFonts w:ascii="標楷體" w:eastAsia="標楷體" w:hAnsi="標楷體"/>
          <w:b/>
          <w:color w:val="FF0000"/>
          <w:sz w:val="28"/>
          <w:szCs w:val="28"/>
        </w:rPr>
      </w:pPr>
      <w:r w:rsidRPr="00C94109">
        <w:rPr>
          <w:rFonts w:ascii="標楷體" w:eastAsia="標楷體" w:hAnsi="標楷體" w:hint="eastAsia"/>
          <w:b/>
          <w:color w:val="FF0000"/>
          <w:sz w:val="28"/>
          <w:szCs w:val="28"/>
        </w:rPr>
        <w:t>（1）106/3/30(週四)13:00~15:00親密暴力及家暴目睹兒少辨識與輔導(勵馨基金會)。 ★教育局規定性平及家暴防治研習全體教職員工務必出席。</w:t>
      </w:r>
    </w:p>
    <w:p w:rsidR="006D3EA6" w:rsidRPr="006D3EA6" w:rsidRDefault="006D3EA6" w:rsidP="00C94109">
      <w:pPr>
        <w:spacing w:line="440" w:lineRule="exact"/>
        <w:ind w:leftChars="200" w:left="480"/>
        <w:rPr>
          <w:rFonts w:ascii="標楷體" w:eastAsia="標楷體" w:hAnsi="標楷體"/>
          <w:sz w:val="28"/>
          <w:szCs w:val="28"/>
        </w:rPr>
      </w:pPr>
      <w:r w:rsidRPr="006D3EA6">
        <w:rPr>
          <w:rFonts w:ascii="標楷體" w:eastAsia="標楷體" w:hAnsi="標楷體" w:hint="eastAsia"/>
          <w:sz w:val="28"/>
          <w:szCs w:val="28"/>
        </w:rPr>
        <w:t>（2）106/3/31（週五）13:10~16:10家庭教育研習：親子電影院~「佐賀的超級阿嬤」(影片暫定,講師為郭雅真心理師）。</w:t>
      </w:r>
    </w:p>
    <w:p w:rsidR="006D3EA6" w:rsidRPr="006D3EA6" w:rsidRDefault="006D3EA6" w:rsidP="006D3EA6">
      <w:pPr>
        <w:spacing w:line="440" w:lineRule="exact"/>
        <w:ind w:leftChars="200" w:left="480"/>
        <w:rPr>
          <w:rFonts w:ascii="標楷體" w:eastAsia="標楷體" w:hAnsi="標楷體"/>
          <w:sz w:val="28"/>
          <w:szCs w:val="28"/>
        </w:rPr>
      </w:pPr>
      <w:r w:rsidRPr="006D3EA6">
        <w:rPr>
          <w:rFonts w:ascii="標楷體" w:eastAsia="標楷體" w:hAnsi="標楷體" w:hint="eastAsia"/>
          <w:sz w:val="28"/>
          <w:szCs w:val="28"/>
        </w:rPr>
        <w:t>（3）106/6/02(週五) 14:00~16:10家庭教育研習：互動劇場~家人溝通聽我說(愛上影劇團  任林教育基金會)。</w:t>
      </w:r>
    </w:p>
    <w:p w:rsidR="006D3EA6" w:rsidRDefault="006D3EA6" w:rsidP="00BF6765">
      <w:pPr>
        <w:numPr>
          <w:ilvl w:val="0"/>
          <w:numId w:val="9"/>
        </w:numPr>
        <w:spacing w:line="440" w:lineRule="exact"/>
        <w:rPr>
          <w:rFonts w:ascii="標楷體" w:eastAsia="標楷體" w:hAnsi="標楷體"/>
          <w:sz w:val="28"/>
          <w:szCs w:val="28"/>
        </w:rPr>
      </w:pPr>
      <w:r w:rsidRPr="00C94109">
        <w:rPr>
          <w:rFonts w:ascii="標楷體" w:eastAsia="標楷體" w:hAnsi="標楷體" w:hint="eastAsia"/>
          <w:b/>
          <w:color w:val="FF0000"/>
          <w:sz w:val="28"/>
          <w:szCs w:val="28"/>
        </w:rPr>
        <w:t>下學期3月4日(週六)上午預定為「學校日」親師座談會</w:t>
      </w:r>
      <w:r w:rsidRPr="00C94109">
        <w:rPr>
          <w:rFonts w:ascii="標楷體" w:eastAsia="標楷體" w:hAnsi="標楷體" w:hint="eastAsia"/>
          <w:color w:val="FF0000"/>
          <w:sz w:val="28"/>
          <w:szCs w:val="28"/>
        </w:rPr>
        <w:t>，</w:t>
      </w:r>
      <w:r w:rsidRPr="00C94109">
        <w:rPr>
          <w:rFonts w:ascii="標楷體" w:eastAsia="標楷體" w:hAnsi="標楷體" w:hint="eastAsia"/>
          <w:sz w:val="28"/>
          <w:szCs w:val="28"/>
        </w:rPr>
        <w:t>請各位導師、任課老師及相關同仁，在寒假中利用時間儘早規劃班級經營計畫及教學計畫，於3月01日(週三)前完成。謝謝各處室同仁及各老師的協助。</w:t>
      </w:r>
    </w:p>
    <w:p w:rsidR="00C739BD" w:rsidRDefault="00C739BD" w:rsidP="00C739BD">
      <w:pPr>
        <w:spacing w:line="440" w:lineRule="exact"/>
        <w:ind w:left="480"/>
        <w:rPr>
          <w:rFonts w:ascii="標楷體" w:eastAsia="標楷體" w:hAnsi="標楷體"/>
          <w:sz w:val="28"/>
          <w:szCs w:val="28"/>
        </w:rPr>
      </w:pPr>
    </w:p>
    <w:p w:rsidR="004E085C" w:rsidRDefault="004E085C" w:rsidP="00C739BD">
      <w:pPr>
        <w:spacing w:line="440" w:lineRule="exact"/>
        <w:ind w:left="480"/>
        <w:rPr>
          <w:rFonts w:ascii="標楷體" w:eastAsia="標楷體" w:hAnsi="標楷體"/>
          <w:sz w:val="28"/>
          <w:szCs w:val="28"/>
        </w:rPr>
      </w:pPr>
    </w:p>
    <w:p w:rsidR="004E085C" w:rsidRDefault="004E085C" w:rsidP="00C739BD">
      <w:pPr>
        <w:spacing w:line="440" w:lineRule="exact"/>
        <w:ind w:left="480"/>
        <w:rPr>
          <w:rFonts w:ascii="標楷體" w:eastAsia="標楷體" w:hAnsi="標楷體"/>
          <w:sz w:val="28"/>
          <w:szCs w:val="28"/>
        </w:rPr>
      </w:pPr>
    </w:p>
    <w:p w:rsidR="004E085C" w:rsidRPr="00C94109" w:rsidRDefault="004E085C" w:rsidP="00C739BD">
      <w:pPr>
        <w:spacing w:line="440" w:lineRule="exact"/>
        <w:ind w:left="480"/>
        <w:rPr>
          <w:rFonts w:ascii="標楷體" w:eastAsia="標楷體" w:hAnsi="標楷體"/>
          <w:sz w:val="28"/>
          <w:szCs w:val="28"/>
        </w:rPr>
      </w:pPr>
    </w:p>
    <w:p w:rsidR="006D3EA6" w:rsidRPr="006D3EA6" w:rsidRDefault="006D3EA6" w:rsidP="006D3EA6">
      <w:pPr>
        <w:spacing w:line="440" w:lineRule="exact"/>
        <w:ind w:leftChars="18" w:left="850" w:hangingChars="288" w:hanging="807"/>
        <w:rPr>
          <w:rFonts w:ascii="標楷體" w:eastAsia="標楷體" w:hAnsi="標楷體" w:cs="Times New Roman"/>
          <w:b/>
          <w:sz w:val="28"/>
          <w:szCs w:val="28"/>
        </w:rPr>
      </w:pPr>
      <w:r>
        <w:rPr>
          <w:rFonts w:ascii="標楷體" w:eastAsia="標楷體" w:hAnsi="標楷體" w:cs="Times New Roman" w:hint="eastAsia"/>
          <w:b/>
          <w:sz w:val="28"/>
          <w:szCs w:val="28"/>
        </w:rPr>
        <w:t xml:space="preserve">     </w:t>
      </w:r>
      <w:r w:rsidRPr="006D3EA6">
        <w:rPr>
          <w:rFonts w:ascii="標楷體" w:eastAsia="標楷體" w:hAnsi="標楷體" w:cs="Times New Roman" w:hint="eastAsia"/>
          <w:b/>
          <w:sz w:val="28"/>
          <w:szCs w:val="28"/>
        </w:rPr>
        <w:t>學校日親師座談會流程:</w:t>
      </w:r>
    </w:p>
    <w:tbl>
      <w:tblPr>
        <w:tblW w:w="7905" w:type="dxa"/>
        <w:tblInd w:w="86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670"/>
        <w:gridCol w:w="572"/>
        <w:gridCol w:w="1086"/>
        <w:gridCol w:w="1466"/>
        <w:gridCol w:w="2410"/>
        <w:gridCol w:w="1701"/>
      </w:tblGrid>
      <w:tr w:rsidR="006D3EA6" w:rsidRPr="006D3EA6" w:rsidTr="006D3EA6">
        <w:tc>
          <w:tcPr>
            <w:tcW w:w="670"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日</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期</w:t>
            </w:r>
          </w:p>
        </w:tc>
        <w:tc>
          <w:tcPr>
            <w:tcW w:w="572"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參與年級</w:t>
            </w:r>
          </w:p>
        </w:tc>
        <w:tc>
          <w:tcPr>
            <w:tcW w:w="10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時</w:t>
            </w:r>
            <w:r w:rsidRPr="006D3EA6">
              <w:rPr>
                <w:rFonts w:ascii="Times New Roman" w:eastAsia="標楷體" w:hAnsi="Times New Roman" w:cs="Times New Roman"/>
                <w:sz w:val="28"/>
                <w:szCs w:val="28"/>
              </w:rPr>
              <w:t xml:space="preserve"> </w:t>
            </w:r>
            <w:r w:rsidRPr="006D3EA6">
              <w:rPr>
                <w:rFonts w:ascii="Times New Roman" w:eastAsia="標楷體" w:hAnsi="標楷體" w:cs="Times New Roman"/>
                <w:sz w:val="28"/>
                <w:szCs w:val="28"/>
              </w:rPr>
              <w:t>間</w:t>
            </w:r>
          </w:p>
        </w:tc>
        <w:tc>
          <w:tcPr>
            <w:tcW w:w="146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活動內容</w:t>
            </w:r>
          </w:p>
        </w:tc>
        <w:tc>
          <w:tcPr>
            <w:tcW w:w="2410"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活動地點</w:t>
            </w:r>
          </w:p>
        </w:tc>
        <w:tc>
          <w:tcPr>
            <w:tcW w:w="1701"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主持人</w:t>
            </w:r>
          </w:p>
        </w:tc>
      </w:tr>
      <w:tr w:rsidR="006D3EA6" w:rsidRPr="006D3EA6" w:rsidTr="006D3EA6">
        <w:trPr>
          <w:trHeight w:val="1247"/>
        </w:trPr>
        <w:tc>
          <w:tcPr>
            <w:tcW w:w="670" w:type="dxa"/>
            <w:vMerge w:val="restart"/>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lastRenderedPageBreak/>
              <w:t>中</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華</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民</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國</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10</w:t>
            </w:r>
            <w:r w:rsidRPr="006D3EA6">
              <w:rPr>
                <w:rFonts w:ascii="Times New Roman" w:eastAsia="標楷體" w:hAnsi="Times New Roman" w:cs="Times New Roman" w:hint="eastAsia"/>
                <w:sz w:val="28"/>
                <w:szCs w:val="28"/>
              </w:rPr>
              <w:t>6</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年</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3</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月</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日</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sym w:font="Symbol" w:char="F0C7"/>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星</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期</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六</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sym w:font="Symbol" w:char="F0C8"/>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hint="eastAsia"/>
                <w:sz w:val="28"/>
                <w:szCs w:val="28"/>
              </w:rPr>
              <w:t>上</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午</w:t>
            </w:r>
          </w:p>
        </w:tc>
        <w:tc>
          <w:tcPr>
            <w:tcW w:w="572" w:type="dxa"/>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全</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體</w:t>
            </w:r>
          </w:p>
        </w:tc>
        <w:tc>
          <w:tcPr>
            <w:tcW w:w="10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08</w:t>
            </w:r>
            <w:r w:rsidRPr="006D3EA6">
              <w:rPr>
                <w:rFonts w:ascii="Times New Roman" w:eastAsia="標楷體" w:hAnsi="標楷體" w:cs="Times New Roman"/>
                <w:sz w:val="28"/>
                <w:szCs w:val="28"/>
              </w:rPr>
              <w:t>：</w:t>
            </w:r>
            <w:r w:rsidRPr="006D3EA6">
              <w:rPr>
                <w:rFonts w:ascii="Times New Roman" w:eastAsia="標楷體" w:hAnsi="標楷體" w:cs="Times New Roman" w:hint="eastAsia"/>
                <w:sz w:val="28"/>
                <w:szCs w:val="28"/>
              </w:rPr>
              <w:t>4</w:t>
            </w:r>
            <w:r w:rsidRPr="006D3EA6">
              <w:rPr>
                <w:rFonts w:ascii="Times New Roman" w:eastAsia="標楷體" w:hAnsi="Times New Roman" w:cs="Times New Roman"/>
                <w:sz w:val="28"/>
                <w:szCs w:val="28"/>
              </w:rPr>
              <w:t>0</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eastAsianLayout w:id="2032972288" w:vert="1" w:vertCompress="1"/>
              </w:rPr>
              <w:t>~</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09</w:t>
            </w:r>
            <w:r w:rsidRPr="006D3EA6">
              <w:rPr>
                <w:rFonts w:ascii="Times New Roman" w:eastAsia="標楷體" w:hAnsi="標楷體" w:cs="Times New Roman"/>
                <w:sz w:val="28"/>
                <w:szCs w:val="28"/>
              </w:rPr>
              <w:t>：</w:t>
            </w:r>
            <w:r w:rsidRPr="006D3EA6">
              <w:rPr>
                <w:rFonts w:ascii="Times New Roman" w:eastAsia="標楷體" w:hAnsi="Times New Roman" w:cs="Times New Roman"/>
                <w:sz w:val="28"/>
                <w:szCs w:val="28"/>
              </w:rPr>
              <w:t>00</w:t>
            </w:r>
          </w:p>
        </w:tc>
        <w:tc>
          <w:tcPr>
            <w:tcW w:w="146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報</w:t>
            </w:r>
            <w:r w:rsidRPr="006D3EA6">
              <w:rPr>
                <w:rFonts w:ascii="Times New Roman" w:eastAsia="標楷體" w:hAnsi="Times New Roman" w:cs="Times New Roman"/>
                <w:sz w:val="28"/>
                <w:szCs w:val="28"/>
              </w:rPr>
              <w:t xml:space="preserve">    </w:t>
            </w:r>
            <w:r w:rsidRPr="006D3EA6">
              <w:rPr>
                <w:rFonts w:ascii="Times New Roman" w:eastAsia="標楷體" w:hAnsi="標楷體" w:cs="Times New Roman"/>
                <w:sz w:val="28"/>
                <w:szCs w:val="28"/>
              </w:rPr>
              <w:t>到</w:t>
            </w:r>
          </w:p>
        </w:tc>
        <w:tc>
          <w:tcPr>
            <w:tcW w:w="2410" w:type="dxa"/>
            <w:vAlign w:val="center"/>
          </w:tcPr>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標楷體" w:cs="Times New Roman"/>
                <w:spacing w:val="-6"/>
                <w:sz w:val="28"/>
                <w:szCs w:val="28"/>
              </w:rPr>
              <w:t>行政大樓</w:t>
            </w:r>
          </w:p>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標楷體" w:cs="Times New Roman"/>
                <w:spacing w:val="-6"/>
                <w:sz w:val="28"/>
                <w:szCs w:val="28"/>
              </w:rPr>
              <w:t>一樓穿堂</w:t>
            </w:r>
          </w:p>
        </w:tc>
        <w:tc>
          <w:tcPr>
            <w:tcW w:w="1701" w:type="dxa"/>
            <w:vAlign w:val="center"/>
          </w:tcPr>
          <w:p w:rsidR="006D3EA6" w:rsidRPr="006D3EA6" w:rsidRDefault="006D3EA6" w:rsidP="006D3EA6">
            <w:pPr>
              <w:spacing w:line="440" w:lineRule="exact"/>
              <w:jc w:val="center"/>
              <w:rPr>
                <w:rFonts w:ascii="Times New Roman" w:eastAsia="標楷體" w:hAnsi="標楷體" w:cs="Times New Roman"/>
                <w:spacing w:val="-20"/>
                <w:sz w:val="28"/>
                <w:szCs w:val="28"/>
              </w:rPr>
            </w:pPr>
            <w:r w:rsidRPr="006D3EA6">
              <w:rPr>
                <w:rFonts w:ascii="Times New Roman" w:eastAsia="標楷體" w:hAnsi="標楷體" w:cs="Times New Roman"/>
                <w:spacing w:val="-20"/>
                <w:sz w:val="28"/>
                <w:szCs w:val="28"/>
              </w:rPr>
              <w:t>主任輔導</w:t>
            </w:r>
            <w:r w:rsidRPr="006D3EA6">
              <w:rPr>
                <w:rFonts w:ascii="Times New Roman" w:eastAsia="標楷體" w:hAnsi="標楷體" w:cs="Times New Roman" w:hint="eastAsia"/>
                <w:spacing w:val="-20"/>
                <w:sz w:val="28"/>
                <w:szCs w:val="28"/>
              </w:rPr>
              <w:t>教師</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標楷體" w:cs="Times New Roman" w:hint="eastAsia"/>
                <w:spacing w:val="-20"/>
                <w:sz w:val="28"/>
                <w:szCs w:val="28"/>
              </w:rPr>
              <w:t>校務主任</w:t>
            </w:r>
          </w:p>
        </w:tc>
      </w:tr>
      <w:tr w:rsidR="006D3EA6" w:rsidRPr="006D3EA6" w:rsidTr="006D3EA6">
        <w:trPr>
          <w:trHeight w:val="600"/>
        </w:trPr>
        <w:tc>
          <w:tcPr>
            <w:tcW w:w="670" w:type="dxa"/>
            <w:vMerge/>
            <w:vAlign w:val="center"/>
          </w:tcPr>
          <w:p w:rsidR="006D3EA6" w:rsidRPr="006D3EA6" w:rsidRDefault="006D3EA6" w:rsidP="006D3EA6">
            <w:pPr>
              <w:spacing w:line="440" w:lineRule="exact"/>
              <w:jc w:val="center"/>
              <w:rPr>
                <w:rFonts w:ascii="Times New Roman" w:eastAsia="標楷體" w:hAnsi="標楷體" w:cs="Times New Roman"/>
                <w:sz w:val="28"/>
                <w:szCs w:val="28"/>
              </w:rPr>
            </w:pPr>
          </w:p>
        </w:tc>
        <w:tc>
          <w:tcPr>
            <w:tcW w:w="572" w:type="dxa"/>
            <w:vMerge w:val="restart"/>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Times New Roman" w:cs="Times New Roman" w:hint="eastAsia"/>
                <w:spacing w:val="-6"/>
                <w:sz w:val="28"/>
                <w:szCs w:val="28"/>
              </w:rPr>
              <w:t>高</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6"/>
                <w:sz w:val="28"/>
                <w:szCs w:val="28"/>
              </w:rPr>
              <w:t>三</w:t>
            </w:r>
          </w:p>
        </w:tc>
        <w:tc>
          <w:tcPr>
            <w:tcW w:w="10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09</w:t>
            </w:r>
            <w:r w:rsidRPr="006D3EA6">
              <w:rPr>
                <w:rFonts w:ascii="Times New Roman" w:eastAsia="標楷體" w:hAnsi="標楷體" w:cs="Times New Roman"/>
                <w:sz w:val="28"/>
                <w:szCs w:val="28"/>
              </w:rPr>
              <w:t>：</w:t>
            </w:r>
            <w:r w:rsidRPr="006D3EA6">
              <w:rPr>
                <w:rFonts w:ascii="Times New Roman" w:eastAsia="標楷體" w:hAnsi="Times New Roman" w:cs="Times New Roman"/>
                <w:sz w:val="28"/>
                <w:szCs w:val="28"/>
              </w:rPr>
              <w:t>00</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eastAsianLayout w:id="2032972288" w:vert="1" w:vertCompress="1"/>
              </w:rPr>
              <w:t>~</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w:t>
            </w:r>
            <w:r w:rsidRPr="006D3EA6">
              <w:rPr>
                <w:rFonts w:ascii="Times New Roman" w:eastAsia="標楷體" w:hAnsi="標楷體" w:cs="Times New Roman"/>
                <w:sz w:val="28"/>
                <w:szCs w:val="28"/>
              </w:rPr>
              <w:t>：</w:t>
            </w:r>
            <w:r w:rsidRPr="006D3EA6">
              <w:rPr>
                <w:rFonts w:ascii="Times New Roman" w:eastAsia="標楷體" w:hAnsi="標楷體" w:cs="Times New Roman" w:hint="eastAsia"/>
                <w:sz w:val="28"/>
                <w:szCs w:val="28"/>
              </w:rPr>
              <w:t>3</w:t>
            </w:r>
            <w:r w:rsidRPr="006D3EA6">
              <w:rPr>
                <w:rFonts w:ascii="Times New Roman" w:eastAsia="標楷體" w:hAnsi="Times New Roman" w:cs="Times New Roman"/>
                <w:sz w:val="28"/>
                <w:szCs w:val="28"/>
              </w:rPr>
              <w:t>0</w:t>
            </w:r>
          </w:p>
        </w:tc>
        <w:tc>
          <w:tcPr>
            <w:tcW w:w="1466" w:type="dxa"/>
            <w:vAlign w:val="center"/>
          </w:tcPr>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標楷體" w:cs="Times New Roman"/>
                <w:sz w:val="28"/>
                <w:szCs w:val="28"/>
              </w:rPr>
              <w:t>親師座談</w:t>
            </w:r>
          </w:p>
        </w:tc>
        <w:tc>
          <w:tcPr>
            <w:tcW w:w="2410" w:type="dxa"/>
            <w:vAlign w:val="center"/>
          </w:tcPr>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標楷體" w:cs="Times New Roman" w:hint="eastAsia"/>
                <w:spacing w:val="-26"/>
                <w:sz w:val="28"/>
                <w:szCs w:val="28"/>
              </w:rPr>
              <w:t>高三各班教室</w:t>
            </w:r>
          </w:p>
        </w:tc>
        <w:tc>
          <w:tcPr>
            <w:tcW w:w="1701" w:type="dxa"/>
            <w:vMerge w:val="restart"/>
            <w:vAlign w:val="center"/>
          </w:tcPr>
          <w:p w:rsidR="006D3EA6" w:rsidRPr="006D3EA6" w:rsidRDefault="006D3EA6" w:rsidP="006D3EA6">
            <w:pPr>
              <w:spacing w:line="440" w:lineRule="exact"/>
              <w:jc w:val="center"/>
              <w:rPr>
                <w:rFonts w:ascii="Times New Roman" w:eastAsia="標楷體" w:hAnsi="標楷體" w:cs="Times New Roman"/>
                <w:spacing w:val="-6"/>
                <w:sz w:val="28"/>
                <w:szCs w:val="28"/>
              </w:rPr>
            </w:pPr>
            <w:r w:rsidRPr="006D3EA6">
              <w:rPr>
                <w:rFonts w:ascii="Times New Roman" w:eastAsia="標楷體" w:hAnsi="標楷體" w:cs="Times New Roman"/>
                <w:spacing w:val="-6"/>
                <w:sz w:val="28"/>
                <w:szCs w:val="28"/>
              </w:rPr>
              <w:t>導</w:t>
            </w:r>
            <w:r w:rsidRPr="006D3EA6">
              <w:rPr>
                <w:rFonts w:ascii="Times New Roman" w:eastAsia="標楷體" w:hAnsi="Times New Roman" w:cs="Times New Roman"/>
                <w:spacing w:val="-6"/>
                <w:sz w:val="28"/>
                <w:szCs w:val="28"/>
              </w:rPr>
              <w:t xml:space="preserve">  </w:t>
            </w:r>
            <w:r w:rsidRPr="006D3EA6">
              <w:rPr>
                <w:rFonts w:ascii="Times New Roman" w:eastAsia="標楷體" w:hAnsi="標楷體" w:cs="Times New Roman"/>
                <w:spacing w:val="-6"/>
                <w:sz w:val="28"/>
                <w:szCs w:val="28"/>
              </w:rPr>
              <w:t>師</w:t>
            </w:r>
          </w:p>
          <w:p w:rsidR="006D3EA6" w:rsidRPr="006D3EA6" w:rsidRDefault="006D3EA6" w:rsidP="006D3EA6">
            <w:pPr>
              <w:spacing w:line="440" w:lineRule="exact"/>
              <w:jc w:val="center"/>
              <w:rPr>
                <w:rFonts w:ascii="Times New Roman" w:eastAsia="標楷體" w:hAnsi="標楷體" w:cs="Times New Roman"/>
                <w:spacing w:val="-6"/>
                <w:sz w:val="28"/>
                <w:szCs w:val="28"/>
              </w:rPr>
            </w:pPr>
          </w:p>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標楷體" w:cs="Times New Roman"/>
                <w:spacing w:val="-18"/>
                <w:sz w:val="28"/>
                <w:szCs w:val="28"/>
              </w:rPr>
              <w:t>教務主任</w:t>
            </w:r>
          </w:p>
        </w:tc>
      </w:tr>
      <w:tr w:rsidR="006D3EA6" w:rsidRPr="006D3EA6" w:rsidTr="006D3EA6">
        <w:trPr>
          <w:trHeight w:val="600"/>
        </w:trPr>
        <w:tc>
          <w:tcPr>
            <w:tcW w:w="670" w:type="dxa"/>
            <w:vMerge/>
            <w:vAlign w:val="center"/>
          </w:tcPr>
          <w:p w:rsidR="006D3EA6" w:rsidRPr="006D3EA6" w:rsidRDefault="006D3EA6" w:rsidP="006D3EA6">
            <w:pPr>
              <w:spacing w:line="440" w:lineRule="exact"/>
              <w:jc w:val="center"/>
              <w:rPr>
                <w:rFonts w:ascii="Times New Roman" w:eastAsia="標楷體" w:hAnsi="標楷體" w:cs="Times New Roman"/>
                <w:sz w:val="28"/>
                <w:szCs w:val="28"/>
              </w:rPr>
            </w:pPr>
          </w:p>
        </w:tc>
        <w:tc>
          <w:tcPr>
            <w:tcW w:w="572" w:type="dxa"/>
            <w:vMerge/>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10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hint="eastAsia"/>
                <w:sz w:val="28"/>
                <w:szCs w:val="28"/>
              </w:rPr>
              <w:t>10</w:t>
            </w:r>
            <w:r w:rsidRPr="006D3EA6">
              <w:rPr>
                <w:rFonts w:ascii="Times New Roman" w:eastAsia="標楷體" w:hAnsi="標楷體" w:cs="Times New Roman"/>
                <w:sz w:val="28"/>
                <w:szCs w:val="28"/>
              </w:rPr>
              <w:t>：</w:t>
            </w:r>
            <w:r w:rsidRPr="006D3EA6">
              <w:rPr>
                <w:rFonts w:ascii="Times New Roman" w:eastAsia="標楷體" w:hAnsi="標楷體" w:cs="Times New Roman" w:hint="eastAsia"/>
                <w:sz w:val="28"/>
                <w:szCs w:val="28"/>
              </w:rPr>
              <w:t>4</w:t>
            </w:r>
            <w:r w:rsidRPr="006D3EA6">
              <w:rPr>
                <w:rFonts w:ascii="Times New Roman" w:eastAsia="標楷體" w:hAnsi="Times New Roman" w:cs="Times New Roman"/>
                <w:sz w:val="28"/>
                <w:szCs w:val="28"/>
              </w:rPr>
              <w:t>0</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eastAsianLayout w:id="2032972288" w:vert="1" w:vertCompress="1"/>
              </w:rPr>
              <w:t>~</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1</w:t>
            </w:r>
            <w:r w:rsidRPr="006D3EA6">
              <w:rPr>
                <w:rFonts w:ascii="Times New Roman" w:eastAsia="標楷體" w:hAnsi="Times New Roman" w:cs="Times New Roman" w:hint="eastAsia"/>
                <w:sz w:val="28"/>
                <w:szCs w:val="28"/>
              </w:rPr>
              <w:t>1</w:t>
            </w:r>
            <w:r w:rsidRPr="006D3EA6">
              <w:rPr>
                <w:rFonts w:ascii="Times New Roman" w:eastAsia="標楷體" w:hAnsi="標楷體" w:cs="Times New Roman"/>
                <w:sz w:val="28"/>
                <w:szCs w:val="28"/>
              </w:rPr>
              <w:t>：</w:t>
            </w:r>
            <w:r w:rsidRPr="006D3EA6">
              <w:rPr>
                <w:rFonts w:ascii="Times New Roman" w:eastAsia="標楷體" w:hAnsi="標楷體" w:cs="Times New Roman" w:hint="eastAsia"/>
                <w:sz w:val="28"/>
                <w:szCs w:val="28"/>
              </w:rPr>
              <w:t>40</w:t>
            </w:r>
          </w:p>
        </w:tc>
        <w:tc>
          <w:tcPr>
            <w:tcW w:w="1466" w:type="dxa"/>
            <w:vAlign w:val="center"/>
          </w:tcPr>
          <w:p w:rsidR="006D3EA6" w:rsidRPr="006D3EA6" w:rsidRDefault="006D3EA6" w:rsidP="006D3EA6">
            <w:pPr>
              <w:spacing w:line="440" w:lineRule="exact"/>
              <w:jc w:val="center"/>
              <w:rPr>
                <w:rFonts w:ascii="Times New Roman" w:eastAsia="標楷體" w:hAnsi="標楷體" w:cs="Times New Roman"/>
                <w:sz w:val="28"/>
                <w:szCs w:val="28"/>
              </w:rPr>
            </w:pPr>
            <w:r w:rsidRPr="006D3EA6">
              <w:rPr>
                <w:rFonts w:ascii="Times New Roman" w:eastAsia="標楷體" w:hAnsi="標楷體" w:cs="Times New Roman"/>
                <w:sz w:val="28"/>
                <w:szCs w:val="28"/>
              </w:rPr>
              <w:t>升學</w:t>
            </w:r>
            <w:r w:rsidRPr="006D3EA6">
              <w:rPr>
                <w:rFonts w:ascii="Times New Roman" w:eastAsia="標楷體" w:hAnsi="標楷體" w:cs="Times New Roman" w:hint="eastAsia"/>
                <w:sz w:val="28"/>
                <w:szCs w:val="28"/>
              </w:rPr>
              <w:t>講座</w:t>
            </w:r>
          </w:p>
        </w:tc>
        <w:tc>
          <w:tcPr>
            <w:tcW w:w="2410" w:type="dxa"/>
            <w:vAlign w:val="center"/>
          </w:tcPr>
          <w:p w:rsidR="006D3EA6" w:rsidRPr="006D3EA6" w:rsidRDefault="006D3EA6" w:rsidP="006D3EA6">
            <w:pPr>
              <w:spacing w:line="440" w:lineRule="exact"/>
              <w:jc w:val="center"/>
              <w:rPr>
                <w:rFonts w:ascii="Times New Roman" w:eastAsia="標楷體" w:hAnsi="標楷體" w:cs="Times New Roman"/>
                <w:spacing w:val="-26"/>
                <w:sz w:val="28"/>
                <w:szCs w:val="28"/>
              </w:rPr>
            </w:pPr>
            <w:r w:rsidRPr="006D3EA6">
              <w:rPr>
                <w:rFonts w:ascii="Times New Roman" w:eastAsia="標楷體" w:hAnsi="標楷體" w:cs="Times New Roman" w:hint="eastAsia"/>
                <w:spacing w:val="-26"/>
                <w:sz w:val="28"/>
                <w:szCs w:val="28"/>
              </w:rPr>
              <w:t>演講應</w:t>
            </w:r>
          </w:p>
        </w:tc>
        <w:tc>
          <w:tcPr>
            <w:tcW w:w="1701" w:type="dxa"/>
            <w:vMerge/>
            <w:vAlign w:val="center"/>
          </w:tcPr>
          <w:p w:rsidR="006D3EA6" w:rsidRPr="006D3EA6" w:rsidRDefault="006D3EA6" w:rsidP="006D3EA6">
            <w:pPr>
              <w:spacing w:line="440" w:lineRule="exact"/>
              <w:jc w:val="center"/>
              <w:rPr>
                <w:rFonts w:ascii="Times New Roman" w:eastAsia="標楷體" w:hAnsi="標楷體" w:cs="Times New Roman"/>
                <w:spacing w:val="-18"/>
                <w:sz w:val="28"/>
                <w:szCs w:val="28"/>
              </w:rPr>
            </w:pPr>
          </w:p>
        </w:tc>
      </w:tr>
      <w:tr w:rsidR="006D3EA6" w:rsidRPr="006D3EA6" w:rsidTr="006D3EA6">
        <w:trPr>
          <w:trHeight w:val="622"/>
        </w:trPr>
        <w:tc>
          <w:tcPr>
            <w:tcW w:w="670" w:type="dxa"/>
            <w:vMerge/>
            <w:vAlign w:val="center"/>
          </w:tcPr>
          <w:p w:rsidR="006D3EA6" w:rsidRPr="006D3EA6" w:rsidRDefault="006D3EA6" w:rsidP="006D3EA6">
            <w:pPr>
              <w:spacing w:line="440" w:lineRule="exact"/>
              <w:jc w:val="center"/>
              <w:rPr>
                <w:rFonts w:ascii="Times New Roman" w:eastAsia="標楷體" w:hAnsi="標楷體" w:cs="Times New Roman"/>
                <w:sz w:val="28"/>
                <w:szCs w:val="28"/>
              </w:rPr>
            </w:pPr>
          </w:p>
        </w:tc>
        <w:tc>
          <w:tcPr>
            <w:tcW w:w="572" w:type="dxa"/>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高</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一</w:t>
            </w:r>
          </w:p>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Times New Roman" w:cs="Times New Roman" w:hint="eastAsia"/>
                <w:spacing w:val="-6"/>
                <w:sz w:val="28"/>
                <w:szCs w:val="28"/>
              </w:rPr>
              <w:t>、</w:t>
            </w:r>
          </w:p>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Times New Roman" w:cs="Times New Roman" w:hint="eastAsia"/>
                <w:spacing w:val="-6"/>
                <w:sz w:val="28"/>
                <w:szCs w:val="28"/>
              </w:rPr>
              <w:t>高</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6"/>
                <w:sz w:val="28"/>
                <w:szCs w:val="28"/>
              </w:rPr>
              <w:t>二</w:t>
            </w:r>
          </w:p>
        </w:tc>
        <w:tc>
          <w:tcPr>
            <w:tcW w:w="10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09</w:t>
            </w:r>
            <w:r w:rsidRPr="006D3EA6">
              <w:rPr>
                <w:rFonts w:ascii="Times New Roman" w:eastAsia="標楷體" w:hAnsi="標楷體" w:cs="Times New Roman"/>
                <w:sz w:val="28"/>
                <w:szCs w:val="28"/>
              </w:rPr>
              <w:t>：</w:t>
            </w:r>
            <w:r w:rsidRPr="006D3EA6">
              <w:rPr>
                <w:rFonts w:ascii="Times New Roman" w:eastAsia="標楷體" w:hAnsi="Times New Roman" w:cs="Times New Roman"/>
                <w:sz w:val="28"/>
                <w:szCs w:val="28"/>
              </w:rPr>
              <w:t>00</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eastAsianLayout w:id="2032972288" w:vert="1" w:vertCompress="1"/>
              </w:rPr>
              <w:t>~</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1</w:t>
            </w:r>
            <w:r w:rsidRPr="006D3EA6">
              <w:rPr>
                <w:rFonts w:ascii="Times New Roman" w:eastAsia="標楷體" w:hAnsi="Times New Roman" w:cs="Times New Roman" w:hint="eastAsia"/>
                <w:sz w:val="28"/>
                <w:szCs w:val="28"/>
              </w:rPr>
              <w:t>1</w:t>
            </w:r>
            <w:r w:rsidRPr="006D3EA6">
              <w:rPr>
                <w:rFonts w:ascii="Times New Roman" w:eastAsia="標楷體" w:hAnsi="標楷體" w:cs="Times New Roman"/>
                <w:sz w:val="28"/>
                <w:szCs w:val="28"/>
              </w:rPr>
              <w:t>：</w:t>
            </w:r>
            <w:r w:rsidRPr="006D3EA6">
              <w:rPr>
                <w:rFonts w:ascii="Times New Roman" w:eastAsia="標楷體" w:hAnsi="標楷體" w:cs="Times New Roman" w:hint="eastAsia"/>
                <w:sz w:val="28"/>
                <w:szCs w:val="28"/>
              </w:rPr>
              <w:t>4</w:t>
            </w:r>
            <w:r w:rsidRPr="006D3EA6">
              <w:rPr>
                <w:rFonts w:ascii="Times New Roman" w:eastAsia="標楷體" w:hAnsi="Times New Roman" w:cs="Times New Roman"/>
                <w:sz w:val="28"/>
                <w:szCs w:val="28"/>
              </w:rPr>
              <w:t>0</w:t>
            </w:r>
          </w:p>
        </w:tc>
        <w:tc>
          <w:tcPr>
            <w:tcW w:w="146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班級經營</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及</w:t>
            </w:r>
          </w:p>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標楷體" w:cs="Times New Roman"/>
                <w:sz w:val="28"/>
                <w:szCs w:val="28"/>
              </w:rPr>
              <w:t>親師座談</w:t>
            </w:r>
          </w:p>
        </w:tc>
        <w:tc>
          <w:tcPr>
            <w:tcW w:w="2410" w:type="dxa"/>
            <w:vAlign w:val="center"/>
          </w:tcPr>
          <w:p w:rsidR="006D3EA6" w:rsidRPr="006D3EA6" w:rsidRDefault="006D3EA6" w:rsidP="006D3EA6">
            <w:pPr>
              <w:spacing w:line="440" w:lineRule="exact"/>
              <w:rPr>
                <w:rFonts w:ascii="Times New Roman" w:eastAsia="標楷體" w:hAnsi="標楷體" w:cs="Times New Roman"/>
                <w:sz w:val="28"/>
                <w:szCs w:val="28"/>
              </w:rPr>
            </w:pPr>
            <w:r w:rsidRPr="006D3EA6">
              <w:rPr>
                <w:rFonts w:ascii="Times New Roman" w:eastAsia="標楷體" w:hAnsi="標楷體" w:cs="Times New Roman" w:hint="eastAsia"/>
                <w:sz w:val="28"/>
                <w:szCs w:val="28"/>
              </w:rPr>
              <w:t>日間部</w:t>
            </w:r>
            <w:r w:rsidRPr="006D3EA6">
              <w:rPr>
                <w:rFonts w:ascii="Times New Roman" w:eastAsia="標楷體" w:hAnsi="標楷體" w:cs="Times New Roman" w:hint="eastAsia"/>
                <w:sz w:val="28"/>
                <w:szCs w:val="28"/>
              </w:rPr>
              <w:t>:</w:t>
            </w:r>
            <w:r w:rsidRPr="006D3EA6">
              <w:rPr>
                <w:rFonts w:ascii="Times New Roman" w:eastAsia="標楷體" w:hAnsi="標楷體" w:cs="Times New Roman" w:hint="eastAsia"/>
                <w:sz w:val="28"/>
                <w:szCs w:val="28"/>
              </w:rPr>
              <w:t>各班</w:t>
            </w:r>
            <w:r w:rsidRPr="006D3EA6">
              <w:rPr>
                <w:rFonts w:ascii="Times New Roman" w:eastAsia="標楷體" w:hAnsi="標楷體" w:cs="Times New Roman"/>
                <w:sz w:val="28"/>
                <w:szCs w:val="28"/>
              </w:rPr>
              <w:t>教室</w:t>
            </w:r>
          </w:p>
          <w:p w:rsidR="006D3EA6" w:rsidRPr="006D3EA6" w:rsidRDefault="006D3EA6" w:rsidP="006D3EA6">
            <w:pPr>
              <w:spacing w:line="440" w:lineRule="exact"/>
              <w:rPr>
                <w:rFonts w:ascii="Times New Roman" w:eastAsia="標楷體" w:hAnsi="標楷體" w:cs="Times New Roman"/>
                <w:sz w:val="28"/>
                <w:szCs w:val="28"/>
              </w:rPr>
            </w:pPr>
            <w:r w:rsidRPr="006D3EA6">
              <w:rPr>
                <w:rFonts w:ascii="Times New Roman" w:eastAsia="標楷體" w:hAnsi="標楷體" w:cs="Times New Roman" w:hint="eastAsia"/>
                <w:sz w:val="28"/>
                <w:szCs w:val="28"/>
              </w:rPr>
              <w:t>進修學校</w:t>
            </w:r>
            <w:r w:rsidRPr="006D3EA6">
              <w:rPr>
                <w:rFonts w:ascii="Times New Roman" w:eastAsia="標楷體" w:hAnsi="標楷體" w:cs="Times New Roman" w:hint="eastAsia"/>
                <w:sz w:val="28"/>
                <w:szCs w:val="28"/>
              </w:rPr>
              <w:t>:</w:t>
            </w:r>
          </w:p>
          <w:p w:rsidR="006D3EA6" w:rsidRPr="006D3EA6" w:rsidRDefault="006D3EA6" w:rsidP="006D3EA6">
            <w:pPr>
              <w:spacing w:line="440" w:lineRule="exact"/>
              <w:jc w:val="center"/>
              <w:rPr>
                <w:rFonts w:ascii="Times New Roman" w:eastAsia="標楷體" w:hAnsi="標楷體" w:cs="Times New Roman"/>
                <w:sz w:val="28"/>
                <w:szCs w:val="28"/>
              </w:rPr>
            </w:pPr>
            <w:r w:rsidRPr="006D3EA6">
              <w:rPr>
                <w:rFonts w:ascii="Times New Roman" w:eastAsia="標楷體" w:hAnsi="標楷體" w:cs="Times New Roman" w:hint="eastAsia"/>
                <w:sz w:val="28"/>
                <w:szCs w:val="28"/>
              </w:rPr>
              <w:t>高一</w:t>
            </w:r>
            <w:r w:rsidRPr="006D3EA6">
              <w:rPr>
                <w:rFonts w:ascii="Times New Roman" w:eastAsia="標楷體" w:hAnsi="標楷體" w:cs="Times New Roman" w:hint="eastAsia"/>
                <w:sz w:val="28"/>
                <w:szCs w:val="28"/>
              </w:rPr>
              <w:t>(</w:t>
            </w:r>
            <w:r w:rsidRPr="006D3EA6">
              <w:rPr>
                <w:rFonts w:ascii="Times New Roman" w:eastAsia="標楷體" w:hAnsi="標楷體" w:cs="Times New Roman" w:hint="eastAsia"/>
                <w:sz w:val="28"/>
                <w:szCs w:val="28"/>
              </w:rPr>
              <w:t>第一會議室</w:t>
            </w:r>
            <w:r w:rsidRPr="006D3EA6">
              <w:rPr>
                <w:rFonts w:ascii="Times New Roman" w:eastAsia="標楷體" w:hAnsi="標楷體" w:cs="Times New Roman" w:hint="eastAsia"/>
                <w:sz w:val="28"/>
                <w:szCs w:val="28"/>
              </w:rPr>
              <w:t>)</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hint="eastAsia"/>
                <w:sz w:val="28"/>
                <w:szCs w:val="28"/>
              </w:rPr>
              <w:t>高二</w:t>
            </w:r>
            <w:r w:rsidRPr="006D3EA6">
              <w:rPr>
                <w:rFonts w:ascii="Times New Roman" w:eastAsia="標楷體" w:hAnsi="標楷體" w:cs="Times New Roman" w:hint="eastAsia"/>
                <w:sz w:val="28"/>
                <w:szCs w:val="28"/>
              </w:rPr>
              <w:t>(</w:t>
            </w:r>
            <w:r w:rsidRPr="006D3EA6">
              <w:rPr>
                <w:rFonts w:ascii="Times New Roman" w:eastAsia="標楷體" w:hAnsi="標楷體" w:cs="Times New Roman" w:hint="eastAsia"/>
                <w:sz w:val="28"/>
                <w:szCs w:val="28"/>
              </w:rPr>
              <w:t>第二會議室</w:t>
            </w:r>
            <w:r w:rsidRPr="006D3EA6">
              <w:rPr>
                <w:rFonts w:ascii="Times New Roman" w:eastAsia="標楷體" w:hAnsi="標楷體" w:cs="Times New Roman" w:hint="eastAsia"/>
                <w:sz w:val="28"/>
                <w:szCs w:val="28"/>
              </w:rPr>
              <w:t>)</w:t>
            </w:r>
          </w:p>
        </w:tc>
        <w:tc>
          <w:tcPr>
            <w:tcW w:w="1701" w:type="dxa"/>
            <w:vAlign w:val="center"/>
          </w:tcPr>
          <w:p w:rsidR="006D3EA6" w:rsidRPr="006D3EA6" w:rsidRDefault="006D3EA6" w:rsidP="006D3EA6">
            <w:pPr>
              <w:spacing w:line="440" w:lineRule="exact"/>
              <w:jc w:val="center"/>
              <w:rPr>
                <w:rFonts w:ascii="Times New Roman" w:eastAsia="標楷體" w:hAnsi="Times New Roman" w:cs="Times New Roman"/>
                <w:spacing w:val="-6"/>
                <w:sz w:val="28"/>
                <w:szCs w:val="28"/>
              </w:rPr>
            </w:pPr>
            <w:r w:rsidRPr="006D3EA6">
              <w:rPr>
                <w:rFonts w:ascii="Times New Roman" w:eastAsia="標楷體" w:hAnsi="標楷體" w:cs="Times New Roman"/>
                <w:spacing w:val="-6"/>
                <w:sz w:val="28"/>
                <w:szCs w:val="28"/>
              </w:rPr>
              <w:t>導</w:t>
            </w:r>
            <w:r w:rsidRPr="006D3EA6">
              <w:rPr>
                <w:rFonts w:ascii="Times New Roman" w:eastAsia="標楷體" w:hAnsi="Times New Roman" w:cs="Times New Roman"/>
                <w:spacing w:val="-6"/>
                <w:sz w:val="28"/>
                <w:szCs w:val="28"/>
              </w:rPr>
              <w:t xml:space="preserve">  </w:t>
            </w:r>
            <w:r w:rsidRPr="006D3EA6">
              <w:rPr>
                <w:rFonts w:ascii="Times New Roman" w:eastAsia="標楷體" w:hAnsi="標楷體" w:cs="Times New Roman"/>
                <w:spacing w:val="-6"/>
                <w:sz w:val="28"/>
                <w:szCs w:val="28"/>
              </w:rPr>
              <w:t>師</w:t>
            </w:r>
          </w:p>
        </w:tc>
      </w:tr>
    </w:tbl>
    <w:p w:rsidR="006D3EA6" w:rsidRPr="006D3EA6" w:rsidRDefault="006D3EA6" w:rsidP="006D3EA6">
      <w:pPr>
        <w:spacing w:line="440" w:lineRule="exact"/>
        <w:ind w:leftChars="-158" w:left="427" w:hangingChars="288" w:hanging="806"/>
        <w:rPr>
          <w:rFonts w:ascii="標楷體" w:eastAsia="標楷體" w:hAnsi="標楷體" w:cs="Times New Roman"/>
          <w:sz w:val="28"/>
          <w:szCs w:val="28"/>
          <w:shd w:val="pct15" w:color="auto" w:fill="FFFFFF"/>
        </w:rPr>
      </w:pPr>
      <w:r>
        <w:rPr>
          <w:rFonts w:ascii="標楷體" w:eastAsia="標楷體" w:hAnsi="標楷體" w:cs="Times New Roman" w:hint="eastAsia"/>
          <w:sz w:val="28"/>
          <w:szCs w:val="28"/>
        </w:rPr>
        <w:t xml:space="preserve">   </w:t>
      </w:r>
      <w:r w:rsidRPr="006D3EA6">
        <w:rPr>
          <w:rFonts w:ascii="標楷體" w:eastAsia="標楷體" w:hAnsi="標楷體" w:cs="Times New Roman" w:hint="eastAsia"/>
          <w:sz w:val="28"/>
          <w:szCs w:val="28"/>
        </w:rPr>
        <w:t>★高三升學講座</w:t>
      </w:r>
      <w:r w:rsidRPr="006D3EA6">
        <w:rPr>
          <w:rFonts w:ascii="標楷體" w:eastAsia="標楷體" w:hAnsi="標楷體" w:cs="Times New Roman" w:hint="eastAsia"/>
          <w:sz w:val="28"/>
          <w:szCs w:val="28"/>
          <w:shd w:val="pct15" w:color="auto" w:fill="FFFFFF"/>
        </w:rPr>
        <w:t>請高三導師協助於10:40前引導家長至會場(演講廳)。</w:t>
      </w:r>
    </w:p>
    <w:p w:rsidR="006D3EA6" w:rsidRPr="006D3EA6" w:rsidRDefault="006D3EA6" w:rsidP="006D3EA6">
      <w:pPr>
        <w:spacing w:line="440" w:lineRule="exact"/>
        <w:ind w:leftChars="18" w:left="850" w:hangingChars="288" w:hanging="807"/>
        <w:rPr>
          <w:rFonts w:ascii="標楷體" w:eastAsia="標楷體" w:hAnsi="標楷體" w:cs="新細明體"/>
          <w:kern w:val="0"/>
          <w:sz w:val="28"/>
          <w:szCs w:val="28"/>
        </w:rPr>
      </w:pPr>
      <w:r>
        <w:rPr>
          <w:rFonts w:ascii="標楷體" w:eastAsia="標楷體" w:hAnsi="標楷體" w:cs="Times New Roman" w:hint="eastAsia"/>
          <w:b/>
          <w:sz w:val="28"/>
          <w:szCs w:val="28"/>
        </w:rPr>
        <w:t xml:space="preserve"> </w:t>
      </w:r>
      <w:r w:rsidRPr="006D3EA6">
        <w:rPr>
          <w:rFonts w:ascii="標楷體" w:eastAsia="標楷體" w:hAnsi="標楷體" w:cs="Times New Roman" w:hint="eastAsia"/>
          <w:b/>
          <w:sz w:val="28"/>
          <w:szCs w:val="28"/>
        </w:rPr>
        <w:t>準備工作時程:</w:t>
      </w:r>
    </w:p>
    <w:tbl>
      <w:tblPr>
        <w:tblW w:w="8520" w:type="dxa"/>
        <w:tblInd w:w="56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0"/>
        <w:gridCol w:w="1440"/>
      </w:tblGrid>
      <w:tr w:rsidR="006D3EA6" w:rsidRPr="006D3EA6" w:rsidTr="006D3EA6">
        <w:tc>
          <w:tcPr>
            <w:tcW w:w="7080" w:type="dxa"/>
            <w:tcBorders>
              <w:top w:val="single" w:sz="6" w:space="0" w:color="auto"/>
              <w:left w:val="single" w:sz="6" w:space="0" w:color="auto"/>
              <w:bottom w:val="nil"/>
            </w:tcBorders>
          </w:tcPr>
          <w:p w:rsidR="006D3EA6" w:rsidRPr="006D3EA6" w:rsidRDefault="006D3EA6" w:rsidP="00BF6765">
            <w:pPr>
              <w:numPr>
                <w:ilvl w:val="0"/>
                <w:numId w:val="10"/>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訂定及編製本班「班級經營計畫手冊」（至少印製乙份，學校日當天於班級公告後，送輔導室留存）。</w:t>
            </w:r>
          </w:p>
          <w:p w:rsidR="006D3EA6" w:rsidRPr="006D3EA6" w:rsidRDefault="006D3EA6" w:rsidP="00BF6765">
            <w:pPr>
              <w:numPr>
                <w:ilvl w:val="0"/>
                <w:numId w:val="10"/>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彙整、編製本班各科教師「教學計畫手冊」（至少印製乙份，學校日當天於班級公告後，送輔導室留存）。</w:t>
            </w:r>
          </w:p>
          <w:p w:rsidR="006D3EA6" w:rsidRPr="006D3EA6" w:rsidRDefault="006D3EA6" w:rsidP="00BF6765">
            <w:pPr>
              <w:numPr>
                <w:ilvl w:val="0"/>
                <w:numId w:val="10"/>
              </w:numPr>
              <w:spacing w:line="440" w:lineRule="exact"/>
              <w:rPr>
                <w:rFonts w:ascii="Times New Roman" w:eastAsia="標楷體" w:hAnsi="Times New Roman" w:cs="Times New Roman"/>
                <w:spacing w:val="-10"/>
                <w:sz w:val="28"/>
                <w:szCs w:val="28"/>
              </w:rPr>
            </w:pPr>
            <w:r w:rsidRPr="006D3EA6">
              <w:rPr>
                <w:rFonts w:ascii="Times New Roman" w:eastAsia="標楷體" w:hAnsi="Times New Roman" w:cs="Times New Roman" w:hint="eastAsia"/>
                <w:spacing w:val="-10"/>
                <w:sz w:val="28"/>
                <w:szCs w:val="28"/>
              </w:rPr>
              <w:t>發放「學校日家長邀請函」</w:t>
            </w:r>
            <w:r w:rsidRPr="006D3EA6">
              <w:rPr>
                <w:rFonts w:ascii="Times New Roman" w:eastAsia="標楷體" w:hAnsi="標楷體" w:cs="Times New Roman"/>
                <w:spacing w:val="-10"/>
                <w:sz w:val="28"/>
                <w:szCs w:val="28"/>
              </w:rPr>
              <w:t>（</w:t>
            </w:r>
            <w:r w:rsidRPr="006D3EA6">
              <w:rPr>
                <w:rFonts w:ascii="Times New Roman" w:eastAsia="標楷體" w:hAnsi="Times New Roman" w:cs="Times New Roman" w:hint="eastAsia"/>
                <w:spacing w:val="-10"/>
                <w:sz w:val="28"/>
                <w:szCs w:val="28"/>
              </w:rPr>
              <w:t>統計「預定參加家長人數」、「家長意見」，回報學務處彙整）。</w:t>
            </w:r>
          </w:p>
          <w:p w:rsidR="006D3EA6" w:rsidRPr="006D3EA6" w:rsidRDefault="006D3EA6" w:rsidP="00BF6765">
            <w:pPr>
              <w:numPr>
                <w:ilvl w:val="0"/>
                <w:numId w:val="10"/>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主持「班級親師座談」活動的進行，並請參加家長簽到、</w:t>
            </w:r>
            <w:r w:rsidRPr="006D3EA6">
              <w:rPr>
                <w:rFonts w:ascii="Times New Roman" w:eastAsia="標楷體" w:hAnsi="Times New Roman" w:cs="Times New Roman" w:hint="eastAsia"/>
                <w:color w:val="FF0000"/>
                <w:sz w:val="28"/>
                <w:szCs w:val="28"/>
              </w:rPr>
              <w:t>發給家長「學校日」親師座談會手冊</w:t>
            </w:r>
            <w:r w:rsidRPr="006D3EA6">
              <w:rPr>
                <w:rFonts w:ascii="Times New Roman" w:eastAsia="標楷體" w:hAnsi="Times New Roman" w:cs="Times New Roman" w:hint="eastAsia"/>
                <w:sz w:val="28"/>
                <w:szCs w:val="28"/>
              </w:rPr>
              <w:t>，並作成實施記錄。</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安排服務同學，協助報到、接待、簽到、記錄工作及有關教室布置</w:t>
            </w:r>
          </w:p>
          <w:p w:rsidR="006D3EA6" w:rsidRPr="006D3EA6" w:rsidRDefault="006D3EA6" w:rsidP="006D3EA6">
            <w:pPr>
              <w:spacing w:line="440" w:lineRule="exact"/>
              <w:ind w:firstLineChars="50" w:firstLine="14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座位安排。</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回收「家長回饋問卷」及「家長成長團體邀請函」。</w:t>
            </w:r>
          </w:p>
          <w:p w:rsidR="006D3EA6" w:rsidRPr="006D3EA6" w:rsidRDefault="006D3EA6" w:rsidP="006D3EA6">
            <w:pPr>
              <w:spacing w:line="440" w:lineRule="exact"/>
              <w:rPr>
                <w:rFonts w:ascii="Times New Roman" w:eastAsia="標楷體" w:hAnsi="Times New Roman" w:cs="Times New Roman"/>
                <w:spacing w:val="-10"/>
                <w:sz w:val="28"/>
                <w:szCs w:val="28"/>
              </w:rPr>
            </w:pPr>
            <w:r w:rsidRPr="006D3EA6">
              <w:rPr>
                <w:rFonts w:ascii="Times New Roman" w:eastAsia="標楷體" w:hAnsi="Times New Roman" w:cs="Times New Roman" w:hint="eastAsia"/>
                <w:spacing w:val="-10"/>
                <w:sz w:val="28"/>
                <w:szCs w:val="28"/>
              </w:rPr>
              <w:t>7.</w:t>
            </w:r>
            <w:r w:rsidRPr="006D3EA6">
              <w:rPr>
                <w:rFonts w:ascii="Times New Roman" w:eastAsia="標楷體" w:hAnsi="Times New Roman" w:cs="Times New Roman" w:hint="eastAsia"/>
                <w:spacing w:val="-10"/>
                <w:sz w:val="28"/>
                <w:szCs w:val="28"/>
              </w:rPr>
              <w:t>邀請任課老師參加</w:t>
            </w:r>
            <w:r w:rsidRPr="006D3EA6">
              <w:rPr>
                <w:rFonts w:ascii="Times New Roman" w:eastAsia="標楷體" w:hAnsi="Times New Roman" w:cs="Times New Roman" w:hint="eastAsia"/>
                <w:sz w:val="28"/>
                <w:szCs w:val="28"/>
              </w:rPr>
              <w:t>「班級親師座談」</w:t>
            </w:r>
            <w:r w:rsidRPr="006D3EA6">
              <w:rPr>
                <w:rFonts w:ascii="Times New Roman" w:eastAsia="標楷體" w:hAnsi="Times New Roman" w:cs="Times New Roman" w:hint="eastAsia"/>
                <w:spacing w:val="-10"/>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8.</w:t>
            </w:r>
            <w:r w:rsidRPr="006D3EA6">
              <w:rPr>
                <w:rFonts w:ascii="Times New Roman" w:eastAsia="標楷體" w:hAnsi="Times New Roman" w:cs="Times New Roman" w:hint="eastAsia"/>
                <w:sz w:val="28"/>
                <w:szCs w:val="28"/>
              </w:rPr>
              <w:t>日高三導師及進校高三導師參加升學講座。</w:t>
            </w:r>
          </w:p>
        </w:tc>
        <w:tc>
          <w:tcPr>
            <w:tcW w:w="1440" w:type="dxa"/>
            <w:tcBorders>
              <w:top w:val="single" w:sz="6" w:space="0" w:color="auto"/>
              <w:bottom w:val="single" w:sz="6" w:space="0" w:color="auto"/>
              <w:right w:val="single" w:sz="6" w:space="0" w:color="auto"/>
            </w:tcBorders>
            <w:vAlign w:val="center"/>
          </w:tcPr>
          <w:p w:rsidR="006D3EA6" w:rsidRPr="006D3EA6" w:rsidRDefault="006D3EA6" w:rsidP="006D3EA6">
            <w:pPr>
              <w:spacing w:line="440" w:lineRule="exact"/>
              <w:ind w:left="57" w:right="57"/>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導師</w:t>
            </w:r>
          </w:p>
          <w:p w:rsidR="006D3EA6" w:rsidRPr="006D3EA6" w:rsidRDefault="006D3EA6" w:rsidP="006D3EA6">
            <w:pPr>
              <w:spacing w:line="440" w:lineRule="exact"/>
              <w:ind w:left="57" w:right="57"/>
              <w:jc w:val="center"/>
              <w:rPr>
                <w:rFonts w:ascii="Times New Roman" w:eastAsia="標楷體" w:hAnsi="Times New Roman" w:cs="Times New Roman"/>
                <w:sz w:val="28"/>
                <w:szCs w:val="28"/>
              </w:rPr>
            </w:pPr>
          </w:p>
        </w:tc>
      </w:tr>
      <w:tr w:rsidR="006D3EA6" w:rsidRPr="006D3EA6" w:rsidTr="006D3EA6">
        <w:tc>
          <w:tcPr>
            <w:tcW w:w="7080" w:type="dxa"/>
            <w:tcBorders>
              <w:top w:val="single" w:sz="6" w:space="0" w:color="auto"/>
              <w:left w:val="single" w:sz="6" w:space="0" w:color="auto"/>
              <w:bottom w:val="single" w:sz="6" w:space="0" w:color="auto"/>
              <w:right w:val="single" w:sz="6" w:space="0" w:color="auto"/>
            </w:tcBorders>
          </w:tcPr>
          <w:p w:rsidR="006D3EA6" w:rsidRPr="006D3EA6" w:rsidRDefault="006D3EA6" w:rsidP="00BF6765">
            <w:pPr>
              <w:numPr>
                <w:ilvl w:val="0"/>
                <w:numId w:val="11"/>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利用假期規劃新學期之「教學計畫」。</w:t>
            </w:r>
          </w:p>
          <w:p w:rsidR="006D3EA6" w:rsidRPr="006D3EA6" w:rsidRDefault="006D3EA6" w:rsidP="00BF6765">
            <w:pPr>
              <w:numPr>
                <w:ilvl w:val="0"/>
                <w:numId w:val="11"/>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開學後兩週內，上網下載本科「教學計畫表」，填寫後將教學計畫上傳至網站。</w:t>
            </w:r>
          </w:p>
          <w:p w:rsidR="006D3EA6" w:rsidRPr="006D3EA6" w:rsidRDefault="006D3EA6" w:rsidP="00BF6765">
            <w:pPr>
              <w:numPr>
                <w:ilvl w:val="0"/>
                <w:numId w:val="11"/>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印製本科「教學計畫表」（每班</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份），送交各班導師。</w:t>
            </w:r>
          </w:p>
          <w:p w:rsidR="006D3EA6" w:rsidRPr="006D3EA6" w:rsidRDefault="006D3EA6" w:rsidP="00BF6765">
            <w:pPr>
              <w:numPr>
                <w:ilvl w:val="0"/>
                <w:numId w:val="11"/>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依教務處安排，前往任教班級協助導師進行「班級親師座談」活動。</w:t>
            </w:r>
          </w:p>
          <w:p w:rsidR="006D3EA6" w:rsidRPr="006D3EA6" w:rsidRDefault="006D3EA6" w:rsidP="00BF6765">
            <w:pPr>
              <w:numPr>
                <w:ilvl w:val="0"/>
                <w:numId w:val="11"/>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請任課老師至任教班級進行教學計畫說明。</w:t>
            </w:r>
          </w:p>
          <w:p w:rsidR="006D3EA6" w:rsidRPr="006D3EA6" w:rsidRDefault="006D3EA6" w:rsidP="00BF6765">
            <w:pPr>
              <w:numPr>
                <w:ilvl w:val="0"/>
                <w:numId w:val="11"/>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日高三及</w:t>
            </w:r>
            <w:r w:rsidRPr="006D3EA6">
              <w:rPr>
                <w:rFonts w:ascii="標楷體" w:eastAsia="標楷體" w:hAnsi="標楷體" w:cs="Times New Roman" w:hint="eastAsia"/>
                <w:sz w:val="28"/>
                <w:szCs w:val="28"/>
              </w:rPr>
              <w:t>進校</w:t>
            </w:r>
            <w:r w:rsidRPr="006D3EA6">
              <w:rPr>
                <w:rFonts w:ascii="Times New Roman" w:eastAsia="標楷體" w:hAnsi="Times New Roman" w:cs="Times New Roman" w:hint="eastAsia"/>
                <w:sz w:val="28"/>
                <w:szCs w:val="28"/>
              </w:rPr>
              <w:t>高三任課教師參加升學進路綜合座談。</w:t>
            </w:r>
          </w:p>
        </w:tc>
        <w:tc>
          <w:tcPr>
            <w:tcW w:w="1440" w:type="dxa"/>
            <w:tcBorders>
              <w:top w:val="single" w:sz="6" w:space="0" w:color="auto"/>
              <w:left w:val="single" w:sz="6" w:space="0" w:color="auto"/>
              <w:bottom w:val="single" w:sz="6" w:space="0" w:color="auto"/>
              <w:right w:val="single" w:sz="6" w:space="0" w:color="auto"/>
            </w:tcBorders>
            <w:vAlign w:val="center"/>
          </w:tcPr>
          <w:p w:rsidR="006D3EA6" w:rsidRPr="006D3EA6" w:rsidRDefault="006D3EA6" w:rsidP="006D3EA6">
            <w:pPr>
              <w:spacing w:line="440" w:lineRule="exact"/>
              <w:ind w:left="57" w:right="57"/>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任課教師</w:t>
            </w:r>
          </w:p>
          <w:p w:rsidR="006D3EA6" w:rsidRPr="006D3EA6" w:rsidRDefault="006D3EA6" w:rsidP="006D3EA6">
            <w:pPr>
              <w:spacing w:line="440" w:lineRule="exact"/>
              <w:ind w:left="57" w:right="57"/>
              <w:jc w:val="distribute"/>
              <w:rPr>
                <w:rFonts w:ascii="Times New Roman" w:eastAsia="標楷體" w:hAnsi="Times New Roman" w:cs="Times New Roman"/>
                <w:sz w:val="28"/>
                <w:szCs w:val="28"/>
              </w:rPr>
            </w:pPr>
          </w:p>
        </w:tc>
      </w:tr>
    </w:tbl>
    <w:p w:rsidR="006D3EA6" w:rsidRPr="006D3EA6" w:rsidRDefault="006D3EA6" w:rsidP="006D3EA6">
      <w:pPr>
        <w:spacing w:line="440" w:lineRule="exact"/>
        <w:ind w:left="480"/>
        <w:rPr>
          <w:rFonts w:ascii="標楷體" w:eastAsia="標楷體" w:hAnsi="標楷體"/>
          <w:sz w:val="28"/>
          <w:szCs w:val="28"/>
        </w:rPr>
      </w:pPr>
    </w:p>
    <w:p w:rsidR="006D3EA6" w:rsidRPr="00C94109" w:rsidRDefault="006D3EA6" w:rsidP="00BF6765">
      <w:pPr>
        <w:numPr>
          <w:ilvl w:val="0"/>
          <w:numId w:val="9"/>
        </w:numPr>
        <w:spacing w:line="440" w:lineRule="exact"/>
        <w:rPr>
          <w:rFonts w:ascii="標楷體" w:eastAsia="標楷體" w:hAnsi="標楷體"/>
          <w:sz w:val="28"/>
          <w:szCs w:val="28"/>
        </w:rPr>
      </w:pPr>
      <w:r w:rsidRPr="00C94109">
        <w:rPr>
          <w:rFonts w:ascii="標楷體" w:eastAsia="標楷體" w:hAnsi="標楷體" w:hint="eastAsia"/>
          <w:b/>
          <w:sz w:val="28"/>
          <w:szCs w:val="28"/>
        </w:rPr>
        <w:t>家庭暴力及性侵害、性騷擾等事件處理流程、通報表、注意事項</w:t>
      </w:r>
      <w:r w:rsidRPr="00C94109">
        <w:rPr>
          <w:rFonts w:ascii="標楷體" w:eastAsia="標楷體" w:hAnsi="標楷體" w:hint="eastAsia"/>
          <w:sz w:val="28"/>
          <w:szCs w:val="28"/>
        </w:rPr>
        <w:t>，以及性別平等教育的推動資料請見</w:t>
      </w:r>
      <w:r w:rsidRPr="00C94109">
        <w:rPr>
          <w:rFonts w:ascii="標楷體" w:eastAsia="標楷體" w:hAnsi="標楷體" w:hint="eastAsia"/>
          <w:b/>
          <w:sz w:val="28"/>
          <w:szCs w:val="28"/>
        </w:rPr>
        <w:t>本校首頁右側性別平等教育網。</w:t>
      </w:r>
    </w:p>
    <w:p w:rsidR="006D3EA6" w:rsidRPr="00C94109" w:rsidRDefault="006D3EA6" w:rsidP="00BF6765">
      <w:pPr>
        <w:numPr>
          <w:ilvl w:val="0"/>
          <w:numId w:val="9"/>
        </w:numPr>
        <w:spacing w:line="440" w:lineRule="exact"/>
        <w:rPr>
          <w:rFonts w:ascii="標楷體" w:eastAsia="標楷體" w:hAnsi="標楷體"/>
          <w:sz w:val="28"/>
          <w:szCs w:val="28"/>
        </w:rPr>
      </w:pPr>
      <w:r w:rsidRPr="00C94109">
        <w:rPr>
          <w:rFonts w:ascii="標楷體" w:eastAsia="標楷體" w:hAnsi="標楷體" w:hint="eastAsia"/>
          <w:b/>
          <w:sz w:val="28"/>
          <w:szCs w:val="28"/>
        </w:rPr>
        <w:t>「兒童及少年保護Q&amp;A 手冊」</w:t>
      </w:r>
      <w:r w:rsidRPr="00C94109">
        <w:rPr>
          <w:rFonts w:ascii="標楷體" w:eastAsia="標楷體" w:hAnsi="標楷體" w:hint="eastAsia"/>
          <w:sz w:val="28"/>
          <w:szCs w:val="28"/>
        </w:rPr>
        <w:t>為教育部委託專業機構編撰，以提高處理兒童及少年保護事件之輔導知能及提高教育人員針對此類事件之辨識能力、法律知識、資源連結及危機處理相關技巧。</w:t>
      </w:r>
    </w:p>
    <w:p w:rsidR="006D3EA6" w:rsidRPr="00C94109" w:rsidRDefault="006D3EA6" w:rsidP="006D3EA6">
      <w:pPr>
        <w:spacing w:line="440" w:lineRule="exact"/>
        <w:ind w:left="480"/>
        <w:rPr>
          <w:rFonts w:ascii="標楷體" w:eastAsia="標楷體" w:hAnsi="標楷體"/>
          <w:sz w:val="28"/>
          <w:szCs w:val="28"/>
        </w:rPr>
      </w:pPr>
      <w:r w:rsidRPr="00C94109">
        <w:rPr>
          <w:rFonts w:ascii="標楷體" w:eastAsia="標楷體" w:hAnsi="標楷體" w:hint="eastAsia"/>
          <w:sz w:val="28"/>
          <w:szCs w:val="28"/>
        </w:rPr>
        <w:t>搜尋路徑為「教育部」(http://www.edu.tw/)</w:t>
      </w:r>
      <w:r w:rsidRPr="00C94109">
        <w:rPr>
          <w:rFonts w:ascii="標楷體" w:eastAsia="標楷體" w:hAnsi="標楷體" w:cs="Times New Roman" w:hint="eastAsia"/>
          <w:kern w:val="0"/>
          <w:sz w:val="28"/>
          <w:szCs w:val="28"/>
        </w:rPr>
        <w:sym w:font="Symbol" w:char="F0DE"/>
      </w:r>
      <w:r w:rsidRPr="00C94109">
        <w:rPr>
          <w:rFonts w:ascii="標楷體" w:eastAsia="標楷體" w:hAnsi="標楷體" w:hint="eastAsia"/>
          <w:sz w:val="28"/>
          <w:szCs w:val="28"/>
        </w:rPr>
        <w:t>「本部單位</w:t>
      </w:r>
    </w:p>
    <w:p w:rsidR="006D3EA6" w:rsidRPr="00C94109" w:rsidRDefault="006D3EA6" w:rsidP="006D3EA6">
      <w:pPr>
        <w:spacing w:line="440" w:lineRule="exact"/>
        <w:ind w:left="480"/>
        <w:rPr>
          <w:rFonts w:ascii="標楷體" w:eastAsia="標楷體" w:hAnsi="標楷體"/>
          <w:sz w:val="28"/>
          <w:szCs w:val="28"/>
        </w:rPr>
      </w:pPr>
      <w:r w:rsidRPr="00C94109">
        <w:rPr>
          <w:rFonts w:ascii="標楷體" w:eastAsia="標楷體" w:hAnsi="標楷體" w:hint="eastAsia"/>
          <w:sz w:val="28"/>
          <w:szCs w:val="28"/>
        </w:rPr>
        <w:t>介紹」</w:t>
      </w:r>
      <w:r w:rsidRPr="00C94109">
        <w:rPr>
          <w:rFonts w:ascii="標楷體" w:eastAsia="標楷體" w:hAnsi="標楷體" w:cs="Times New Roman" w:hint="eastAsia"/>
          <w:kern w:val="0"/>
          <w:sz w:val="28"/>
          <w:szCs w:val="28"/>
        </w:rPr>
        <w:sym w:font="Symbol" w:char="F0DE"/>
      </w:r>
      <w:r w:rsidRPr="00C94109">
        <w:rPr>
          <w:rFonts w:ascii="標楷體" w:eastAsia="標楷體" w:hAnsi="標楷體" w:hint="eastAsia"/>
          <w:sz w:val="28"/>
          <w:szCs w:val="28"/>
        </w:rPr>
        <w:t>「訓育委員會」</w:t>
      </w:r>
      <w:r w:rsidRPr="00C94109">
        <w:rPr>
          <w:rFonts w:ascii="標楷體" w:eastAsia="標楷體" w:hAnsi="標楷體" w:cs="Times New Roman" w:hint="eastAsia"/>
          <w:kern w:val="0"/>
          <w:sz w:val="28"/>
          <w:szCs w:val="28"/>
        </w:rPr>
        <w:sym w:font="Symbol" w:char="F0DE"/>
      </w:r>
      <w:r w:rsidRPr="00C94109">
        <w:rPr>
          <w:rFonts w:ascii="標楷體" w:eastAsia="標楷體" w:hAnsi="標楷體" w:hint="eastAsia"/>
          <w:sz w:val="28"/>
          <w:szCs w:val="28"/>
        </w:rPr>
        <w:t>「刊物彙集」。</w:t>
      </w:r>
    </w:p>
    <w:p w:rsidR="006D3EA6" w:rsidRPr="00C94109" w:rsidRDefault="006D3EA6" w:rsidP="00BF6765">
      <w:pPr>
        <w:numPr>
          <w:ilvl w:val="0"/>
          <w:numId w:val="9"/>
        </w:numPr>
        <w:spacing w:line="440" w:lineRule="exact"/>
        <w:rPr>
          <w:rFonts w:ascii="標楷體" w:eastAsia="標楷體" w:hAnsi="標楷體"/>
          <w:sz w:val="28"/>
          <w:szCs w:val="28"/>
        </w:rPr>
      </w:pPr>
      <w:r w:rsidRPr="00C94109">
        <w:rPr>
          <w:rFonts w:ascii="標楷體" w:eastAsia="標楷體" w:hAnsi="標楷體" w:hint="eastAsia"/>
          <w:sz w:val="28"/>
          <w:szCs w:val="28"/>
        </w:rPr>
        <w:t>衛生福利部網站提供</w:t>
      </w:r>
      <w:r w:rsidRPr="00C94109">
        <w:rPr>
          <w:rFonts w:ascii="標楷體" w:eastAsia="標楷體" w:hAnsi="標楷體" w:hint="eastAsia"/>
          <w:b/>
          <w:sz w:val="28"/>
          <w:szCs w:val="28"/>
        </w:rPr>
        <w:t>「教師關懷目睹家庭暴力兒童及少年晤談指引」相關訊息</w:t>
      </w:r>
      <w:r w:rsidRPr="00C94109">
        <w:rPr>
          <w:rFonts w:ascii="標楷體" w:eastAsia="標楷體" w:hAnsi="標楷體" w:hint="eastAsia"/>
          <w:sz w:val="28"/>
          <w:szCs w:val="28"/>
        </w:rPr>
        <w:t>，歡迎各位同仁下載閱覽。網址:</w:t>
      </w:r>
    </w:p>
    <w:p w:rsidR="006D3EA6" w:rsidRPr="00C94109" w:rsidRDefault="006D3EA6" w:rsidP="006D3EA6">
      <w:pPr>
        <w:spacing w:line="440" w:lineRule="exact"/>
        <w:ind w:left="480"/>
        <w:rPr>
          <w:rFonts w:ascii="標楷體" w:eastAsia="標楷體" w:hAnsi="標楷體"/>
          <w:sz w:val="28"/>
          <w:szCs w:val="28"/>
        </w:rPr>
      </w:pPr>
      <w:r w:rsidRPr="00C94109">
        <w:rPr>
          <w:rFonts w:ascii="標楷體" w:eastAsia="標楷體" w:hAnsi="標楷體" w:hint="eastAsia"/>
          <w:sz w:val="28"/>
          <w:szCs w:val="28"/>
        </w:rPr>
        <w:t>衛福部→ 保護服務司首頁 →家庭暴力防治→宣導專區→宣導</w:t>
      </w:r>
    </w:p>
    <w:p w:rsidR="006D3EA6" w:rsidRPr="00C94109" w:rsidRDefault="006D3EA6" w:rsidP="006D3EA6">
      <w:pPr>
        <w:spacing w:line="440" w:lineRule="exact"/>
        <w:ind w:left="480"/>
        <w:rPr>
          <w:rFonts w:ascii="標楷體" w:eastAsia="標楷體" w:hAnsi="標楷體"/>
          <w:sz w:val="28"/>
          <w:szCs w:val="28"/>
        </w:rPr>
      </w:pPr>
      <w:r w:rsidRPr="00C94109">
        <w:rPr>
          <w:rFonts w:ascii="標楷體" w:eastAsia="標楷體" w:hAnsi="標楷體" w:hint="eastAsia"/>
          <w:sz w:val="28"/>
          <w:szCs w:val="28"/>
        </w:rPr>
        <w:t>文宣 。</w:t>
      </w:r>
    </w:p>
    <w:p w:rsidR="006D3EA6" w:rsidRPr="006D3EA6" w:rsidRDefault="006D3EA6" w:rsidP="00BF6765">
      <w:pPr>
        <w:numPr>
          <w:ilvl w:val="0"/>
          <w:numId w:val="9"/>
        </w:numPr>
        <w:spacing w:line="440" w:lineRule="exact"/>
        <w:rPr>
          <w:rFonts w:ascii="標楷體" w:eastAsia="標楷體" w:hAnsi="標楷體"/>
          <w:sz w:val="28"/>
          <w:szCs w:val="28"/>
        </w:rPr>
      </w:pPr>
      <w:r w:rsidRPr="00C94109">
        <w:rPr>
          <w:rFonts w:ascii="標楷體" w:eastAsia="標楷體" w:hAnsi="標楷體" w:hint="eastAsia"/>
          <w:sz w:val="28"/>
          <w:szCs w:val="28"/>
        </w:rPr>
        <w:t>請妥善利用本市輔導資源網內各項資訊(</w:t>
      </w:r>
      <w:hyperlink r:id="rId26" w:history="1">
        <w:r w:rsidRPr="00C94109">
          <w:rPr>
            <w:rFonts w:ascii="標楷體" w:eastAsia="標楷體" w:hAnsi="標楷體" w:hint="eastAsia"/>
            <w:sz w:val="28"/>
            <w:szCs w:val="28"/>
            <w:u w:val="single"/>
          </w:rPr>
          <w:t>www.guide.tp.edu.tw</w:t>
        </w:r>
      </w:hyperlink>
      <w:r w:rsidRPr="00C94109">
        <w:rPr>
          <w:rFonts w:ascii="標楷體" w:eastAsia="標楷體" w:hAnsi="標楷體" w:hint="eastAsia"/>
          <w:sz w:val="28"/>
          <w:szCs w:val="28"/>
        </w:rPr>
        <w:t>）</w:t>
      </w:r>
      <w:r w:rsidRPr="006D3EA6">
        <w:rPr>
          <w:rFonts w:ascii="標楷體" w:eastAsia="標楷體" w:hAnsi="標楷體" w:hint="eastAsia"/>
          <w:sz w:val="28"/>
          <w:szCs w:val="28"/>
        </w:rPr>
        <w:t>。</w:t>
      </w:r>
    </w:p>
    <w:p w:rsidR="006D3EA6" w:rsidRPr="006D3EA6" w:rsidRDefault="004E085C" w:rsidP="006D3EA6">
      <w:pPr>
        <w:spacing w:line="440" w:lineRule="exact"/>
        <w:ind w:left="480"/>
        <w:rPr>
          <w:rFonts w:ascii="標楷體" w:eastAsia="標楷體" w:hAnsi="標楷體"/>
          <w:sz w:val="28"/>
          <w:szCs w:val="28"/>
        </w:rPr>
      </w:pPr>
      <w:r w:rsidRPr="006D3EA6">
        <w:rPr>
          <w:rFonts w:ascii="標楷體" w:eastAsia="標楷體" w:hAnsi="標楷體"/>
          <w:noProof/>
          <w:sz w:val="28"/>
          <w:szCs w:val="28"/>
        </w:rPr>
        <w:drawing>
          <wp:anchor distT="0" distB="0" distL="114300" distR="114300" simplePos="0" relativeHeight="251659264" behindDoc="1" locked="0" layoutInCell="1" allowOverlap="1" wp14:anchorId="1E56C371" wp14:editId="0194775C">
            <wp:simplePos x="0" y="0"/>
            <wp:positionH relativeFrom="column">
              <wp:posOffset>372110</wp:posOffset>
            </wp:positionH>
            <wp:positionV relativeFrom="paragraph">
              <wp:posOffset>-3810</wp:posOffset>
            </wp:positionV>
            <wp:extent cx="5062855" cy="2073910"/>
            <wp:effectExtent l="0" t="0" r="4445"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2855" cy="2073910"/>
                    </a:xfrm>
                    <a:prstGeom prst="rect">
                      <a:avLst/>
                    </a:prstGeom>
                    <a:noFill/>
                  </pic:spPr>
                </pic:pic>
              </a:graphicData>
            </a:graphic>
            <wp14:sizeRelH relativeFrom="page">
              <wp14:pctWidth>0</wp14:pctWidth>
            </wp14:sizeRelH>
            <wp14:sizeRelV relativeFrom="page">
              <wp14:pctHeight>0</wp14:pctHeight>
            </wp14:sizeRelV>
          </wp:anchor>
        </w:drawing>
      </w:r>
    </w:p>
    <w:p w:rsidR="006D3EA6" w:rsidRPr="006D3EA6" w:rsidRDefault="006D3EA6" w:rsidP="006D3EA6">
      <w:pPr>
        <w:spacing w:line="440" w:lineRule="exact"/>
        <w:ind w:left="480"/>
        <w:jc w:val="center"/>
        <w:rPr>
          <w:rFonts w:ascii="標楷體" w:eastAsia="標楷體" w:hAnsi="標楷體"/>
          <w:color w:val="FF0000"/>
          <w:sz w:val="28"/>
          <w:szCs w:val="28"/>
        </w:rPr>
      </w:pPr>
      <w:r w:rsidRPr="006D3EA6">
        <w:rPr>
          <w:rFonts w:ascii="標楷體" w:eastAsia="標楷體" w:hAnsi="標楷體" w:hint="eastAsia"/>
          <w:color w:val="FF0000"/>
          <w:sz w:val="28"/>
          <w:szCs w:val="28"/>
        </w:rPr>
        <w:t>敬祝大家新春如意，闔家平安！</w:t>
      </w:r>
    </w:p>
    <w:p w:rsidR="006D3EA6" w:rsidRPr="006D3EA6" w:rsidRDefault="006D3EA6" w:rsidP="006D3EA6">
      <w:pPr>
        <w:spacing w:line="440" w:lineRule="exact"/>
        <w:ind w:left="480"/>
        <w:rPr>
          <w:rFonts w:ascii="標楷體" w:eastAsia="標楷體" w:hAnsi="標楷體"/>
          <w:color w:val="FF0000"/>
          <w:sz w:val="28"/>
          <w:szCs w:val="28"/>
        </w:rPr>
      </w:pPr>
    </w:p>
    <w:p w:rsidR="006D3EA6" w:rsidRPr="006D3EA6" w:rsidRDefault="006D3EA6" w:rsidP="006D3EA6">
      <w:pPr>
        <w:spacing w:line="440" w:lineRule="exact"/>
        <w:ind w:left="480"/>
        <w:rPr>
          <w:rFonts w:ascii="標楷體" w:eastAsia="標楷體" w:hAnsi="標楷體"/>
          <w:color w:val="FF0000"/>
          <w:sz w:val="28"/>
          <w:szCs w:val="28"/>
        </w:rPr>
      </w:pPr>
    </w:p>
    <w:p w:rsidR="006D3EA6" w:rsidRPr="006D3EA6" w:rsidRDefault="006D3EA6" w:rsidP="006D3EA6">
      <w:pPr>
        <w:spacing w:line="440" w:lineRule="exact"/>
        <w:ind w:left="480"/>
        <w:rPr>
          <w:rFonts w:ascii="標楷體" w:eastAsia="標楷體" w:hAnsi="標楷體"/>
          <w:color w:val="FF0000"/>
          <w:sz w:val="28"/>
          <w:szCs w:val="28"/>
        </w:rPr>
      </w:pPr>
    </w:p>
    <w:p w:rsidR="006D3EA6" w:rsidRDefault="00C94109" w:rsidP="006D3EA6">
      <w:pPr>
        <w:spacing w:line="440" w:lineRule="exact"/>
        <w:ind w:left="560" w:hangingChars="200" w:hanging="560"/>
        <w:jc w:val="center"/>
        <w:rPr>
          <w:rFonts w:ascii="Times New Roman" w:eastAsia="標楷體" w:hAnsi="Times New Roman" w:cs="Times New Roman"/>
          <w:sz w:val="28"/>
          <w:szCs w:val="28"/>
        </w:rPr>
      </w:pPr>
      <w:r w:rsidRPr="006D3EA6">
        <w:rPr>
          <w:rFonts w:ascii="Times New Roman" w:eastAsia="標楷體" w:hAnsi="Times New Roman" w:cs="Times New Roman" w:hint="eastAsia"/>
          <w:noProof/>
          <w:sz w:val="28"/>
          <w:szCs w:val="28"/>
        </w:rPr>
        <mc:AlternateContent>
          <mc:Choice Requires="wps">
            <w:drawing>
              <wp:anchor distT="0" distB="0" distL="114300" distR="114300" simplePos="0" relativeHeight="251660288" behindDoc="0" locked="0" layoutInCell="1" allowOverlap="1" wp14:anchorId="37B3A577" wp14:editId="01DFA40C">
                <wp:simplePos x="0" y="0"/>
                <wp:positionH relativeFrom="column">
                  <wp:posOffset>-8891</wp:posOffset>
                </wp:positionH>
                <wp:positionV relativeFrom="paragraph">
                  <wp:posOffset>-423</wp:posOffset>
                </wp:positionV>
                <wp:extent cx="1261533" cy="329565"/>
                <wp:effectExtent l="0" t="0" r="15240" b="1143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533" cy="329565"/>
                        </a:xfrm>
                        <a:prstGeom prst="rect">
                          <a:avLst/>
                        </a:prstGeom>
                        <a:solidFill>
                          <a:srgbClr val="FFFFFF"/>
                        </a:solidFill>
                        <a:ln w="9525">
                          <a:solidFill>
                            <a:srgbClr val="000000"/>
                          </a:solidFill>
                          <a:miter lim="800000"/>
                          <a:headEnd/>
                          <a:tailEnd/>
                        </a:ln>
                      </wps:spPr>
                      <wps:txbx>
                        <w:txbxContent>
                          <w:p w:rsidR="003817B5" w:rsidRPr="00F923C4" w:rsidRDefault="003817B5" w:rsidP="006D3EA6">
                            <w:pPr>
                              <w:rPr>
                                <w:rFonts w:ascii="標楷體" w:eastAsia="標楷體" w:hAnsi="標楷體"/>
                                <w:sz w:val="28"/>
                                <w:szCs w:val="28"/>
                              </w:rPr>
                            </w:pPr>
                            <w:r w:rsidRPr="00F923C4">
                              <w:rPr>
                                <w:rFonts w:ascii="標楷體" w:eastAsia="標楷體" w:hAnsi="標楷體" w:hint="eastAsia"/>
                                <w:sz w:val="28"/>
                                <w:szCs w:val="28"/>
                              </w:rPr>
                              <w:t xml:space="preserve"> 附件</w:t>
                            </w:r>
                            <w:r>
                              <w:rPr>
                                <w:rFonts w:ascii="標楷體" w:eastAsia="標楷體" w:hAnsi="標楷體" w:hint="eastAsia"/>
                                <w:sz w:val="28"/>
                                <w:szCs w:val="28"/>
                              </w:rPr>
                              <w:t>(三)</w:t>
                            </w:r>
                            <w:r w:rsidRPr="00F923C4">
                              <w:rPr>
                                <w:rFonts w:ascii="標楷體" w:eastAsia="標楷體" w:hAnsi="標楷體" w:hint="eastAsia"/>
                                <w:sz w:val="28"/>
                                <w:szCs w:val="28"/>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7pt;margin-top:-.05pt;width:99.35pt;height:2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">
                <v:textbox style="mso-fit-shape-to-text:t">
                  <w:txbxContent>
                    <w:p w:rsidR="003817B5" w:rsidRPr="00F923C4" w:rsidRDefault="003817B5" w:rsidP="006D3EA6">
                      <w:pPr>
                        <w:rPr>
                          <w:rFonts w:ascii="標楷體" w:eastAsia="標楷體" w:hAnsi="標楷體"/>
                          <w:sz w:val="28"/>
                          <w:szCs w:val="28"/>
                        </w:rPr>
                      </w:pPr>
                      <w:r w:rsidRPr="00F923C4">
                        <w:rPr>
                          <w:rFonts w:ascii="標楷體" w:eastAsia="標楷體" w:hAnsi="標楷體" w:hint="eastAsia"/>
                          <w:sz w:val="28"/>
                          <w:szCs w:val="28"/>
                        </w:rPr>
                        <w:t xml:space="preserve"> 附件</w:t>
                      </w:r>
                      <w:r>
                        <w:rPr>
                          <w:rFonts w:ascii="標楷體" w:eastAsia="標楷體" w:hAnsi="標楷體" w:hint="eastAsia"/>
                          <w:sz w:val="28"/>
                          <w:szCs w:val="28"/>
                        </w:rPr>
                        <w:t>(三)</w:t>
                      </w:r>
                      <w:r w:rsidRPr="00F923C4">
                        <w:rPr>
                          <w:rFonts w:ascii="標楷體" w:eastAsia="標楷體" w:hAnsi="標楷體" w:hint="eastAsia"/>
                          <w:sz w:val="28"/>
                          <w:szCs w:val="28"/>
                        </w:rPr>
                        <w:t>-1</w:t>
                      </w:r>
                    </w:p>
                  </w:txbxContent>
                </v:textbox>
              </v:shape>
            </w:pict>
          </mc:Fallback>
        </mc:AlternateContent>
      </w:r>
    </w:p>
    <w:p w:rsidR="006D3EA6" w:rsidRPr="006D3EA6" w:rsidRDefault="006D3EA6" w:rsidP="006D3EA6">
      <w:pPr>
        <w:spacing w:line="440" w:lineRule="exact"/>
        <w:ind w:left="560" w:hangingChars="200" w:hanging="560"/>
        <w:jc w:val="center"/>
        <w:rPr>
          <w:rFonts w:ascii="Times New Roman" w:eastAsia="華康隸書體" w:hAnsi="Times New Roman" w:cs="Times New Roman"/>
          <w:sz w:val="28"/>
          <w:szCs w:val="28"/>
        </w:rPr>
      </w:pPr>
      <w:r w:rsidRPr="006D3EA6">
        <w:rPr>
          <w:rFonts w:ascii="Times New Roman" w:eastAsia="標楷體" w:hAnsi="Times New Roman" w:cs="Times New Roman" w:hint="eastAsia"/>
          <w:sz w:val="28"/>
          <w:szCs w:val="28"/>
        </w:rPr>
        <w:t>臺北市立士林高商</w:t>
      </w: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hint="eastAsia"/>
          <w:sz w:val="28"/>
          <w:szCs w:val="28"/>
        </w:rPr>
        <w:t>學年度第</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學期「輔導工作」報告</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8"/>
        <w:gridCol w:w="660"/>
        <w:gridCol w:w="3960"/>
        <w:gridCol w:w="900"/>
        <w:gridCol w:w="900"/>
        <w:gridCol w:w="540"/>
        <w:gridCol w:w="540"/>
        <w:gridCol w:w="540"/>
        <w:gridCol w:w="1218"/>
      </w:tblGrid>
      <w:tr w:rsidR="006D3EA6" w:rsidRPr="006D3EA6" w:rsidTr="006D3EA6">
        <w:trPr>
          <w:cantSplit/>
          <w:trHeight w:val="668"/>
          <w:tblHeader/>
        </w:trPr>
        <w:tc>
          <w:tcPr>
            <w:tcW w:w="268" w:type="dxa"/>
            <w:vMerge w:val="restart"/>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週</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次</w:t>
            </w:r>
          </w:p>
        </w:tc>
        <w:tc>
          <w:tcPr>
            <w:tcW w:w="660" w:type="dxa"/>
            <w:vMerge w:val="restart"/>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起訖</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日期</w:t>
            </w:r>
          </w:p>
        </w:tc>
        <w:tc>
          <w:tcPr>
            <w:tcW w:w="3960" w:type="dxa"/>
            <w:vMerge w:val="restart"/>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工作項目</w:t>
            </w:r>
          </w:p>
        </w:tc>
        <w:tc>
          <w:tcPr>
            <w:tcW w:w="900" w:type="dxa"/>
            <w:vMerge w:val="restart"/>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執行</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單位</w:t>
            </w:r>
          </w:p>
        </w:tc>
        <w:tc>
          <w:tcPr>
            <w:tcW w:w="900" w:type="dxa"/>
            <w:vMerge w:val="restart"/>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協辦</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單位</w:t>
            </w:r>
          </w:p>
        </w:tc>
        <w:tc>
          <w:tcPr>
            <w:tcW w:w="1620" w:type="dxa"/>
            <w:gridSpan w:val="3"/>
            <w:tcBorders>
              <w:bottom w:val="sing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執行情形</w:t>
            </w:r>
          </w:p>
        </w:tc>
        <w:tc>
          <w:tcPr>
            <w:tcW w:w="1218" w:type="dxa"/>
            <w:vMerge w:val="restart"/>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備</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註</w:t>
            </w:r>
          </w:p>
        </w:tc>
      </w:tr>
      <w:tr w:rsidR="006D3EA6" w:rsidRPr="006D3EA6" w:rsidTr="006D3EA6">
        <w:trPr>
          <w:cantSplit/>
          <w:trHeight w:val="269"/>
          <w:tblHeader/>
        </w:trPr>
        <w:tc>
          <w:tcPr>
            <w:tcW w:w="268" w:type="dxa"/>
            <w:vMerge/>
            <w:tcBorders>
              <w:bottom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vMerge/>
            <w:tcBorders>
              <w:bottom w:val="doub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p>
        </w:tc>
        <w:tc>
          <w:tcPr>
            <w:tcW w:w="3960" w:type="dxa"/>
            <w:vMerge/>
            <w:tcBorders>
              <w:bottom w:val="doub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p>
        </w:tc>
        <w:tc>
          <w:tcPr>
            <w:tcW w:w="900" w:type="dxa"/>
            <w:vMerge/>
            <w:tcBorders>
              <w:bottom w:val="double" w:sz="4" w:space="0" w:color="auto"/>
            </w:tcBorders>
          </w:tcPr>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900" w:type="dxa"/>
            <w:vMerge/>
            <w:tcBorders>
              <w:bottom w:val="double" w:sz="4" w:space="0" w:color="auto"/>
            </w:tcBorders>
          </w:tcPr>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54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已經</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辦理</w:t>
            </w:r>
          </w:p>
        </w:tc>
        <w:tc>
          <w:tcPr>
            <w:tcW w:w="54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正在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辦理</w:t>
            </w:r>
          </w:p>
        </w:tc>
        <w:tc>
          <w:tcPr>
            <w:tcW w:w="54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尚未</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辦理</w:t>
            </w:r>
          </w:p>
        </w:tc>
        <w:tc>
          <w:tcPr>
            <w:tcW w:w="1218" w:type="dxa"/>
            <w:vMerge/>
            <w:tcBorders>
              <w:bottom w:val="double" w:sz="4" w:space="0" w:color="auto"/>
            </w:tcBorders>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rPr>
          <w:cantSplit/>
        </w:trPr>
        <w:tc>
          <w:tcPr>
            <w:tcW w:w="268" w:type="dxa"/>
            <w:tcBorders>
              <w:top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準</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備</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Borders>
              <w:top w:val="double" w:sz="4" w:space="0" w:color="auto"/>
            </w:tcBorders>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8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22</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8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28</w:t>
            </w:r>
          </w:p>
        </w:tc>
        <w:tc>
          <w:tcPr>
            <w:tcW w:w="3960" w:type="dxa"/>
            <w:tcBorders>
              <w:top w:val="double" w:sz="4" w:space="0" w:color="auto"/>
            </w:tcBorders>
          </w:tcPr>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lang w:eastAsia="zh-HK"/>
              </w:rPr>
              <w:t>2016</w:t>
            </w:r>
            <w:r w:rsidRPr="006D3EA6">
              <w:rPr>
                <w:rFonts w:ascii="Times New Roman" w:eastAsia="標楷體" w:hAnsi="Times New Roman" w:cs="Times New Roman" w:hint="eastAsia"/>
                <w:sz w:val="28"/>
                <w:szCs w:val="28"/>
                <w:lang w:eastAsia="zh-HK"/>
              </w:rPr>
              <w:t>紐西蘭體驗學習教育旅行</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lang w:eastAsia="zh-HK"/>
              </w:rPr>
              <w:t>(8/12-8/28)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日本靜岡沼津商校來訪</w:t>
            </w:r>
            <w:r w:rsidRPr="006D3EA6">
              <w:rPr>
                <w:rFonts w:ascii="Times New Roman" w:eastAsia="標楷體" w:hAnsi="Times New Roman" w:cs="Times New Roman" w:hint="eastAsia"/>
                <w:sz w:val="28"/>
                <w:szCs w:val="28"/>
              </w:rPr>
              <w:t>(8/23)</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高一導師班級經營研習（</w:t>
            </w:r>
            <w:r w:rsidRPr="006D3EA6">
              <w:rPr>
                <w:rFonts w:ascii="Times New Roman" w:eastAsia="標楷體" w:hAnsi="Times New Roman" w:cs="Times New Roman" w:hint="eastAsia"/>
                <w:sz w:val="28"/>
                <w:szCs w:val="28"/>
              </w:rPr>
              <w:t>8/23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高一新生始業輔導（</w:t>
            </w:r>
            <w:r w:rsidRPr="006D3EA6">
              <w:rPr>
                <w:rFonts w:ascii="Times New Roman" w:eastAsia="標楷體" w:hAnsi="Times New Roman" w:cs="Times New Roman" w:hint="eastAsia"/>
                <w:sz w:val="28"/>
                <w:szCs w:val="28"/>
              </w:rPr>
              <w:t>8/24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祖父母節宣導</w:t>
            </w:r>
            <w:r w:rsidRPr="006D3EA6">
              <w:rPr>
                <w:rFonts w:ascii="Times New Roman" w:eastAsia="標楷體" w:hAnsi="Times New Roman" w:cs="Times New Roman" w:hint="eastAsia"/>
                <w:sz w:val="28"/>
                <w:szCs w:val="28"/>
              </w:rPr>
              <w:t>(8/24-9/14)</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教學研究會【</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8/26</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全校教師特教研習（</w:t>
            </w:r>
            <w:r w:rsidRPr="006D3EA6">
              <w:rPr>
                <w:rFonts w:ascii="Times New Roman" w:eastAsia="標楷體" w:hAnsi="Times New Roman" w:cs="Times New Roman" w:hint="eastAsia"/>
                <w:sz w:val="28"/>
                <w:szCs w:val="28"/>
              </w:rPr>
              <w:t>8/26</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rPr>
              <w:t>輔導室室務會議（</w:t>
            </w:r>
            <w:r w:rsidRPr="006D3EA6">
              <w:rPr>
                <w:rFonts w:ascii="Times New Roman" w:eastAsia="標楷體" w:hAnsi="Times New Roman" w:cs="Times New Roman" w:hint="eastAsia"/>
                <w:sz w:val="28"/>
                <w:szCs w:val="28"/>
              </w:rPr>
              <w:t>8/26</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hint="eastAsia"/>
                <w:sz w:val="28"/>
                <w:szCs w:val="28"/>
              </w:rPr>
              <w:t>擬訂「班會課」討論題綱</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高一導師班級經營研習（</w:t>
            </w:r>
            <w:r w:rsidRPr="006D3EA6">
              <w:rPr>
                <w:rFonts w:ascii="Times New Roman" w:eastAsia="標楷體" w:hAnsi="Times New Roman" w:cs="Times New Roman" w:hint="eastAsia"/>
                <w:sz w:val="28"/>
                <w:szCs w:val="28"/>
              </w:rPr>
              <w:t>8/23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高一新生始業輔導（</w:t>
            </w:r>
            <w:r w:rsidRPr="006D3EA6">
              <w:rPr>
                <w:rFonts w:ascii="Times New Roman" w:eastAsia="標楷體" w:hAnsi="Times New Roman" w:cs="Times New Roman" w:hint="eastAsia"/>
                <w:sz w:val="28"/>
                <w:szCs w:val="28"/>
              </w:rPr>
              <w:t>8/24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教學研究會【</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8/26</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全校教師特教研習（</w:t>
            </w:r>
            <w:r w:rsidRPr="006D3EA6">
              <w:rPr>
                <w:rFonts w:ascii="Times New Roman" w:eastAsia="標楷體" w:hAnsi="Times New Roman" w:cs="Times New Roman" w:hint="eastAsia"/>
                <w:sz w:val="28"/>
                <w:szCs w:val="28"/>
              </w:rPr>
              <w:t>8/26</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輔導室室務會議（</w:t>
            </w:r>
            <w:r w:rsidRPr="006D3EA6">
              <w:rPr>
                <w:rFonts w:ascii="Times New Roman" w:eastAsia="標楷體" w:hAnsi="Times New Roman" w:cs="Times New Roman" w:hint="eastAsia"/>
                <w:sz w:val="28"/>
                <w:szCs w:val="28"/>
              </w:rPr>
              <w:t>8/26</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擬訂「班會課」討論題綱</w:t>
            </w:r>
          </w:p>
        </w:tc>
        <w:tc>
          <w:tcPr>
            <w:tcW w:w="900" w:type="dxa"/>
            <w:tcBorders>
              <w:top w:val="double" w:sz="4" w:space="0" w:color="auto"/>
            </w:tcBorders>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tc>
        <w:tc>
          <w:tcPr>
            <w:tcW w:w="900" w:type="dxa"/>
            <w:tcBorders>
              <w:top w:val="double" w:sz="4" w:space="0" w:color="auto"/>
            </w:tcBorders>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540" w:type="dxa"/>
            <w:tcBorders>
              <w:top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Borders>
              <w:top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Borders>
              <w:top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Borders>
              <w:top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第一週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8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29</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9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4</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校務會議【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開學日（</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教師防制藥物濫用輔導知能研習</w:t>
            </w:r>
            <w:r w:rsidRPr="006D3EA6">
              <w:rPr>
                <w:rFonts w:ascii="Times New Roman" w:eastAsia="標楷體" w:hAnsi="Times New Roman" w:cs="Times New Roman" w:hint="eastAsia"/>
                <w:sz w:val="28"/>
                <w:szCs w:val="28"/>
              </w:rPr>
              <w:t xml:space="preserve"> (8/29)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輔導股長幹部訓練（</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教室創意佈置競賽</w:t>
            </w:r>
            <w:r w:rsidRPr="006D3EA6">
              <w:rPr>
                <w:rFonts w:ascii="Times New Roman" w:eastAsia="標楷體" w:hAnsi="Times New Roman" w:cs="Times New Roman" w:hint="eastAsia"/>
                <w:sz w:val="28"/>
                <w:szCs w:val="28"/>
              </w:rPr>
              <w:t>(8/29-9/20)</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資源班學生期初</w:t>
            </w:r>
            <w:r w:rsidRPr="006D3EA6">
              <w:rPr>
                <w:rFonts w:ascii="Times New Roman" w:eastAsia="標楷體" w:hAnsi="Times New Roman" w:cs="Times New Roman" w:hint="eastAsia"/>
                <w:sz w:val="28"/>
                <w:szCs w:val="28"/>
              </w:rPr>
              <w:t>IEP</w:t>
            </w:r>
            <w:r w:rsidRPr="006D3EA6">
              <w:rPr>
                <w:rFonts w:ascii="Times New Roman" w:eastAsia="標楷體" w:hAnsi="Times New Roman" w:cs="Times New Roman" w:hint="eastAsia"/>
                <w:sz w:val="28"/>
                <w:szCs w:val="28"/>
              </w:rPr>
              <w:t>會議（</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起）</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資源班學生期初</w:t>
            </w:r>
            <w:r w:rsidRPr="006D3EA6">
              <w:rPr>
                <w:rFonts w:ascii="Times New Roman" w:eastAsia="標楷體" w:hAnsi="Times New Roman" w:cs="Times New Roman" w:hint="eastAsia"/>
                <w:sz w:val="28"/>
                <w:szCs w:val="28"/>
              </w:rPr>
              <w:t>IEP</w:t>
            </w:r>
            <w:r w:rsidRPr="006D3EA6">
              <w:rPr>
                <w:rFonts w:ascii="Times New Roman" w:eastAsia="標楷體" w:hAnsi="Times New Roman" w:cs="Times New Roman" w:hint="eastAsia"/>
                <w:sz w:val="28"/>
                <w:szCs w:val="28"/>
              </w:rPr>
              <w:t>會議（</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起）</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8.</w:t>
            </w:r>
            <w:r w:rsidRPr="006D3EA6">
              <w:rPr>
                <w:rFonts w:ascii="Times New Roman" w:eastAsia="標楷體" w:hAnsi="Times New Roman" w:cs="Times New Roman" w:hint="eastAsia"/>
                <w:sz w:val="28"/>
                <w:szCs w:val="28"/>
              </w:rPr>
              <w:t>「性別平等教育」</w:t>
            </w: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家庭教育」</w:t>
            </w: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資訊素養與倫理」</w:t>
            </w: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生命教育」</w:t>
            </w:r>
            <w:r w:rsidRPr="006D3EA6">
              <w:rPr>
                <w:rFonts w:ascii="標楷體" w:eastAsia="標楷體" w:hAnsi="標楷體" w:cs="Times New Roman" w:hint="eastAsia"/>
                <w:sz w:val="28"/>
                <w:szCs w:val="28"/>
              </w:rPr>
              <w:t>「環境教育</w:t>
            </w:r>
            <w:r w:rsidRPr="006D3EA6">
              <w:rPr>
                <w:rFonts w:ascii="Times New Roman" w:eastAsia="標楷體" w:hAnsi="Times New Roman" w:cs="Times New Roman" w:hint="eastAsia"/>
                <w:sz w:val="28"/>
                <w:szCs w:val="28"/>
              </w:rPr>
              <w:t>」融入各科教學活動（</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起）</w:t>
            </w:r>
          </w:p>
          <w:p w:rsidR="006D3EA6" w:rsidRPr="006D3EA6" w:rsidRDefault="006D3EA6" w:rsidP="006D3EA6">
            <w:pPr>
              <w:spacing w:line="440" w:lineRule="exact"/>
              <w:ind w:left="420" w:hangingChars="150" w:hanging="42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hint="eastAsia"/>
                <w:sz w:val="28"/>
                <w:szCs w:val="28"/>
              </w:rPr>
              <w:t>「校長有約－我愛閱讀」班級、個人競賽（</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起）</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w:t>
            </w:r>
            <w:r w:rsidRPr="006D3EA6">
              <w:rPr>
                <w:rFonts w:ascii="Times New Roman" w:eastAsia="標楷體" w:hAnsi="Times New Roman" w:cs="Times New Roman" w:hint="eastAsia"/>
                <w:sz w:val="28"/>
                <w:szCs w:val="28"/>
              </w:rPr>
              <w:t>高二輔導股長輪值（</w:t>
            </w:r>
            <w:r w:rsidRPr="006D3EA6">
              <w:rPr>
                <w:rFonts w:ascii="Times New Roman" w:eastAsia="標楷體" w:hAnsi="Times New Roman" w:cs="Times New Roman" w:hint="eastAsia"/>
                <w:sz w:val="28"/>
                <w:szCs w:val="28"/>
              </w:rPr>
              <w:t>8/30</w:t>
            </w:r>
            <w:r w:rsidRPr="006D3EA6">
              <w:rPr>
                <w:rFonts w:ascii="Times New Roman" w:eastAsia="標楷體" w:hAnsi="Times New Roman" w:cs="Times New Roman" w:hint="eastAsia"/>
                <w:sz w:val="28"/>
                <w:szCs w:val="28"/>
              </w:rPr>
              <w:t>起）</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w:t>
            </w:r>
            <w:r w:rsidRPr="006D3EA6">
              <w:rPr>
                <w:rFonts w:ascii="Times New Roman" w:eastAsia="標楷體" w:hAnsi="Times New Roman" w:cs="Times New Roman" w:hint="eastAsia"/>
                <w:sz w:val="28"/>
                <w:szCs w:val="28"/>
              </w:rPr>
              <w:t>高二、高三期初複習測驗（</w:t>
            </w:r>
            <w:r w:rsidRPr="006D3EA6">
              <w:rPr>
                <w:rFonts w:ascii="Times New Roman" w:eastAsia="標楷體" w:hAnsi="Times New Roman" w:cs="Times New Roman" w:hint="eastAsia"/>
                <w:sz w:val="28"/>
                <w:szCs w:val="28"/>
              </w:rPr>
              <w:t>8/30~31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12.</w:t>
            </w:r>
            <w:r w:rsidRPr="006D3EA6">
              <w:rPr>
                <w:rFonts w:ascii="Times New Roman" w:eastAsia="標楷體" w:hAnsi="Times New Roman" w:cs="Times New Roman" w:hint="eastAsia"/>
                <w:sz w:val="28"/>
                <w:szCs w:val="28"/>
              </w:rPr>
              <w:t>輔導股長定期集會（</w:t>
            </w:r>
            <w:r w:rsidRPr="006D3EA6">
              <w:rPr>
                <w:rFonts w:ascii="Times New Roman" w:eastAsia="標楷體" w:hAnsi="Times New Roman" w:cs="Times New Roman" w:hint="eastAsia"/>
                <w:sz w:val="28"/>
                <w:szCs w:val="28"/>
              </w:rPr>
              <w:t>9/1</w:t>
            </w:r>
            <w:r w:rsidRPr="006D3EA6">
              <w:rPr>
                <w:rFonts w:ascii="Times New Roman" w:eastAsia="標楷體" w:hAnsi="Times New Roman" w:cs="Times New Roman" w:hint="eastAsia"/>
                <w:sz w:val="28"/>
                <w:szCs w:val="28"/>
              </w:rPr>
              <w:t>起）</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13.</w:t>
            </w:r>
            <w:r w:rsidRPr="006D3EA6">
              <w:rPr>
                <w:rFonts w:ascii="Times New Roman" w:eastAsia="標楷體" w:hAnsi="Times New Roman" w:cs="Times New Roman" w:hint="eastAsia"/>
                <w:sz w:val="28"/>
                <w:szCs w:val="28"/>
              </w:rPr>
              <w:t>轉、復學學生家長座談會（</w:t>
            </w:r>
            <w:r w:rsidRPr="006D3EA6">
              <w:rPr>
                <w:rFonts w:ascii="Times New Roman" w:eastAsia="標楷體" w:hAnsi="Times New Roman" w:cs="Times New Roman" w:hint="eastAsia"/>
                <w:sz w:val="28"/>
                <w:szCs w:val="28"/>
              </w:rPr>
              <w:t>9/2</w:t>
            </w:r>
            <w:r w:rsidRPr="006D3EA6">
              <w:rPr>
                <w:rFonts w:ascii="Times New Roman" w:eastAsia="標楷體" w:hAnsi="Times New Roman" w:cs="Times New Roman" w:hint="eastAsia"/>
                <w:sz w:val="28"/>
                <w:szCs w:val="28"/>
              </w:rPr>
              <w:t>）</w:t>
            </w:r>
          </w:p>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14.</w:t>
            </w:r>
            <w:r w:rsidRPr="006D3EA6">
              <w:rPr>
                <w:rFonts w:ascii="Times New Roman" w:eastAsia="標楷體" w:hAnsi="Times New Roman" w:cs="Times New Roman" w:hint="eastAsia"/>
                <w:sz w:val="28"/>
                <w:szCs w:val="28"/>
              </w:rPr>
              <w:t>彙整、轉移休、轉、復學生資料，進行追</w:t>
            </w:r>
            <w:r w:rsidRPr="006D3EA6">
              <w:rPr>
                <w:rFonts w:ascii="標楷體" w:eastAsia="標楷體" w:hAnsi="標楷體" w:cs="Times New Roman" w:hint="eastAsia"/>
                <w:sz w:val="28"/>
                <w:szCs w:val="28"/>
                <w:lang w:eastAsia="ja-JP"/>
              </w:rPr>
              <w:t>踪</w:t>
            </w:r>
            <w:r w:rsidRPr="006D3EA6">
              <w:rPr>
                <w:rFonts w:ascii="Times New Roman" w:eastAsia="標楷體" w:hAnsi="Times New Roman" w:cs="Times New Roman" w:hint="eastAsia"/>
                <w:sz w:val="28"/>
                <w:szCs w:val="28"/>
              </w:rPr>
              <w:t>輔導</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15.</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16.</w:t>
            </w:r>
            <w:r w:rsidRPr="006D3EA6">
              <w:rPr>
                <w:rFonts w:ascii="Times New Roman" w:eastAsia="標楷體" w:hAnsi="Times New Roman" w:cs="Times New Roman" w:hint="eastAsia"/>
                <w:sz w:val="28"/>
                <w:szCs w:val="28"/>
              </w:rPr>
              <w:t>擬定本學年度輔導工作計畫及本學期輔導工作行事曆</w:t>
            </w:r>
          </w:p>
          <w:p w:rsidR="006D3EA6" w:rsidRPr="006D3EA6" w:rsidRDefault="006D3EA6" w:rsidP="006D3EA6">
            <w:pPr>
              <w:spacing w:line="440" w:lineRule="exact"/>
              <w:ind w:firstLineChars="100" w:firstLine="280"/>
              <w:rPr>
                <w:rFonts w:ascii="Times New Roman" w:eastAsia="標楷體" w:hAnsi="Times New Roman" w:cs="Times New Roman"/>
                <w:sz w:val="28"/>
                <w:szCs w:val="28"/>
              </w:rPr>
            </w:pPr>
          </w:p>
          <w:p w:rsidR="006D3EA6" w:rsidRPr="006D3EA6" w:rsidRDefault="006D3EA6" w:rsidP="00BF6765">
            <w:pPr>
              <w:numPr>
                <w:ilvl w:val="0"/>
                <w:numId w:val="13"/>
              </w:numPr>
              <w:spacing w:line="440" w:lineRule="exact"/>
              <w:ind w:left="-24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ind w:left="-240"/>
              <w:rPr>
                <w:rFonts w:ascii="Times New Roman" w:eastAsia="標楷體" w:hAnsi="Times New Roman" w:cs="Times New Roman"/>
                <w:sz w:val="28"/>
                <w:szCs w:val="28"/>
              </w:rPr>
            </w:pPr>
            <w:r w:rsidRPr="006D3EA6">
              <w:rPr>
                <w:rFonts w:ascii="新細明體" w:eastAsia="新細明體" w:hAnsi="新細明體" w:cs="Times New Roman" w:hint="eastAsia"/>
                <w:sz w:val="28"/>
                <w:szCs w:val="28"/>
              </w:rPr>
              <w:t>「1.</w:t>
            </w:r>
            <w:r w:rsidRPr="006D3EA6">
              <w:rPr>
                <w:rFonts w:ascii="Times New Roman" w:eastAsia="標楷體" w:hAnsi="Times New Roman" w:cs="Times New Roman" w:hint="eastAsia"/>
                <w:sz w:val="28"/>
                <w:szCs w:val="28"/>
              </w:rPr>
              <w:t>「校長有約－我愛閱讀」班級、個人競賽（</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起）</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校務會議【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8/29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期初複習考</w:t>
            </w:r>
            <w:r w:rsidRPr="006D3EA6">
              <w:rPr>
                <w:rFonts w:ascii="Times New Roman" w:eastAsia="標楷體" w:hAnsi="Times New Roman" w:cs="Times New Roman" w:hint="eastAsia"/>
                <w:sz w:val="28"/>
                <w:szCs w:val="28"/>
                <w:lang w:eastAsia="zh-HK"/>
              </w:rPr>
              <w:t>(8/30)</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擬定本學年度輔導工作計畫及本學期輔導工作行事曆</w:t>
            </w:r>
          </w:p>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彙整、轉移休、轉、復學生資</w:t>
            </w:r>
            <w:r w:rsidRPr="006D3EA6">
              <w:rPr>
                <w:rFonts w:ascii="Times New Roman" w:eastAsia="標楷體" w:hAnsi="Times New Roman" w:cs="Times New Roman" w:hint="eastAsia"/>
                <w:sz w:val="28"/>
                <w:szCs w:val="28"/>
              </w:rPr>
              <w:lastRenderedPageBreak/>
              <w:t>料，進行追</w:t>
            </w:r>
            <w:r w:rsidRPr="006D3EA6">
              <w:rPr>
                <w:rFonts w:ascii="標楷體" w:eastAsia="標楷體" w:hAnsi="標楷體" w:cs="Times New Roman" w:hint="eastAsia"/>
                <w:sz w:val="28"/>
                <w:szCs w:val="28"/>
              </w:rPr>
              <w:t>踪</w:t>
            </w:r>
            <w:r w:rsidRPr="006D3EA6">
              <w:rPr>
                <w:rFonts w:ascii="Times New Roman" w:eastAsia="標楷體" w:hAnsi="Times New Roman" w:cs="Times New Roman" w:hint="eastAsia"/>
                <w:sz w:val="28"/>
                <w:szCs w:val="28"/>
              </w:rPr>
              <w:t>輔導</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秘書室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特教組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特教組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秘書室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生輔組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生輔組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二週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9</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5</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9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11</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lang w:eastAsia="zh-HK"/>
              </w:rPr>
              <w:t>防震演練預演</w:t>
            </w:r>
            <w:r w:rsidRPr="006D3EA6">
              <w:rPr>
                <w:rFonts w:ascii="Times New Roman" w:eastAsia="標楷體" w:hAnsi="Times New Roman" w:cs="Times New Roman" w:hint="eastAsia"/>
                <w:sz w:val="28"/>
                <w:szCs w:val="28"/>
                <w:lang w:eastAsia="zh-HK"/>
              </w:rPr>
              <w:t>(9/6)</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高三「體育班」學測模擬測驗【</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9/8~9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高一「認識圖書館週」活動（</w:t>
            </w:r>
            <w:r w:rsidRPr="006D3EA6">
              <w:rPr>
                <w:rFonts w:ascii="Times New Roman" w:eastAsia="標楷體" w:hAnsi="Times New Roman" w:cs="Times New Roman" w:hint="eastAsia"/>
                <w:sz w:val="28"/>
                <w:szCs w:val="28"/>
              </w:rPr>
              <w:t>9/5~14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校外賃居生生活訪視</w:t>
            </w:r>
            <w:r w:rsidRPr="006D3EA6">
              <w:rPr>
                <w:rFonts w:ascii="Times New Roman" w:eastAsia="標楷體" w:hAnsi="Times New Roman" w:cs="Times New Roman" w:hint="eastAsia"/>
                <w:sz w:val="28"/>
                <w:szCs w:val="28"/>
              </w:rPr>
              <w:t>(9/5-9/16)</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僑生迎新暨秋節慰問</w:t>
            </w:r>
            <w:r w:rsidRPr="006D3EA6">
              <w:rPr>
                <w:rFonts w:ascii="Times New Roman" w:eastAsia="標楷體" w:hAnsi="Times New Roman" w:cs="Times New Roman" w:hint="eastAsia"/>
                <w:sz w:val="28"/>
                <w:szCs w:val="28"/>
              </w:rPr>
              <w:t>(9/8)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晨讀－</w:t>
            </w:r>
            <w:r w:rsidRPr="006D3EA6">
              <w:rPr>
                <w:rFonts w:ascii="Times New Roman" w:eastAsia="標楷體" w:hAnsi="Times New Roman" w:cs="Times New Roman" w:hint="eastAsia"/>
                <w:sz w:val="28"/>
                <w:szCs w:val="28"/>
                <w:lang w:eastAsia="zh-HK"/>
              </w:rPr>
              <w:t>特殊教育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lang w:eastAsia="zh-HK"/>
              </w:rPr>
              <w:t>高三導師會議</w:t>
            </w:r>
            <w:r w:rsidRPr="006D3EA6">
              <w:rPr>
                <w:rFonts w:ascii="Times New Roman" w:eastAsia="標楷體" w:hAnsi="Times New Roman" w:cs="Times New Roman" w:hint="eastAsia"/>
                <w:sz w:val="28"/>
                <w:szCs w:val="28"/>
                <w:lang w:eastAsia="zh-HK"/>
              </w:rPr>
              <w:t>(9/9)</w:t>
            </w:r>
          </w:p>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lang w:eastAsia="zh-HK"/>
              </w:rPr>
              <w:t>高三導師座談會</w:t>
            </w:r>
            <w:r w:rsidRPr="006D3EA6">
              <w:rPr>
                <w:rFonts w:ascii="Times New Roman" w:eastAsia="標楷體" w:hAnsi="Times New Roman" w:cs="Times New Roman" w:hint="eastAsia"/>
                <w:sz w:val="28"/>
                <w:szCs w:val="28"/>
                <w:lang w:eastAsia="zh-HK"/>
              </w:rPr>
              <w:t>(9/9)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hint="eastAsia"/>
                <w:sz w:val="28"/>
                <w:szCs w:val="28"/>
              </w:rPr>
              <w:t>特定人員審查會議</w:t>
            </w:r>
            <w:r w:rsidRPr="006D3EA6">
              <w:rPr>
                <w:rFonts w:ascii="Times New Roman" w:eastAsia="標楷體" w:hAnsi="Times New Roman" w:cs="Times New Roman" w:hint="eastAsia"/>
                <w:sz w:val="28"/>
                <w:szCs w:val="28"/>
              </w:rPr>
              <w:t>(9/9)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w:t>
            </w:r>
            <w:r w:rsidRPr="006D3EA6">
              <w:rPr>
                <w:rFonts w:ascii="Times New Roman" w:eastAsia="標楷體" w:hAnsi="Times New Roman" w:cs="Times New Roman" w:hint="eastAsia"/>
                <w:sz w:val="28"/>
                <w:szCs w:val="28"/>
              </w:rPr>
              <w:t>班會討論【</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lang w:eastAsia="zh-HK"/>
              </w:rPr>
              <w:t>性別平等教育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9/10</w:t>
            </w:r>
            <w:r w:rsidRPr="006D3EA6">
              <w:rPr>
                <w:rFonts w:ascii="Times New Roman" w:eastAsia="標楷體" w:hAnsi="Times New Roman" w:cs="Times New Roman" w:hint="eastAsia"/>
                <w:sz w:val="28"/>
                <w:szCs w:val="28"/>
              </w:rPr>
              <w:t>）</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w:t>
            </w:r>
            <w:r w:rsidRPr="006D3EA6">
              <w:rPr>
                <w:rFonts w:ascii="Times New Roman" w:eastAsia="標楷體" w:hAnsi="Times New Roman" w:cs="Times New Roman" w:hint="eastAsia"/>
                <w:sz w:val="28"/>
                <w:szCs w:val="28"/>
              </w:rPr>
              <w:t>函索高一新生原國中基本資料（視需要）</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高一「認識圖書館週」活動（</w:t>
            </w:r>
            <w:r w:rsidRPr="006D3EA6">
              <w:rPr>
                <w:rFonts w:ascii="Times New Roman" w:eastAsia="標楷體" w:hAnsi="Times New Roman" w:cs="Times New Roman" w:hint="eastAsia"/>
                <w:sz w:val="28"/>
                <w:szCs w:val="28"/>
              </w:rPr>
              <w:t>9/5~14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校外賃居生生活訪視</w:t>
            </w:r>
            <w:r w:rsidRPr="006D3EA6">
              <w:rPr>
                <w:rFonts w:ascii="Times New Roman" w:eastAsia="標楷體" w:hAnsi="Times New Roman" w:cs="Times New Roman" w:hint="eastAsia"/>
                <w:sz w:val="28"/>
                <w:szCs w:val="28"/>
              </w:rPr>
              <w:t>(9/5-9/16)</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防震演練預演</w:t>
            </w:r>
            <w:r w:rsidRPr="006D3EA6">
              <w:rPr>
                <w:rFonts w:ascii="Times New Roman" w:eastAsia="標楷體" w:hAnsi="Times New Roman" w:cs="Times New Roman" w:hint="eastAsia"/>
                <w:sz w:val="28"/>
                <w:szCs w:val="28"/>
                <w:lang w:eastAsia="zh-HK"/>
              </w:rPr>
              <w:t>(9/7)</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晨讀－</w:t>
            </w:r>
            <w:r w:rsidRPr="006D3EA6">
              <w:rPr>
                <w:rFonts w:ascii="Times New Roman" w:eastAsia="標楷體" w:hAnsi="Times New Roman" w:cs="Times New Roman" w:hint="eastAsia"/>
                <w:sz w:val="28"/>
                <w:szCs w:val="28"/>
                <w:lang w:eastAsia="zh-HK"/>
              </w:rPr>
              <w:t>特殊教育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9/8</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特定人員審查會議</w:t>
            </w:r>
            <w:r w:rsidRPr="006D3EA6">
              <w:rPr>
                <w:rFonts w:ascii="Times New Roman" w:eastAsia="標楷體" w:hAnsi="Times New Roman" w:cs="Times New Roman" w:hint="eastAsia"/>
                <w:sz w:val="28"/>
                <w:szCs w:val="28"/>
              </w:rPr>
              <w:t>(9/9)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轉、復學學生家長座談會（</w:t>
            </w:r>
            <w:r w:rsidRPr="006D3EA6">
              <w:rPr>
                <w:rFonts w:ascii="Times New Roman" w:eastAsia="標楷體" w:hAnsi="Times New Roman" w:cs="Times New Roman" w:hint="eastAsia"/>
                <w:sz w:val="28"/>
                <w:szCs w:val="28"/>
              </w:rPr>
              <w:t>9/9</w:t>
            </w:r>
            <w:r w:rsidRPr="006D3EA6">
              <w:rPr>
                <w:rFonts w:ascii="Times New Roman" w:eastAsia="標楷體" w:hAnsi="Times New Roman" w:cs="Times New Roman" w:hint="eastAsia"/>
                <w:sz w:val="28"/>
                <w:szCs w:val="28"/>
              </w:rPr>
              <w:t>）</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7.</w:t>
            </w:r>
            <w:r w:rsidRPr="006D3EA6">
              <w:rPr>
                <w:rFonts w:ascii="Times New Roman" w:eastAsia="標楷體" w:hAnsi="Times New Roman" w:cs="Times New Roman" w:hint="eastAsia"/>
                <w:sz w:val="28"/>
                <w:szCs w:val="28"/>
              </w:rPr>
              <w:t>函索高一新生原國中基本資料（視需要）</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三週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9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12</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9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18</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家長防制學生藥物濫用講座</w:t>
            </w:r>
            <w:r w:rsidRPr="006D3EA6">
              <w:rPr>
                <w:rFonts w:ascii="Times New Roman" w:eastAsia="標楷體" w:hAnsi="Times New Roman" w:cs="Times New Roman" w:hint="eastAsia"/>
                <w:sz w:val="28"/>
                <w:szCs w:val="28"/>
              </w:rPr>
              <w:t>(9/12)</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高一班級輔導【</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】－「學生網路輔導知能課程（含定向輔導）」（</w:t>
            </w:r>
            <w:r w:rsidRPr="006D3EA6">
              <w:rPr>
                <w:rFonts w:ascii="Times New Roman" w:eastAsia="標楷體" w:hAnsi="Times New Roman" w:cs="Times New Roman" w:hint="eastAsia"/>
                <w:sz w:val="28"/>
                <w:szCs w:val="28"/>
              </w:rPr>
              <w:t>9/12-23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風樓心語廣播站</w:t>
            </w:r>
            <w:r w:rsidRPr="006D3EA6">
              <w:rPr>
                <w:rFonts w:ascii="Times New Roman" w:eastAsia="標楷體" w:hAnsi="Times New Roman" w:cs="Times New Roman" w:hint="eastAsia"/>
                <w:sz w:val="28"/>
                <w:szCs w:val="28"/>
              </w:rPr>
              <w:t>(9/12-10/7)</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高二、高三學生上網修改「輔導資料</w:t>
            </w:r>
            <w:r w:rsidRPr="006D3EA6">
              <w:rPr>
                <w:rFonts w:ascii="Times New Roman" w:eastAsia="標楷體" w:hAnsi="Times New Roman" w:cs="Times New Roman"/>
                <w:sz w:val="28"/>
                <w:szCs w:val="28"/>
              </w:rPr>
              <w:t>A</w:t>
            </w:r>
            <w:r w:rsidRPr="006D3EA6">
              <w:rPr>
                <w:rFonts w:ascii="Times New Roman" w:eastAsia="標楷體" w:hAnsi="Times New Roman" w:cs="Times New Roman" w:hint="eastAsia"/>
                <w:sz w:val="28"/>
                <w:szCs w:val="28"/>
              </w:rPr>
              <w:t>表」資料（</w:t>
            </w:r>
            <w:r w:rsidRPr="006D3EA6">
              <w:rPr>
                <w:rFonts w:ascii="Times New Roman" w:eastAsia="標楷體" w:hAnsi="Times New Roman" w:cs="Times New Roman" w:hint="eastAsia"/>
                <w:sz w:val="28"/>
                <w:szCs w:val="28"/>
              </w:rPr>
              <w:t>9/12~23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交通安全諮詢委員會期初會議</w:t>
            </w:r>
            <w:r w:rsidRPr="006D3EA6">
              <w:rPr>
                <w:rFonts w:ascii="Times New Roman" w:eastAsia="標楷體" w:hAnsi="Times New Roman" w:cs="Times New Roman" w:hint="eastAsia"/>
                <w:sz w:val="28"/>
                <w:szCs w:val="28"/>
              </w:rPr>
              <w:t>(9/13)</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輔導工作委員會</w:t>
            </w:r>
            <w:r w:rsidRPr="006D3EA6">
              <w:rPr>
                <w:rFonts w:ascii="Times New Roman" w:eastAsia="標楷體" w:hAnsi="Times New Roman" w:cs="Times New Roman"/>
                <w:sz w:val="28"/>
                <w:szCs w:val="28"/>
              </w:rPr>
              <w:t>議</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14</w:t>
            </w:r>
            <w:r w:rsidRPr="006D3EA6">
              <w:rPr>
                <w:rFonts w:ascii="Times New Roman" w:eastAsia="標楷體" w:hAnsi="Times New Roman" w:cs="Times New Roman"/>
                <w:sz w:val="28"/>
                <w:szCs w:val="28"/>
              </w:rPr>
              <w:t>）</w:t>
            </w:r>
          </w:p>
          <w:p w:rsidR="006D3EA6" w:rsidRPr="006D3EA6" w:rsidRDefault="006D3EA6" w:rsidP="00C94109">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學生事務與輔導工作執行小組會議【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9/14</w:t>
            </w:r>
            <w:r w:rsidRPr="006D3EA6">
              <w:rPr>
                <w:rFonts w:ascii="Times New Roman" w:eastAsia="標楷體" w:hAnsi="Times New Roman" w:cs="Times New Roman" w:hint="eastAsia"/>
                <w:sz w:val="28"/>
                <w:szCs w:val="28"/>
              </w:rPr>
              <w:t>）</w:t>
            </w:r>
          </w:p>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rPr>
              <w:t>推動生命教育工作小組會議【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9/14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firstLineChars="100" w:firstLine="280"/>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ind w:left="0" w:firstLine="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高一班級輔導－「學生網路輔</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導知能課程（含定向輔導）」</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9/12~30</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高二、高三學生上網修改「輔導資料</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sz w:val="28"/>
                <w:szCs w:val="28"/>
              </w:rPr>
              <w:t>A</w:t>
            </w:r>
            <w:r w:rsidRPr="006D3EA6">
              <w:rPr>
                <w:rFonts w:ascii="Times New Roman" w:eastAsia="標楷體" w:hAnsi="Times New Roman" w:cs="Times New Roman" w:hint="eastAsia"/>
                <w:sz w:val="28"/>
                <w:szCs w:val="28"/>
              </w:rPr>
              <w:t>表」資料（</w:t>
            </w:r>
            <w:r w:rsidRPr="006D3EA6">
              <w:rPr>
                <w:rFonts w:ascii="Times New Roman" w:eastAsia="標楷體" w:hAnsi="Times New Roman" w:cs="Times New Roman" w:hint="eastAsia"/>
                <w:sz w:val="28"/>
                <w:szCs w:val="28"/>
              </w:rPr>
              <w:t>9/12~23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輔導工作委員會</w:t>
            </w:r>
            <w:r w:rsidRPr="006D3EA6">
              <w:rPr>
                <w:rFonts w:ascii="Times New Roman" w:eastAsia="標楷體" w:hAnsi="Times New Roman" w:cs="Times New Roman"/>
                <w:sz w:val="28"/>
                <w:szCs w:val="28"/>
              </w:rPr>
              <w:t>議</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14</w:t>
            </w:r>
            <w:r w:rsidRPr="006D3EA6">
              <w:rPr>
                <w:rFonts w:ascii="Times New Roman" w:eastAsia="標楷體" w:hAnsi="Times New Roman" w:cs="Times New Roman"/>
                <w:sz w:val="28"/>
                <w:szCs w:val="28"/>
              </w:rPr>
              <w:t>）</w:t>
            </w:r>
          </w:p>
          <w:p w:rsidR="006D3EA6" w:rsidRPr="006D3EA6" w:rsidRDefault="006D3EA6" w:rsidP="00C94109">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學生事務與輔導工作執行小組</w:t>
            </w:r>
            <w:r w:rsidRPr="006D3EA6">
              <w:rPr>
                <w:rFonts w:ascii="Times New Roman" w:eastAsia="標楷體" w:hAnsi="Times New Roman" w:cs="Times New Roman" w:hint="eastAsia"/>
                <w:sz w:val="28"/>
                <w:szCs w:val="28"/>
              </w:rPr>
              <w:lastRenderedPageBreak/>
              <w:t>會議【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9/14</w:t>
            </w:r>
            <w:r w:rsidRPr="006D3EA6">
              <w:rPr>
                <w:rFonts w:ascii="Times New Roman" w:eastAsia="標楷體" w:hAnsi="Times New Roman" w:cs="Times New Roman" w:hint="eastAsia"/>
                <w:sz w:val="28"/>
                <w:szCs w:val="28"/>
              </w:rPr>
              <w:t>）</w:t>
            </w:r>
          </w:p>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推動生命教育工作小組會議【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9/14</w:t>
            </w:r>
            <w:r w:rsidRPr="006D3EA6">
              <w:rPr>
                <w:rFonts w:ascii="Times New Roman" w:eastAsia="標楷體" w:hAnsi="Times New Roman" w:cs="Times New Roman" w:hint="eastAsia"/>
                <w:sz w:val="28"/>
                <w:szCs w:val="28"/>
              </w:rPr>
              <w:t>）</w:t>
            </w:r>
          </w:p>
          <w:p w:rsidR="006D3EA6" w:rsidRPr="006D3EA6" w:rsidRDefault="006D3EA6" w:rsidP="006D3EA6">
            <w:pPr>
              <w:tabs>
                <w:tab w:val="left" w:pos="2830"/>
              </w:tabs>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lang w:eastAsia="zh-HK"/>
              </w:rPr>
              <w:t>期初導師會議</w:t>
            </w:r>
            <w:r w:rsidRPr="006D3EA6">
              <w:rPr>
                <w:rFonts w:ascii="Times New Roman" w:eastAsia="標楷體" w:hAnsi="Times New Roman" w:cs="Times New Roman" w:hint="eastAsia"/>
                <w:sz w:val="28"/>
                <w:szCs w:val="28"/>
                <w:lang w:eastAsia="zh-HK"/>
              </w:rPr>
              <w:t>(9/14)</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班會討論【</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】生涯輔導專題</w:t>
            </w:r>
            <w:r w:rsidRPr="006D3EA6">
              <w:rPr>
                <w:rFonts w:ascii="Times New Roman" w:eastAsia="標楷體" w:hAnsi="Times New Roman" w:cs="Times New Roman" w:hint="eastAsia"/>
                <w:sz w:val="28"/>
                <w:szCs w:val="28"/>
              </w:rPr>
              <w:t>(9/14)</w:t>
            </w:r>
          </w:p>
        </w:tc>
        <w:tc>
          <w:tcPr>
            <w:tcW w:w="90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教官室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學活組</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四週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9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19</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9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25</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lang w:eastAsia="zh-HK"/>
              </w:rPr>
              <w:t>國家防災演練日</w:t>
            </w:r>
            <w:r w:rsidRPr="006D3EA6">
              <w:rPr>
                <w:rFonts w:ascii="Times New Roman" w:eastAsia="標楷體" w:hAnsi="Times New Roman" w:cs="Times New Roman" w:hint="eastAsia"/>
                <w:sz w:val="28"/>
                <w:szCs w:val="28"/>
              </w:rPr>
              <w:t>(9/21)</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賃居生座談</w:t>
            </w:r>
            <w:r w:rsidRPr="006D3EA6">
              <w:rPr>
                <w:rFonts w:ascii="Times New Roman" w:eastAsia="標楷體" w:hAnsi="Times New Roman" w:cs="Times New Roman" w:hint="eastAsia"/>
                <w:sz w:val="28"/>
                <w:szCs w:val="28"/>
              </w:rPr>
              <w:t>(9/22)</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教師節感恩活動（</w:t>
            </w:r>
            <w:r w:rsidRPr="006D3EA6">
              <w:rPr>
                <w:rFonts w:ascii="Times New Roman" w:eastAsia="標楷體" w:hAnsi="Times New Roman" w:cs="Times New Roman" w:hint="eastAsia"/>
                <w:sz w:val="28"/>
                <w:szCs w:val="28"/>
              </w:rPr>
              <w:t>9/22~28</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高二導師會議</w:t>
            </w:r>
            <w:r w:rsidRPr="006D3EA6">
              <w:rPr>
                <w:rFonts w:ascii="Times New Roman" w:eastAsia="標楷體" w:hAnsi="Times New Roman" w:cs="Times New Roman" w:hint="eastAsia"/>
                <w:sz w:val="28"/>
                <w:szCs w:val="28"/>
              </w:rPr>
              <w:t>(9/23)</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高二導師座談會</w:t>
            </w:r>
            <w:r w:rsidRPr="006D3EA6">
              <w:rPr>
                <w:rFonts w:ascii="Times New Roman" w:eastAsia="標楷體" w:hAnsi="Times New Roman" w:cs="Times New Roman" w:hint="eastAsia"/>
                <w:sz w:val="28"/>
                <w:szCs w:val="28"/>
              </w:rPr>
              <w:t>(9/23)</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晨讀</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lang w:eastAsia="zh-HK"/>
              </w:rPr>
              <w:t>特殊教育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9/23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lang w:eastAsia="zh-HK"/>
              </w:rPr>
              <w:t>生涯學習檔案比賽</w:t>
            </w:r>
            <w:r w:rsidRPr="006D3EA6">
              <w:rPr>
                <w:rFonts w:ascii="Times New Roman" w:eastAsia="標楷體" w:hAnsi="Times New Roman" w:cs="Times New Roman" w:hint="eastAsia"/>
                <w:sz w:val="28"/>
                <w:szCs w:val="28"/>
                <w:lang w:eastAsia="zh-HK"/>
              </w:rPr>
              <w:t>(9/23)</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lang w:eastAsia="zh-HK"/>
              </w:rPr>
              <w:t>學校日</w:t>
            </w:r>
            <w:r w:rsidRPr="006D3EA6">
              <w:rPr>
                <w:rFonts w:ascii="Times New Roman" w:eastAsia="標楷體" w:hAnsi="Times New Roman" w:cs="Times New Roman" w:hint="eastAsia"/>
                <w:sz w:val="28"/>
                <w:szCs w:val="28"/>
                <w:lang w:eastAsia="zh-HK"/>
              </w:rPr>
              <w:t>(9/24)</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hint="eastAsia"/>
                <w:sz w:val="28"/>
                <w:szCs w:val="28"/>
              </w:rPr>
              <w:t>家庭教育講座【</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(9/24)</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lang w:eastAsia="zh-HK"/>
              </w:rPr>
              <w:t>國家防災演練日</w:t>
            </w:r>
            <w:r w:rsidRPr="006D3EA6">
              <w:rPr>
                <w:rFonts w:ascii="Times New Roman" w:eastAsia="標楷體" w:hAnsi="Times New Roman" w:cs="Times New Roman" w:hint="eastAsia"/>
                <w:sz w:val="28"/>
                <w:szCs w:val="28"/>
              </w:rPr>
              <w:t>(9/21)</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賃居生座談</w:t>
            </w:r>
            <w:r w:rsidRPr="006D3EA6">
              <w:rPr>
                <w:rFonts w:ascii="Times New Roman" w:eastAsia="標楷體" w:hAnsi="Times New Roman" w:cs="Times New Roman" w:hint="eastAsia"/>
                <w:sz w:val="28"/>
                <w:szCs w:val="28"/>
              </w:rPr>
              <w:t>(9/22)</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晨讀</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lang w:eastAsia="zh-HK"/>
              </w:rPr>
              <w:t>特殊教育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9/22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教師節感恩活動（</w:t>
            </w:r>
            <w:r w:rsidRPr="006D3EA6">
              <w:rPr>
                <w:rFonts w:ascii="Times New Roman" w:eastAsia="標楷體" w:hAnsi="Times New Roman" w:cs="Times New Roman" w:hint="eastAsia"/>
                <w:sz w:val="28"/>
                <w:szCs w:val="28"/>
              </w:rPr>
              <w:t>9/22-28</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學校日</w:t>
            </w:r>
            <w:r w:rsidRPr="006D3EA6">
              <w:rPr>
                <w:rFonts w:ascii="Times New Roman" w:eastAsia="標楷體" w:hAnsi="Times New Roman" w:cs="Times New Roman" w:hint="eastAsia"/>
                <w:sz w:val="28"/>
                <w:szCs w:val="28"/>
                <w:lang w:eastAsia="zh-HK"/>
              </w:rPr>
              <w:t>(9/24)</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家庭教育講座【</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(9/24)</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五週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lastRenderedPageBreak/>
              <w:t xml:space="preserve">9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26</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10</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w:t>
            </w:r>
          </w:p>
          <w:p w:rsidR="006D3EA6" w:rsidRPr="006D3EA6" w:rsidRDefault="006D3EA6" w:rsidP="006D3EA6">
            <w:pPr>
              <w:spacing w:line="440" w:lineRule="exact"/>
              <w:rPr>
                <w:rFonts w:ascii="Times New Roman" w:eastAsia="標楷體" w:hAnsi="Times New Roman" w:cs="Times New Roman"/>
                <w:sz w:val="28"/>
                <w:szCs w:val="28"/>
              </w:rPr>
            </w:pPr>
          </w:p>
        </w:tc>
        <w:tc>
          <w:tcPr>
            <w:tcW w:w="3960" w:type="dxa"/>
          </w:tcPr>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1.</w:t>
            </w:r>
            <w:r w:rsidRPr="006D3EA6">
              <w:rPr>
                <w:rFonts w:ascii="Times New Roman" w:eastAsia="標楷體" w:hAnsi="Times New Roman" w:cs="Times New Roman" w:hint="eastAsia"/>
                <w:sz w:val="28"/>
                <w:szCs w:val="28"/>
              </w:rPr>
              <w:t>高三班級輔導－升學（就業）進路輔導（</w:t>
            </w:r>
            <w:r w:rsidRPr="006D3EA6">
              <w:rPr>
                <w:rFonts w:ascii="Times New Roman" w:eastAsia="標楷體" w:hAnsi="Times New Roman" w:cs="Times New Roman" w:hint="eastAsia"/>
                <w:sz w:val="28"/>
                <w:szCs w:val="28"/>
              </w:rPr>
              <w:t>9/26-30</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認輔</w:t>
            </w:r>
            <w:r w:rsidRPr="006D3EA6">
              <w:rPr>
                <w:rFonts w:ascii="Times New Roman" w:eastAsia="標楷體" w:hAnsi="Times New Roman" w:cs="Times New Roman" w:hint="eastAsia"/>
                <w:sz w:val="28"/>
                <w:szCs w:val="28"/>
                <w:lang w:eastAsia="zh-HK"/>
              </w:rPr>
              <w:t>工作</w:t>
            </w:r>
            <w:r w:rsidRPr="006D3EA6">
              <w:rPr>
                <w:rFonts w:ascii="Times New Roman" w:eastAsia="標楷體" w:hAnsi="Times New Roman" w:cs="Times New Roman" w:hint="eastAsia"/>
                <w:sz w:val="28"/>
                <w:szCs w:val="28"/>
              </w:rPr>
              <w:t>會議</w:t>
            </w:r>
            <w:r w:rsidRPr="006D3EA6">
              <w:rPr>
                <w:rFonts w:ascii="Times New Roman" w:eastAsia="標楷體" w:hAnsi="Times New Roman" w:cs="Times New Roman" w:hint="eastAsia"/>
                <w:sz w:val="28"/>
                <w:szCs w:val="28"/>
              </w:rPr>
              <w:t>(9/28)</w:t>
            </w:r>
          </w:p>
          <w:p w:rsidR="006D3EA6" w:rsidRPr="006D3EA6" w:rsidRDefault="006D3EA6" w:rsidP="006D3EA6">
            <w:pPr>
              <w:spacing w:line="440" w:lineRule="exact"/>
              <w:ind w:left="140" w:hangingChars="50" w:hanging="14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3.</w:t>
            </w:r>
            <w:r w:rsidRPr="006D3EA6">
              <w:rPr>
                <w:rFonts w:ascii="Times New Roman" w:eastAsia="標楷體" w:hAnsi="Times New Roman" w:cs="Times New Roman" w:hint="eastAsia"/>
                <w:sz w:val="28"/>
                <w:szCs w:val="28"/>
              </w:rPr>
              <w:t>高三「輔導線上之</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」出刊（</w:t>
            </w:r>
            <w:r w:rsidRPr="006D3EA6">
              <w:rPr>
                <w:rFonts w:ascii="Times New Roman" w:eastAsia="標楷體" w:hAnsi="Times New Roman" w:cs="Times New Roman" w:hint="eastAsia"/>
                <w:sz w:val="28"/>
                <w:szCs w:val="28"/>
              </w:rPr>
              <w:t>9/29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高一導師會議（</w:t>
            </w:r>
            <w:r w:rsidRPr="006D3EA6">
              <w:rPr>
                <w:rFonts w:ascii="Times New Roman" w:eastAsia="標楷體" w:hAnsi="Times New Roman" w:cs="Times New Roman" w:hint="eastAsia"/>
                <w:sz w:val="28"/>
                <w:szCs w:val="28"/>
              </w:rPr>
              <w:t>9/30</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高一導師座談會（</w:t>
            </w:r>
            <w:r w:rsidRPr="006D3EA6">
              <w:rPr>
                <w:rFonts w:ascii="Times New Roman" w:eastAsia="標楷體" w:hAnsi="Times New Roman" w:cs="Times New Roman" w:hint="eastAsia"/>
                <w:sz w:val="28"/>
                <w:szCs w:val="28"/>
              </w:rPr>
              <w:t>9/30</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生命教育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(9/30)</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高一語句完成測驗－團體施測</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9/30-10/12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lang w:eastAsia="zh-HK"/>
              </w:rPr>
              <w:t>學生藥物濫物防治</w:t>
            </w:r>
            <w:r w:rsidRPr="006D3EA6">
              <w:rPr>
                <w:rFonts w:ascii="Times New Roman" w:eastAsia="標楷體" w:hAnsi="Times New Roman" w:cs="Times New Roman" w:hint="eastAsia"/>
                <w:sz w:val="28"/>
                <w:szCs w:val="28"/>
                <w:lang w:eastAsia="zh-HK"/>
              </w:rPr>
              <w:t>(9/30)</w:t>
            </w:r>
          </w:p>
          <w:p w:rsidR="006D3EA6" w:rsidRPr="006D3EA6" w:rsidRDefault="006D3EA6" w:rsidP="006D3EA6">
            <w:pPr>
              <w:spacing w:line="440" w:lineRule="exact"/>
              <w:ind w:left="140" w:hangingChars="50" w:hanging="14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hint="eastAsia"/>
                <w:sz w:val="28"/>
                <w:szCs w:val="28"/>
              </w:rPr>
              <w:t>班會討論【</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lang w:eastAsia="zh-HK"/>
              </w:rPr>
              <w:t>生涯輔導</w:t>
            </w:r>
            <w:r w:rsidRPr="006D3EA6">
              <w:rPr>
                <w:rFonts w:ascii="Times New Roman" w:eastAsia="標楷體" w:hAnsi="Times New Roman" w:cs="Times New Roman" w:hint="eastAsia"/>
                <w:sz w:val="28"/>
                <w:szCs w:val="28"/>
              </w:rPr>
              <w:t>專題</w:t>
            </w:r>
            <w:r w:rsidRPr="006D3EA6">
              <w:rPr>
                <w:rFonts w:ascii="Times New Roman" w:eastAsia="標楷體" w:hAnsi="Times New Roman" w:cs="Times New Roman" w:hint="eastAsia"/>
                <w:sz w:val="28"/>
                <w:szCs w:val="28"/>
              </w:rPr>
              <w:t>(9/30)</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w:t>
            </w:r>
            <w:r w:rsidRPr="006D3EA6">
              <w:rPr>
                <w:rFonts w:ascii="Times New Roman" w:eastAsia="標楷體" w:hAnsi="Times New Roman" w:cs="Times New Roman" w:hint="eastAsia"/>
                <w:sz w:val="28"/>
                <w:szCs w:val="28"/>
              </w:rPr>
              <w:t>個案專業督導會議【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(9/30)</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ind w:left="0" w:firstLine="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高一語句完成測驗－團體施測</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9/26~10/14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認輔</w:t>
            </w:r>
            <w:r w:rsidRPr="006D3EA6">
              <w:rPr>
                <w:rFonts w:ascii="Times New Roman" w:eastAsia="標楷體" w:hAnsi="Times New Roman" w:cs="Times New Roman" w:hint="eastAsia"/>
                <w:sz w:val="28"/>
                <w:szCs w:val="28"/>
                <w:lang w:eastAsia="zh-HK"/>
              </w:rPr>
              <w:t>工作</w:t>
            </w:r>
            <w:r w:rsidRPr="006D3EA6">
              <w:rPr>
                <w:rFonts w:ascii="Times New Roman" w:eastAsia="標楷體" w:hAnsi="Times New Roman" w:cs="Times New Roman" w:hint="eastAsia"/>
                <w:sz w:val="28"/>
                <w:szCs w:val="28"/>
              </w:rPr>
              <w:t>會議</w:t>
            </w:r>
            <w:r w:rsidRPr="006D3EA6">
              <w:rPr>
                <w:rFonts w:ascii="Times New Roman" w:eastAsia="標楷體" w:hAnsi="Times New Roman" w:cs="Times New Roman" w:hint="eastAsia"/>
                <w:sz w:val="28"/>
                <w:szCs w:val="28"/>
              </w:rPr>
              <w:t>(9/28)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生命教育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(9/29)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高</w:t>
            </w:r>
            <w:r w:rsidRPr="006D3EA6">
              <w:rPr>
                <w:rFonts w:ascii="Times New Roman" w:eastAsia="標楷體" w:hAnsi="Times New Roman" w:cs="Times New Roman" w:hint="eastAsia"/>
                <w:sz w:val="28"/>
                <w:szCs w:val="28"/>
                <w:lang w:eastAsia="zh-HK"/>
              </w:rPr>
              <w:t>三</w:t>
            </w:r>
            <w:r w:rsidRPr="006D3EA6">
              <w:rPr>
                <w:rFonts w:ascii="Times New Roman" w:eastAsia="標楷體" w:hAnsi="Times New Roman" w:cs="Times New Roman" w:hint="eastAsia"/>
                <w:sz w:val="28"/>
                <w:szCs w:val="28"/>
              </w:rPr>
              <w:t>「輔導線上之</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」出刊（</w:t>
            </w:r>
            <w:r w:rsidRPr="006D3EA6">
              <w:rPr>
                <w:rFonts w:ascii="Times New Roman" w:eastAsia="標楷體" w:hAnsi="Times New Roman" w:cs="Times New Roman" w:hint="eastAsia"/>
                <w:sz w:val="28"/>
                <w:szCs w:val="28"/>
              </w:rPr>
              <w:t>9/29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個案專業督導會議【</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(9/30)</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改至</w:t>
            </w:r>
            <w:r w:rsidRPr="006D3EA6">
              <w:rPr>
                <w:rFonts w:ascii="Times New Roman" w:eastAsia="標楷體" w:hAnsi="Times New Roman" w:cs="Times New Roman" w:hint="eastAsia"/>
                <w:sz w:val="28"/>
                <w:szCs w:val="28"/>
              </w:rPr>
              <w:lastRenderedPageBreak/>
              <w:t>10/11</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改至</w:t>
            </w:r>
            <w:r w:rsidRPr="006D3EA6">
              <w:rPr>
                <w:rFonts w:ascii="Times New Roman" w:eastAsia="標楷體" w:hAnsi="Times New Roman" w:cs="Times New Roman" w:hint="eastAsia"/>
                <w:sz w:val="28"/>
                <w:szCs w:val="28"/>
              </w:rPr>
              <w:t>10/7</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改至</w:t>
            </w:r>
            <w:r w:rsidRPr="006D3EA6">
              <w:rPr>
                <w:rFonts w:ascii="Times New Roman" w:eastAsia="標楷體" w:hAnsi="Times New Roman" w:cs="Times New Roman" w:hint="eastAsia"/>
                <w:sz w:val="28"/>
                <w:szCs w:val="28"/>
              </w:rPr>
              <w:t>10/7</w:t>
            </w: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六週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10/ 3</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BF6765">
            <w:pPr>
              <w:numPr>
                <w:ilvl w:val="0"/>
                <w:numId w:val="15"/>
              </w:num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9</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兒少保護、性平及家暴防治教育「創</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意海報標語製作比賽」（</w:t>
            </w: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急難救助審查會議</w:t>
            </w:r>
            <w:r w:rsidRPr="006D3EA6">
              <w:rPr>
                <w:rFonts w:ascii="Times New Roman" w:eastAsia="標楷體" w:hAnsi="Times New Roman" w:cs="Times New Roman" w:hint="eastAsia"/>
                <w:sz w:val="28"/>
                <w:szCs w:val="28"/>
              </w:rPr>
              <w:t>(10/6)</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期初高關懷暨護苗會議</w:t>
            </w:r>
            <w:r w:rsidRPr="006D3EA6">
              <w:rPr>
                <w:rFonts w:ascii="Times New Roman" w:eastAsia="標楷體" w:hAnsi="Times New Roman" w:cs="Times New Roman" w:hint="eastAsia"/>
                <w:sz w:val="28"/>
                <w:szCs w:val="28"/>
              </w:rPr>
              <w:t>(10/7)</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法治教育座談</w:t>
            </w:r>
            <w:r w:rsidRPr="006D3EA6">
              <w:rPr>
                <w:rFonts w:ascii="Times New Roman" w:eastAsia="標楷體" w:hAnsi="Times New Roman" w:cs="Times New Roman" w:hint="eastAsia"/>
                <w:sz w:val="28"/>
                <w:szCs w:val="28"/>
              </w:rPr>
              <w:t>(10/7)</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5.</w:t>
            </w:r>
            <w:r w:rsidRPr="006D3EA6">
              <w:rPr>
                <w:rFonts w:ascii="Times New Roman" w:eastAsia="標楷體" w:hAnsi="Times New Roman" w:cs="Times New Roman" w:hint="eastAsia"/>
                <w:sz w:val="28"/>
                <w:szCs w:val="28"/>
                <w:lang w:eastAsia="zh-HK"/>
              </w:rPr>
              <w:t>性別平等</w:t>
            </w:r>
            <w:r w:rsidRPr="006D3EA6">
              <w:rPr>
                <w:rFonts w:ascii="Times New Roman" w:eastAsia="標楷體" w:hAnsi="Times New Roman" w:cs="Times New Roman" w:hint="eastAsia"/>
                <w:sz w:val="28"/>
                <w:szCs w:val="28"/>
              </w:rPr>
              <w:t>教</w:t>
            </w:r>
            <w:r w:rsidRPr="006D3EA6">
              <w:rPr>
                <w:rFonts w:ascii="Times New Roman" w:eastAsia="標楷體" w:hAnsi="Times New Roman" w:cs="Times New Roman" w:hint="eastAsia"/>
                <w:sz w:val="28"/>
                <w:szCs w:val="28"/>
                <w:lang w:eastAsia="zh-HK"/>
              </w:rPr>
              <w:t>育委員會</w:t>
            </w:r>
            <w:r w:rsidRPr="006D3EA6">
              <w:rPr>
                <w:rFonts w:ascii="Times New Roman" w:eastAsia="標楷體" w:hAnsi="Times New Roman" w:cs="Times New Roman" w:hint="eastAsia"/>
                <w:sz w:val="28"/>
                <w:szCs w:val="28"/>
                <w:lang w:eastAsia="zh-HK"/>
              </w:rPr>
              <w:t>(10/7)</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彙整缺、曠課過多學生資料，進行追</w:t>
            </w:r>
            <w:r w:rsidRPr="006D3EA6">
              <w:rPr>
                <w:rFonts w:ascii="標楷體" w:eastAsia="標楷體" w:hAnsi="標楷體" w:cs="Times New Roman" w:hint="eastAsia"/>
                <w:sz w:val="28"/>
                <w:szCs w:val="28"/>
                <w:lang w:eastAsia="ja-JP"/>
              </w:rPr>
              <w:t>踪</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rPr>
              <w:t>大學學系探索量表</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視需要</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 xml:space="preserve">1. </w:t>
            </w:r>
            <w:r w:rsidRPr="006D3EA6">
              <w:rPr>
                <w:rFonts w:ascii="Times New Roman" w:eastAsia="標楷體" w:hAnsi="Times New Roman" w:cs="Times New Roman" w:hint="eastAsia"/>
                <w:sz w:val="28"/>
                <w:szCs w:val="28"/>
              </w:rPr>
              <w:t>兒少保護、性平及家暴防治教育「創</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意海報標語製作比賽」（</w:t>
            </w: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急難救助審查會議</w:t>
            </w:r>
            <w:r w:rsidRPr="006D3EA6">
              <w:rPr>
                <w:rFonts w:ascii="Times New Roman" w:eastAsia="標楷體" w:hAnsi="Times New Roman" w:cs="Times New Roman" w:hint="eastAsia"/>
                <w:sz w:val="28"/>
                <w:szCs w:val="28"/>
              </w:rPr>
              <w:t>(10/6)</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性別平等育委員會</w:t>
            </w:r>
            <w:r w:rsidRPr="006D3EA6">
              <w:rPr>
                <w:rFonts w:ascii="Times New Roman" w:eastAsia="標楷體" w:hAnsi="Times New Roman" w:cs="Times New Roman" w:hint="eastAsia"/>
                <w:sz w:val="28"/>
                <w:szCs w:val="28"/>
                <w:lang w:eastAsia="zh-HK"/>
              </w:rPr>
              <w:t>(10/7)</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彙整缺、曠課過多學生資料，進行追</w:t>
            </w:r>
            <w:r w:rsidRPr="006D3EA6">
              <w:rPr>
                <w:rFonts w:ascii="標楷體" w:eastAsia="標楷體" w:hAnsi="標楷體" w:cs="Times New Roman" w:hint="eastAsia"/>
                <w:sz w:val="28"/>
                <w:szCs w:val="28"/>
                <w:lang w:eastAsia="ja-JP"/>
              </w:rPr>
              <w:t>踪</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大學學系探索量表</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視需要</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標楷體" w:eastAsia="標楷體" w:hAnsi="標楷體" w:cs="Times New Roman" w:hint="eastAsia"/>
                <w:sz w:val="28"/>
                <w:szCs w:val="28"/>
              </w:rPr>
              <w:t>※改至12/12-12/16</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rPr>
                <w:rFonts w:ascii="標楷體" w:eastAsia="標楷體" w:hAnsi="標楷體"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標楷體" w:eastAsia="標楷體" w:hAnsi="標楷體" w:cs="Times New Roman" w:hint="eastAsia"/>
                <w:sz w:val="28"/>
                <w:szCs w:val="28"/>
              </w:rPr>
              <w:t>※改至12/12-12/16</w:t>
            </w: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七週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10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10</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both"/>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10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16</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人口政策宣導</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作文、書法</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比賽</w:t>
            </w:r>
            <w:r w:rsidRPr="006D3EA6">
              <w:rPr>
                <w:rFonts w:ascii="Times New Roman" w:eastAsia="標楷體" w:hAnsi="Times New Roman" w:cs="Times New Roman" w:hint="eastAsia"/>
                <w:sz w:val="28"/>
                <w:szCs w:val="28"/>
              </w:rPr>
              <w:t xml:space="preserve"> </w:t>
            </w:r>
          </w:p>
          <w:p w:rsidR="006D3EA6" w:rsidRPr="006D3EA6" w:rsidRDefault="006D3EA6" w:rsidP="006D3EA6">
            <w:pPr>
              <w:spacing w:line="440" w:lineRule="exact"/>
              <w:ind w:left="36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(10/14)</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期中考試【</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10/11-13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全校教師研習活動【</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(10/12)</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高二班級輔導【</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興趣量表施測（</w:t>
            </w:r>
            <w:r w:rsidRPr="006D3EA6">
              <w:rPr>
                <w:rFonts w:ascii="Times New Roman" w:eastAsia="標楷體" w:hAnsi="Times New Roman" w:cs="Times New Roman" w:hint="eastAsia"/>
                <w:sz w:val="28"/>
                <w:szCs w:val="28"/>
              </w:rPr>
              <w:t>10/17~28</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犯罪被害人保護週</w:t>
            </w:r>
            <w:r w:rsidRPr="006D3EA6">
              <w:rPr>
                <w:rFonts w:ascii="Times New Roman" w:eastAsia="標楷體" w:hAnsi="Times New Roman" w:cs="Times New Roman" w:hint="eastAsia"/>
                <w:sz w:val="28"/>
                <w:szCs w:val="28"/>
                <w:lang w:eastAsia="zh-HK"/>
              </w:rPr>
              <w:t>(10/14-21)</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生命教育工作坊－教師成長團體【</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7.</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生命教育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(10/14)</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lang w:eastAsia="zh-HK"/>
              </w:rPr>
              <w:t>閱讀走天下</w:t>
            </w:r>
            <w:r w:rsidRPr="006D3EA6">
              <w:rPr>
                <w:rFonts w:ascii="Times New Roman" w:eastAsia="標楷體" w:hAnsi="Times New Roman" w:cs="Times New Roman" w:hint="eastAsia"/>
                <w:sz w:val="28"/>
                <w:szCs w:val="28"/>
              </w:rPr>
              <w:t>(10/14)</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生命教育工作坊－教師成長團體【</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期中考試【</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10/11-13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全校教師研習活動【</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(10/12)</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生命教育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(10/13)</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閱讀走天下</w:t>
            </w:r>
            <w:r w:rsidRPr="006D3EA6">
              <w:rPr>
                <w:rFonts w:ascii="Times New Roman" w:eastAsia="標楷體" w:hAnsi="Times New Roman" w:cs="Times New Roman" w:hint="eastAsia"/>
                <w:sz w:val="28"/>
                <w:szCs w:val="28"/>
              </w:rPr>
              <w:t>(10/14)</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高二、三班級輔導</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興趣量表施測</w:t>
            </w:r>
            <w:r w:rsidRPr="006D3EA6">
              <w:rPr>
                <w:rFonts w:ascii="Times New Roman" w:eastAsia="標楷體" w:hAnsi="Times New Roman" w:cs="Times New Roman" w:hint="eastAsia"/>
                <w:sz w:val="28"/>
                <w:szCs w:val="28"/>
              </w:rPr>
              <w:t xml:space="preserve">  (10/14-10/28)</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both"/>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八週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10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17</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10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23</w:t>
            </w:r>
          </w:p>
        </w:tc>
        <w:tc>
          <w:tcPr>
            <w:tcW w:w="3960" w:type="dxa"/>
          </w:tcPr>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高三統測模擬考【</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10/20~21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高一健康操比賽</w:t>
            </w:r>
            <w:r w:rsidRPr="006D3EA6">
              <w:rPr>
                <w:rFonts w:ascii="Times New Roman" w:eastAsia="標楷體" w:hAnsi="Times New Roman" w:cs="Times New Roman" w:hint="eastAsia"/>
                <w:sz w:val="28"/>
                <w:szCs w:val="28"/>
                <w:lang w:eastAsia="zh-HK"/>
              </w:rPr>
              <w:t>(10/21)</w:t>
            </w:r>
          </w:p>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生命教育工作坊－教師成長團體【</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10/18</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ind w:left="0" w:firstLine="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生命教育工作坊－教師成長團體【</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10/18</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高一音樂觀摩會</w:t>
            </w:r>
            <w:r w:rsidRPr="006D3EA6">
              <w:rPr>
                <w:rFonts w:ascii="Times New Roman" w:eastAsia="標楷體" w:hAnsi="Times New Roman" w:cs="Times New Roman" w:hint="eastAsia"/>
                <w:sz w:val="28"/>
                <w:szCs w:val="28"/>
                <w:lang w:eastAsia="zh-HK"/>
              </w:rPr>
              <w:t>(10/19)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高三統測模擬考【</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10/20~21</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九</w:t>
            </w:r>
            <w:r w:rsidRPr="006D3EA6">
              <w:rPr>
                <w:rFonts w:ascii="Times New Roman" w:eastAsia="標楷體" w:hAnsi="Times New Roman" w:cs="Times New Roman" w:hint="eastAsia"/>
                <w:sz w:val="28"/>
                <w:szCs w:val="28"/>
              </w:rPr>
              <w:lastRenderedPageBreak/>
              <w:t>週</w:t>
            </w:r>
          </w:p>
          <w:p w:rsidR="006D3EA6" w:rsidRPr="006D3EA6" w:rsidRDefault="006D3EA6" w:rsidP="006D3EA6">
            <w:pPr>
              <w:spacing w:line="440" w:lineRule="exact"/>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lastRenderedPageBreak/>
              <w:t xml:space="preserve">10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24</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10</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30</w:t>
            </w:r>
          </w:p>
        </w:tc>
        <w:tc>
          <w:tcPr>
            <w:tcW w:w="3960" w:type="dxa"/>
          </w:tcPr>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1.</w:t>
            </w:r>
            <w:r w:rsidRPr="006D3EA6">
              <w:rPr>
                <w:rFonts w:ascii="Times New Roman" w:eastAsia="標楷體" w:hAnsi="Times New Roman" w:cs="Times New Roman" w:hint="eastAsia"/>
                <w:sz w:val="28"/>
                <w:szCs w:val="28"/>
              </w:rPr>
              <w:t>生命教育工作坊－教師成長團體【</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10/25</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2.</w:t>
            </w:r>
            <w:r w:rsidRPr="006D3EA6">
              <w:rPr>
                <w:rFonts w:ascii="Times New Roman" w:eastAsia="標楷體" w:hAnsi="Times New Roman" w:cs="Times New Roman" w:hint="eastAsia"/>
                <w:sz w:val="28"/>
                <w:szCs w:val="28"/>
                <w:lang w:eastAsia="zh-HK"/>
              </w:rPr>
              <w:t>家庭教育委員會</w:t>
            </w:r>
            <w:r w:rsidRPr="006D3EA6">
              <w:rPr>
                <w:rFonts w:ascii="Times New Roman" w:eastAsia="標楷體" w:hAnsi="Times New Roman" w:cs="Times New Roman" w:hint="eastAsia"/>
                <w:sz w:val="28"/>
                <w:szCs w:val="28"/>
                <w:lang w:eastAsia="zh-HK"/>
              </w:rPr>
              <w:t>(10/</w:t>
            </w:r>
            <w:r w:rsidRPr="006D3EA6">
              <w:rPr>
                <w:rFonts w:ascii="Times New Roman" w:eastAsia="標楷體" w:hAnsi="Times New Roman" w:cs="Times New Roman" w:hint="eastAsia"/>
                <w:sz w:val="28"/>
                <w:szCs w:val="28"/>
              </w:rPr>
              <w:t>26</w:t>
            </w:r>
            <w:r w:rsidRPr="006D3EA6">
              <w:rPr>
                <w:rFonts w:ascii="Times New Roman" w:eastAsia="標楷體" w:hAnsi="Times New Roman" w:cs="Times New Roman" w:hint="eastAsia"/>
                <w:sz w:val="28"/>
                <w:szCs w:val="28"/>
                <w:lang w:eastAsia="zh-HK"/>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日本千歲高中來訪</w:t>
            </w:r>
            <w:r w:rsidRPr="006D3EA6">
              <w:rPr>
                <w:rFonts w:ascii="Times New Roman" w:eastAsia="標楷體" w:hAnsi="Times New Roman" w:cs="Times New Roman" w:hint="eastAsia"/>
                <w:sz w:val="28"/>
                <w:szCs w:val="28"/>
                <w:lang w:eastAsia="zh-HK"/>
              </w:rPr>
              <w:t>(10/28)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讀書會</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家庭教育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個案專業督導【</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(10/28)</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C94109">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生命教育工作坊－教師成長團體【</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10/25</w:t>
            </w:r>
            <w:r w:rsidRPr="006D3EA6">
              <w:rPr>
                <w:rFonts w:ascii="Times New Roman" w:eastAsia="標楷體" w:hAnsi="Times New Roman" w:cs="Times New Roman" w:hint="eastAsia"/>
                <w:sz w:val="28"/>
                <w:szCs w:val="28"/>
              </w:rPr>
              <w:t>）</w:t>
            </w:r>
          </w:p>
          <w:p w:rsidR="006D3EA6" w:rsidRPr="006D3EA6" w:rsidRDefault="006D3EA6" w:rsidP="00BF6765">
            <w:pPr>
              <w:numPr>
                <w:ilvl w:val="0"/>
                <w:numId w:val="14"/>
              </w:num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lang w:eastAsia="zh-HK"/>
              </w:rPr>
              <w:t>高一、二數學學科競試</w:t>
            </w:r>
            <w:r w:rsidRPr="006D3EA6">
              <w:rPr>
                <w:rFonts w:ascii="Times New Roman" w:eastAsia="標楷體" w:hAnsi="Times New Roman" w:cs="Times New Roman" w:hint="eastAsia"/>
                <w:sz w:val="28"/>
                <w:szCs w:val="28"/>
                <w:lang w:eastAsia="zh-HK"/>
              </w:rPr>
              <w:t>(10/25)</w:t>
            </w:r>
          </w:p>
          <w:p w:rsidR="006D3EA6" w:rsidRPr="006D3EA6" w:rsidRDefault="006D3EA6" w:rsidP="00BF6765">
            <w:pPr>
              <w:numPr>
                <w:ilvl w:val="0"/>
                <w:numId w:val="14"/>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lang w:eastAsia="zh-HK"/>
              </w:rPr>
              <w:t>家庭教育委員會</w:t>
            </w:r>
            <w:r w:rsidRPr="006D3EA6">
              <w:rPr>
                <w:rFonts w:ascii="Times New Roman" w:eastAsia="標楷體" w:hAnsi="Times New Roman" w:cs="Times New Roman" w:hint="eastAsia"/>
                <w:sz w:val="28"/>
                <w:szCs w:val="28"/>
                <w:lang w:eastAsia="zh-HK"/>
              </w:rPr>
              <w:t>(10/</w:t>
            </w:r>
            <w:r w:rsidRPr="006D3EA6">
              <w:rPr>
                <w:rFonts w:ascii="Times New Roman" w:eastAsia="標楷體" w:hAnsi="Times New Roman" w:cs="Times New Roman" w:hint="eastAsia"/>
                <w:sz w:val="28"/>
                <w:szCs w:val="28"/>
              </w:rPr>
              <w:t>26</w:t>
            </w:r>
            <w:r w:rsidRPr="006D3EA6">
              <w:rPr>
                <w:rFonts w:ascii="Times New Roman" w:eastAsia="標楷體" w:hAnsi="Times New Roman" w:cs="Times New Roman" w:hint="eastAsia"/>
                <w:sz w:val="28"/>
                <w:szCs w:val="28"/>
                <w:lang w:eastAsia="zh-HK"/>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家庭教育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(10/27)</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日本千歲高中來訪</w:t>
            </w:r>
            <w:r w:rsidRPr="006D3EA6">
              <w:rPr>
                <w:rFonts w:ascii="Times New Roman" w:eastAsia="標楷體" w:hAnsi="Times New Roman" w:cs="Times New Roman" w:hint="eastAsia"/>
                <w:sz w:val="28"/>
                <w:szCs w:val="28"/>
                <w:lang w:eastAsia="zh-HK"/>
              </w:rPr>
              <w:t>(10/28)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讀書會</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個案專業督導【</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(10/28)</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週</w:t>
            </w: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10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31</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11/ 6</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生命教育工作坊－教師成長團體【</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高三「輔導線上之</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」出刊（</w:t>
            </w:r>
            <w:r w:rsidRPr="006D3EA6">
              <w:rPr>
                <w:rFonts w:ascii="Times New Roman" w:eastAsia="標楷體" w:hAnsi="Times New Roman" w:cs="Times New Roman" w:hint="eastAsia"/>
                <w:sz w:val="28"/>
                <w:szCs w:val="28"/>
              </w:rPr>
              <w:t>11/3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高三「體育班」學測模擬測驗【</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11/3-4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班會討論【</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】性別平等教育專題</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生涯輔導專題</w:t>
            </w:r>
            <w:r w:rsidRPr="006D3EA6">
              <w:rPr>
                <w:rFonts w:ascii="Times New Roman" w:eastAsia="標楷體" w:hAnsi="Times New Roman" w:cs="Times New Roman" w:hint="eastAsia"/>
                <w:sz w:val="28"/>
                <w:szCs w:val="28"/>
              </w:rPr>
              <w:t>(11/4)</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彙整缺、曠課過多學生資料，進行追</w:t>
            </w:r>
            <w:r w:rsidRPr="006D3EA6">
              <w:rPr>
                <w:rFonts w:ascii="標楷體" w:eastAsia="標楷體" w:hAnsi="標楷體" w:cs="Times New Roman" w:hint="eastAsia"/>
                <w:sz w:val="28"/>
                <w:szCs w:val="28"/>
                <w:lang w:eastAsia="ja-JP"/>
              </w:rPr>
              <w:t>踪</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6.</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生命教育工作坊－教師成長團體【</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高三「輔導線上之</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」出刊（</w:t>
            </w:r>
            <w:r w:rsidRPr="006D3EA6">
              <w:rPr>
                <w:rFonts w:ascii="Times New Roman" w:eastAsia="標楷體" w:hAnsi="Times New Roman" w:cs="Times New Roman" w:hint="eastAsia"/>
                <w:sz w:val="28"/>
                <w:szCs w:val="28"/>
              </w:rPr>
              <w:t>11/3</w:t>
            </w:r>
            <w:r w:rsidRPr="006D3EA6">
              <w:rPr>
                <w:rFonts w:ascii="Times New Roman" w:eastAsia="標楷體" w:hAnsi="Times New Roman" w:cs="Times New Roman" w:hint="eastAsia"/>
                <w:sz w:val="28"/>
                <w:szCs w:val="28"/>
              </w:rPr>
              <w:t>）</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彙整缺、曠課過多學生資料，進行追</w:t>
            </w:r>
            <w:r w:rsidRPr="006D3EA6">
              <w:rPr>
                <w:rFonts w:ascii="標楷體" w:eastAsia="標楷體" w:hAnsi="標楷體" w:cs="Times New Roman" w:hint="eastAsia"/>
                <w:sz w:val="28"/>
                <w:szCs w:val="28"/>
              </w:rPr>
              <w:t>踪</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生輔組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生輔組</w:t>
            </w:r>
          </w:p>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一</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11 / 7</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13</w:t>
            </w:r>
          </w:p>
        </w:tc>
        <w:tc>
          <w:tcPr>
            <w:tcW w:w="3960" w:type="dxa"/>
          </w:tcPr>
          <w:p w:rsidR="006D3EA6" w:rsidRPr="006D3EA6" w:rsidRDefault="006D3EA6" w:rsidP="006D3EA6">
            <w:pPr>
              <w:spacing w:line="440" w:lineRule="exact"/>
              <w:ind w:left="280" w:hangingChars="100" w:hanging="280"/>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高二班級輔導【</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性別平等教育</w:t>
            </w:r>
            <w:r w:rsidRPr="006D3EA6">
              <w:rPr>
                <w:rFonts w:ascii="Times New Roman" w:eastAsia="標楷體" w:hAnsi="Times New Roman" w:cs="Times New Roman" w:hint="eastAsia"/>
                <w:sz w:val="28"/>
                <w:szCs w:val="28"/>
              </w:rPr>
              <w:t>(11/7~11/18)</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家庭教育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(11/11)</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閱讀走天下</w:t>
            </w:r>
            <w:r w:rsidRPr="006D3EA6">
              <w:rPr>
                <w:rFonts w:ascii="Times New Roman" w:eastAsia="標楷體" w:hAnsi="Times New Roman" w:cs="Times New Roman" w:hint="eastAsia"/>
                <w:sz w:val="28"/>
                <w:szCs w:val="28"/>
              </w:rPr>
              <w:t>(11/11)</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班會討論【</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】性別平等教育</w:t>
            </w:r>
            <w:r w:rsidRPr="006D3EA6">
              <w:rPr>
                <w:rFonts w:ascii="Times New Roman" w:eastAsia="標楷體" w:hAnsi="Times New Roman" w:cs="Times New Roman" w:hint="eastAsia"/>
                <w:sz w:val="28"/>
                <w:szCs w:val="28"/>
              </w:rPr>
              <w:t>(11/9)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家庭教育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(11/10)</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閱讀走天下</w:t>
            </w:r>
            <w:r w:rsidRPr="006D3EA6">
              <w:rPr>
                <w:rFonts w:ascii="Times New Roman" w:eastAsia="標楷體" w:hAnsi="Times New Roman" w:cs="Times New Roman" w:hint="eastAsia"/>
                <w:sz w:val="28"/>
                <w:szCs w:val="28"/>
              </w:rPr>
              <w:t>(11/11)</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十二週</w:t>
            </w:r>
          </w:p>
        </w:tc>
        <w:tc>
          <w:tcPr>
            <w:tcW w:w="66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w:t>
            </w:r>
            <w:r w:rsidRPr="006D3EA6">
              <w:rPr>
                <w:rFonts w:ascii="Times New Roman" w:eastAsia="標楷體" w:hAnsi="Times New Roman" w:cs="Times New Roman" w:hint="eastAsia"/>
                <w:sz w:val="28"/>
                <w:szCs w:val="28"/>
              </w:rPr>
              <w:t>4</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20</w:t>
            </w:r>
          </w:p>
        </w:tc>
        <w:tc>
          <w:tcPr>
            <w:tcW w:w="3960" w:type="dxa"/>
          </w:tcPr>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日本共愛學園來訪</w:t>
            </w:r>
            <w:r w:rsidRPr="006D3EA6">
              <w:rPr>
                <w:rFonts w:ascii="Times New Roman" w:eastAsia="標楷體" w:hAnsi="Times New Roman" w:cs="Times New Roman" w:hint="eastAsia"/>
                <w:sz w:val="28"/>
                <w:szCs w:val="28"/>
              </w:rPr>
              <w:t>(11/14)</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校</w:t>
            </w:r>
            <w:r w:rsidRPr="006D3EA6">
              <w:rPr>
                <w:rFonts w:ascii="Times New Roman" w:eastAsia="標楷體" w:hAnsi="Times New Roman" w:cs="Times New Roman" w:hint="eastAsia"/>
                <w:sz w:val="28"/>
                <w:szCs w:val="28"/>
              </w:rPr>
              <w:t>慶</w:t>
            </w:r>
            <w:r w:rsidRPr="006D3EA6">
              <w:rPr>
                <w:rFonts w:ascii="Times New Roman" w:eastAsia="標楷體" w:hAnsi="Times New Roman" w:cs="Times New Roman" w:hint="eastAsia"/>
                <w:sz w:val="28"/>
                <w:szCs w:val="28"/>
                <w:lang w:eastAsia="zh-HK"/>
              </w:rPr>
              <w:t>書展</w:t>
            </w:r>
            <w:r w:rsidRPr="006D3EA6">
              <w:rPr>
                <w:rFonts w:ascii="Times New Roman" w:eastAsia="標楷體" w:hAnsi="Times New Roman" w:cs="Times New Roman" w:hint="eastAsia"/>
                <w:sz w:val="28"/>
                <w:szCs w:val="28"/>
                <w:lang w:eastAsia="zh-HK"/>
              </w:rPr>
              <w:t>(11/14-19)</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募書送愛心</w:t>
            </w:r>
            <w:r w:rsidRPr="006D3EA6">
              <w:rPr>
                <w:rFonts w:ascii="Times New Roman" w:eastAsia="標楷體" w:hAnsi="Times New Roman" w:cs="Times New Roman" w:hint="eastAsia"/>
                <w:sz w:val="28"/>
                <w:szCs w:val="28"/>
                <w:lang w:eastAsia="zh-HK"/>
              </w:rPr>
              <w:t>(11/14-25)</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第</w:t>
            </w:r>
            <w:r w:rsidRPr="006D3EA6">
              <w:rPr>
                <w:rFonts w:ascii="Times New Roman" w:eastAsia="標楷體" w:hAnsi="Times New Roman" w:cs="Times New Roman" w:hint="eastAsia"/>
                <w:sz w:val="28"/>
                <w:szCs w:val="28"/>
              </w:rPr>
              <w:t>65</w:t>
            </w:r>
            <w:r w:rsidRPr="006D3EA6">
              <w:rPr>
                <w:rFonts w:ascii="Times New Roman" w:eastAsia="標楷體" w:hAnsi="Times New Roman" w:cs="Times New Roman" w:hint="eastAsia"/>
                <w:sz w:val="28"/>
                <w:szCs w:val="28"/>
                <w:lang w:eastAsia="zh-HK"/>
              </w:rPr>
              <w:t>週年校</w:t>
            </w:r>
            <w:r w:rsidRPr="006D3EA6">
              <w:rPr>
                <w:rFonts w:ascii="Times New Roman" w:eastAsia="標楷體" w:hAnsi="Times New Roman" w:cs="Times New Roman" w:hint="eastAsia"/>
                <w:sz w:val="28"/>
                <w:szCs w:val="28"/>
              </w:rPr>
              <w:t>慶</w:t>
            </w:r>
            <w:r w:rsidRPr="006D3EA6">
              <w:rPr>
                <w:rFonts w:ascii="Times New Roman" w:eastAsia="標楷體" w:hAnsi="Times New Roman" w:cs="Times New Roman" w:hint="eastAsia"/>
                <w:sz w:val="28"/>
                <w:szCs w:val="28"/>
                <w:lang w:eastAsia="zh-HK"/>
              </w:rPr>
              <w:t>大會</w:t>
            </w:r>
            <w:r w:rsidRPr="006D3EA6">
              <w:rPr>
                <w:rFonts w:ascii="Times New Roman" w:eastAsia="標楷體" w:hAnsi="Times New Roman" w:cs="Times New Roman" w:hint="eastAsia"/>
                <w:sz w:val="28"/>
                <w:szCs w:val="28"/>
                <w:lang w:eastAsia="zh-HK"/>
              </w:rPr>
              <w:t>(11/19)</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校</w:t>
            </w:r>
            <w:r w:rsidRPr="006D3EA6">
              <w:rPr>
                <w:rFonts w:ascii="Times New Roman" w:eastAsia="標楷體" w:hAnsi="Times New Roman" w:cs="Times New Roman" w:hint="eastAsia"/>
                <w:sz w:val="28"/>
                <w:szCs w:val="28"/>
              </w:rPr>
              <w:t>慶</w:t>
            </w:r>
            <w:r w:rsidRPr="006D3EA6">
              <w:rPr>
                <w:rFonts w:ascii="Times New Roman" w:eastAsia="標楷體" w:hAnsi="Times New Roman" w:cs="Times New Roman" w:hint="eastAsia"/>
                <w:sz w:val="28"/>
                <w:szCs w:val="28"/>
                <w:lang w:eastAsia="zh-HK"/>
              </w:rPr>
              <w:t>卡啦</w:t>
            </w:r>
            <w:r w:rsidRPr="006D3EA6">
              <w:rPr>
                <w:rFonts w:ascii="Times New Roman" w:eastAsia="標楷體" w:hAnsi="Times New Roman" w:cs="Times New Roman" w:hint="eastAsia"/>
                <w:sz w:val="28"/>
                <w:szCs w:val="28"/>
              </w:rPr>
              <w:t>OK</w:t>
            </w:r>
            <w:r w:rsidRPr="006D3EA6">
              <w:rPr>
                <w:rFonts w:ascii="Times New Roman" w:eastAsia="標楷體" w:hAnsi="Times New Roman" w:cs="Times New Roman" w:hint="eastAsia"/>
                <w:sz w:val="28"/>
                <w:szCs w:val="28"/>
                <w:lang w:eastAsia="zh-HK"/>
              </w:rPr>
              <w:t>決賽</w:t>
            </w:r>
            <w:r w:rsidRPr="006D3EA6">
              <w:rPr>
                <w:rFonts w:ascii="Times New Roman" w:eastAsia="標楷體" w:hAnsi="Times New Roman" w:cs="Times New Roman" w:hint="eastAsia"/>
                <w:sz w:val="28"/>
                <w:szCs w:val="28"/>
                <w:lang w:eastAsia="zh-HK"/>
              </w:rPr>
              <w:t>(11/19)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「沈美紅老師紀念獎助學金」頒獎典</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禮（</w:t>
            </w:r>
            <w:r w:rsidRPr="006D3EA6">
              <w:rPr>
                <w:rFonts w:ascii="Times New Roman" w:eastAsia="標楷體" w:hAnsi="Times New Roman" w:cs="Times New Roman" w:hint="eastAsia"/>
                <w:sz w:val="28"/>
                <w:szCs w:val="28"/>
              </w:rPr>
              <w:t>11/19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7.</w:t>
            </w:r>
            <w:r w:rsidRPr="006D3EA6">
              <w:rPr>
                <w:rFonts w:ascii="Times New Roman" w:eastAsia="標楷體" w:hAnsi="Times New Roman" w:cs="Times New Roman" w:hint="eastAsia"/>
                <w:sz w:val="28"/>
                <w:szCs w:val="28"/>
              </w:rPr>
              <w:t>編印「</w:t>
            </w: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hint="eastAsia"/>
                <w:sz w:val="28"/>
                <w:szCs w:val="28"/>
              </w:rPr>
              <w:t>年面試經驗談彙編」</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ind w:left="0" w:firstLine="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日本共愛學園來訪</w:t>
            </w:r>
            <w:r w:rsidRPr="006D3EA6">
              <w:rPr>
                <w:rFonts w:ascii="Times New Roman" w:eastAsia="標楷體" w:hAnsi="Times New Roman" w:cs="Times New Roman" w:hint="eastAsia"/>
                <w:sz w:val="28"/>
                <w:szCs w:val="28"/>
              </w:rPr>
              <w:t>(11/14)</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校</w:t>
            </w:r>
            <w:r w:rsidRPr="006D3EA6">
              <w:rPr>
                <w:rFonts w:ascii="Times New Roman" w:eastAsia="標楷體" w:hAnsi="Times New Roman" w:cs="Times New Roman" w:hint="eastAsia"/>
                <w:sz w:val="28"/>
                <w:szCs w:val="28"/>
              </w:rPr>
              <w:t>慶</w:t>
            </w:r>
            <w:r w:rsidRPr="006D3EA6">
              <w:rPr>
                <w:rFonts w:ascii="Times New Roman" w:eastAsia="標楷體" w:hAnsi="Times New Roman" w:cs="Times New Roman" w:hint="eastAsia"/>
                <w:sz w:val="28"/>
                <w:szCs w:val="28"/>
                <w:lang w:eastAsia="zh-HK"/>
              </w:rPr>
              <w:t>書展</w:t>
            </w:r>
            <w:r w:rsidRPr="006D3EA6">
              <w:rPr>
                <w:rFonts w:ascii="Times New Roman" w:eastAsia="標楷體" w:hAnsi="Times New Roman" w:cs="Times New Roman" w:hint="eastAsia"/>
                <w:sz w:val="28"/>
                <w:szCs w:val="28"/>
                <w:lang w:eastAsia="zh-HK"/>
              </w:rPr>
              <w:t>(11/14-19)</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募書送愛心</w:t>
            </w:r>
            <w:r w:rsidRPr="006D3EA6">
              <w:rPr>
                <w:rFonts w:ascii="Times New Roman" w:eastAsia="標楷體" w:hAnsi="Times New Roman" w:cs="Times New Roman" w:hint="eastAsia"/>
                <w:sz w:val="28"/>
                <w:szCs w:val="28"/>
                <w:lang w:eastAsia="zh-HK"/>
              </w:rPr>
              <w:t>(11/14-25)</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班會討論【</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】性別平等教育</w:t>
            </w:r>
            <w:r w:rsidRPr="006D3EA6">
              <w:rPr>
                <w:rFonts w:ascii="Times New Roman" w:eastAsia="標楷體" w:hAnsi="Times New Roman" w:cs="Times New Roman" w:hint="eastAsia"/>
                <w:sz w:val="28"/>
                <w:szCs w:val="28"/>
              </w:rPr>
              <w:t>(11/16)</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第</w:t>
            </w:r>
            <w:r w:rsidRPr="006D3EA6">
              <w:rPr>
                <w:rFonts w:ascii="Times New Roman" w:eastAsia="標楷體" w:hAnsi="Times New Roman" w:cs="Times New Roman" w:hint="eastAsia"/>
                <w:sz w:val="28"/>
                <w:szCs w:val="28"/>
              </w:rPr>
              <w:t>65</w:t>
            </w:r>
            <w:r w:rsidRPr="006D3EA6">
              <w:rPr>
                <w:rFonts w:ascii="Times New Roman" w:eastAsia="標楷體" w:hAnsi="Times New Roman" w:cs="Times New Roman" w:hint="eastAsia"/>
                <w:sz w:val="28"/>
                <w:szCs w:val="28"/>
                <w:lang w:eastAsia="zh-HK"/>
              </w:rPr>
              <w:t>週年校</w:t>
            </w:r>
            <w:r w:rsidRPr="006D3EA6">
              <w:rPr>
                <w:rFonts w:ascii="Times New Roman" w:eastAsia="標楷體" w:hAnsi="Times New Roman" w:cs="Times New Roman" w:hint="eastAsia"/>
                <w:sz w:val="28"/>
                <w:szCs w:val="28"/>
              </w:rPr>
              <w:t>慶</w:t>
            </w:r>
            <w:r w:rsidRPr="006D3EA6">
              <w:rPr>
                <w:rFonts w:ascii="Times New Roman" w:eastAsia="標楷體" w:hAnsi="Times New Roman" w:cs="Times New Roman" w:hint="eastAsia"/>
                <w:sz w:val="28"/>
                <w:szCs w:val="28"/>
                <w:lang w:eastAsia="zh-HK"/>
              </w:rPr>
              <w:t>大會</w:t>
            </w:r>
            <w:r w:rsidRPr="006D3EA6">
              <w:rPr>
                <w:rFonts w:ascii="Times New Roman" w:eastAsia="標楷體" w:hAnsi="Times New Roman" w:cs="Times New Roman" w:hint="eastAsia"/>
                <w:sz w:val="28"/>
                <w:szCs w:val="28"/>
                <w:lang w:eastAsia="zh-HK"/>
              </w:rPr>
              <w:t>(11/19)</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lang w:eastAsia="zh-HK"/>
              </w:rPr>
              <w:t>校</w:t>
            </w:r>
            <w:r w:rsidRPr="006D3EA6">
              <w:rPr>
                <w:rFonts w:ascii="Times New Roman" w:eastAsia="標楷體" w:hAnsi="Times New Roman" w:cs="Times New Roman" w:hint="eastAsia"/>
                <w:sz w:val="28"/>
                <w:szCs w:val="28"/>
              </w:rPr>
              <w:t>慶</w:t>
            </w:r>
            <w:r w:rsidRPr="006D3EA6">
              <w:rPr>
                <w:rFonts w:ascii="Times New Roman" w:eastAsia="標楷體" w:hAnsi="Times New Roman" w:cs="Times New Roman" w:hint="eastAsia"/>
                <w:sz w:val="28"/>
                <w:szCs w:val="28"/>
                <w:lang w:eastAsia="zh-HK"/>
              </w:rPr>
              <w:t>卡啦</w:t>
            </w:r>
            <w:r w:rsidRPr="006D3EA6">
              <w:rPr>
                <w:rFonts w:ascii="Times New Roman" w:eastAsia="標楷體" w:hAnsi="Times New Roman" w:cs="Times New Roman" w:hint="eastAsia"/>
                <w:sz w:val="28"/>
                <w:szCs w:val="28"/>
              </w:rPr>
              <w:t>OK</w:t>
            </w:r>
            <w:r w:rsidRPr="006D3EA6">
              <w:rPr>
                <w:rFonts w:ascii="Times New Roman" w:eastAsia="標楷體" w:hAnsi="Times New Roman" w:cs="Times New Roman" w:hint="eastAsia"/>
                <w:sz w:val="28"/>
                <w:szCs w:val="28"/>
                <w:lang w:eastAsia="zh-HK"/>
              </w:rPr>
              <w:t>決賽</w:t>
            </w:r>
            <w:r w:rsidRPr="006D3EA6">
              <w:rPr>
                <w:rFonts w:ascii="Times New Roman" w:eastAsia="標楷體" w:hAnsi="Times New Roman" w:cs="Times New Roman" w:hint="eastAsia"/>
                <w:sz w:val="28"/>
                <w:szCs w:val="28"/>
                <w:lang w:eastAsia="zh-HK"/>
              </w:rPr>
              <w:t>(11/19)</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「沈美紅老師紀念獎助學金」頒獎典</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禮（</w:t>
            </w:r>
            <w:r w:rsidRPr="006D3EA6">
              <w:rPr>
                <w:rFonts w:ascii="Times New Roman" w:eastAsia="標楷體" w:hAnsi="Times New Roman" w:cs="Times New Roman" w:hint="eastAsia"/>
                <w:sz w:val="28"/>
                <w:szCs w:val="28"/>
              </w:rPr>
              <w:t>11/19</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三週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21</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27</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出刊「風樓心語</w:t>
            </w:r>
            <w:r w:rsidRPr="006D3EA6">
              <w:rPr>
                <w:rFonts w:ascii="Times New Roman" w:eastAsia="標楷體" w:hAnsi="Times New Roman" w:cs="Times New Roman" w:hint="eastAsia"/>
                <w:sz w:val="28"/>
                <w:szCs w:val="28"/>
              </w:rPr>
              <w:t>74</w:t>
            </w:r>
            <w:r w:rsidRPr="006D3EA6">
              <w:rPr>
                <w:rFonts w:ascii="Times New Roman" w:eastAsia="標楷體" w:hAnsi="Times New Roman" w:cs="Times New Roman" w:hint="eastAsia"/>
                <w:sz w:val="28"/>
                <w:szCs w:val="28"/>
              </w:rPr>
              <w:t>期」（</w:t>
            </w:r>
            <w:r w:rsidRPr="006D3EA6">
              <w:rPr>
                <w:rFonts w:ascii="Times New Roman" w:eastAsia="標楷體" w:hAnsi="Times New Roman" w:cs="Times New Roman" w:hint="eastAsia"/>
                <w:sz w:val="28"/>
                <w:szCs w:val="28"/>
              </w:rPr>
              <w:t>11/24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高一性別平等教育講座</w:t>
            </w:r>
            <w:r w:rsidRPr="006D3EA6">
              <w:rPr>
                <w:rFonts w:ascii="Times New Roman" w:eastAsia="標楷體" w:hAnsi="Times New Roman" w:cs="Times New Roman" w:hint="eastAsia"/>
                <w:sz w:val="28"/>
                <w:szCs w:val="28"/>
                <w:lang w:eastAsia="zh-HK"/>
              </w:rPr>
              <w:t>(11/25)</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個案專業督導【</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(11/25)</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lang w:eastAsia="zh-HK"/>
              </w:rPr>
              <w:t>期中導師會議</w:t>
            </w:r>
            <w:r w:rsidRPr="006D3EA6">
              <w:rPr>
                <w:rFonts w:ascii="Times New Roman" w:eastAsia="標楷體" w:hAnsi="Times New Roman" w:cs="Times New Roman" w:hint="eastAsia"/>
                <w:sz w:val="28"/>
                <w:szCs w:val="28"/>
                <w:lang w:eastAsia="zh-HK"/>
              </w:rPr>
              <w:t>(11/23)</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出刊「風樓心語</w:t>
            </w:r>
            <w:r w:rsidRPr="006D3EA6">
              <w:rPr>
                <w:rFonts w:ascii="Times New Roman" w:eastAsia="標楷體" w:hAnsi="Times New Roman" w:cs="Times New Roman" w:hint="eastAsia"/>
                <w:sz w:val="28"/>
                <w:szCs w:val="28"/>
              </w:rPr>
              <w:t>74</w:t>
            </w:r>
            <w:r w:rsidRPr="006D3EA6">
              <w:rPr>
                <w:rFonts w:ascii="Times New Roman" w:eastAsia="標楷體" w:hAnsi="Times New Roman" w:cs="Times New Roman" w:hint="eastAsia"/>
                <w:sz w:val="28"/>
                <w:szCs w:val="28"/>
              </w:rPr>
              <w:t>期」（</w:t>
            </w:r>
            <w:r w:rsidRPr="006D3EA6">
              <w:rPr>
                <w:rFonts w:ascii="Times New Roman" w:eastAsia="標楷體" w:hAnsi="Times New Roman" w:cs="Times New Roman" w:hint="eastAsia"/>
                <w:sz w:val="28"/>
                <w:szCs w:val="28"/>
              </w:rPr>
              <w:t>11/24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個案專業督導【</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(11/25)</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both"/>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四週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28</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12/ 4</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期中考試【</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11/30-12/2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全校教師研習活動【</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春暉宣導月</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關懷愛滋宣導活動</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lang w:eastAsia="zh-HK"/>
              </w:rPr>
              <w:t>(12</w:t>
            </w:r>
            <w:r w:rsidRPr="006D3EA6">
              <w:rPr>
                <w:rFonts w:ascii="Times New Roman" w:eastAsia="標楷體" w:hAnsi="Times New Roman" w:cs="Times New Roman" w:hint="eastAsia"/>
                <w:sz w:val="28"/>
                <w:szCs w:val="28"/>
                <w:lang w:eastAsia="zh-HK"/>
              </w:rPr>
              <w:t>月份</w:t>
            </w:r>
            <w:r w:rsidRPr="006D3EA6">
              <w:rPr>
                <w:rFonts w:ascii="Times New Roman" w:eastAsia="標楷體" w:hAnsi="Times New Roman" w:cs="Times New Roman" w:hint="eastAsia"/>
                <w:sz w:val="28"/>
                <w:szCs w:val="28"/>
                <w:lang w:eastAsia="zh-HK"/>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家庭教育講座</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lang w:eastAsia="zh-HK"/>
              </w:rPr>
              <w:t>(12/2)</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5.</w:t>
            </w:r>
            <w:r w:rsidRPr="006D3EA6">
              <w:rPr>
                <w:rFonts w:ascii="Times New Roman" w:eastAsia="標楷體" w:hAnsi="Times New Roman" w:cs="Times New Roman" w:hint="eastAsia"/>
                <w:sz w:val="28"/>
                <w:szCs w:val="28"/>
              </w:rPr>
              <w:t>彙整缺、曠課過多學生資料，進行追</w:t>
            </w:r>
            <w:r w:rsidRPr="006D3EA6">
              <w:rPr>
                <w:rFonts w:ascii="標楷體" w:eastAsia="標楷體" w:hAnsi="標楷體" w:cs="Times New Roman" w:hint="eastAsia"/>
                <w:sz w:val="28"/>
                <w:szCs w:val="28"/>
                <w:lang w:eastAsia="ja-JP"/>
              </w:rPr>
              <w:t>踪</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期中考試【</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11/30-12/2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全校教師研習活動【</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家庭教育講座</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lang w:eastAsia="zh-HK"/>
              </w:rPr>
              <w:t>(12/2)</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春暉宣導月</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關懷愛滋宣導活動</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lang w:eastAsia="zh-HK"/>
              </w:rPr>
              <w:t>(12</w:t>
            </w:r>
            <w:r w:rsidRPr="006D3EA6">
              <w:rPr>
                <w:rFonts w:ascii="Times New Roman" w:eastAsia="標楷體" w:hAnsi="Times New Roman" w:cs="Times New Roman" w:hint="eastAsia"/>
                <w:sz w:val="28"/>
                <w:szCs w:val="28"/>
                <w:lang w:eastAsia="zh-HK"/>
              </w:rPr>
              <w:t>月份</w:t>
            </w:r>
            <w:r w:rsidRPr="006D3EA6">
              <w:rPr>
                <w:rFonts w:ascii="Times New Roman" w:eastAsia="標楷體" w:hAnsi="Times New Roman" w:cs="Times New Roman" w:hint="eastAsia"/>
                <w:sz w:val="28"/>
                <w:szCs w:val="28"/>
                <w:lang w:eastAsia="zh-HK"/>
              </w:rPr>
              <w:t>)</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彙整缺、曠課過多學生資料，進行追</w:t>
            </w:r>
            <w:r w:rsidRPr="006D3EA6">
              <w:rPr>
                <w:rFonts w:ascii="標楷體" w:eastAsia="標楷體" w:hAnsi="標楷體" w:cs="Times New Roman" w:hint="eastAsia"/>
                <w:sz w:val="28"/>
                <w:szCs w:val="28"/>
                <w:lang w:eastAsia="ja-JP"/>
              </w:rPr>
              <w:t>踪</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生輔組</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生輔組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五週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12 / 5</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 </w:t>
            </w: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12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11</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高三「輔導線上之</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」出刊（</w:t>
            </w:r>
            <w:r w:rsidRPr="006D3EA6">
              <w:rPr>
                <w:rFonts w:ascii="Times New Roman" w:eastAsia="標楷體" w:hAnsi="Times New Roman" w:cs="Times New Roman" w:hint="eastAsia"/>
                <w:sz w:val="28"/>
                <w:szCs w:val="28"/>
              </w:rPr>
              <w:t>12/8</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日本清水櫻丘高校來訪</w:t>
            </w:r>
            <w:r w:rsidRPr="006D3EA6">
              <w:rPr>
                <w:rFonts w:ascii="Times New Roman" w:eastAsia="標楷體" w:hAnsi="Times New Roman" w:cs="Times New Roman" w:hint="eastAsia"/>
                <w:sz w:val="28"/>
                <w:szCs w:val="28"/>
              </w:rPr>
              <w:t>(12/9)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人口政策活動成果展</w:t>
            </w:r>
            <w:r w:rsidRPr="006D3EA6">
              <w:rPr>
                <w:rFonts w:ascii="Times New Roman" w:eastAsia="標楷體" w:hAnsi="Times New Roman" w:cs="Times New Roman" w:hint="eastAsia"/>
                <w:sz w:val="28"/>
                <w:szCs w:val="28"/>
                <w:lang w:eastAsia="zh-HK"/>
              </w:rPr>
              <w:t>(12/5)</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交通安全宣導月</w:t>
            </w:r>
            <w:r w:rsidRPr="006D3EA6">
              <w:rPr>
                <w:rFonts w:ascii="Times New Roman" w:eastAsia="標楷體" w:hAnsi="Times New Roman" w:cs="Times New Roman" w:hint="eastAsia"/>
                <w:sz w:val="28"/>
                <w:szCs w:val="28"/>
                <w:lang w:eastAsia="zh-HK"/>
              </w:rPr>
              <w:t>(12/5-30</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班會討論</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lang w:eastAsia="zh-HK"/>
              </w:rPr>
              <w:t>生命教育專題</w:t>
            </w:r>
            <w:r w:rsidRPr="006D3EA6">
              <w:rPr>
                <w:rFonts w:ascii="Times New Roman" w:eastAsia="標楷體" w:hAnsi="Times New Roman" w:cs="Times New Roman" w:hint="eastAsia"/>
                <w:sz w:val="28"/>
                <w:szCs w:val="28"/>
                <w:lang w:eastAsia="zh-HK"/>
              </w:rPr>
              <w:t>(12/9)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晨讀</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環境教育【</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高二班級輔導【</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興趣量表</w:t>
            </w:r>
          </w:p>
          <w:p w:rsidR="006D3EA6" w:rsidRPr="006D3EA6" w:rsidRDefault="006D3EA6" w:rsidP="006D3EA6">
            <w:pPr>
              <w:spacing w:line="440" w:lineRule="exact"/>
              <w:ind w:firstLineChars="100" w:firstLine="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結果解釋（</w:t>
            </w:r>
            <w:r w:rsidRPr="006D3EA6">
              <w:rPr>
                <w:rFonts w:ascii="Times New Roman" w:eastAsia="標楷體" w:hAnsi="Times New Roman" w:cs="Times New Roman"/>
                <w:sz w:val="28"/>
                <w:szCs w:val="28"/>
              </w:rPr>
              <w:t>12/</w:t>
            </w:r>
            <w:r w:rsidRPr="006D3EA6">
              <w:rPr>
                <w:rFonts w:ascii="Times New Roman" w:eastAsia="標楷體" w:hAnsi="Times New Roman" w:cs="Times New Roman" w:hint="eastAsia"/>
                <w:sz w:val="28"/>
                <w:szCs w:val="28"/>
              </w:rPr>
              <w:t>5-16</w:t>
            </w:r>
            <w:r w:rsidRPr="006D3EA6">
              <w:rPr>
                <w:rFonts w:ascii="Times New Roman" w:eastAsia="標楷體" w:hAnsi="Times New Roman" w:cs="Times New Roman"/>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高三「輔導線上之</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」出刊</w:t>
            </w:r>
            <w:r w:rsidRPr="006D3EA6">
              <w:rPr>
                <w:rFonts w:ascii="Times New Roman" w:eastAsia="標楷體" w:hAnsi="Times New Roman" w:cs="Times New Roman" w:hint="eastAsia"/>
                <w:sz w:val="28"/>
                <w:szCs w:val="28"/>
              </w:rPr>
              <w:lastRenderedPageBreak/>
              <w:t>（</w:t>
            </w:r>
            <w:r w:rsidRPr="006D3EA6">
              <w:rPr>
                <w:rFonts w:ascii="Times New Roman" w:eastAsia="標楷體" w:hAnsi="Times New Roman" w:cs="Times New Roman" w:hint="eastAsia"/>
                <w:sz w:val="28"/>
                <w:szCs w:val="28"/>
              </w:rPr>
              <w:t>12/8</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日本清水櫻丘高校來訪</w:t>
            </w:r>
            <w:r w:rsidRPr="006D3EA6">
              <w:rPr>
                <w:rFonts w:ascii="Times New Roman" w:eastAsia="標楷體" w:hAnsi="Times New Roman" w:cs="Times New Roman" w:hint="eastAsia"/>
                <w:sz w:val="28"/>
                <w:szCs w:val="28"/>
              </w:rPr>
              <w:t>(12/9)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晨讀</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環境教育【</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12/8</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both"/>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六週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12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12</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12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16</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資源班學生期末</w:t>
            </w:r>
            <w:r w:rsidRPr="006D3EA6">
              <w:rPr>
                <w:rFonts w:ascii="Times New Roman" w:eastAsia="標楷體" w:hAnsi="Times New Roman" w:cs="Times New Roman" w:hint="eastAsia"/>
                <w:sz w:val="28"/>
                <w:szCs w:val="28"/>
              </w:rPr>
              <w:t>IEP</w:t>
            </w:r>
            <w:r w:rsidRPr="006D3EA6">
              <w:rPr>
                <w:rFonts w:ascii="Times New Roman" w:eastAsia="標楷體" w:hAnsi="Times New Roman" w:cs="Times New Roman" w:hint="eastAsia"/>
                <w:sz w:val="28"/>
                <w:szCs w:val="28"/>
              </w:rPr>
              <w:t>會議（</w:t>
            </w:r>
            <w:r w:rsidRPr="006D3EA6">
              <w:rPr>
                <w:rFonts w:ascii="Times New Roman" w:eastAsia="標楷體" w:hAnsi="Times New Roman" w:cs="Times New Roman" w:hint="eastAsia"/>
                <w:sz w:val="28"/>
                <w:szCs w:val="28"/>
              </w:rPr>
              <w:t>12/1</w:t>
            </w:r>
            <w:r w:rsidRPr="006D3EA6">
              <w:rPr>
                <w:rFonts w:ascii="Times New Roman" w:eastAsia="標楷體" w:hAnsi="Times New Roman" w:cs="Times New Roman" w:hint="eastAsia"/>
                <w:sz w:val="28"/>
                <w:szCs w:val="28"/>
              </w:rPr>
              <w:t>起）</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高三「體育班」學測模擬測驗【</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12/13-14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日本文化體驗教育旅行</w:t>
            </w:r>
            <w:r w:rsidRPr="006D3EA6">
              <w:rPr>
                <w:rFonts w:ascii="Times New Roman" w:eastAsia="標楷體" w:hAnsi="Times New Roman" w:cs="Times New Roman" w:hint="eastAsia"/>
                <w:sz w:val="28"/>
                <w:szCs w:val="28"/>
                <w:lang w:eastAsia="zh-HK"/>
              </w:rPr>
              <w:t>(12/15-21)</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lang w:eastAsia="zh-HK"/>
              </w:rPr>
              <w:t>讀書會</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(12/16)</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環境教育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(12/16)</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班會討論【</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】生涯輔導專題</w:t>
            </w:r>
            <w:r w:rsidRPr="006D3EA6">
              <w:rPr>
                <w:rFonts w:ascii="Times New Roman" w:eastAsia="標楷體" w:hAnsi="Times New Roman" w:cs="Times New Roman" w:hint="eastAsia"/>
                <w:sz w:val="28"/>
                <w:szCs w:val="28"/>
              </w:rPr>
              <w:t>(12/14)</w:t>
            </w:r>
          </w:p>
          <w:p w:rsidR="006D3EA6" w:rsidRPr="006D3EA6" w:rsidRDefault="006D3EA6" w:rsidP="006D3EA6">
            <w:pPr>
              <w:spacing w:line="440" w:lineRule="exact"/>
              <w:rPr>
                <w:rFonts w:ascii="Times New Roman" w:eastAsia="標楷體" w:hAnsi="Times New Roman" w:cs="Times New Roman"/>
                <w:sz w:val="28"/>
                <w:szCs w:val="28"/>
                <w:lang w:eastAsia="zh-HK"/>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晨讀</w:t>
            </w:r>
            <w:r w:rsidRPr="006D3EA6">
              <w:rPr>
                <w:rFonts w:ascii="Times New Roman" w:eastAsia="標楷體" w:hAnsi="Times New Roman" w:cs="Times New Roman" w:hint="eastAsia"/>
                <w:sz w:val="28"/>
                <w:szCs w:val="28"/>
                <w:lang w:eastAsia="zh-HK"/>
              </w:rPr>
              <w:t>-</w:t>
            </w:r>
            <w:r w:rsidRPr="006D3EA6">
              <w:rPr>
                <w:rFonts w:ascii="Times New Roman" w:eastAsia="標楷體" w:hAnsi="Times New Roman" w:cs="Times New Roman" w:hint="eastAsia"/>
                <w:sz w:val="28"/>
                <w:szCs w:val="28"/>
                <w:lang w:eastAsia="zh-HK"/>
              </w:rPr>
              <w:t>環境教育</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(12/15)</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lang w:eastAsia="zh-HK"/>
              </w:rPr>
              <w:t>日本文化體驗教育旅行</w:t>
            </w:r>
            <w:r w:rsidRPr="006D3EA6">
              <w:rPr>
                <w:rFonts w:ascii="Times New Roman" w:eastAsia="標楷體" w:hAnsi="Times New Roman" w:cs="Times New Roman" w:hint="eastAsia"/>
                <w:sz w:val="28"/>
                <w:szCs w:val="28"/>
                <w:lang w:eastAsia="zh-HK"/>
              </w:rPr>
              <w:t>(12/15-21)</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特教組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七週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12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19</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12/25</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人口政策宣導成果展捐血活動</w:t>
            </w:r>
            <w:r w:rsidRPr="006D3EA6">
              <w:rPr>
                <w:rFonts w:ascii="Times New Roman" w:eastAsia="標楷體" w:hAnsi="Times New Roman" w:cs="Times New Roman" w:hint="eastAsia"/>
                <w:sz w:val="28"/>
                <w:szCs w:val="28"/>
              </w:rPr>
              <w:t xml:space="preserve"> </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 xml:space="preserve">  (12/23)</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高三統測模擬測驗【</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12/19-20</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高一、高二學業競試（</w:t>
            </w:r>
            <w:r w:rsidRPr="006D3EA6">
              <w:rPr>
                <w:rFonts w:ascii="Times New Roman" w:eastAsia="標楷體" w:hAnsi="Times New Roman" w:cs="Times New Roman" w:hint="eastAsia"/>
                <w:sz w:val="28"/>
                <w:szCs w:val="28"/>
              </w:rPr>
              <w:t>12/20</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個案專業督導【</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(12/23)</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1.</w:t>
            </w:r>
            <w:r w:rsidRPr="006D3EA6">
              <w:rPr>
                <w:rFonts w:ascii="Times New Roman" w:eastAsia="標楷體" w:hAnsi="Times New Roman" w:cs="Times New Roman" w:hint="eastAsia"/>
                <w:sz w:val="28"/>
                <w:szCs w:val="28"/>
              </w:rPr>
              <w:t>高三統測模擬測驗【</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12/19-20</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高一、高二</w:t>
            </w:r>
            <w:r w:rsidRPr="006D3EA6">
              <w:rPr>
                <w:rFonts w:ascii="Times New Roman" w:eastAsia="標楷體" w:hAnsi="Times New Roman" w:cs="Times New Roman" w:hint="eastAsia"/>
                <w:sz w:val="28"/>
                <w:szCs w:val="28"/>
                <w:lang w:eastAsia="zh-HK"/>
              </w:rPr>
              <w:t>英文學科競賽</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12/22</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個案專業督導【</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(12/23)</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各處組</w:t>
            </w:r>
            <w:r w:rsidRPr="006D3EA6">
              <w:rPr>
                <w:rFonts w:ascii="Times New Roman" w:eastAsia="標楷體" w:hAnsi="Times New Roman" w:cs="Times New Roman" w:hint="eastAsia"/>
                <w:sz w:val="28"/>
                <w:szCs w:val="28"/>
              </w:rPr>
              <w:t xml:space="preserve"> </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八週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12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26</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lang w:eastAsia="zh-HK"/>
              </w:rPr>
              <w:t>班會討</w:t>
            </w:r>
            <w:r w:rsidRPr="006D3EA6">
              <w:rPr>
                <w:rFonts w:ascii="Times New Roman" w:eastAsia="標楷體" w:hAnsi="Times New Roman" w:cs="Times New Roman" w:hint="eastAsia"/>
                <w:sz w:val="28"/>
                <w:szCs w:val="28"/>
              </w:rPr>
              <w:t>論</w:t>
            </w:r>
            <w:r w:rsidRPr="006D3EA6">
              <w:rPr>
                <w:rFonts w:ascii="Times New Roman" w:eastAsia="標楷體" w:hAnsi="Times New Roman" w:cs="Times New Roman" w:hint="eastAsia"/>
                <w:sz w:val="28"/>
                <w:szCs w:val="28"/>
                <w:lang w:eastAsia="zh-HK"/>
              </w:rPr>
              <w:t>會</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lang w:eastAsia="zh-HK"/>
              </w:rPr>
              <w:t>家庭教育專題</w:t>
            </w:r>
            <w:r w:rsidRPr="006D3EA6">
              <w:rPr>
                <w:rFonts w:ascii="Times New Roman" w:eastAsia="標楷體" w:hAnsi="Times New Roman" w:cs="Times New Roman" w:hint="eastAsia"/>
                <w:sz w:val="28"/>
                <w:szCs w:val="28"/>
                <w:lang w:eastAsia="zh-HK"/>
              </w:rPr>
              <w:t>(12/30)</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lang w:eastAsia="zh-HK"/>
              </w:rPr>
              <w:t>讀書會</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(12/30)</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彙整缺、曠課過多學生資料，進行追</w:t>
            </w:r>
            <w:r w:rsidRPr="006D3EA6">
              <w:rPr>
                <w:rFonts w:ascii="標楷體" w:eastAsia="標楷體" w:hAnsi="標楷體" w:cs="Times New Roman" w:hint="eastAsia"/>
                <w:sz w:val="28"/>
                <w:szCs w:val="28"/>
              </w:rPr>
              <w:t>踪</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班會討論【</w:t>
            </w: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】家庭教育專題</w:t>
            </w:r>
          </w:p>
          <w:p w:rsidR="006D3EA6" w:rsidRPr="006D3EA6" w:rsidRDefault="006D3EA6" w:rsidP="00C94109">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彙整缺、曠課過多學生資料，進行追</w:t>
            </w:r>
            <w:r w:rsidRPr="006D3EA6">
              <w:rPr>
                <w:rFonts w:ascii="標楷體" w:eastAsia="標楷體" w:hAnsi="標楷體" w:cs="Times New Roman" w:hint="eastAsia"/>
                <w:sz w:val="28"/>
                <w:szCs w:val="28"/>
              </w:rPr>
              <w:t>踪</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輔導室網頁更新【</w:t>
            </w: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生輔組</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生輔組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十九週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 /2</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8</w:t>
            </w:r>
          </w:p>
        </w:tc>
        <w:tc>
          <w:tcPr>
            <w:tcW w:w="3960" w:type="dxa"/>
          </w:tcPr>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「校長有約</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我愛閱讀」班級獎勵</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1/3~6</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校內急難救助金期末會議（</w:t>
            </w:r>
            <w:r w:rsidRPr="006D3EA6">
              <w:rPr>
                <w:rFonts w:ascii="Times New Roman" w:eastAsia="標楷體" w:hAnsi="Times New Roman" w:cs="Times New Roman" w:hint="eastAsia"/>
                <w:sz w:val="28"/>
                <w:szCs w:val="28"/>
              </w:rPr>
              <w:t>1/5</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高三「輔導線上之</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」出刊（</w:t>
            </w:r>
            <w:r w:rsidRPr="006D3EA6">
              <w:rPr>
                <w:rFonts w:ascii="Times New Roman" w:eastAsia="標楷體" w:hAnsi="Times New Roman" w:cs="Times New Roman" w:hint="eastAsia"/>
                <w:sz w:val="28"/>
                <w:szCs w:val="28"/>
              </w:rPr>
              <w:t>1/5</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輔導股長期末工作考評</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ind w:left="0" w:firstLine="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「校長有約</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我愛閱讀」班級獎</w:t>
            </w:r>
            <w:r w:rsidRPr="006D3EA6">
              <w:rPr>
                <w:rFonts w:ascii="Times New Roman" w:eastAsia="標楷體" w:hAnsi="Times New Roman" w:cs="Times New Roman" w:hint="eastAsia"/>
                <w:sz w:val="28"/>
                <w:szCs w:val="28"/>
              </w:rPr>
              <w:lastRenderedPageBreak/>
              <w:t>勵</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1/3~6</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校內急難救助金期末會議（</w:t>
            </w:r>
            <w:r w:rsidRPr="006D3EA6">
              <w:rPr>
                <w:rFonts w:ascii="Times New Roman" w:eastAsia="標楷體" w:hAnsi="Times New Roman" w:cs="Times New Roman" w:hint="eastAsia"/>
                <w:sz w:val="28"/>
                <w:szCs w:val="28"/>
              </w:rPr>
              <w:t>1/5</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高三「輔導線上之</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」出刊（</w:t>
            </w:r>
            <w:r w:rsidRPr="006D3EA6">
              <w:rPr>
                <w:rFonts w:ascii="Times New Roman" w:eastAsia="標楷體" w:hAnsi="Times New Roman" w:cs="Times New Roman" w:hint="eastAsia"/>
                <w:sz w:val="28"/>
                <w:szCs w:val="28"/>
              </w:rPr>
              <w:t>1/5</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輔導股長期末工作考評</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廿</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9</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pacing w:val="-20"/>
                <w:sz w:val="28"/>
                <w:szCs w:val="28"/>
              </w:rPr>
              <w:t xml:space="preserve">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14</w:t>
            </w:r>
          </w:p>
        </w:tc>
        <w:tc>
          <w:tcPr>
            <w:tcW w:w="3960" w:type="dxa"/>
          </w:tcPr>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個案專業督導【</w:t>
            </w: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(1/13)</w:t>
            </w:r>
          </w:p>
          <w:p w:rsidR="006D3EA6" w:rsidRPr="006D3EA6" w:rsidRDefault="006D3EA6" w:rsidP="00C94109">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編印</w:t>
            </w:r>
            <w:r w:rsidRPr="006D3EA6">
              <w:rPr>
                <w:rFonts w:ascii="Times New Roman" w:eastAsia="標楷體" w:hAnsi="Times New Roman" w:cs="Times New Roman"/>
                <w:sz w:val="28"/>
                <w:szCs w:val="28"/>
              </w:rPr>
              <w:t>「升學進路輔導手冊（</w:t>
            </w:r>
            <w:r w:rsidRPr="006D3EA6">
              <w:rPr>
                <w:rFonts w:ascii="Times New Roman" w:eastAsia="標楷體" w:hAnsi="Times New Roman" w:cs="Times New Roman" w:hint="eastAsia"/>
                <w:sz w:val="28"/>
                <w:szCs w:val="28"/>
              </w:rPr>
              <w:t>106</w:t>
            </w:r>
            <w:r w:rsidRPr="006D3EA6">
              <w:rPr>
                <w:rFonts w:ascii="Times New Roman" w:eastAsia="標楷體" w:hAnsi="Times New Roman" w:cs="Times New Roman"/>
                <w:sz w:val="28"/>
                <w:szCs w:val="28"/>
              </w:rPr>
              <w:t>年度修訂版）」</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個案專業督導【</w:t>
            </w: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(1/13)</w:t>
            </w:r>
          </w:p>
          <w:p w:rsidR="006D3EA6" w:rsidRPr="006D3EA6" w:rsidRDefault="006D3EA6" w:rsidP="00C94109">
            <w:pPr>
              <w:spacing w:line="440" w:lineRule="exact"/>
              <w:ind w:left="196" w:hangingChars="70" w:hanging="196"/>
              <w:rPr>
                <w:rFonts w:ascii="Times New Roman" w:eastAsia="標楷體" w:hAnsi="Times New Roman" w:cs="Times New Roman"/>
                <w:b/>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編印</w:t>
            </w:r>
            <w:r w:rsidRPr="006D3EA6">
              <w:rPr>
                <w:rFonts w:ascii="Times New Roman" w:eastAsia="標楷體" w:hAnsi="Times New Roman" w:cs="Times New Roman"/>
                <w:sz w:val="28"/>
                <w:szCs w:val="28"/>
              </w:rPr>
              <w:t>「升學進路輔導手冊（</w:t>
            </w:r>
            <w:r w:rsidRPr="006D3EA6">
              <w:rPr>
                <w:rFonts w:ascii="Times New Roman" w:eastAsia="標楷體" w:hAnsi="Times New Roman" w:cs="Times New Roman" w:hint="eastAsia"/>
                <w:sz w:val="28"/>
                <w:szCs w:val="28"/>
              </w:rPr>
              <w:t>106</w:t>
            </w:r>
            <w:r w:rsidRPr="006D3EA6">
              <w:rPr>
                <w:rFonts w:ascii="Times New Roman" w:eastAsia="標楷體" w:hAnsi="Times New Roman" w:cs="Times New Roman"/>
                <w:sz w:val="28"/>
                <w:szCs w:val="28"/>
              </w:rPr>
              <w:t>年度修訂版）」</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1218" w:type="dxa"/>
          </w:tcPr>
          <w:p w:rsidR="006D3EA6" w:rsidRPr="006D3EA6" w:rsidRDefault="006D3EA6" w:rsidP="006D3EA6">
            <w:pPr>
              <w:spacing w:line="440" w:lineRule="exact"/>
              <w:jc w:val="both"/>
              <w:rPr>
                <w:rFonts w:ascii="Times New Roman" w:eastAsia="標楷體" w:hAnsi="Times New Roman" w:cs="Times New Roman"/>
                <w:sz w:val="28"/>
                <w:szCs w:val="28"/>
              </w:rPr>
            </w:pPr>
          </w:p>
        </w:tc>
      </w:tr>
      <w:tr w:rsidR="006D3EA6" w:rsidRPr="006D3EA6" w:rsidTr="006D3EA6">
        <w:tc>
          <w:tcPr>
            <w:tcW w:w="26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第廿一週</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 / 16</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 / 22</w:t>
            </w:r>
          </w:p>
        </w:tc>
        <w:tc>
          <w:tcPr>
            <w:tcW w:w="3960" w:type="dxa"/>
          </w:tcPr>
          <w:p w:rsidR="006D3EA6" w:rsidRPr="006D3EA6" w:rsidRDefault="006D3EA6" w:rsidP="006D3EA6">
            <w:pPr>
              <w:spacing w:line="440" w:lineRule="exact"/>
              <w:rPr>
                <w:rFonts w:ascii="標楷體" w:eastAsia="標楷體" w:hAnsi="標楷體"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期末考試（</w:t>
            </w:r>
            <w:r w:rsidRPr="006D3EA6">
              <w:rPr>
                <w:rFonts w:ascii="Times New Roman" w:eastAsia="標楷體" w:hAnsi="Times New Roman" w:cs="Times New Roman"/>
                <w:sz w:val="28"/>
                <w:szCs w:val="28"/>
              </w:rPr>
              <w:t>1/1</w:t>
            </w:r>
            <w:r w:rsidRPr="006D3EA6">
              <w:rPr>
                <w:rFonts w:ascii="標楷體" w:eastAsia="標楷體" w:hAnsi="標楷體" w:cs="Times New Roman" w:hint="eastAsia"/>
                <w:sz w:val="28"/>
                <w:szCs w:val="28"/>
              </w:rPr>
              <w:t>6-18</w:t>
            </w:r>
            <w:r w:rsidRPr="006D3EA6">
              <w:rPr>
                <w:rFonts w:ascii="標楷體" w:eastAsia="標楷體" w:hAnsi="標楷體" w:cs="Times New Roman"/>
                <w:sz w:val="28"/>
                <w:szCs w:val="28"/>
              </w:rPr>
              <w:t>）</w:t>
            </w:r>
          </w:p>
          <w:p w:rsidR="006D3EA6" w:rsidRPr="006D3EA6" w:rsidRDefault="006D3EA6" w:rsidP="006D3EA6">
            <w:pPr>
              <w:spacing w:line="440" w:lineRule="exact"/>
              <w:rPr>
                <w:rFonts w:ascii="標楷體" w:eastAsia="標楷體" w:hAnsi="標楷體" w:cs="Times New Roman"/>
                <w:sz w:val="28"/>
                <w:szCs w:val="28"/>
              </w:rPr>
            </w:pPr>
            <w:r w:rsidRPr="006D3EA6">
              <w:rPr>
                <w:rFonts w:ascii="標楷體" w:eastAsia="標楷體" w:hAnsi="標楷體" w:cs="Times New Roman" w:hint="eastAsia"/>
                <w:sz w:val="28"/>
                <w:szCs w:val="28"/>
              </w:rPr>
              <w:t>2.</w:t>
            </w:r>
            <w:r w:rsidRPr="006D3EA6">
              <w:rPr>
                <w:rFonts w:ascii="標楷體" w:eastAsia="標楷體" w:hAnsi="標楷體" w:cs="Times New Roman" w:hint="eastAsia"/>
                <w:sz w:val="28"/>
                <w:szCs w:val="28"/>
                <w:lang w:eastAsia="zh-HK"/>
              </w:rPr>
              <w:t>寒假交通安全宣導(1/16-19)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學生事務會議－德行評量（</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校務會議【</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輔導工作委員會</w:t>
            </w:r>
            <w:r w:rsidRPr="006D3EA6">
              <w:rPr>
                <w:rFonts w:ascii="Times New Roman" w:eastAsia="標楷體" w:hAnsi="Times New Roman" w:cs="Times New Roman"/>
                <w:sz w:val="28"/>
                <w:szCs w:val="28"/>
              </w:rPr>
              <w:t>議</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19</w:t>
            </w:r>
            <w:r w:rsidRPr="006D3EA6">
              <w:rPr>
                <w:rFonts w:ascii="Times New Roman" w:eastAsia="標楷體" w:hAnsi="Times New Roman" w:cs="Times New Roman"/>
                <w:sz w:val="28"/>
                <w:szCs w:val="28"/>
              </w:rPr>
              <w:t>）</w:t>
            </w:r>
          </w:p>
          <w:p w:rsidR="006D3EA6" w:rsidRPr="006D3EA6" w:rsidRDefault="006D3EA6" w:rsidP="00687C4F">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學生事務與輔導工作執行小組會議【</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推動生命教育工作小組會議【</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rPr>
              <w:t>教學研究會【</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hint="eastAsia"/>
                <w:sz w:val="28"/>
                <w:szCs w:val="28"/>
              </w:rPr>
              <w:t>休業式（</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BF6765">
            <w:pPr>
              <w:numPr>
                <w:ilvl w:val="0"/>
                <w:numId w:val="12"/>
              </w:num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進修學校</w:t>
            </w:r>
          </w:p>
          <w:p w:rsidR="006D3EA6" w:rsidRPr="006D3EA6" w:rsidRDefault="006D3EA6" w:rsidP="006D3EA6">
            <w:pPr>
              <w:spacing w:line="440" w:lineRule="exact"/>
              <w:rPr>
                <w:rFonts w:ascii="標楷體" w:eastAsia="標楷體" w:hAnsi="標楷體"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期末考試（</w:t>
            </w:r>
            <w:r w:rsidRPr="006D3EA6">
              <w:rPr>
                <w:rFonts w:ascii="Times New Roman" w:eastAsia="標楷體" w:hAnsi="Times New Roman" w:cs="Times New Roman"/>
                <w:sz w:val="28"/>
                <w:szCs w:val="28"/>
              </w:rPr>
              <w:t>1/1</w:t>
            </w:r>
            <w:r w:rsidRPr="006D3EA6">
              <w:rPr>
                <w:rFonts w:ascii="標楷體" w:eastAsia="標楷體" w:hAnsi="標楷體" w:cs="Times New Roman" w:hint="eastAsia"/>
                <w:sz w:val="28"/>
                <w:szCs w:val="28"/>
              </w:rPr>
              <w:t>6-18</w:t>
            </w:r>
            <w:r w:rsidRPr="006D3EA6">
              <w:rPr>
                <w:rFonts w:ascii="標楷體" w:eastAsia="標楷體" w:hAnsi="標楷體" w:cs="Times New Roman"/>
                <w:sz w:val="28"/>
                <w:szCs w:val="28"/>
              </w:rPr>
              <w:t>）</w:t>
            </w:r>
          </w:p>
          <w:p w:rsidR="006D3EA6" w:rsidRPr="006D3EA6" w:rsidRDefault="006D3EA6" w:rsidP="006D3EA6">
            <w:pPr>
              <w:spacing w:line="440" w:lineRule="exact"/>
              <w:rPr>
                <w:rFonts w:ascii="標楷體" w:eastAsia="標楷體" w:hAnsi="標楷體" w:cs="Times New Roman"/>
                <w:sz w:val="28"/>
                <w:szCs w:val="28"/>
              </w:rPr>
            </w:pPr>
            <w:r w:rsidRPr="006D3EA6">
              <w:rPr>
                <w:rFonts w:ascii="標楷體" w:eastAsia="標楷體" w:hAnsi="標楷體" w:cs="Times New Roman" w:hint="eastAsia"/>
                <w:sz w:val="28"/>
                <w:szCs w:val="28"/>
              </w:rPr>
              <w:t>2.</w:t>
            </w:r>
            <w:r w:rsidRPr="006D3EA6">
              <w:rPr>
                <w:rFonts w:ascii="標楷體" w:eastAsia="標楷體" w:hAnsi="標楷體" w:cs="Times New Roman" w:hint="eastAsia"/>
                <w:sz w:val="28"/>
                <w:szCs w:val="28"/>
                <w:lang w:eastAsia="zh-HK"/>
              </w:rPr>
              <w:t>寒假交通安全宣導(1/16-19)</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hint="eastAsia"/>
                <w:sz w:val="28"/>
                <w:szCs w:val="28"/>
              </w:rPr>
              <w:t>學生事務會議－德行評量（</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hint="eastAsia"/>
                <w:sz w:val="28"/>
                <w:szCs w:val="28"/>
              </w:rPr>
              <w:t>校務會議【</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hint="eastAsia"/>
                <w:sz w:val="28"/>
                <w:szCs w:val="28"/>
              </w:rPr>
              <w:t>輔導工作委員會</w:t>
            </w:r>
            <w:r w:rsidRPr="006D3EA6">
              <w:rPr>
                <w:rFonts w:ascii="Times New Roman" w:eastAsia="標楷體" w:hAnsi="Times New Roman" w:cs="Times New Roman"/>
                <w:sz w:val="28"/>
                <w:szCs w:val="28"/>
              </w:rPr>
              <w:t>議</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19</w:t>
            </w:r>
            <w:r w:rsidRPr="006D3EA6">
              <w:rPr>
                <w:rFonts w:ascii="Times New Roman" w:eastAsia="標楷體" w:hAnsi="Times New Roman" w:cs="Times New Roman"/>
                <w:sz w:val="28"/>
                <w:szCs w:val="28"/>
              </w:rPr>
              <w:t>）</w:t>
            </w:r>
          </w:p>
          <w:p w:rsidR="006D3EA6" w:rsidRPr="006D3EA6" w:rsidRDefault="006D3EA6" w:rsidP="00687C4F">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hint="eastAsia"/>
                <w:sz w:val="28"/>
                <w:szCs w:val="28"/>
              </w:rPr>
              <w:t>學生事務與輔導工作執行小組會議【</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r w:rsidRPr="006D3EA6">
              <w:rPr>
                <w:rFonts w:ascii="Times New Roman" w:eastAsia="標楷體" w:hAnsi="Times New Roman" w:cs="Times New Roman" w:hint="eastAsia"/>
                <w:sz w:val="28"/>
                <w:szCs w:val="28"/>
              </w:rPr>
              <w:t>推動生命教育工作小組會議【</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hint="eastAsia"/>
                <w:sz w:val="28"/>
                <w:szCs w:val="28"/>
              </w:rPr>
              <w:t>教學研究會【</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hint="eastAsia"/>
                <w:sz w:val="28"/>
                <w:szCs w:val="28"/>
              </w:rPr>
              <w:t>休業式（</w:t>
            </w:r>
            <w:r w:rsidRPr="006D3EA6">
              <w:rPr>
                <w:rFonts w:ascii="Times New Roman" w:eastAsia="標楷體" w:hAnsi="Times New Roman" w:cs="Times New Roman" w:hint="eastAsia"/>
                <w:sz w:val="28"/>
                <w:szCs w:val="28"/>
              </w:rPr>
              <w:t>1/19</w:t>
            </w:r>
            <w:r w:rsidRPr="006D3EA6">
              <w:rPr>
                <w:rFonts w:ascii="Times New Roman" w:eastAsia="標楷體" w:hAnsi="Times New Roman" w:cs="Times New Roman" w:hint="eastAsia"/>
                <w:sz w:val="28"/>
                <w:szCs w:val="28"/>
              </w:rPr>
              <w:t>）</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秘書室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w:t>
            </w:r>
            <w:r w:rsidRPr="006D3EA6">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hint="eastAsia"/>
                <w:sz w:val="28"/>
                <w:szCs w:val="28"/>
              </w:rPr>
              <w:t>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學務處</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教官室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秘書室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學活組</w:t>
            </w:r>
          </w:p>
        </w:tc>
        <w:tc>
          <w:tcPr>
            <w:tcW w:w="900" w:type="dxa"/>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p w:rsidR="006D3EA6" w:rsidRPr="006D3EA6" w:rsidRDefault="006D3EA6" w:rsidP="006D3EA6">
            <w:pPr>
              <w:spacing w:line="440" w:lineRule="exact"/>
              <w:jc w:val="distribute"/>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各處組</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218" w:type="dxa"/>
          </w:tcPr>
          <w:p w:rsidR="006D3EA6" w:rsidRPr="006D3EA6" w:rsidRDefault="006D3EA6" w:rsidP="006D3EA6">
            <w:pPr>
              <w:spacing w:line="440" w:lineRule="exact"/>
              <w:jc w:val="both"/>
              <w:rPr>
                <w:rFonts w:ascii="Times New Roman" w:eastAsia="標楷體" w:hAnsi="Times New Roman" w:cs="Times New Roman"/>
                <w:sz w:val="28"/>
                <w:szCs w:val="28"/>
              </w:rPr>
            </w:pPr>
          </w:p>
        </w:tc>
      </w:tr>
    </w:tbl>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rPr>
          <w:rFonts w:ascii="Times New Roman" w:eastAsia="標楷體" w:hAnsi="Times New Roman" w:cs="Times New Roman"/>
          <w:b/>
          <w:sz w:val="28"/>
          <w:szCs w:val="28"/>
        </w:rPr>
      </w:pPr>
      <w:r w:rsidRPr="006D3EA6">
        <w:rPr>
          <w:rFonts w:ascii="新細明體" w:eastAsia="新細明體" w:hAnsi="新細明體" w:cs="新細明體" w:hint="eastAsia"/>
          <w:b/>
          <w:sz w:val="28"/>
          <w:szCs w:val="28"/>
        </w:rPr>
        <w:t>※</w:t>
      </w:r>
      <w:r w:rsidRPr="006D3EA6">
        <w:rPr>
          <w:rFonts w:ascii="Times New Roman" w:eastAsia="標楷體" w:hAnsi="Times New Roman" w:cs="Times New Roman"/>
          <w:b/>
          <w:sz w:val="28"/>
          <w:szCs w:val="28"/>
        </w:rPr>
        <w:t>行事曆</w:t>
      </w:r>
      <w:r w:rsidRPr="006D3EA6">
        <w:rPr>
          <w:rFonts w:ascii="Times New Roman" w:eastAsia="標楷體" w:hAnsi="Times New Roman" w:cs="Times New Roman" w:hint="eastAsia"/>
          <w:b/>
          <w:sz w:val="28"/>
          <w:szCs w:val="28"/>
        </w:rPr>
        <w:t>未列</w:t>
      </w:r>
      <w:r w:rsidRPr="006D3EA6">
        <w:rPr>
          <w:rFonts w:ascii="Times New Roman" w:eastAsia="標楷體" w:hAnsi="Times New Roman" w:cs="Times New Roman"/>
          <w:b/>
          <w:sz w:val="28"/>
          <w:szCs w:val="28"/>
        </w:rPr>
        <w:t>的工作事項：</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8"/>
        <w:gridCol w:w="660"/>
        <w:gridCol w:w="3960"/>
        <w:gridCol w:w="900"/>
        <w:gridCol w:w="900"/>
        <w:gridCol w:w="540"/>
        <w:gridCol w:w="540"/>
        <w:gridCol w:w="540"/>
        <w:gridCol w:w="651"/>
      </w:tblGrid>
      <w:tr w:rsidR="006D3EA6" w:rsidRPr="006D3EA6" w:rsidTr="006D3EA6">
        <w:trPr>
          <w:trHeight w:val="668"/>
          <w:tblHeader/>
        </w:trPr>
        <w:tc>
          <w:tcPr>
            <w:tcW w:w="268" w:type="dxa"/>
            <w:vMerge w:val="restart"/>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週</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次</w:t>
            </w:r>
          </w:p>
        </w:tc>
        <w:tc>
          <w:tcPr>
            <w:tcW w:w="660" w:type="dxa"/>
            <w:vMerge w:val="restart"/>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起訖</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日期</w:t>
            </w:r>
          </w:p>
        </w:tc>
        <w:tc>
          <w:tcPr>
            <w:tcW w:w="3960" w:type="dxa"/>
            <w:vMerge w:val="restart"/>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工作項目</w:t>
            </w:r>
          </w:p>
        </w:tc>
        <w:tc>
          <w:tcPr>
            <w:tcW w:w="900" w:type="dxa"/>
            <w:vMerge w:val="restart"/>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執行</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單位</w:t>
            </w:r>
          </w:p>
        </w:tc>
        <w:tc>
          <w:tcPr>
            <w:tcW w:w="900" w:type="dxa"/>
            <w:vMerge w:val="restart"/>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協辦</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單位</w:t>
            </w:r>
          </w:p>
        </w:tc>
        <w:tc>
          <w:tcPr>
            <w:tcW w:w="1620" w:type="dxa"/>
            <w:gridSpan w:val="3"/>
            <w:tcBorders>
              <w:bottom w:val="sing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執行情形</w:t>
            </w:r>
          </w:p>
        </w:tc>
        <w:tc>
          <w:tcPr>
            <w:tcW w:w="651" w:type="dxa"/>
            <w:vMerge w:val="restart"/>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備</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註</w:t>
            </w:r>
          </w:p>
        </w:tc>
      </w:tr>
      <w:tr w:rsidR="006D3EA6" w:rsidRPr="006D3EA6" w:rsidTr="006D3EA6">
        <w:trPr>
          <w:trHeight w:val="269"/>
          <w:tblHeader/>
        </w:trPr>
        <w:tc>
          <w:tcPr>
            <w:tcW w:w="268" w:type="dxa"/>
            <w:vMerge/>
            <w:tcBorders>
              <w:bottom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60" w:type="dxa"/>
            <w:vMerge/>
            <w:tcBorders>
              <w:bottom w:val="double" w:sz="4" w:space="0" w:color="auto"/>
            </w:tcBorders>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960" w:type="dxa"/>
            <w:vMerge/>
            <w:tcBorders>
              <w:bottom w:val="doub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p>
        </w:tc>
        <w:tc>
          <w:tcPr>
            <w:tcW w:w="900" w:type="dxa"/>
            <w:vMerge/>
            <w:tcBorders>
              <w:bottom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900" w:type="dxa"/>
            <w:vMerge/>
            <w:tcBorders>
              <w:bottom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已經</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辦理</w:t>
            </w:r>
          </w:p>
        </w:tc>
        <w:tc>
          <w:tcPr>
            <w:tcW w:w="54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正在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辦理</w:t>
            </w:r>
          </w:p>
        </w:tc>
        <w:tc>
          <w:tcPr>
            <w:tcW w:w="54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尚未</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sz w:val="28"/>
                <w:szCs w:val="28"/>
              </w:rPr>
              <w:t>辦理</w:t>
            </w:r>
          </w:p>
        </w:tc>
        <w:tc>
          <w:tcPr>
            <w:tcW w:w="651" w:type="dxa"/>
            <w:vMerge/>
            <w:tcBorders>
              <w:bottom w:val="double" w:sz="4" w:space="0" w:color="auto"/>
            </w:tcBorders>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D3EA6">
        <w:tc>
          <w:tcPr>
            <w:tcW w:w="268"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第十五週</w:t>
            </w:r>
          </w:p>
        </w:tc>
        <w:tc>
          <w:tcPr>
            <w:tcW w:w="66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12/5</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12/11</w:t>
            </w:r>
          </w:p>
        </w:tc>
        <w:tc>
          <w:tcPr>
            <w:tcW w:w="3960" w:type="dxa"/>
            <w:tcBorders>
              <w:top w:val="single" w:sz="4" w:space="0" w:color="auto"/>
            </w:tcBorders>
          </w:tcPr>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高三班級輔導</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興趣量表結果解釋【</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(12/7)</w:t>
            </w: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p>
        </w:tc>
        <w:tc>
          <w:tcPr>
            <w:tcW w:w="90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教學組</w:t>
            </w: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651" w:type="dxa"/>
            <w:tcBorders>
              <w:top w:val="single" w:sz="4" w:space="0" w:color="auto"/>
            </w:tcBorders>
          </w:tcPr>
          <w:p w:rsidR="006D3EA6" w:rsidRPr="006D3EA6" w:rsidRDefault="006D3EA6" w:rsidP="006D3EA6">
            <w:pPr>
              <w:spacing w:line="440" w:lineRule="exact"/>
              <w:ind w:left="280" w:hangingChars="100" w:hanging="280"/>
              <w:rPr>
                <w:rFonts w:ascii="Times New Roman" w:eastAsia="新細明體" w:hAnsi="Times New Roman" w:cs="Times New Roman"/>
                <w:sz w:val="28"/>
                <w:szCs w:val="28"/>
              </w:rPr>
            </w:pPr>
          </w:p>
        </w:tc>
      </w:tr>
      <w:tr w:rsidR="006D3EA6" w:rsidRPr="006D3EA6" w:rsidTr="006D3EA6">
        <w:tc>
          <w:tcPr>
            <w:tcW w:w="268"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第十</w:t>
            </w:r>
            <w:r w:rsidRPr="006D3EA6">
              <w:rPr>
                <w:rFonts w:ascii="Times New Roman" w:eastAsia="標楷體" w:hAnsi="Times New Roman" w:cs="Times New Roman" w:hint="eastAsia"/>
                <w:sz w:val="28"/>
                <w:szCs w:val="28"/>
              </w:rPr>
              <w:lastRenderedPageBreak/>
              <w:t>六週</w:t>
            </w:r>
          </w:p>
        </w:tc>
        <w:tc>
          <w:tcPr>
            <w:tcW w:w="66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lastRenderedPageBreak/>
              <w:t xml:space="preserve">12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12</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12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16</w:t>
            </w:r>
          </w:p>
        </w:tc>
        <w:tc>
          <w:tcPr>
            <w:tcW w:w="3960" w:type="dxa"/>
            <w:tcBorders>
              <w:top w:val="single" w:sz="4" w:space="0" w:color="auto"/>
            </w:tcBorders>
          </w:tcPr>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標楷體" w:eastAsia="標楷體" w:hAnsi="標楷體" w:cs="Times New Roman" w:hint="eastAsia"/>
                <w:sz w:val="28"/>
                <w:szCs w:val="28"/>
              </w:rPr>
              <w:lastRenderedPageBreak/>
              <w:t>※</w:t>
            </w: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高二班級輔導</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興趣量表結果</w:t>
            </w:r>
            <w:r w:rsidRPr="006D3EA6">
              <w:rPr>
                <w:rFonts w:ascii="Times New Roman" w:eastAsia="標楷體" w:hAnsi="Times New Roman" w:cs="Times New Roman" w:hint="eastAsia"/>
                <w:sz w:val="28"/>
                <w:szCs w:val="28"/>
              </w:rPr>
              <w:lastRenderedPageBreak/>
              <w:t>解釋【</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(12/14)</w:t>
            </w:r>
          </w:p>
        </w:tc>
        <w:tc>
          <w:tcPr>
            <w:tcW w:w="90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90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651" w:type="dxa"/>
            <w:tcBorders>
              <w:top w:val="single" w:sz="4" w:space="0" w:color="auto"/>
            </w:tcBorders>
          </w:tcPr>
          <w:p w:rsidR="006D3EA6" w:rsidRPr="006D3EA6" w:rsidRDefault="006D3EA6" w:rsidP="006D3EA6">
            <w:pPr>
              <w:spacing w:line="440" w:lineRule="exact"/>
              <w:ind w:left="280" w:hangingChars="100" w:hanging="280"/>
              <w:rPr>
                <w:rFonts w:ascii="Times New Roman" w:eastAsia="新細明體" w:hAnsi="Times New Roman" w:cs="Times New Roman"/>
                <w:sz w:val="28"/>
                <w:szCs w:val="28"/>
              </w:rPr>
            </w:pPr>
          </w:p>
        </w:tc>
      </w:tr>
      <w:tr w:rsidR="006D3EA6" w:rsidRPr="006D3EA6" w:rsidTr="006D3EA6">
        <w:tc>
          <w:tcPr>
            <w:tcW w:w="268"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第廿週</w:t>
            </w:r>
          </w:p>
        </w:tc>
        <w:tc>
          <w:tcPr>
            <w:tcW w:w="66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9</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至</w:t>
            </w:r>
          </w:p>
          <w:p w:rsidR="006D3EA6" w:rsidRPr="006D3EA6" w:rsidRDefault="006D3EA6" w:rsidP="006D3EA6">
            <w:pPr>
              <w:spacing w:line="440" w:lineRule="exact"/>
              <w:jc w:val="center"/>
              <w:rPr>
                <w:rFonts w:ascii="Times New Roman" w:eastAsia="標楷體" w:hAnsi="Times New Roman" w:cs="Times New Roman"/>
                <w:spacing w:val="-20"/>
                <w:sz w:val="28"/>
                <w:szCs w:val="28"/>
              </w:rPr>
            </w:pPr>
            <w:r w:rsidRPr="006D3EA6">
              <w:rPr>
                <w:rFonts w:ascii="Times New Roman" w:eastAsia="標楷體" w:hAnsi="Times New Roman" w:cs="Times New Roman" w:hint="eastAsia"/>
                <w:spacing w:val="-20"/>
                <w:sz w:val="28"/>
                <w:szCs w:val="28"/>
              </w:rPr>
              <w:t xml:space="preserve">1 </w:t>
            </w:r>
            <w:r w:rsidRPr="006D3EA6">
              <w:rPr>
                <w:rFonts w:ascii="Times New Roman" w:eastAsia="標楷體" w:hAnsi="Times New Roman" w:cs="Times New Roman"/>
                <w:spacing w:val="-20"/>
                <w:sz w:val="28"/>
                <w:szCs w:val="28"/>
              </w:rPr>
              <w:t>/</w:t>
            </w:r>
            <w:r w:rsidRPr="006D3EA6">
              <w:rPr>
                <w:rFonts w:ascii="Times New Roman" w:eastAsia="標楷體" w:hAnsi="Times New Roman" w:cs="Times New Roman" w:hint="eastAsia"/>
                <w:spacing w:val="-20"/>
                <w:sz w:val="28"/>
                <w:szCs w:val="28"/>
              </w:rPr>
              <w:t xml:space="preserve"> 14</w:t>
            </w:r>
          </w:p>
        </w:tc>
        <w:tc>
          <w:tcPr>
            <w:tcW w:w="3960" w:type="dxa"/>
            <w:tcBorders>
              <w:top w:val="single" w:sz="4" w:space="0" w:color="auto"/>
            </w:tcBorders>
          </w:tcPr>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標楷體" w:eastAsia="標楷體" w:hAnsi="標楷體" w:cs="Times New Roman" w:hint="eastAsia"/>
                <w:sz w:val="28"/>
                <w:szCs w:val="28"/>
              </w:rPr>
              <w:t>1.高三大學學系探索量表解釋</w:t>
            </w: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標楷體" w:eastAsia="標楷體" w:hAnsi="標楷體" w:cs="Times New Roman" w:hint="eastAsia"/>
                <w:sz w:val="28"/>
                <w:szCs w:val="28"/>
              </w:rPr>
              <w:t>※</w:t>
            </w: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ind w:left="196" w:hangingChars="70" w:hanging="196"/>
              <w:rPr>
                <w:rFonts w:ascii="Times New Roman" w:eastAsia="標楷體" w:hAnsi="Times New Roman" w:cs="Times New Roman"/>
                <w:sz w:val="28"/>
                <w:szCs w:val="28"/>
              </w:rPr>
            </w:pPr>
            <w:r w:rsidRPr="006D3EA6">
              <w:rPr>
                <w:rFonts w:ascii="標楷體" w:eastAsia="標楷體" w:hAnsi="標楷體" w:cs="Times New Roman" w:hint="eastAsia"/>
                <w:sz w:val="28"/>
                <w:szCs w:val="28"/>
              </w:rPr>
              <w:t>1.高三大學學系探索量表解釋</w:t>
            </w:r>
          </w:p>
        </w:tc>
        <w:tc>
          <w:tcPr>
            <w:tcW w:w="90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90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540" w:type="dxa"/>
            <w:tcBorders>
              <w:top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651" w:type="dxa"/>
            <w:tcBorders>
              <w:top w:val="single" w:sz="4" w:space="0" w:color="auto"/>
            </w:tcBorders>
          </w:tcPr>
          <w:p w:rsidR="006D3EA6" w:rsidRPr="006D3EA6" w:rsidRDefault="006D3EA6" w:rsidP="006D3EA6">
            <w:pPr>
              <w:spacing w:line="440" w:lineRule="exact"/>
              <w:ind w:left="280" w:hangingChars="100" w:hanging="280"/>
              <w:rPr>
                <w:rFonts w:ascii="Times New Roman" w:eastAsia="新細明體" w:hAnsi="Times New Roman" w:cs="Times New Roman"/>
                <w:sz w:val="28"/>
                <w:szCs w:val="28"/>
              </w:rPr>
            </w:pPr>
          </w:p>
        </w:tc>
      </w:tr>
    </w:tbl>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br w:type="page"/>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標楷體" w:eastAsia="標楷體" w:hAnsi="標楷體" w:cs="Times New Roman"/>
          <w:noProof/>
          <w:sz w:val="28"/>
          <w:szCs w:val="28"/>
        </w:rPr>
        <w:lastRenderedPageBreak/>
        <mc:AlternateContent>
          <mc:Choice Requires="wps">
            <w:drawing>
              <wp:anchor distT="0" distB="0" distL="114300" distR="114300" simplePos="0" relativeHeight="251662336" behindDoc="0" locked="0" layoutInCell="1" allowOverlap="1" wp14:anchorId="7BA508D1" wp14:editId="05503D6E">
                <wp:simplePos x="0" y="0"/>
                <wp:positionH relativeFrom="column">
                  <wp:posOffset>236643</wp:posOffset>
                </wp:positionH>
                <wp:positionV relativeFrom="paragraph">
                  <wp:posOffset>-161290</wp:posOffset>
                </wp:positionV>
                <wp:extent cx="1261534" cy="342900"/>
                <wp:effectExtent l="0" t="0" r="15240" b="1905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534" cy="342900"/>
                        </a:xfrm>
                        <a:prstGeom prst="rect">
                          <a:avLst/>
                        </a:prstGeom>
                        <a:solidFill>
                          <a:srgbClr val="FFFFFF"/>
                        </a:solidFill>
                        <a:ln w="9525">
                          <a:solidFill>
                            <a:srgbClr val="000000"/>
                          </a:solidFill>
                          <a:miter lim="800000"/>
                          <a:headEnd/>
                          <a:tailEnd/>
                        </a:ln>
                      </wps:spPr>
                      <wps:txbx>
                        <w:txbxContent>
                          <w:p w:rsidR="003817B5" w:rsidRPr="00F923C4" w:rsidRDefault="003817B5" w:rsidP="006D3EA6">
                            <w:pPr>
                              <w:spacing w:line="0" w:lineRule="atLeast"/>
                              <w:rPr>
                                <w:rFonts w:ascii="標楷體" w:eastAsia="標楷體" w:hAnsi="標楷體"/>
                                <w:sz w:val="28"/>
                                <w:szCs w:val="28"/>
                              </w:rPr>
                            </w:pPr>
                            <w:r w:rsidRPr="00F923C4">
                              <w:rPr>
                                <w:rFonts w:ascii="標楷體" w:eastAsia="標楷體" w:hAnsi="標楷體" w:hint="eastAsia"/>
                                <w:sz w:val="28"/>
                                <w:szCs w:val="28"/>
                              </w:rPr>
                              <w:t>附件</w:t>
                            </w:r>
                            <w:r>
                              <w:rPr>
                                <w:rFonts w:ascii="標楷體" w:eastAsia="標楷體" w:hAnsi="標楷體" w:hint="eastAsia"/>
                                <w:sz w:val="28"/>
                                <w:szCs w:val="28"/>
                              </w:rPr>
                              <w:t>(三)</w:t>
                            </w:r>
                            <w:r w:rsidRPr="00F923C4">
                              <w:rPr>
                                <w:rFonts w:ascii="標楷體" w:eastAsia="標楷體" w:hAnsi="標楷體" w:hint="eastAsia"/>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27" type="#_x0000_t202" style="position:absolute;left:0;text-align:left;margin-left:18.65pt;margin-top:-12.7pt;width:99.3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">
                <v:textbox>
                  <w:txbxContent>
                    <w:p w:rsidR="003817B5" w:rsidRPr="00F923C4" w:rsidRDefault="003817B5" w:rsidP="006D3EA6">
                      <w:pPr>
                        <w:spacing w:line="0" w:lineRule="atLeast"/>
                        <w:rPr>
                          <w:rFonts w:ascii="標楷體" w:eastAsia="標楷體" w:hAnsi="標楷體"/>
                          <w:sz w:val="28"/>
                          <w:szCs w:val="28"/>
                        </w:rPr>
                      </w:pPr>
                      <w:r w:rsidRPr="00F923C4">
                        <w:rPr>
                          <w:rFonts w:ascii="標楷體" w:eastAsia="標楷體" w:hAnsi="標楷體" w:hint="eastAsia"/>
                          <w:sz w:val="28"/>
                          <w:szCs w:val="28"/>
                        </w:rPr>
                        <w:t>附件</w:t>
                      </w:r>
                      <w:r>
                        <w:rPr>
                          <w:rFonts w:ascii="標楷體" w:eastAsia="標楷體" w:hAnsi="標楷體" w:hint="eastAsia"/>
                          <w:sz w:val="28"/>
                          <w:szCs w:val="28"/>
                        </w:rPr>
                        <w:t>(三)</w:t>
                      </w:r>
                      <w:r w:rsidRPr="00F923C4">
                        <w:rPr>
                          <w:rFonts w:ascii="標楷體" w:eastAsia="標楷體" w:hAnsi="標楷體" w:hint="eastAsia"/>
                          <w:sz w:val="28"/>
                          <w:szCs w:val="28"/>
                        </w:rPr>
                        <w:t>-2</w:t>
                      </w:r>
                    </w:p>
                  </w:txbxContent>
                </v:textbox>
              </v:shape>
            </w:pict>
          </mc:Fallback>
        </mc:AlternateContent>
      </w:r>
      <w:r w:rsidRPr="006D3EA6">
        <w:rPr>
          <w:rFonts w:ascii="Times New Roman" w:eastAsia="標楷體" w:hAnsi="Times New Roman" w:cs="Times New Roman"/>
          <w:sz w:val="28"/>
          <w:szCs w:val="28"/>
        </w:rPr>
        <w:t>臺北市立士林高商</w:t>
      </w: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學年度第</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學期</w:t>
      </w:r>
    </w:p>
    <w:p w:rsidR="006D3EA6" w:rsidRPr="006D3EA6" w:rsidRDefault="006D3EA6" w:rsidP="006D3EA6">
      <w:pPr>
        <w:spacing w:line="440" w:lineRule="exact"/>
        <w:rPr>
          <w:rFonts w:ascii="Times New Roman" w:eastAsia="全真中圓體" w:hAnsi="Times New Roman" w:cs="Times New Roman"/>
          <w:sz w:val="28"/>
          <w:szCs w:val="28"/>
        </w:rPr>
      </w:pPr>
      <w:r w:rsidRPr="006D3EA6">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Pr="006D3EA6">
        <w:rPr>
          <w:rFonts w:ascii="Times New Roman" w:eastAsia="標楷體" w:hAnsi="Times New Roman" w:cs="Times New Roman"/>
          <w:sz w:val="28"/>
          <w:szCs w:val="28"/>
        </w:rPr>
        <w:t>諮商晤談人</w:t>
      </w:r>
      <w:r w:rsidRPr="006D3EA6">
        <w:rPr>
          <w:rFonts w:ascii="Times New Roman" w:eastAsia="標楷體" w:hAnsi="Times New Roman" w:cs="Times New Roman" w:hint="eastAsia"/>
          <w:sz w:val="28"/>
          <w:szCs w:val="28"/>
        </w:rPr>
        <w:t>次</w:t>
      </w:r>
      <w:r w:rsidRPr="006D3EA6">
        <w:rPr>
          <w:rFonts w:ascii="Times New Roman" w:eastAsia="標楷體" w:hAnsi="Times New Roman" w:cs="Times New Roman"/>
          <w:sz w:val="28"/>
          <w:szCs w:val="28"/>
        </w:rPr>
        <w:t>統計表</w:t>
      </w:r>
      <w:r w:rsidRPr="006D3EA6">
        <w:rPr>
          <w:rFonts w:ascii="Times New Roman" w:eastAsia="標楷體" w:hAnsi="Times New Roman" w:cs="Times New Roman" w:hint="eastAsia"/>
          <w:sz w:val="28"/>
          <w:szCs w:val="28"/>
        </w:rPr>
        <w:t xml:space="preserve">     </w:t>
      </w:r>
      <w:r w:rsidRPr="006D3EA6">
        <w:rPr>
          <w:rFonts w:ascii="Times New Roman" w:eastAsia="全真中圓體" w:hAnsi="Times New Roman" w:cs="Times New Roman" w:hint="eastAsia"/>
          <w:szCs w:val="24"/>
        </w:rPr>
        <w:t>製表日期：</w:t>
      </w:r>
      <w:r w:rsidRPr="006D3EA6">
        <w:rPr>
          <w:rFonts w:ascii="Times New Roman" w:eastAsia="全真中圓體" w:hAnsi="Times New Roman" w:cs="Times New Roman" w:hint="eastAsia"/>
          <w:szCs w:val="24"/>
        </w:rPr>
        <w:t>106</w:t>
      </w:r>
      <w:r w:rsidRPr="006D3EA6">
        <w:rPr>
          <w:rFonts w:ascii="Times New Roman" w:eastAsia="全真中圓體" w:hAnsi="Times New Roman" w:cs="Times New Roman"/>
          <w:szCs w:val="24"/>
        </w:rPr>
        <w:t>.</w:t>
      </w:r>
      <w:r w:rsidRPr="006D3EA6">
        <w:rPr>
          <w:rFonts w:ascii="Times New Roman" w:eastAsia="全真中圓體" w:hAnsi="Times New Roman" w:cs="Times New Roman" w:hint="eastAsia"/>
          <w:szCs w:val="24"/>
        </w:rPr>
        <w:t>1</w:t>
      </w:r>
      <w:r w:rsidRPr="006D3EA6">
        <w:rPr>
          <w:rFonts w:ascii="Times New Roman" w:eastAsia="全真中圓體" w:hAnsi="Times New Roman" w:cs="Times New Roman"/>
          <w:sz w:val="28"/>
          <w:szCs w:val="28"/>
        </w:rPr>
        <w:t>.</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986"/>
        <w:gridCol w:w="1080"/>
      </w:tblGrid>
      <w:tr w:rsidR="006D3EA6" w:rsidRPr="006D3EA6" w:rsidTr="006D3EA6">
        <w:trPr>
          <w:cantSplit/>
        </w:trPr>
        <w:tc>
          <w:tcPr>
            <w:tcW w:w="398" w:type="dxa"/>
          </w:tcPr>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類</w:t>
            </w:r>
          </w:p>
          <w:p w:rsidR="006D3EA6" w:rsidRPr="006D3EA6" w:rsidRDefault="006D3EA6" w:rsidP="006D3EA6">
            <w:pPr>
              <w:spacing w:line="440" w:lineRule="exact"/>
              <w:jc w:val="center"/>
              <w:rPr>
                <w:rFonts w:ascii="標楷體" w:eastAsia="標楷體" w:hAnsi="標楷體" w:cs="Times New Roman"/>
                <w:sz w:val="28"/>
                <w:szCs w:val="28"/>
              </w:rPr>
            </w:pPr>
          </w:p>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別</w:t>
            </w:r>
          </w:p>
        </w:tc>
        <w:tc>
          <w:tcPr>
            <w:tcW w:w="4776" w:type="dxa"/>
            <w:gridSpan w:val="12"/>
          </w:tcPr>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個別諮商</w:t>
            </w:r>
          </w:p>
          <w:p w:rsidR="006D3EA6" w:rsidRPr="006D3EA6" w:rsidRDefault="006D3EA6" w:rsidP="006D3EA6">
            <w:pPr>
              <w:spacing w:line="440" w:lineRule="exact"/>
              <w:jc w:val="distribute"/>
              <w:rPr>
                <w:rFonts w:ascii="標楷體" w:eastAsia="標楷體" w:hAnsi="Times New Roman" w:cs="Times New Roman"/>
                <w:sz w:val="28"/>
                <w:szCs w:val="28"/>
              </w:rPr>
            </w:pPr>
          </w:p>
        </w:tc>
        <w:tc>
          <w:tcPr>
            <w:tcW w:w="796" w:type="dxa"/>
            <w:gridSpan w:val="2"/>
            <w:vMerge w:val="restart"/>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團</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體</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輔</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導</w:t>
            </w:r>
          </w:p>
        </w:tc>
        <w:tc>
          <w:tcPr>
            <w:tcW w:w="796" w:type="dxa"/>
            <w:gridSpan w:val="2"/>
            <w:vMerge w:val="restart"/>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教</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師</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諮</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詢</w:t>
            </w:r>
          </w:p>
        </w:tc>
        <w:tc>
          <w:tcPr>
            <w:tcW w:w="796" w:type="dxa"/>
            <w:gridSpan w:val="2"/>
            <w:vMerge w:val="restart"/>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家</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長</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諮</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詢</w:t>
            </w:r>
          </w:p>
        </w:tc>
        <w:tc>
          <w:tcPr>
            <w:tcW w:w="2066" w:type="dxa"/>
            <w:gridSpan w:val="2"/>
            <w:vMerge w:val="restart"/>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總</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計</w:t>
            </w:r>
          </w:p>
        </w:tc>
      </w:tr>
      <w:tr w:rsidR="006D3EA6" w:rsidRPr="006D3EA6" w:rsidTr="006D3EA6">
        <w:trPr>
          <w:cantSplit/>
        </w:trPr>
        <w:tc>
          <w:tcPr>
            <w:tcW w:w="398" w:type="dxa"/>
            <w:tcBorders>
              <w:bottom w:val="single" w:sz="4" w:space="0" w:color="auto"/>
            </w:tcBorders>
          </w:tcPr>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問</w:t>
            </w:r>
          </w:p>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題</w:t>
            </w:r>
          </w:p>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分</w:t>
            </w:r>
          </w:p>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類</w:t>
            </w:r>
          </w:p>
        </w:tc>
        <w:tc>
          <w:tcPr>
            <w:tcW w:w="796" w:type="dxa"/>
            <w:gridSpan w:val="2"/>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個</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人</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特</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質</w:t>
            </w:r>
          </w:p>
        </w:tc>
        <w:tc>
          <w:tcPr>
            <w:tcW w:w="796" w:type="dxa"/>
            <w:gridSpan w:val="2"/>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生</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活</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輔</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導</w:t>
            </w:r>
          </w:p>
        </w:tc>
        <w:tc>
          <w:tcPr>
            <w:tcW w:w="796" w:type="dxa"/>
            <w:gridSpan w:val="2"/>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習</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輔</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導</w:t>
            </w:r>
          </w:p>
        </w:tc>
        <w:tc>
          <w:tcPr>
            <w:tcW w:w="796" w:type="dxa"/>
            <w:gridSpan w:val="2"/>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生</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涯</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輔</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導</w:t>
            </w:r>
          </w:p>
        </w:tc>
        <w:tc>
          <w:tcPr>
            <w:tcW w:w="796" w:type="dxa"/>
            <w:gridSpan w:val="2"/>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人</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際</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適</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應</w:t>
            </w:r>
          </w:p>
        </w:tc>
        <w:tc>
          <w:tcPr>
            <w:tcW w:w="796" w:type="dxa"/>
            <w:gridSpan w:val="2"/>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其</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他</w:t>
            </w:r>
          </w:p>
        </w:tc>
        <w:tc>
          <w:tcPr>
            <w:tcW w:w="796" w:type="dxa"/>
            <w:gridSpan w:val="2"/>
            <w:vMerge/>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p>
        </w:tc>
        <w:tc>
          <w:tcPr>
            <w:tcW w:w="796" w:type="dxa"/>
            <w:gridSpan w:val="2"/>
            <w:vMerge/>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p>
        </w:tc>
        <w:tc>
          <w:tcPr>
            <w:tcW w:w="796" w:type="dxa"/>
            <w:gridSpan w:val="2"/>
            <w:vMerge/>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p>
        </w:tc>
        <w:tc>
          <w:tcPr>
            <w:tcW w:w="2066" w:type="dxa"/>
            <w:gridSpan w:val="2"/>
            <w:vMerge/>
            <w:tcBorders>
              <w:bottom w:val="sing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p>
        </w:tc>
      </w:tr>
      <w:tr w:rsidR="006D3EA6" w:rsidRPr="006D3EA6" w:rsidTr="006D3EA6">
        <w:trPr>
          <w:cantSplit/>
        </w:trPr>
        <w:tc>
          <w:tcPr>
            <w:tcW w:w="398" w:type="dxa"/>
            <w:tcBorders>
              <w:bottom w:val="double" w:sz="4" w:space="0" w:color="auto"/>
            </w:tcBorders>
          </w:tcPr>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部</w:t>
            </w:r>
          </w:p>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別</w:t>
            </w:r>
          </w:p>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w:t>
            </w:r>
          </w:p>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月</w:t>
            </w:r>
          </w:p>
          <w:p w:rsidR="006D3EA6" w:rsidRPr="006D3EA6" w:rsidRDefault="006D3EA6" w:rsidP="006D3EA6">
            <w:pPr>
              <w:spacing w:line="440" w:lineRule="exact"/>
              <w:jc w:val="center"/>
              <w:rPr>
                <w:rFonts w:ascii="標楷體" w:eastAsia="標楷體" w:hAnsi="標楷體" w:cs="Times New Roman"/>
                <w:sz w:val="28"/>
                <w:szCs w:val="28"/>
              </w:rPr>
            </w:pPr>
            <w:r w:rsidRPr="006D3EA6">
              <w:rPr>
                <w:rFonts w:ascii="標楷體" w:eastAsia="標楷體" w:hAnsi="標楷體" w:cs="Times New Roman" w:hint="eastAsia"/>
                <w:sz w:val="28"/>
                <w:szCs w:val="28"/>
              </w:rPr>
              <w:t>份</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i/>
                <w:sz w:val="28"/>
                <w:szCs w:val="28"/>
              </w:rPr>
            </w:pPr>
            <w:r w:rsidRPr="006D3EA6">
              <w:rPr>
                <w:rFonts w:ascii="標楷體" w:eastAsia="標楷體" w:hAnsi="Times New Roman" w:cs="Times New Roman" w:hint="eastAsia"/>
                <w:sz w:val="28"/>
                <w:szCs w:val="28"/>
              </w:rPr>
              <w:t>校</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398"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c>
          <w:tcPr>
            <w:tcW w:w="986"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日</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間</w:t>
            </w:r>
          </w:p>
          <w:p w:rsidR="006D3EA6" w:rsidRPr="006D3EA6" w:rsidRDefault="006D3EA6" w:rsidP="006D3EA6">
            <w:pPr>
              <w:spacing w:line="440" w:lineRule="exact"/>
              <w:jc w:val="distribute"/>
              <w:rPr>
                <w:rFonts w:ascii="標楷體" w:eastAsia="標楷體" w:hAnsi="Times New Roman" w:cs="Times New Roman"/>
                <w:sz w:val="28"/>
                <w:szCs w:val="28"/>
              </w:rPr>
            </w:pP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部</w:t>
            </w:r>
          </w:p>
        </w:tc>
        <w:tc>
          <w:tcPr>
            <w:tcW w:w="1080" w:type="dxa"/>
            <w:tcBorders>
              <w:bottom w:val="double" w:sz="4" w:space="0" w:color="auto"/>
            </w:tcBorders>
          </w:tcPr>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進</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修</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學</w:t>
            </w:r>
          </w:p>
          <w:p w:rsidR="006D3EA6" w:rsidRPr="006D3EA6" w:rsidRDefault="006D3EA6" w:rsidP="006D3EA6">
            <w:pPr>
              <w:spacing w:line="440" w:lineRule="exact"/>
              <w:jc w:val="distribute"/>
              <w:rPr>
                <w:rFonts w:ascii="標楷體" w:eastAsia="標楷體" w:hAnsi="Times New Roman" w:cs="Times New Roman"/>
                <w:sz w:val="28"/>
                <w:szCs w:val="28"/>
              </w:rPr>
            </w:pPr>
            <w:r w:rsidRPr="006D3EA6">
              <w:rPr>
                <w:rFonts w:ascii="標楷體" w:eastAsia="標楷體" w:hAnsi="Times New Roman" w:cs="Times New Roman" w:hint="eastAsia"/>
                <w:sz w:val="28"/>
                <w:szCs w:val="28"/>
              </w:rPr>
              <w:t>校</w:t>
            </w:r>
          </w:p>
        </w:tc>
      </w:tr>
      <w:tr w:rsidR="006D3EA6" w:rsidRPr="006D3EA6" w:rsidTr="006D3EA6">
        <w:trPr>
          <w:cantSplit/>
          <w:trHeight w:hRule="exact" w:val="567"/>
        </w:trPr>
        <w:tc>
          <w:tcPr>
            <w:tcW w:w="398" w:type="dxa"/>
            <w:vMerge w:val="restart"/>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8</w:t>
            </w:r>
          </w:p>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新細明體" w:eastAsia="新細明體" w:hAnsi="新細明體" w:cs="Times New Roman" w:hint="eastAsia"/>
                <w:sz w:val="28"/>
                <w:szCs w:val="28"/>
              </w:rPr>
              <w:t>、</w:t>
            </w:r>
          </w:p>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9</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17</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6</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80</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4</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5</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3</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8</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6</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20</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28</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4</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6</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41</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18</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77</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25</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45</w:t>
            </w:r>
          </w:p>
        </w:tc>
        <w:tc>
          <w:tcPr>
            <w:tcW w:w="398"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3</w:t>
            </w:r>
          </w:p>
        </w:tc>
        <w:tc>
          <w:tcPr>
            <w:tcW w:w="986"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297</w:t>
            </w:r>
          </w:p>
        </w:tc>
        <w:tc>
          <w:tcPr>
            <w:tcW w:w="1080" w:type="dxa"/>
            <w:tcBorders>
              <w:top w:val="double" w:sz="4" w:space="0" w:color="auto"/>
            </w:tcBorders>
            <w:vAlign w:val="center"/>
          </w:tcPr>
          <w:p w:rsidR="006D3EA6" w:rsidRPr="006D3EA6" w:rsidRDefault="006D3EA6" w:rsidP="006D3EA6">
            <w:pPr>
              <w:spacing w:line="440" w:lineRule="exact"/>
              <w:jc w:val="center"/>
              <w:rPr>
                <w:rFonts w:ascii="Times New Roman" w:eastAsia="新細明體" w:hAnsi="Times New Roman" w:cs="Times New Roman"/>
                <w:sz w:val="28"/>
                <w:szCs w:val="28"/>
              </w:rPr>
            </w:pPr>
            <w:r w:rsidRPr="006D3EA6">
              <w:rPr>
                <w:rFonts w:ascii="Times New Roman" w:eastAsia="新細明體" w:hAnsi="Times New Roman" w:cs="Times New Roman" w:hint="eastAsia"/>
                <w:sz w:val="28"/>
                <w:szCs w:val="28"/>
              </w:rPr>
              <w:t>99</w:t>
            </w:r>
          </w:p>
        </w:tc>
      </w:tr>
      <w:tr w:rsidR="006D3EA6" w:rsidRPr="006D3EA6" w:rsidTr="006D3EA6">
        <w:trPr>
          <w:cantSplit/>
          <w:trHeight w:hRule="exact" w:val="567"/>
        </w:trPr>
        <w:tc>
          <w:tcPr>
            <w:tcW w:w="398" w:type="dxa"/>
            <w:vMerge/>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23</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84</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14</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48</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102</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48</w:t>
            </w:r>
          </w:p>
        </w:tc>
        <w:tc>
          <w:tcPr>
            <w:tcW w:w="206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396</w:t>
            </w:r>
          </w:p>
        </w:tc>
      </w:tr>
      <w:tr w:rsidR="006D3EA6" w:rsidRPr="006D3EA6" w:rsidTr="006D3EA6">
        <w:trPr>
          <w:cantSplit/>
          <w:trHeight w:hRule="exact" w:val="567"/>
        </w:trPr>
        <w:tc>
          <w:tcPr>
            <w:tcW w:w="398" w:type="dxa"/>
            <w:vMerge w:val="restart"/>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96</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18</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15</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86</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p>
        </w:tc>
        <w:tc>
          <w:tcPr>
            <w:tcW w:w="9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281</w:t>
            </w:r>
          </w:p>
        </w:tc>
        <w:tc>
          <w:tcPr>
            <w:tcW w:w="1080"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110</w:t>
            </w:r>
          </w:p>
        </w:tc>
      </w:tr>
      <w:tr w:rsidR="006D3EA6" w:rsidRPr="006D3EA6" w:rsidTr="006D3EA6">
        <w:trPr>
          <w:cantSplit/>
          <w:trHeight w:hRule="exact" w:val="567"/>
        </w:trPr>
        <w:tc>
          <w:tcPr>
            <w:tcW w:w="398" w:type="dxa"/>
            <w:vMerge/>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107</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25</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60</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18</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17</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115</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19</w:t>
            </w:r>
          </w:p>
        </w:tc>
        <w:tc>
          <w:tcPr>
            <w:tcW w:w="206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391</w:t>
            </w:r>
          </w:p>
        </w:tc>
      </w:tr>
      <w:tr w:rsidR="006D3EA6" w:rsidRPr="006D3EA6" w:rsidTr="006D3EA6">
        <w:trPr>
          <w:cantSplit/>
          <w:trHeight w:hRule="exact" w:val="567"/>
        </w:trPr>
        <w:tc>
          <w:tcPr>
            <w:tcW w:w="398" w:type="dxa"/>
            <w:vMerge w:val="restart"/>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144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15</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67</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30</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20</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p>
        </w:tc>
        <w:tc>
          <w:tcPr>
            <w:tcW w:w="9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290</w:t>
            </w:r>
          </w:p>
        </w:tc>
        <w:tc>
          <w:tcPr>
            <w:tcW w:w="1080"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130</w:t>
            </w:r>
          </w:p>
        </w:tc>
      </w:tr>
      <w:tr w:rsidR="006D3EA6" w:rsidRPr="006D3EA6" w:rsidTr="006D3EA6">
        <w:trPr>
          <w:cantSplit/>
          <w:trHeight w:hRule="exact" w:val="567"/>
        </w:trPr>
        <w:tc>
          <w:tcPr>
            <w:tcW w:w="398" w:type="dxa"/>
            <w:vMerge/>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165</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18</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77</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13</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97</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21</w:t>
            </w:r>
          </w:p>
        </w:tc>
        <w:tc>
          <w:tcPr>
            <w:tcW w:w="206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420</w:t>
            </w:r>
          </w:p>
        </w:tc>
      </w:tr>
      <w:tr w:rsidR="006D3EA6" w:rsidRPr="006D3EA6" w:rsidTr="006D3EA6">
        <w:trPr>
          <w:cantSplit/>
          <w:trHeight w:hRule="exact" w:val="567"/>
        </w:trPr>
        <w:tc>
          <w:tcPr>
            <w:tcW w:w="398" w:type="dxa"/>
            <w:vMerge w:val="restart"/>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16</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137</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0</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30</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15</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30</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0</w:t>
            </w:r>
          </w:p>
        </w:tc>
        <w:tc>
          <w:tcPr>
            <w:tcW w:w="9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324</w:t>
            </w:r>
          </w:p>
        </w:tc>
        <w:tc>
          <w:tcPr>
            <w:tcW w:w="1080"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81</w:t>
            </w:r>
          </w:p>
        </w:tc>
      </w:tr>
      <w:tr w:rsidR="006D3EA6" w:rsidRPr="006D3EA6" w:rsidTr="006D3EA6">
        <w:trPr>
          <w:cantSplit/>
          <w:trHeight w:hRule="exact" w:val="567"/>
        </w:trPr>
        <w:tc>
          <w:tcPr>
            <w:tcW w:w="398" w:type="dxa"/>
            <w:vMerge/>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27</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146</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21</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16</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85</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30</w:t>
            </w:r>
          </w:p>
        </w:tc>
        <w:tc>
          <w:tcPr>
            <w:tcW w:w="206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405</w:t>
            </w:r>
          </w:p>
        </w:tc>
      </w:tr>
      <w:tr w:rsidR="006D3EA6" w:rsidRPr="006D3EA6" w:rsidTr="006D3EA6">
        <w:trPr>
          <w:cantSplit/>
          <w:trHeight w:hRule="exact" w:val="567"/>
        </w:trPr>
        <w:tc>
          <w:tcPr>
            <w:tcW w:w="398" w:type="dxa"/>
            <w:vMerge w:val="restart"/>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0</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15</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0</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7</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w:t>
            </w:r>
          </w:p>
        </w:tc>
        <w:tc>
          <w:tcPr>
            <w:tcW w:w="9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45</w:t>
            </w:r>
          </w:p>
        </w:tc>
        <w:tc>
          <w:tcPr>
            <w:tcW w:w="1080"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44</w:t>
            </w:r>
          </w:p>
        </w:tc>
      </w:tr>
      <w:tr w:rsidR="006D3EA6" w:rsidRPr="006D3EA6" w:rsidTr="006D3EA6">
        <w:trPr>
          <w:cantSplit/>
          <w:trHeight w:hRule="exact" w:val="567"/>
        </w:trPr>
        <w:tc>
          <w:tcPr>
            <w:tcW w:w="398" w:type="dxa"/>
            <w:vMerge/>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16</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11</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16</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p>
        </w:tc>
        <w:tc>
          <w:tcPr>
            <w:tcW w:w="206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89</w:t>
            </w:r>
          </w:p>
        </w:tc>
      </w:tr>
      <w:tr w:rsidR="006D3EA6" w:rsidRPr="006D3EA6" w:rsidTr="006D3EA6">
        <w:trPr>
          <w:cantSplit/>
          <w:trHeight w:hRule="exact" w:val="567"/>
        </w:trPr>
        <w:tc>
          <w:tcPr>
            <w:tcW w:w="398" w:type="dxa"/>
            <w:vMerge w:val="restart"/>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合</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計</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56</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469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17</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65</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95</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178</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32</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17</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83</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25</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311</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104</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109</w:t>
            </w:r>
          </w:p>
        </w:tc>
        <w:tc>
          <w:tcPr>
            <w:tcW w:w="398"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15</w:t>
            </w:r>
          </w:p>
        </w:tc>
        <w:tc>
          <w:tcPr>
            <w:tcW w:w="986"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1,237</w:t>
            </w:r>
          </w:p>
        </w:tc>
        <w:tc>
          <w:tcPr>
            <w:tcW w:w="1080" w:type="dxa"/>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464</w:t>
            </w:r>
          </w:p>
        </w:tc>
      </w:tr>
      <w:tr w:rsidR="006D3EA6" w:rsidRPr="006D3EA6" w:rsidTr="006D3EA6">
        <w:trPr>
          <w:cantSplit/>
          <w:trHeight w:hRule="exact" w:val="567"/>
        </w:trPr>
        <w:tc>
          <w:tcPr>
            <w:tcW w:w="398" w:type="dxa"/>
            <w:vMerge/>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99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518</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26</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273</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49</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108</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415</w:t>
            </w:r>
          </w:p>
        </w:tc>
        <w:tc>
          <w:tcPr>
            <w:tcW w:w="79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124</w:t>
            </w:r>
          </w:p>
        </w:tc>
        <w:tc>
          <w:tcPr>
            <w:tcW w:w="2066" w:type="dxa"/>
            <w:gridSpan w:val="2"/>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1701</w:t>
            </w:r>
          </w:p>
        </w:tc>
      </w:tr>
      <w:tr w:rsidR="006D3EA6" w:rsidRPr="006D3EA6" w:rsidTr="006D3EA6">
        <w:trPr>
          <w:cantSplit/>
          <w:trHeight w:hRule="exact" w:val="2155"/>
        </w:trPr>
        <w:tc>
          <w:tcPr>
            <w:tcW w:w="39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lastRenderedPageBreak/>
              <w:t>備</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註</w:t>
            </w:r>
          </w:p>
        </w:tc>
        <w:tc>
          <w:tcPr>
            <w:tcW w:w="9230" w:type="dxa"/>
            <w:gridSpan w:val="20"/>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1.</w:t>
            </w:r>
            <w:r w:rsidRPr="006D3EA6">
              <w:rPr>
                <w:rFonts w:ascii="Times New Roman" w:eastAsia="標楷體" w:hAnsi="Times New Roman" w:cs="Times New Roman"/>
                <w:sz w:val="28"/>
                <w:szCs w:val="28"/>
              </w:rPr>
              <w:t>個人特質：包含生理、心理、興趣、情緒</w:t>
            </w: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等。</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2.</w:t>
            </w:r>
            <w:r w:rsidRPr="006D3EA6">
              <w:rPr>
                <w:rFonts w:ascii="Times New Roman" w:eastAsia="標楷體" w:hAnsi="Times New Roman" w:cs="Times New Roman"/>
                <w:sz w:val="28"/>
                <w:szCs w:val="28"/>
              </w:rPr>
              <w:t>生活輔導：包含抽煙、打架、服儀、遲到、缺曠課</w:t>
            </w: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等。</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3.</w:t>
            </w:r>
            <w:r w:rsidRPr="006D3EA6">
              <w:rPr>
                <w:rFonts w:ascii="Times New Roman" w:eastAsia="標楷體" w:hAnsi="Times New Roman" w:cs="Times New Roman"/>
                <w:sz w:val="28"/>
                <w:szCs w:val="28"/>
              </w:rPr>
              <w:t>學習輔導：包含學習興趣、學習方法、應試技巧、低成就</w:t>
            </w: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等。</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4.</w:t>
            </w:r>
            <w:r w:rsidRPr="006D3EA6">
              <w:rPr>
                <w:rFonts w:ascii="Times New Roman" w:eastAsia="標楷體" w:hAnsi="Times New Roman" w:cs="Times New Roman"/>
                <w:sz w:val="28"/>
                <w:szCs w:val="28"/>
              </w:rPr>
              <w:t>生涯輔導：包含升學、就業、生涯規劃</w:t>
            </w: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等。</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5.</w:t>
            </w:r>
            <w:r w:rsidRPr="006D3EA6">
              <w:rPr>
                <w:rFonts w:ascii="Times New Roman" w:eastAsia="標楷體" w:hAnsi="Times New Roman" w:cs="Times New Roman"/>
                <w:sz w:val="28"/>
                <w:szCs w:val="28"/>
              </w:rPr>
              <w:t>人際適應：包含同性交友、異性交友、師生關係、家庭關係、社會關係</w:t>
            </w: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等。</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6.</w:t>
            </w:r>
            <w:r w:rsidRPr="006D3EA6">
              <w:rPr>
                <w:rFonts w:ascii="Times New Roman" w:eastAsia="標楷體" w:hAnsi="Times New Roman" w:cs="Times New Roman"/>
                <w:sz w:val="28"/>
                <w:szCs w:val="28"/>
              </w:rPr>
              <w:t>統計截止日期：</w:t>
            </w:r>
            <w:r w:rsidRPr="006D3EA6">
              <w:rPr>
                <w:rFonts w:ascii="Times New Roman" w:eastAsia="標楷體" w:hAnsi="Times New Roman" w:cs="Times New Roman"/>
                <w:sz w:val="28"/>
                <w:szCs w:val="28"/>
              </w:rPr>
              <w:t>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年</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月</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日。</w:t>
            </w:r>
          </w:p>
        </w:tc>
      </w:tr>
    </w:tbl>
    <w:p w:rsidR="006D3EA6" w:rsidRDefault="006D3EA6" w:rsidP="006D3EA6">
      <w:pPr>
        <w:spacing w:line="440" w:lineRule="exact"/>
        <w:jc w:val="center"/>
        <w:rPr>
          <w:rFonts w:ascii="標楷體" w:eastAsia="標楷體" w:hAnsi="標楷體" w:cs="Times New Roman"/>
          <w:sz w:val="28"/>
          <w:szCs w:val="28"/>
        </w:rPr>
      </w:pPr>
    </w:p>
    <w:p w:rsidR="006D3EA6" w:rsidRDefault="006D3EA6" w:rsidP="006D3EA6">
      <w:pPr>
        <w:spacing w:line="440" w:lineRule="exact"/>
        <w:jc w:val="center"/>
        <w:rPr>
          <w:rFonts w:ascii="標楷體" w:eastAsia="標楷體" w:hAnsi="標楷體" w:cs="Times New Roman"/>
          <w:sz w:val="28"/>
          <w:szCs w:val="28"/>
        </w:rPr>
      </w:pPr>
    </w:p>
    <w:p w:rsidR="006D3EA6" w:rsidRDefault="00687C4F" w:rsidP="006D3EA6">
      <w:pPr>
        <w:spacing w:line="440" w:lineRule="exact"/>
        <w:jc w:val="center"/>
        <w:rPr>
          <w:rFonts w:ascii="標楷體" w:eastAsia="標楷體" w:hAnsi="標楷體" w:cs="Times New Roman"/>
          <w:sz w:val="28"/>
          <w:szCs w:val="28"/>
        </w:rPr>
      </w:pPr>
      <w:r w:rsidRPr="006D3EA6">
        <w:rPr>
          <w:rFonts w:ascii="Times New Roman" w:eastAsia="新細明體" w:hAnsi="Times New Roman" w:cs="Times New Roman"/>
          <w:noProof/>
          <w:sz w:val="28"/>
          <w:szCs w:val="28"/>
        </w:rPr>
        <mc:AlternateContent>
          <mc:Choice Requires="wps">
            <w:drawing>
              <wp:anchor distT="0" distB="0" distL="114300" distR="114300" simplePos="0" relativeHeight="251661312" behindDoc="0" locked="0" layoutInCell="1" allowOverlap="1" wp14:anchorId="725166F8" wp14:editId="37E83945">
                <wp:simplePos x="0" y="0"/>
                <wp:positionH relativeFrom="column">
                  <wp:posOffset>-110491</wp:posOffset>
                </wp:positionH>
                <wp:positionV relativeFrom="paragraph">
                  <wp:posOffset>30268</wp:posOffset>
                </wp:positionV>
                <wp:extent cx="1227667" cy="329565"/>
                <wp:effectExtent l="0" t="0" r="10795" b="1143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667" cy="329565"/>
                        </a:xfrm>
                        <a:prstGeom prst="rect">
                          <a:avLst/>
                        </a:prstGeom>
                        <a:solidFill>
                          <a:srgbClr val="FFFFFF"/>
                        </a:solidFill>
                        <a:ln w="9525">
                          <a:solidFill>
                            <a:srgbClr val="000000"/>
                          </a:solidFill>
                          <a:miter lim="800000"/>
                          <a:headEnd/>
                          <a:tailEnd/>
                        </a:ln>
                      </wps:spPr>
                      <wps:txbx>
                        <w:txbxContent>
                          <w:p w:rsidR="003817B5" w:rsidRPr="00F923C4" w:rsidRDefault="003817B5" w:rsidP="006D3EA6">
                            <w:pPr>
                              <w:rPr>
                                <w:rFonts w:ascii="標楷體" w:eastAsia="標楷體" w:hAnsi="標楷體"/>
                                <w:sz w:val="28"/>
                                <w:szCs w:val="28"/>
                              </w:rPr>
                            </w:pPr>
                            <w:r w:rsidRPr="00F923C4">
                              <w:rPr>
                                <w:rFonts w:ascii="標楷體" w:eastAsia="標楷體" w:hAnsi="標楷體" w:hint="eastAsia"/>
                                <w:sz w:val="28"/>
                                <w:szCs w:val="28"/>
                              </w:rPr>
                              <w:t>附件</w:t>
                            </w:r>
                            <w:r>
                              <w:rPr>
                                <w:rFonts w:ascii="標楷體" w:eastAsia="標楷體" w:hAnsi="標楷體" w:hint="eastAsia"/>
                                <w:sz w:val="28"/>
                                <w:szCs w:val="28"/>
                              </w:rPr>
                              <w:t>(三)</w:t>
                            </w:r>
                            <w:r w:rsidRPr="00F923C4">
                              <w:rPr>
                                <w:rFonts w:ascii="標楷體" w:eastAsia="標楷體" w:hAnsi="標楷體" w:hint="eastAsia"/>
                                <w:sz w:val="28"/>
                                <w:szCs w:val="2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3" o:spid="_x0000_s1028" type="#_x0000_t202" style="position:absolute;left:0;text-align:left;margin-left:-8.7pt;margin-top:2.4pt;width:96.65pt;height:25.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">
                <v:textbox style="mso-fit-shape-to-text:t">
                  <w:txbxContent>
                    <w:p w:rsidR="003817B5" w:rsidRPr="00F923C4" w:rsidRDefault="003817B5" w:rsidP="006D3EA6">
                      <w:pPr>
                        <w:rPr>
                          <w:rFonts w:ascii="標楷體" w:eastAsia="標楷體" w:hAnsi="標楷體"/>
                          <w:sz w:val="28"/>
                          <w:szCs w:val="28"/>
                        </w:rPr>
                      </w:pPr>
                      <w:r w:rsidRPr="00F923C4">
                        <w:rPr>
                          <w:rFonts w:ascii="標楷體" w:eastAsia="標楷體" w:hAnsi="標楷體" w:hint="eastAsia"/>
                          <w:sz w:val="28"/>
                          <w:szCs w:val="28"/>
                        </w:rPr>
                        <w:t>附件</w:t>
                      </w:r>
                      <w:r>
                        <w:rPr>
                          <w:rFonts w:ascii="標楷體" w:eastAsia="標楷體" w:hAnsi="標楷體" w:hint="eastAsia"/>
                          <w:sz w:val="28"/>
                          <w:szCs w:val="28"/>
                        </w:rPr>
                        <w:t>(三)</w:t>
                      </w:r>
                      <w:r w:rsidRPr="00F923C4">
                        <w:rPr>
                          <w:rFonts w:ascii="標楷體" w:eastAsia="標楷體" w:hAnsi="標楷體" w:hint="eastAsia"/>
                          <w:sz w:val="28"/>
                          <w:szCs w:val="28"/>
                        </w:rPr>
                        <w:t>-3</w:t>
                      </w:r>
                    </w:p>
                  </w:txbxContent>
                </v:textbox>
              </v:shape>
            </w:pict>
          </mc:Fallback>
        </mc:AlternateConten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標楷體" w:eastAsia="標楷體" w:hAnsi="標楷體" w:cs="Times New Roman" w:hint="eastAsia"/>
          <w:sz w:val="28"/>
          <w:szCs w:val="28"/>
        </w:rPr>
        <w:t>臺北市立士林高商</w:t>
      </w:r>
      <w:r w:rsidRPr="006D3EA6">
        <w:rPr>
          <w:rFonts w:ascii="Times New Roman" w:eastAsia="標楷體" w:hAnsi="Times New Roman" w:cs="Times New Roman"/>
          <w:sz w:val="28"/>
          <w:szCs w:val="28"/>
        </w:rPr>
        <w:t>10</w:t>
      </w:r>
      <w:r w:rsidRPr="006D3EA6">
        <w:rPr>
          <w:rFonts w:ascii="Times New Roman" w:eastAsia="標楷體" w:hAnsi="Times New Roman" w:cs="Times New Roman" w:hint="eastAsia"/>
          <w:sz w:val="28"/>
          <w:szCs w:val="28"/>
        </w:rPr>
        <w:t>5</w:t>
      </w:r>
      <w:r w:rsidRPr="006D3EA6">
        <w:rPr>
          <w:rFonts w:ascii="Times New Roman" w:eastAsia="標楷體" w:hAnsi="標楷體" w:cs="Times New Roman"/>
          <w:sz w:val="28"/>
          <w:szCs w:val="28"/>
        </w:rPr>
        <w:t>年度</w:t>
      </w:r>
    </w:p>
    <w:p w:rsidR="006D3EA6" w:rsidRPr="006D3EA6" w:rsidRDefault="006D3EA6" w:rsidP="006D3EA6">
      <w:pPr>
        <w:spacing w:line="440" w:lineRule="exact"/>
        <w:jc w:val="center"/>
        <w:rPr>
          <w:rFonts w:ascii="Times New Roman" w:eastAsia="華康隸書體" w:hAnsi="Times New Roman" w:cs="Times New Roman"/>
          <w:sz w:val="28"/>
          <w:szCs w:val="28"/>
        </w:rPr>
      </w:pPr>
      <w:r w:rsidRPr="006D3EA6">
        <w:rPr>
          <w:rFonts w:ascii="標楷體" w:eastAsia="標楷體" w:hAnsi="標楷體" w:cs="Times New Roman" w:hint="eastAsia"/>
          <w:sz w:val="28"/>
          <w:szCs w:val="28"/>
        </w:rPr>
        <w:t>「學生事務與輔導工作」報告</w:t>
      </w:r>
      <w:r>
        <w:rPr>
          <w:rFonts w:ascii="標楷體" w:eastAsia="標楷體" w:hAnsi="標楷體" w:cs="Times New Roman" w:hint="eastAsia"/>
          <w:sz w:val="28"/>
          <w:szCs w:val="28"/>
        </w:rPr>
        <w:t xml:space="preserve">   </w:t>
      </w:r>
      <w:r w:rsidRPr="006D3EA6">
        <w:rPr>
          <w:rFonts w:ascii="Times New Roman" w:eastAsia="華康隸書體" w:hAnsi="Times New Roman" w:cs="Times New Roman" w:hint="eastAsia"/>
          <w:szCs w:val="24"/>
        </w:rPr>
        <w:t>填表日期：</w:t>
      </w:r>
      <w:r w:rsidRPr="006D3EA6">
        <w:rPr>
          <w:rFonts w:ascii="Times New Roman" w:eastAsia="華康隸書體" w:hAnsi="Times New Roman" w:cs="Times New Roman" w:hint="eastAsia"/>
          <w:szCs w:val="24"/>
        </w:rPr>
        <w:t>106.01</w:t>
      </w:r>
      <w:r w:rsidRPr="006D3EA6">
        <w:rPr>
          <w:rFonts w:ascii="Times New Roman" w:eastAsia="華康隸書體" w:hAnsi="Times New Roman" w:cs="Times New Roman" w:hint="eastAsia"/>
          <w:sz w:val="28"/>
          <w:szCs w:val="28"/>
        </w:rPr>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4500"/>
        <w:gridCol w:w="1800"/>
        <w:gridCol w:w="1098"/>
        <w:gridCol w:w="426"/>
        <w:gridCol w:w="425"/>
        <w:gridCol w:w="425"/>
        <w:gridCol w:w="386"/>
      </w:tblGrid>
      <w:tr w:rsidR="006D3EA6" w:rsidRPr="006D3EA6" w:rsidTr="00687C4F">
        <w:trPr>
          <w:trHeight w:val="473"/>
          <w:tblHeader/>
        </w:trPr>
        <w:tc>
          <w:tcPr>
            <w:tcW w:w="540" w:type="dxa"/>
            <w:vMerge w:val="restart"/>
            <w:vAlign w:val="center"/>
          </w:tcPr>
          <w:p w:rsidR="006D3EA6" w:rsidRPr="006D3EA6" w:rsidRDefault="006D3EA6" w:rsidP="006D3EA6">
            <w:pPr>
              <w:spacing w:line="440" w:lineRule="exact"/>
              <w:jc w:val="distribute"/>
              <w:rPr>
                <w:rFonts w:ascii="Times New Roman" w:eastAsia="標楷體" w:hAnsi="標楷體" w:cs="Times New Roman"/>
                <w:sz w:val="28"/>
                <w:szCs w:val="28"/>
              </w:rPr>
            </w:pPr>
            <w:r w:rsidRPr="006D3EA6">
              <w:rPr>
                <w:rFonts w:ascii="Times New Roman" w:eastAsia="標楷體" w:hAnsi="標楷體" w:cs="Times New Roman"/>
                <w:sz w:val="28"/>
                <w:szCs w:val="28"/>
              </w:rPr>
              <w:t>執</w:t>
            </w:r>
          </w:p>
          <w:p w:rsidR="006D3EA6" w:rsidRPr="006D3EA6" w:rsidRDefault="006D3EA6" w:rsidP="006D3EA6">
            <w:pPr>
              <w:spacing w:line="440" w:lineRule="exact"/>
              <w:jc w:val="distribute"/>
              <w:rPr>
                <w:rFonts w:ascii="Times New Roman" w:eastAsia="標楷體" w:hAnsi="標楷體" w:cs="Times New Roman"/>
                <w:sz w:val="28"/>
                <w:szCs w:val="28"/>
              </w:rPr>
            </w:pPr>
          </w:p>
          <w:p w:rsidR="006D3EA6" w:rsidRPr="006D3EA6" w:rsidRDefault="006D3EA6" w:rsidP="006D3EA6">
            <w:pPr>
              <w:spacing w:line="440" w:lineRule="exact"/>
              <w:jc w:val="distribute"/>
              <w:rPr>
                <w:rFonts w:ascii="Times New Roman" w:eastAsia="標楷體" w:hAnsi="標楷體" w:cs="Times New Roman"/>
                <w:sz w:val="28"/>
                <w:szCs w:val="28"/>
              </w:rPr>
            </w:pPr>
            <w:r w:rsidRPr="006D3EA6">
              <w:rPr>
                <w:rFonts w:ascii="Times New Roman" w:eastAsia="標楷體" w:hAnsi="標楷體" w:cs="Times New Roman"/>
                <w:sz w:val="28"/>
                <w:szCs w:val="28"/>
              </w:rPr>
              <w:t>行</w:t>
            </w:r>
          </w:p>
          <w:p w:rsidR="006D3EA6" w:rsidRPr="006D3EA6" w:rsidRDefault="006D3EA6" w:rsidP="006D3EA6">
            <w:pPr>
              <w:spacing w:line="440" w:lineRule="exact"/>
              <w:jc w:val="distribute"/>
              <w:rPr>
                <w:rFonts w:ascii="Times New Roman" w:eastAsia="標楷體" w:hAnsi="標楷體" w:cs="Times New Roman"/>
                <w:sz w:val="28"/>
                <w:szCs w:val="28"/>
              </w:rPr>
            </w:pPr>
          </w:p>
          <w:p w:rsidR="006D3EA6" w:rsidRPr="006D3EA6" w:rsidRDefault="006D3EA6" w:rsidP="006D3EA6">
            <w:pPr>
              <w:spacing w:line="440" w:lineRule="exact"/>
              <w:jc w:val="distribute"/>
              <w:rPr>
                <w:rFonts w:ascii="Times New Roman" w:eastAsia="標楷體" w:hAnsi="標楷體" w:cs="Times New Roman"/>
                <w:sz w:val="28"/>
                <w:szCs w:val="28"/>
              </w:rPr>
            </w:pPr>
            <w:r w:rsidRPr="006D3EA6">
              <w:rPr>
                <w:rFonts w:ascii="Times New Roman" w:eastAsia="標楷體" w:hAnsi="標楷體" w:cs="Times New Roman"/>
                <w:sz w:val="28"/>
                <w:szCs w:val="28"/>
              </w:rPr>
              <w:t>策</w:t>
            </w:r>
          </w:p>
          <w:p w:rsidR="006D3EA6" w:rsidRPr="006D3EA6" w:rsidRDefault="006D3EA6" w:rsidP="006D3EA6">
            <w:pPr>
              <w:spacing w:line="440" w:lineRule="exact"/>
              <w:jc w:val="distribute"/>
              <w:rPr>
                <w:rFonts w:ascii="Times New Roman" w:eastAsia="標楷體" w:hAnsi="標楷體"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標楷體" w:cs="Times New Roman"/>
                <w:sz w:val="28"/>
                <w:szCs w:val="28"/>
              </w:rPr>
              <w:t>略</w:t>
            </w:r>
          </w:p>
        </w:tc>
        <w:tc>
          <w:tcPr>
            <w:tcW w:w="4500" w:type="dxa"/>
            <w:vMerge w:val="restart"/>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標楷體" w:cs="Times New Roman"/>
                <w:sz w:val="28"/>
                <w:szCs w:val="28"/>
              </w:rPr>
              <w:t>工作要項及內容</w:t>
            </w:r>
          </w:p>
        </w:tc>
        <w:tc>
          <w:tcPr>
            <w:tcW w:w="1800" w:type="dxa"/>
            <w:vMerge w:val="restart"/>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標楷體" w:cs="Times New Roman"/>
                <w:sz w:val="28"/>
                <w:szCs w:val="28"/>
              </w:rPr>
              <w:t>工作進度</w:t>
            </w:r>
          </w:p>
        </w:tc>
        <w:tc>
          <w:tcPr>
            <w:tcW w:w="1098" w:type="dxa"/>
            <w:vMerge w:val="restart"/>
            <w:vAlign w:val="center"/>
          </w:tcPr>
          <w:p w:rsidR="006D3EA6" w:rsidRPr="006D3EA6" w:rsidRDefault="006D3EA6" w:rsidP="006D3EA6">
            <w:pPr>
              <w:spacing w:line="440" w:lineRule="exact"/>
              <w:jc w:val="distribute"/>
              <w:rPr>
                <w:rFonts w:ascii="Times New Roman" w:eastAsia="標楷體" w:hAnsi="標楷體" w:cs="Times New Roman"/>
                <w:sz w:val="28"/>
                <w:szCs w:val="28"/>
              </w:rPr>
            </w:pPr>
            <w:r w:rsidRPr="006D3EA6">
              <w:rPr>
                <w:rFonts w:ascii="Times New Roman" w:eastAsia="標楷體" w:hAnsi="標楷體" w:cs="Times New Roman"/>
                <w:sz w:val="28"/>
                <w:szCs w:val="28"/>
              </w:rPr>
              <w:t>執行</w:t>
            </w:r>
          </w:p>
          <w:p w:rsidR="006D3EA6" w:rsidRPr="006D3EA6" w:rsidRDefault="006D3EA6" w:rsidP="006D3EA6">
            <w:pPr>
              <w:spacing w:line="440" w:lineRule="exact"/>
              <w:jc w:val="distribute"/>
              <w:rPr>
                <w:rFonts w:ascii="Times New Roman" w:eastAsia="標楷體" w:hAnsi="標楷體" w:cs="Times New Roman"/>
                <w:sz w:val="28"/>
                <w:szCs w:val="28"/>
              </w:rPr>
            </w:pPr>
          </w:p>
          <w:p w:rsidR="006D3EA6" w:rsidRPr="006D3EA6" w:rsidRDefault="006D3EA6" w:rsidP="006D3EA6">
            <w:pPr>
              <w:spacing w:line="440" w:lineRule="exact"/>
              <w:jc w:val="distribute"/>
              <w:rPr>
                <w:rFonts w:ascii="Times New Roman" w:eastAsia="標楷體" w:hAnsi="標楷體" w:cs="Times New Roman"/>
                <w:sz w:val="28"/>
                <w:szCs w:val="28"/>
              </w:rPr>
            </w:pP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標楷體" w:cs="Times New Roman"/>
                <w:sz w:val="28"/>
                <w:szCs w:val="28"/>
              </w:rPr>
              <w:t>單位</w:t>
            </w:r>
          </w:p>
        </w:tc>
        <w:tc>
          <w:tcPr>
            <w:tcW w:w="1276" w:type="dxa"/>
            <w:gridSpan w:val="3"/>
            <w:tcBorders>
              <w:bottom w:val="single" w:sz="4" w:space="0" w:color="auto"/>
            </w:tcBorders>
          </w:tcPr>
          <w:p w:rsidR="006D3EA6" w:rsidRPr="006D3EA6" w:rsidRDefault="006D3EA6" w:rsidP="006D3EA6">
            <w:pPr>
              <w:spacing w:line="440" w:lineRule="exact"/>
              <w:jc w:val="distribute"/>
              <w:rPr>
                <w:rFonts w:ascii="Times New Roman" w:eastAsia="標楷體" w:hAnsi="標楷體" w:cs="Times New Roman"/>
                <w:sz w:val="28"/>
                <w:szCs w:val="28"/>
              </w:rPr>
            </w:pPr>
            <w:r w:rsidRPr="006D3EA6">
              <w:rPr>
                <w:rFonts w:ascii="Times New Roman" w:eastAsia="標楷體" w:hAnsi="標楷體" w:cs="Times New Roman" w:hint="eastAsia"/>
                <w:sz w:val="28"/>
                <w:szCs w:val="28"/>
              </w:rPr>
              <w:t>上半年度</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標楷體" w:cs="Times New Roman"/>
                <w:sz w:val="28"/>
                <w:szCs w:val="28"/>
              </w:rPr>
              <w:t>執行情形</w:t>
            </w:r>
          </w:p>
        </w:tc>
        <w:tc>
          <w:tcPr>
            <w:tcW w:w="386" w:type="dxa"/>
            <w:vMerge w:val="restart"/>
            <w:vAlign w:val="center"/>
          </w:tcPr>
          <w:p w:rsidR="006D3EA6" w:rsidRPr="006D3EA6" w:rsidRDefault="006D3EA6" w:rsidP="006D3EA6">
            <w:pPr>
              <w:spacing w:line="440" w:lineRule="exact"/>
              <w:jc w:val="center"/>
              <w:rPr>
                <w:rFonts w:ascii="Times New Roman" w:eastAsia="標楷體" w:hAnsi="標楷體" w:cs="Times New Roman"/>
                <w:sz w:val="28"/>
                <w:szCs w:val="28"/>
              </w:rPr>
            </w:pPr>
            <w:r w:rsidRPr="006D3EA6">
              <w:rPr>
                <w:rFonts w:ascii="Times New Roman" w:eastAsia="標楷體" w:hAnsi="標楷體" w:cs="Times New Roman"/>
                <w:sz w:val="28"/>
                <w:szCs w:val="28"/>
              </w:rPr>
              <w:t>備</w:t>
            </w:r>
          </w:p>
          <w:p w:rsidR="006D3EA6" w:rsidRPr="006D3EA6" w:rsidRDefault="006D3EA6" w:rsidP="006D3EA6">
            <w:pPr>
              <w:spacing w:line="440" w:lineRule="exact"/>
              <w:jc w:val="center"/>
              <w:rPr>
                <w:rFonts w:ascii="Times New Roman" w:eastAsia="標楷體" w:hAnsi="標楷體" w:cs="Times New Roman"/>
                <w:sz w:val="28"/>
                <w:szCs w:val="28"/>
              </w:rPr>
            </w:pPr>
          </w:p>
          <w:p w:rsidR="006D3EA6" w:rsidRPr="006D3EA6" w:rsidRDefault="006D3EA6" w:rsidP="006D3EA6">
            <w:pPr>
              <w:spacing w:line="440" w:lineRule="exact"/>
              <w:jc w:val="center"/>
              <w:rPr>
                <w:rFonts w:ascii="Times New Roman" w:eastAsia="標楷體" w:hAnsi="標楷體" w:cs="Times New Roman"/>
                <w:sz w:val="28"/>
                <w:szCs w:val="28"/>
              </w:rPr>
            </w:pPr>
          </w:p>
          <w:p w:rsidR="006D3EA6" w:rsidRPr="006D3EA6" w:rsidRDefault="006D3EA6" w:rsidP="006D3EA6">
            <w:pPr>
              <w:spacing w:line="440" w:lineRule="exact"/>
              <w:jc w:val="center"/>
              <w:rPr>
                <w:rFonts w:ascii="Times New Roman" w:eastAsia="標楷體" w:hAnsi="標楷體" w:cs="Times New Roman"/>
                <w:sz w:val="28"/>
                <w:szCs w:val="28"/>
              </w:rPr>
            </w:pPr>
          </w:p>
          <w:p w:rsidR="006D3EA6" w:rsidRPr="006D3EA6" w:rsidRDefault="006D3EA6" w:rsidP="006D3EA6">
            <w:pPr>
              <w:spacing w:line="440" w:lineRule="exact"/>
              <w:jc w:val="center"/>
              <w:rPr>
                <w:rFonts w:ascii="Times New Roman" w:eastAsia="標楷體" w:hAnsi="標楷體" w:cs="Times New Roman"/>
                <w:sz w:val="28"/>
                <w:szCs w:val="28"/>
              </w:rPr>
            </w:pPr>
          </w:p>
          <w:p w:rsidR="006D3EA6" w:rsidRPr="006D3EA6" w:rsidRDefault="006D3EA6" w:rsidP="006D3EA6">
            <w:pPr>
              <w:spacing w:line="440" w:lineRule="exact"/>
              <w:jc w:val="center"/>
              <w:rPr>
                <w:rFonts w:ascii="Times New Roman" w:eastAsia="標楷體" w:hAnsi="標楷體"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標楷體" w:cs="Times New Roman"/>
                <w:sz w:val="28"/>
                <w:szCs w:val="28"/>
              </w:rPr>
              <w:t>註</w:t>
            </w:r>
          </w:p>
        </w:tc>
      </w:tr>
      <w:tr w:rsidR="006D3EA6" w:rsidRPr="006D3EA6" w:rsidTr="00687C4F">
        <w:trPr>
          <w:trHeight w:val="472"/>
          <w:tblHeader/>
        </w:trPr>
        <w:tc>
          <w:tcPr>
            <w:tcW w:w="540" w:type="dxa"/>
            <w:vMerge/>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4500" w:type="dxa"/>
            <w:vMerge/>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1800" w:type="dxa"/>
            <w:vMerge/>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p>
        </w:tc>
        <w:tc>
          <w:tcPr>
            <w:tcW w:w="1098" w:type="dxa"/>
            <w:vMerge/>
            <w:tcBorders>
              <w:bottom w:val="double" w:sz="4" w:space="0" w:color="auto"/>
            </w:tcBorders>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426" w:type="dxa"/>
            <w:tcBorders>
              <w:bottom w:val="double" w:sz="4" w:space="0" w:color="auto"/>
            </w:tcBorders>
            <w:shd w:val="clear" w:color="auto" w:fill="auto"/>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已經</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辦理</w:t>
            </w:r>
          </w:p>
        </w:tc>
        <w:tc>
          <w:tcPr>
            <w:tcW w:w="425"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正在</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辦理</w:t>
            </w:r>
          </w:p>
        </w:tc>
        <w:tc>
          <w:tcPr>
            <w:tcW w:w="425" w:type="dxa"/>
            <w:tcBorders>
              <w:bottom w:val="double" w:sz="4" w:space="0" w:color="auto"/>
            </w:tcBorders>
            <w:shd w:val="clear" w:color="auto" w:fill="auto"/>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尚未</w:t>
            </w:r>
          </w:p>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辦理</w:t>
            </w:r>
          </w:p>
        </w:tc>
        <w:tc>
          <w:tcPr>
            <w:tcW w:w="386" w:type="dxa"/>
            <w:vMerge/>
            <w:tcBorders>
              <w:bottom w:val="double" w:sz="4" w:space="0" w:color="auto"/>
            </w:tcBorders>
            <w:shd w:val="clear" w:color="auto" w:fill="auto"/>
          </w:tcPr>
          <w:p w:rsidR="006D3EA6" w:rsidRPr="006D3EA6" w:rsidRDefault="006D3EA6" w:rsidP="006D3EA6">
            <w:pPr>
              <w:spacing w:line="440" w:lineRule="exact"/>
              <w:jc w:val="distribute"/>
              <w:rPr>
                <w:rFonts w:ascii="Times New Roman" w:eastAsia="標楷體" w:hAnsi="Times New Roman" w:cs="Times New Roman"/>
                <w:sz w:val="28"/>
                <w:szCs w:val="28"/>
              </w:rPr>
            </w:pPr>
          </w:p>
        </w:tc>
      </w:tr>
      <w:tr w:rsidR="006D3EA6" w:rsidRPr="006D3EA6" w:rsidTr="00687C4F">
        <w:tc>
          <w:tcPr>
            <w:tcW w:w="540" w:type="dxa"/>
            <w:tcBorders>
              <w:top w:val="double" w:sz="4" w:space="0" w:color="auto"/>
            </w:tcBorders>
          </w:tcPr>
          <w:p w:rsidR="006D3EA6" w:rsidRPr="006D3EA6" w:rsidRDefault="006D3EA6" w:rsidP="006D3EA6">
            <w:pPr>
              <w:tabs>
                <w:tab w:val="left" w:pos="1744"/>
              </w:tabs>
              <w:snapToGrid w:val="0"/>
              <w:spacing w:line="440" w:lineRule="exact"/>
              <w:jc w:val="center"/>
              <w:rPr>
                <w:rFonts w:ascii="Times New Roman" w:eastAsia="標楷體" w:hAnsi="Times New Roman" w:cs="Times New Roman"/>
                <w:bCs/>
                <w:sz w:val="28"/>
                <w:szCs w:val="28"/>
              </w:rPr>
            </w:pPr>
            <w:r w:rsidRPr="006D3EA6">
              <w:rPr>
                <w:rFonts w:ascii="Times New Roman" w:eastAsia="標楷體" w:hAnsi="Times New Roman" w:cs="Times New Roman"/>
                <w:bCs/>
                <w:sz w:val="28"/>
                <w:szCs w:val="28"/>
              </w:rPr>
              <w:t>一</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bCs/>
                <w:sz w:val="28"/>
                <w:szCs w:val="28"/>
              </w:rPr>
            </w:pPr>
            <w:r w:rsidRPr="006D3EA6">
              <w:rPr>
                <w:rFonts w:ascii="Times New Roman" w:eastAsia="標楷體" w:hAnsi="Times New Roman" w:cs="Times New Roman"/>
                <w:bCs/>
                <w:sz w:val="28"/>
                <w:szCs w:val="28"/>
              </w:rPr>
              <w:t>、</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推</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動</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生</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適</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性</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導</w:t>
            </w:r>
          </w:p>
          <w:p w:rsidR="006D3EA6" w:rsidRPr="006D3EA6" w:rsidRDefault="006D3EA6" w:rsidP="006D3EA6">
            <w:pPr>
              <w:tabs>
                <w:tab w:val="left" w:pos="1744"/>
              </w:tabs>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工</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bCs/>
                <w:sz w:val="28"/>
                <w:szCs w:val="28"/>
              </w:rPr>
              <w:t>作</w:t>
            </w:r>
          </w:p>
        </w:tc>
        <w:tc>
          <w:tcPr>
            <w:tcW w:w="4500" w:type="dxa"/>
            <w:tcBorders>
              <w:top w:val="double" w:sz="4" w:space="0" w:color="auto"/>
            </w:tcBorders>
          </w:tcPr>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1.</w:t>
            </w:r>
            <w:r w:rsidRPr="006D3EA6">
              <w:rPr>
                <w:rFonts w:ascii="Times New Roman" w:eastAsia="標楷體" w:hAnsi="Times New Roman" w:cs="Times New Roman"/>
                <w:sz w:val="28"/>
                <w:szCs w:val="28"/>
              </w:rPr>
              <w:t>成立</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學生事務與輔導工作執行小組</w:t>
            </w:r>
            <w:r w:rsidRPr="006D3EA6">
              <w:rPr>
                <w:rFonts w:ascii="Times New Roman" w:eastAsia="標楷體" w:hAnsi="Times New Roman" w:cs="Times New Roman" w:hint="eastAsia"/>
                <w:sz w:val="28"/>
                <w:szCs w:val="28"/>
              </w:rPr>
              <w:t>」（組員名單，如附表）</w:t>
            </w:r>
            <w:r w:rsidRPr="006D3EA6">
              <w:rPr>
                <w:rFonts w:ascii="Times New Roman" w:eastAsia="標楷體" w:hAnsi="Times New Roman" w:cs="Times New Roman"/>
                <w:sz w:val="28"/>
                <w:szCs w:val="28"/>
              </w:rPr>
              <w:t>，以校長為召集人，定期召開會議，研議年度工作計畫、重要配合措施及進行工作檢討。</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2.</w:t>
            </w:r>
            <w:r w:rsidRPr="006D3EA6">
              <w:rPr>
                <w:rFonts w:ascii="Times New Roman" w:eastAsia="標楷體" w:hAnsi="Times New Roman" w:cs="Times New Roman"/>
                <w:sz w:val="28"/>
                <w:szCs w:val="28"/>
              </w:rPr>
              <w:t>落實</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教師輔導學生職責，加強學校本位研習與進修機制。</w:t>
            </w:r>
          </w:p>
          <w:p w:rsidR="006D3EA6" w:rsidRPr="006D3EA6" w:rsidRDefault="006D3EA6" w:rsidP="006D3EA6">
            <w:pPr>
              <w:snapToGrid w:val="0"/>
              <w:spacing w:line="440" w:lineRule="exact"/>
              <w:rPr>
                <w:rFonts w:ascii="Times New Roman" w:eastAsia="標楷體" w:hAnsi="Times New Roman" w:cs="Times New Roman"/>
                <w:sz w:val="28"/>
                <w:szCs w:val="28"/>
              </w:rPr>
            </w:pP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3.</w:t>
            </w:r>
            <w:r w:rsidRPr="006D3EA6">
              <w:rPr>
                <w:rFonts w:ascii="Times New Roman" w:eastAsia="標楷體" w:hAnsi="Times New Roman" w:cs="Times New Roman"/>
                <w:sz w:val="28"/>
                <w:szCs w:val="28"/>
              </w:rPr>
              <w:t>系統性規劃</w:t>
            </w:r>
            <w:r w:rsidRPr="006D3EA6">
              <w:rPr>
                <w:rFonts w:ascii="Times New Roman" w:eastAsia="標楷體" w:hAnsi="Times New Roman" w:cs="Times New Roman" w:hint="eastAsia"/>
                <w:sz w:val="28"/>
                <w:szCs w:val="28"/>
              </w:rPr>
              <w:t>本</w:t>
            </w:r>
            <w:r w:rsidRPr="006D3EA6">
              <w:rPr>
                <w:rFonts w:ascii="Times New Roman" w:eastAsia="標楷體" w:hAnsi="Times New Roman" w:cs="Times New Roman"/>
                <w:sz w:val="28"/>
                <w:szCs w:val="28"/>
              </w:rPr>
              <w:t>校教職員</w:t>
            </w:r>
            <w:r w:rsidRPr="006D3EA6">
              <w:rPr>
                <w:rFonts w:ascii="Times New Roman" w:eastAsia="標楷體" w:hAnsi="Times New Roman" w:cs="Times New Roman" w:hint="eastAsia"/>
                <w:sz w:val="28"/>
                <w:szCs w:val="28"/>
              </w:rPr>
              <w:t>工</w:t>
            </w:r>
            <w:r w:rsidRPr="006D3EA6">
              <w:rPr>
                <w:rFonts w:ascii="Times New Roman" w:eastAsia="標楷體" w:hAnsi="Times New Roman" w:cs="Times New Roman"/>
                <w:sz w:val="28"/>
                <w:szCs w:val="28"/>
              </w:rPr>
              <w:t>學生事務與輔導知能在職教育，並鼓勵</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教師申請輔導相關科系或學分班進修。</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4.</w:t>
            </w:r>
            <w:r w:rsidRPr="006D3EA6">
              <w:rPr>
                <w:rFonts w:ascii="Times New Roman" w:eastAsia="標楷體" w:hAnsi="Times New Roman" w:cs="Times New Roman"/>
                <w:sz w:val="28"/>
                <w:szCs w:val="28"/>
              </w:rPr>
              <w:t>辦理</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認輔工作</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1</w:t>
            </w:r>
            <w:r w:rsidRPr="006D3EA6">
              <w:rPr>
                <w:rFonts w:ascii="Times New Roman" w:eastAsia="標楷體" w:hAnsi="Times New Roman" w:cs="Times New Roman"/>
                <w:sz w:val="28"/>
                <w:szCs w:val="28"/>
              </w:rPr>
              <w:t>）訂定</w:t>
            </w:r>
            <w:r w:rsidRPr="006D3EA6">
              <w:rPr>
                <w:rFonts w:ascii="Times New Roman" w:eastAsia="標楷體" w:hAnsi="Times New Roman" w:cs="Times New Roman" w:hint="eastAsia"/>
                <w:sz w:val="28"/>
                <w:szCs w:val="28"/>
              </w:rPr>
              <w:t>本</w:t>
            </w:r>
            <w:r w:rsidRPr="006D3EA6">
              <w:rPr>
                <w:rFonts w:ascii="Times New Roman" w:eastAsia="標楷體" w:hAnsi="Times New Roman" w:cs="Times New Roman"/>
                <w:sz w:val="28"/>
                <w:szCs w:val="28"/>
              </w:rPr>
              <w:t>校</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認輔工作</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流程，篩選優先關懷個案，進行認輔各項工作。</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lastRenderedPageBreak/>
              <w:t>（</w:t>
            </w:r>
            <w:r w:rsidRPr="006D3EA6">
              <w:rPr>
                <w:rFonts w:ascii="Times New Roman" w:eastAsia="標楷體" w:hAnsi="Times New Roman" w:cs="Times New Roman"/>
                <w:sz w:val="28"/>
                <w:szCs w:val="28"/>
              </w:rPr>
              <w:t>2</w:t>
            </w:r>
            <w:r w:rsidRPr="006D3EA6">
              <w:rPr>
                <w:rFonts w:ascii="Times New Roman" w:eastAsia="標楷體" w:hAnsi="Times New Roman" w:cs="Times New Roman"/>
                <w:sz w:val="28"/>
                <w:szCs w:val="28"/>
              </w:rPr>
              <w:t>）辦理認輔小團體輔導。</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3</w:t>
            </w:r>
            <w:r w:rsidRPr="006D3EA6">
              <w:rPr>
                <w:rFonts w:ascii="Times New Roman" w:eastAsia="標楷體" w:hAnsi="Times New Roman" w:cs="Times New Roman"/>
                <w:sz w:val="28"/>
                <w:szCs w:val="28"/>
              </w:rPr>
              <w:t>）培訓認輔教師</w:t>
            </w:r>
            <w:r w:rsidRPr="006D3EA6">
              <w:rPr>
                <w:rFonts w:ascii="Times New Roman" w:eastAsia="標楷體" w:hAnsi="Times New Roman" w:cs="Times New Roman" w:hint="eastAsia"/>
                <w:sz w:val="28"/>
                <w:szCs w:val="28"/>
              </w:rPr>
              <w:t>及</w:t>
            </w:r>
            <w:r w:rsidRPr="006D3EA6">
              <w:rPr>
                <w:rFonts w:ascii="Times New Roman" w:eastAsia="標楷體" w:hAnsi="Times New Roman" w:cs="Times New Roman"/>
                <w:sz w:val="28"/>
                <w:szCs w:val="28"/>
              </w:rPr>
              <w:t>認輔志工。</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5.</w:t>
            </w:r>
            <w:r w:rsidRPr="006D3EA6">
              <w:rPr>
                <w:rFonts w:ascii="Times New Roman" w:eastAsia="標楷體" w:hAnsi="Times New Roman" w:cs="Times New Roman"/>
                <w:sz w:val="28"/>
                <w:szCs w:val="28"/>
              </w:rPr>
              <w:t>推動</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兒童及少年保護、家庭暴力及性交易防制工作</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1</w:t>
            </w:r>
            <w:r w:rsidRPr="006D3EA6">
              <w:rPr>
                <w:rFonts w:ascii="Times New Roman" w:eastAsia="標楷體" w:hAnsi="Times New Roman" w:cs="Times New Roman"/>
                <w:sz w:val="28"/>
                <w:szCs w:val="28"/>
              </w:rPr>
              <w:t>）依</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兒童及少年福利法</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進行責任通報及校安通報。</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2</w:t>
            </w:r>
            <w:r w:rsidRPr="006D3EA6">
              <w:rPr>
                <w:rFonts w:ascii="Times New Roman" w:eastAsia="標楷體" w:hAnsi="Times New Roman" w:cs="Times New Roman"/>
                <w:sz w:val="28"/>
                <w:szCs w:val="28"/>
              </w:rPr>
              <w:t>）辦理</w:t>
            </w:r>
            <w:r w:rsidRPr="006D3EA6">
              <w:rPr>
                <w:rFonts w:ascii="Times New Roman" w:eastAsia="標楷體" w:hAnsi="Times New Roman" w:cs="Times New Roman" w:hint="eastAsia"/>
                <w:sz w:val="28"/>
                <w:szCs w:val="28"/>
              </w:rPr>
              <w:t>本</w:t>
            </w:r>
            <w:r w:rsidRPr="006D3EA6">
              <w:rPr>
                <w:rFonts w:ascii="Times New Roman" w:eastAsia="標楷體" w:hAnsi="Times New Roman" w:cs="Times New Roman"/>
                <w:sz w:val="28"/>
                <w:szCs w:val="28"/>
              </w:rPr>
              <w:t>校教職員</w:t>
            </w:r>
            <w:r w:rsidRPr="006D3EA6">
              <w:rPr>
                <w:rFonts w:ascii="Times New Roman" w:eastAsia="標楷體" w:hAnsi="Times New Roman" w:cs="Times New Roman" w:hint="eastAsia"/>
                <w:sz w:val="28"/>
                <w:szCs w:val="28"/>
              </w:rPr>
              <w:t>工</w:t>
            </w:r>
            <w:r w:rsidRPr="006D3EA6">
              <w:rPr>
                <w:rFonts w:ascii="Times New Roman" w:eastAsia="標楷體" w:hAnsi="Times New Roman" w:cs="Times New Roman"/>
                <w:sz w:val="28"/>
                <w:szCs w:val="28"/>
              </w:rPr>
              <w:t>研習，提升教師高風險家庭辨識能力，增進教師輔導知能、法律知識及網絡資源資訊。</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3</w:t>
            </w:r>
            <w:r w:rsidRPr="006D3EA6">
              <w:rPr>
                <w:rFonts w:ascii="Times New Roman" w:eastAsia="標楷體" w:hAnsi="Times New Roman" w:cs="Times New Roman"/>
                <w:sz w:val="28"/>
                <w:szCs w:val="28"/>
              </w:rPr>
              <w:t>）配合推動家庭暴力目睹兒童及少年預防輔導工作，並強化兒少自我保護知能。</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sz w:val="28"/>
                <w:szCs w:val="28"/>
              </w:rPr>
              <w:t>）加強辦理家暴、兒少性交易防制宣導活動。</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5</w:t>
            </w:r>
            <w:r w:rsidRPr="006D3EA6">
              <w:rPr>
                <w:rFonts w:ascii="Times New Roman" w:eastAsia="標楷體" w:hAnsi="Times New Roman" w:cs="Times New Roman"/>
                <w:sz w:val="28"/>
                <w:szCs w:val="28"/>
              </w:rPr>
              <w:t>）落實家暴、兒少保護、性騷擾、性侵害通報、輔導暨獎懲機制。</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6.</w:t>
            </w:r>
            <w:r w:rsidRPr="006D3EA6">
              <w:rPr>
                <w:rFonts w:ascii="Times New Roman" w:eastAsia="標楷體" w:hAnsi="Times New Roman" w:cs="Times New Roman"/>
                <w:sz w:val="28"/>
                <w:szCs w:val="28"/>
              </w:rPr>
              <w:t>妥善利用本市輔導資源網內各項資訊（</w:t>
            </w:r>
            <w:r w:rsidRPr="006D3EA6">
              <w:rPr>
                <w:rFonts w:ascii="Times New Roman" w:eastAsia="標楷體" w:hAnsi="Times New Roman" w:cs="Times New Roman"/>
                <w:sz w:val="28"/>
                <w:szCs w:val="28"/>
              </w:rPr>
              <w:t>www.guide.tp.edu.tw</w:t>
            </w:r>
            <w:r w:rsidRPr="006D3EA6">
              <w:rPr>
                <w:rFonts w:ascii="Times New Roman" w:eastAsia="標楷體" w:hAnsi="Times New Roman" w:cs="Times New Roman"/>
                <w:sz w:val="28"/>
                <w:szCs w:val="28"/>
              </w:rPr>
              <w:t>），並提供相關輔導、學務資源資料，包括單位、人力、活動等上網分享。</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7</w:t>
            </w:r>
            <w:r w:rsidRPr="006D3EA6">
              <w:rPr>
                <w:rFonts w:ascii="Times New Roman" w:eastAsia="新細明體" w:hAnsi="Times New Roman" w:cs="Times New Roman"/>
                <w:sz w:val="28"/>
                <w:szCs w:val="28"/>
              </w:rPr>
              <w:t>.</w:t>
            </w:r>
            <w:r w:rsidRPr="006D3EA6">
              <w:rPr>
                <w:rFonts w:ascii="Times New Roman" w:eastAsia="標楷體" w:hAnsi="Times New Roman" w:cs="Times New Roman"/>
                <w:sz w:val="28"/>
                <w:szCs w:val="28"/>
              </w:rPr>
              <w:t>成立</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校園危機處理小組</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，並定期演練。</w:t>
            </w:r>
          </w:p>
          <w:p w:rsidR="006D3EA6" w:rsidRPr="006D3EA6" w:rsidRDefault="006D3EA6" w:rsidP="006D3EA6">
            <w:pPr>
              <w:spacing w:line="440" w:lineRule="exact"/>
              <w:rPr>
                <w:rFonts w:ascii="Times New Roman" w:eastAsia="標楷體" w:hAnsi="Times New Roman" w:cs="Times New Roman"/>
                <w:sz w:val="28"/>
                <w:szCs w:val="28"/>
              </w:rPr>
            </w:pPr>
          </w:p>
        </w:tc>
        <w:tc>
          <w:tcPr>
            <w:tcW w:w="1800" w:type="dxa"/>
            <w:tcBorders>
              <w:top w:val="double" w:sz="4" w:space="0" w:color="auto"/>
            </w:tcBorders>
          </w:tcPr>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lastRenderedPageBreak/>
              <w:t>105</w:t>
            </w:r>
            <w:r w:rsidRPr="006D3EA6">
              <w:rPr>
                <w:rFonts w:ascii="Times New Roman" w:eastAsia="標楷體" w:hAnsi="Times New Roman" w:cs="Times New Roman"/>
                <w:kern w:val="0"/>
                <w:sz w:val="28"/>
                <w:szCs w:val="28"/>
              </w:rPr>
              <w:t xml:space="preserve">.01.~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.03.</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tc>
        <w:tc>
          <w:tcPr>
            <w:tcW w:w="1098" w:type="dxa"/>
            <w:tcBorders>
              <w:top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lastRenderedPageBreak/>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各處室</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教官室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教官室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tc>
        <w:tc>
          <w:tcPr>
            <w:tcW w:w="426" w:type="dxa"/>
            <w:tcBorders>
              <w:top w:val="double" w:sz="4" w:space="0" w:color="auto"/>
            </w:tcBorders>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425" w:type="dxa"/>
            <w:tcBorders>
              <w:top w:val="doub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425" w:type="dxa"/>
            <w:tcBorders>
              <w:top w:val="double" w:sz="4" w:space="0" w:color="auto"/>
            </w:tcBorders>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86" w:type="dxa"/>
            <w:tcBorders>
              <w:top w:val="double" w:sz="4" w:space="0" w:color="auto"/>
            </w:tcBorders>
            <w:shd w:val="clear" w:color="auto" w:fill="auto"/>
          </w:tcPr>
          <w:p w:rsidR="006D3EA6" w:rsidRPr="006D3EA6" w:rsidRDefault="006D3EA6" w:rsidP="006D3EA6">
            <w:pPr>
              <w:spacing w:after="120" w:line="440" w:lineRule="exact"/>
              <w:rPr>
                <w:rFonts w:ascii="新細明體" w:eastAsia="新細明體" w:hAnsi="新細明體" w:cs="Times New Roman"/>
                <w:sz w:val="28"/>
                <w:szCs w:val="28"/>
              </w:rPr>
            </w:pPr>
          </w:p>
        </w:tc>
      </w:tr>
      <w:tr w:rsidR="006D3EA6" w:rsidRPr="006D3EA6" w:rsidTr="00687C4F">
        <w:tc>
          <w:tcPr>
            <w:tcW w:w="540"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lastRenderedPageBreak/>
              <w:t>二</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高</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危</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險</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生</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之</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預</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防</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與</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導</w:t>
            </w:r>
          </w:p>
        </w:tc>
        <w:tc>
          <w:tcPr>
            <w:tcW w:w="4500" w:type="dxa"/>
          </w:tcPr>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1.</w:t>
            </w:r>
            <w:r w:rsidRPr="006D3EA6">
              <w:rPr>
                <w:rFonts w:ascii="Times New Roman" w:eastAsia="標楷體" w:hAnsi="Times New Roman" w:cs="Times New Roman"/>
                <w:sz w:val="28"/>
                <w:szCs w:val="28"/>
              </w:rPr>
              <w:t>加強學生法治、公民教育、價值觀之釐清及預防犯罪之宣導，強化教師對於各類犯罪之虞學生（含藥物濫用、黑幫及網路沈迷等）辨識知能，俾利提供適時適性之輔導或進行後續轉介相關事宜。</w:t>
            </w:r>
          </w:p>
          <w:p w:rsidR="006D3EA6" w:rsidRPr="006D3EA6" w:rsidRDefault="006D3EA6" w:rsidP="006D3EA6">
            <w:pPr>
              <w:snapToGrid w:val="0"/>
              <w:spacing w:line="440" w:lineRule="exact"/>
              <w:rPr>
                <w:rFonts w:ascii="Times New Roman" w:eastAsia="標楷體" w:hAnsi="Times New Roman" w:cs="Times New Roman"/>
                <w:bCs/>
                <w:sz w:val="28"/>
                <w:szCs w:val="28"/>
              </w:rPr>
            </w:pPr>
            <w:r w:rsidRPr="006D3EA6">
              <w:rPr>
                <w:rFonts w:ascii="Times New Roman" w:eastAsia="標楷體" w:hAnsi="Times New Roman" w:cs="Times New Roman"/>
                <w:bCs/>
                <w:sz w:val="28"/>
                <w:szCs w:val="28"/>
              </w:rPr>
              <w:t>2.</w:t>
            </w:r>
            <w:r w:rsidRPr="006D3EA6">
              <w:rPr>
                <w:rFonts w:ascii="Times New Roman" w:eastAsia="標楷體" w:hAnsi="Times New Roman" w:cs="Times New Roman"/>
                <w:bCs/>
                <w:sz w:val="28"/>
                <w:szCs w:val="28"/>
              </w:rPr>
              <w:t>針對中途離校後復學學生，研擬相關輔導措施，並持續給予關懷，避免學生於離校期間被吸收利用，淪為黑幫犯罪工具。</w:t>
            </w:r>
          </w:p>
          <w:p w:rsidR="006D3EA6" w:rsidRPr="006D3EA6" w:rsidRDefault="006D3EA6" w:rsidP="006D3EA6">
            <w:pPr>
              <w:snapToGrid w:val="0"/>
              <w:spacing w:line="440" w:lineRule="exact"/>
              <w:rPr>
                <w:rFonts w:ascii="Times New Roman" w:eastAsia="標楷體" w:hAnsi="Times New Roman" w:cs="Times New Roman"/>
                <w:bCs/>
                <w:sz w:val="28"/>
                <w:szCs w:val="28"/>
              </w:rPr>
            </w:pP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3.</w:t>
            </w:r>
            <w:r w:rsidRPr="006D3EA6">
              <w:rPr>
                <w:rFonts w:ascii="Times New Roman" w:eastAsia="標楷體" w:hAnsi="Times New Roman" w:cs="Times New Roman"/>
                <w:sz w:val="28"/>
                <w:szCs w:val="28"/>
              </w:rPr>
              <w:t>積極連結輔導資源，共同處理學生網路成癮問題：</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1</w:t>
            </w:r>
            <w:r w:rsidRPr="006D3EA6">
              <w:rPr>
                <w:rFonts w:ascii="Times New Roman" w:eastAsia="標楷體" w:hAnsi="Times New Roman" w:cs="Times New Roman"/>
                <w:sz w:val="28"/>
                <w:szCs w:val="28"/>
              </w:rPr>
              <w:t>）強化家長對網路成癮防治概念，注意子女平時上網時間。</w:t>
            </w:r>
          </w:p>
          <w:p w:rsidR="006D3EA6" w:rsidRPr="006D3EA6" w:rsidRDefault="006D3EA6" w:rsidP="006D3EA6">
            <w:pPr>
              <w:snapToGrid w:val="0"/>
              <w:spacing w:line="440" w:lineRule="exact"/>
              <w:rPr>
                <w:rFonts w:ascii="Times New Roman" w:eastAsia="標楷體" w:hAnsi="Times New Roman" w:cs="Times New Roman"/>
                <w:bCs/>
                <w:sz w:val="28"/>
                <w:szCs w:val="28"/>
              </w:rPr>
            </w:pPr>
            <w:r w:rsidRPr="006D3EA6">
              <w:rPr>
                <w:rFonts w:ascii="Times New Roman" w:eastAsia="標楷體" w:hAnsi="Times New Roman" w:cs="Times New Roman"/>
                <w:bCs/>
                <w:sz w:val="28"/>
                <w:szCs w:val="28"/>
              </w:rPr>
              <w:t>（</w:t>
            </w:r>
            <w:r w:rsidRPr="006D3EA6">
              <w:rPr>
                <w:rFonts w:ascii="Times New Roman" w:eastAsia="標楷體" w:hAnsi="Times New Roman" w:cs="Times New Roman"/>
                <w:bCs/>
                <w:sz w:val="28"/>
                <w:szCs w:val="28"/>
              </w:rPr>
              <w:t>2</w:t>
            </w:r>
            <w:r w:rsidRPr="006D3EA6">
              <w:rPr>
                <w:rFonts w:ascii="Times New Roman" w:eastAsia="標楷體" w:hAnsi="Times New Roman" w:cs="Times New Roman"/>
                <w:bCs/>
                <w:sz w:val="28"/>
                <w:szCs w:val="28"/>
              </w:rPr>
              <w:t>）透過輔導資源網絡聯繫，協助已成癮學生改善身心問題。</w:t>
            </w:r>
          </w:p>
          <w:p w:rsidR="006D3EA6" w:rsidRPr="006D3EA6" w:rsidRDefault="006D3EA6" w:rsidP="006D3EA6">
            <w:pPr>
              <w:snapToGrid w:val="0"/>
              <w:spacing w:line="440" w:lineRule="exact"/>
              <w:rPr>
                <w:rFonts w:ascii="Times New Roman" w:eastAsia="標楷體" w:hAnsi="Times New Roman" w:cs="Times New Roman"/>
                <w:bCs/>
                <w:sz w:val="28"/>
                <w:szCs w:val="28"/>
              </w:rPr>
            </w:pPr>
            <w:r w:rsidRPr="006D3EA6">
              <w:rPr>
                <w:rFonts w:ascii="Times New Roman" w:eastAsia="標楷體" w:hAnsi="Times New Roman" w:cs="Times New Roman" w:hint="eastAsia"/>
                <w:bCs/>
                <w:sz w:val="28"/>
                <w:szCs w:val="28"/>
              </w:rPr>
              <w:t>4.</w:t>
            </w:r>
            <w:r w:rsidRPr="006D3EA6">
              <w:rPr>
                <w:rFonts w:ascii="Times New Roman" w:eastAsia="標楷體" w:hAnsi="Times New Roman" w:cs="Times New Roman" w:hint="eastAsia"/>
                <w:bCs/>
                <w:sz w:val="28"/>
                <w:szCs w:val="28"/>
              </w:rPr>
              <w:t>注意學生校內、外的課餘活動及行為表現，強化教師對校園霸凌事件的通報機制，積極防制校園霸凌事件的發生。</w:t>
            </w:r>
          </w:p>
          <w:p w:rsidR="006D3EA6" w:rsidRPr="006D3EA6" w:rsidRDefault="006D3EA6" w:rsidP="006D3EA6">
            <w:pPr>
              <w:snapToGrid w:val="0"/>
              <w:spacing w:line="440" w:lineRule="exact"/>
              <w:rPr>
                <w:rFonts w:ascii="Times New Roman" w:eastAsia="標楷體" w:hAnsi="Times New Roman" w:cs="Times New Roman"/>
                <w:bCs/>
                <w:sz w:val="28"/>
                <w:szCs w:val="28"/>
              </w:rPr>
            </w:pPr>
          </w:p>
        </w:tc>
        <w:tc>
          <w:tcPr>
            <w:tcW w:w="1800" w:type="dxa"/>
          </w:tcPr>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tc>
        <w:tc>
          <w:tcPr>
            <w:tcW w:w="109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教官室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輔導室</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教官室</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進修學校</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輔導室</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教官室</w:t>
            </w:r>
          </w:p>
          <w:p w:rsidR="006D3EA6" w:rsidRPr="006D3EA6" w:rsidRDefault="006D3EA6" w:rsidP="006D3EA6">
            <w:pPr>
              <w:spacing w:line="440" w:lineRule="exact"/>
              <w:jc w:val="center"/>
              <w:rPr>
                <w:rFonts w:ascii="Times New Roman" w:eastAsia="Arial Unicode MS" w:hAnsi="Times New Roman" w:cs="Times New Roman"/>
                <w:kern w:val="0"/>
                <w:sz w:val="28"/>
                <w:szCs w:val="28"/>
              </w:rPr>
            </w:pPr>
            <w:r w:rsidRPr="006D3EA6">
              <w:rPr>
                <w:rFonts w:ascii="Times New Roman" w:eastAsia="標楷體" w:hAnsi="Times New Roman" w:cs="Times New Roman" w:hint="eastAsia"/>
                <w:kern w:val="0"/>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教官室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tc>
        <w:tc>
          <w:tcPr>
            <w:tcW w:w="426"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425" w:type="dxa"/>
          </w:tcPr>
          <w:p w:rsidR="006D3EA6" w:rsidRPr="006D3EA6" w:rsidRDefault="006D3EA6" w:rsidP="006D3EA6">
            <w:pPr>
              <w:spacing w:line="440" w:lineRule="exact"/>
              <w:rPr>
                <w:rFonts w:ascii="Times New Roman" w:eastAsia="標楷體" w:hAnsi="Times New Roman" w:cs="Times New Roman"/>
                <w:sz w:val="28"/>
                <w:szCs w:val="28"/>
              </w:rPr>
            </w:pPr>
          </w:p>
        </w:tc>
        <w:tc>
          <w:tcPr>
            <w:tcW w:w="425"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86" w:type="dxa"/>
            <w:shd w:val="clear" w:color="auto" w:fill="auto"/>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c>
          <w:tcPr>
            <w:tcW w:w="540" w:type="dxa"/>
          </w:tcPr>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lastRenderedPageBreak/>
              <w:t>三</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落</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實</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性</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別</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平</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等</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教</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育</w:t>
            </w:r>
          </w:p>
        </w:tc>
        <w:tc>
          <w:tcPr>
            <w:tcW w:w="4500" w:type="dxa"/>
          </w:tcPr>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1.</w:t>
            </w:r>
            <w:r w:rsidRPr="006D3EA6">
              <w:rPr>
                <w:rFonts w:ascii="Times New Roman" w:eastAsia="標楷體" w:hAnsi="Times New Roman" w:cs="Times New Roman"/>
                <w:sz w:val="28"/>
                <w:szCs w:val="28"/>
              </w:rPr>
              <w:t>依法設置</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性別平等教育委員會</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，積極運作，落實法定任務。</w:t>
            </w:r>
          </w:p>
          <w:p w:rsidR="006D3EA6" w:rsidRPr="006D3EA6" w:rsidRDefault="006D3EA6" w:rsidP="006D3EA6">
            <w:pPr>
              <w:tabs>
                <w:tab w:val="left" w:pos="1120"/>
              </w:tabs>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2.</w:t>
            </w:r>
            <w:r w:rsidRPr="006D3EA6">
              <w:rPr>
                <w:rFonts w:ascii="Times New Roman" w:eastAsia="標楷體" w:hAnsi="Times New Roman" w:cs="Times New Roman"/>
                <w:sz w:val="28"/>
                <w:szCs w:val="28"/>
              </w:rPr>
              <w:t>建置性別平等之學習環境與安全校園空間，訂定</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性別平等教育實施規定</w:t>
            </w:r>
            <w:r w:rsidRPr="006D3EA6">
              <w:rPr>
                <w:rFonts w:ascii="Times New Roman" w:eastAsia="標楷體" w:hAnsi="Times New Roman" w:cs="Times New Roman" w:hint="eastAsia"/>
                <w:sz w:val="28"/>
                <w:szCs w:val="28"/>
              </w:rPr>
              <w:t>」並</w:t>
            </w:r>
            <w:r w:rsidRPr="006D3EA6">
              <w:rPr>
                <w:rFonts w:ascii="Times New Roman" w:eastAsia="標楷體" w:hAnsi="Times New Roman" w:cs="Times New Roman"/>
                <w:sz w:val="28"/>
                <w:szCs w:val="28"/>
              </w:rPr>
              <w:t>公告周知。</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3.</w:t>
            </w:r>
            <w:r w:rsidRPr="006D3EA6">
              <w:rPr>
                <w:rFonts w:ascii="Times New Roman" w:eastAsia="標楷體" w:hAnsi="標楷體" w:cs="Times New Roman"/>
                <w:sz w:val="28"/>
                <w:szCs w:val="28"/>
              </w:rPr>
              <w:t>配合市府</w:t>
            </w:r>
            <w:r w:rsidRPr="006D3EA6">
              <w:rPr>
                <w:rFonts w:ascii="Times New Roman" w:eastAsia="標楷體" w:hAnsi="Times New Roman" w:cs="Times New Roman"/>
                <w:sz w:val="28"/>
                <w:szCs w:val="28"/>
              </w:rPr>
              <w:t>10</w:t>
            </w:r>
            <w:r w:rsidRPr="006D3EA6">
              <w:rPr>
                <w:rFonts w:ascii="Times New Roman" w:eastAsia="標楷體" w:hAnsi="Times New Roman" w:cs="Times New Roman" w:hint="eastAsia"/>
                <w:sz w:val="28"/>
                <w:szCs w:val="28"/>
              </w:rPr>
              <w:t>1</w:t>
            </w:r>
            <w:r w:rsidRPr="006D3EA6">
              <w:rPr>
                <w:rFonts w:ascii="Times New Roman" w:eastAsia="標楷體" w:hAnsi="標楷體" w:cs="Times New Roman"/>
                <w:sz w:val="28"/>
                <w:szCs w:val="28"/>
              </w:rPr>
              <w:t>年度推動性別平等教育宣導月主題「性別認同」及依「臺北市政府營造同志友善環境實施計畫」，加強落實性別平等教育相關教學與活動，建立無性別歧視之學習環境。</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4.</w:t>
            </w:r>
            <w:r w:rsidRPr="006D3EA6">
              <w:rPr>
                <w:rFonts w:ascii="Times New Roman" w:eastAsia="標楷體" w:hAnsi="標楷體" w:cs="Times New Roman"/>
                <w:sz w:val="28"/>
                <w:szCs w:val="28"/>
              </w:rPr>
              <w:t>辦理性別議題相關研習、專題演講，強化教育人員及家長性別意識，提升專業知能。</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5.</w:t>
            </w:r>
            <w:r w:rsidRPr="006D3EA6">
              <w:rPr>
                <w:rFonts w:ascii="Times New Roman" w:eastAsia="標楷體" w:hAnsi="Times New Roman" w:cs="Times New Roman"/>
                <w:sz w:val="28"/>
                <w:szCs w:val="28"/>
              </w:rPr>
              <w:t>配合相關規定，推動</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校園性侵害或性騷擾防治工作。</w:t>
            </w:r>
          </w:p>
          <w:p w:rsidR="006D3EA6" w:rsidRPr="006D3EA6" w:rsidRDefault="006D3EA6" w:rsidP="006D3EA6">
            <w:pPr>
              <w:snapToGrid w:val="0"/>
              <w:spacing w:line="440" w:lineRule="exact"/>
              <w:rPr>
                <w:rFonts w:ascii="Times New Roman" w:eastAsia="標楷體" w:hAnsi="Times New Roman" w:cs="Times New Roman"/>
                <w:sz w:val="28"/>
                <w:szCs w:val="28"/>
              </w:rPr>
            </w:pPr>
          </w:p>
          <w:p w:rsidR="006D3EA6" w:rsidRPr="006D3EA6" w:rsidRDefault="006D3EA6" w:rsidP="006D3EA6">
            <w:pPr>
              <w:snapToGrid w:val="0"/>
              <w:spacing w:line="440" w:lineRule="exact"/>
              <w:rPr>
                <w:rFonts w:ascii="Times New Roman" w:eastAsia="標楷體" w:hAnsi="Times New Roman" w:cs="Times New Roman"/>
                <w:sz w:val="28"/>
                <w:szCs w:val="28"/>
              </w:rPr>
            </w:pP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依法處理</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校園性別事件（含性侵害或性騷擾事件），並維護事件當事人之受教權及人身安全。</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kern w:val="0"/>
                <w:sz w:val="28"/>
                <w:szCs w:val="28"/>
              </w:rPr>
              <w:t>7.</w:t>
            </w:r>
            <w:r w:rsidRPr="006D3EA6">
              <w:rPr>
                <w:rFonts w:ascii="Times New Roman" w:eastAsia="標楷體" w:hAnsi="Arial Unicode MS" w:cs="Times New Roman"/>
                <w:kern w:val="0"/>
                <w:sz w:val="28"/>
                <w:szCs w:val="28"/>
              </w:rPr>
              <w:t>依法積極維護懷孕學生之受教權，提供必要協助</w:t>
            </w:r>
            <w:r w:rsidRPr="006D3EA6">
              <w:rPr>
                <w:rFonts w:ascii="Arial Unicode MS" w:eastAsia="標楷體" w:hAnsi="Arial Unicode MS" w:cs="Times New Roman"/>
                <w:kern w:val="0"/>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8</w:t>
            </w: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妥善運用</w:t>
            </w:r>
            <w:r w:rsidRPr="006D3EA6">
              <w:rPr>
                <w:rFonts w:ascii="Times New Roman" w:eastAsia="標楷體" w:hAnsi="Times New Roman" w:cs="Times New Roman" w:hint="eastAsia"/>
                <w:sz w:val="28"/>
                <w:szCs w:val="28"/>
              </w:rPr>
              <w:t>教育局</w:t>
            </w:r>
            <w:r w:rsidRPr="006D3EA6">
              <w:rPr>
                <w:rFonts w:ascii="Times New Roman" w:eastAsia="標楷體" w:hAnsi="Times New Roman" w:cs="Times New Roman"/>
                <w:sz w:val="28"/>
                <w:szCs w:val="28"/>
              </w:rPr>
              <w:t>編印之「資訊素養與倫理」教材，加強宣導網路使用安</w:t>
            </w:r>
            <w:r w:rsidRPr="006D3EA6">
              <w:rPr>
                <w:rFonts w:ascii="Times New Roman" w:eastAsia="標楷體" w:hAnsi="Times New Roman" w:cs="Times New Roman"/>
                <w:sz w:val="28"/>
                <w:szCs w:val="28"/>
              </w:rPr>
              <w:lastRenderedPageBreak/>
              <w:t>全及網路交友危機觀念</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降低網路詐騙、青少年未婚懷孕發生率</w:t>
            </w:r>
            <w:r w:rsidRPr="006D3EA6">
              <w:rPr>
                <w:rFonts w:ascii="Times New Roman" w:eastAsia="標楷體" w:hAnsi="Times New Roman" w:cs="Times New Roman" w:hint="eastAsia"/>
                <w:sz w:val="28"/>
                <w:szCs w:val="28"/>
              </w:rPr>
              <w:t>，並加</w:t>
            </w:r>
            <w:r w:rsidRPr="006D3EA6">
              <w:rPr>
                <w:rFonts w:ascii="Times New Roman" w:eastAsia="標楷體" w:hAnsi="標楷體" w:cs="Times New Roman" w:hint="eastAsia"/>
                <w:sz w:val="28"/>
                <w:szCs w:val="28"/>
              </w:rPr>
              <w:t>強宣導學生性侵害、未婚懷孕事件加害人以網友所佔比例最高，積極研擬輔導策略</w:t>
            </w:r>
            <w:r w:rsidRPr="006D3EA6">
              <w:rPr>
                <w:rFonts w:ascii="Times New Roman" w:eastAsia="標楷體" w:hAnsi="Times New Roman" w:cs="Times New Roman"/>
                <w:sz w:val="28"/>
                <w:szCs w:val="28"/>
              </w:rPr>
              <w:t>。</w:t>
            </w:r>
          </w:p>
          <w:p w:rsidR="006D3EA6" w:rsidRPr="006D3EA6" w:rsidRDefault="006D3EA6" w:rsidP="006D3EA6">
            <w:pPr>
              <w:spacing w:line="440" w:lineRule="exact"/>
              <w:rPr>
                <w:rFonts w:ascii="Times New Roman" w:eastAsia="標楷體" w:hAnsi="Times New Roman" w:cs="Times New Roman"/>
                <w:b/>
                <w:sz w:val="28"/>
                <w:szCs w:val="28"/>
              </w:rPr>
            </w:pPr>
            <w:r w:rsidRPr="006D3EA6">
              <w:rPr>
                <w:rFonts w:ascii="Times New Roman" w:eastAsia="標楷體" w:hAnsi="Times New Roman" w:cs="Times New Roman" w:hint="eastAsia"/>
                <w:sz w:val="28"/>
                <w:szCs w:val="28"/>
              </w:rPr>
              <w:t>9.</w:t>
            </w:r>
            <w:r w:rsidRPr="006D3EA6">
              <w:rPr>
                <w:rFonts w:ascii="Times New Roman" w:eastAsia="標楷體" w:hAnsi="Times New Roman" w:cs="Times New Roman"/>
                <w:sz w:val="28"/>
                <w:szCs w:val="28"/>
              </w:rPr>
              <w:t>學校考績委員會、申訴評議委員會、教師評審委員會之組成，任一性別委員應符合該法性別比例之規定。</w:t>
            </w:r>
          </w:p>
        </w:tc>
        <w:tc>
          <w:tcPr>
            <w:tcW w:w="1800" w:type="dxa"/>
          </w:tcPr>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lastRenderedPageBreak/>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lastRenderedPageBreak/>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tc>
        <w:tc>
          <w:tcPr>
            <w:tcW w:w="1098" w:type="dxa"/>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lastRenderedPageBreak/>
              <w:t>學務處</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總務處</w:t>
            </w:r>
          </w:p>
          <w:p w:rsidR="006D3EA6" w:rsidRPr="006D3EA6" w:rsidRDefault="006D3EA6" w:rsidP="006D3EA6">
            <w:pPr>
              <w:spacing w:line="440" w:lineRule="exact"/>
              <w:jc w:val="center"/>
              <w:rPr>
                <w:rFonts w:ascii="Times New Roman" w:eastAsia="標楷體" w:hAnsi="Times New Roman" w:cs="Times New Roman"/>
                <w:kern w:val="0"/>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教務處</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人事室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教官室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各處室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各處室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lastRenderedPageBreak/>
              <w:t>輔導室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教官室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圖書館</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人事室</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426"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425" w:type="dxa"/>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425"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86" w:type="dxa"/>
            <w:shd w:val="clear" w:color="auto" w:fill="auto"/>
          </w:tcPr>
          <w:p w:rsidR="006D3EA6" w:rsidRPr="006D3EA6" w:rsidRDefault="006D3EA6" w:rsidP="006D3EA6">
            <w:pPr>
              <w:spacing w:after="120" w:line="440" w:lineRule="exact"/>
              <w:rPr>
                <w:rFonts w:ascii="Times New Roman" w:eastAsia="標楷體" w:hAnsi="Times New Roman" w:cs="Times New Roman"/>
                <w:sz w:val="28"/>
                <w:szCs w:val="28"/>
              </w:rPr>
            </w:pPr>
          </w:p>
        </w:tc>
      </w:tr>
      <w:tr w:rsidR="006D3EA6" w:rsidRPr="006D3EA6" w:rsidTr="00687C4F">
        <w:tc>
          <w:tcPr>
            <w:tcW w:w="540" w:type="dxa"/>
          </w:tcPr>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lastRenderedPageBreak/>
              <w:t>四</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推</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動</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生</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命</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教</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育</w:t>
            </w:r>
          </w:p>
        </w:tc>
        <w:tc>
          <w:tcPr>
            <w:tcW w:w="4500" w:type="dxa"/>
          </w:tcPr>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1.</w:t>
            </w:r>
            <w:r w:rsidRPr="006D3EA6">
              <w:rPr>
                <w:rFonts w:ascii="Times New Roman" w:eastAsia="標楷體" w:hAnsi="Times New Roman" w:cs="Times New Roman"/>
                <w:sz w:val="28"/>
                <w:szCs w:val="28"/>
              </w:rPr>
              <w:t>透過學生生命教育體驗學習、生命鬥士講座及將生命教育議題融入課程，提升學生挫折容忍力（堅毅性與問題解決能力）及危機處理能力。</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2.</w:t>
            </w:r>
            <w:r w:rsidRPr="006D3EA6">
              <w:rPr>
                <w:rFonts w:ascii="Times New Roman" w:eastAsia="標楷體" w:hAnsi="Times New Roman" w:cs="Times New Roman"/>
                <w:sz w:val="28"/>
                <w:szCs w:val="28"/>
              </w:rPr>
              <w:t>以生命倫理、正向思考、衝突管理、情緒管理、壓力與危機管理及憂鬱自傷等為議題，辦理促進心理健康之活動。</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3.</w:t>
            </w:r>
            <w:r w:rsidRPr="006D3EA6">
              <w:rPr>
                <w:rFonts w:ascii="Times New Roman" w:eastAsia="標楷體" w:hAnsi="Times New Roman" w:cs="Times New Roman"/>
                <w:sz w:val="28"/>
                <w:szCs w:val="28"/>
              </w:rPr>
              <w:t>強化</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教師輔導知能，</w:t>
            </w:r>
            <w:r w:rsidRPr="006D3EA6">
              <w:rPr>
                <w:rFonts w:ascii="Times New Roman" w:eastAsia="標楷體" w:hAnsi="Times New Roman" w:cs="Times New Roman" w:hint="eastAsia"/>
                <w:sz w:val="28"/>
                <w:szCs w:val="28"/>
              </w:rPr>
              <w:t>辦理</w:t>
            </w:r>
            <w:r w:rsidRPr="006D3EA6">
              <w:rPr>
                <w:rFonts w:ascii="Times New Roman" w:eastAsia="標楷體" w:hAnsi="Times New Roman" w:cs="Times New Roman"/>
                <w:sz w:val="28"/>
                <w:szCs w:val="28"/>
              </w:rPr>
              <w:t>全體教師（含導師及教官等相關訓導人員）對憂鬱與自我傷害辨識及危機處理</w:t>
            </w:r>
            <w:r w:rsidRPr="006D3EA6">
              <w:rPr>
                <w:rFonts w:ascii="Times New Roman" w:eastAsia="標楷體" w:hAnsi="Times New Roman" w:cs="Times New Roman" w:hint="eastAsia"/>
                <w:sz w:val="28"/>
                <w:szCs w:val="28"/>
              </w:rPr>
              <w:t>的</w:t>
            </w:r>
            <w:r w:rsidRPr="006D3EA6">
              <w:rPr>
                <w:rFonts w:ascii="Times New Roman" w:eastAsia="標楷體" w:hAnsi="Times New Roman" w:cs="Times New Roman"/>
                <w:sz w:val="28"/>
                <w:szCs w:val="28"/>
              </w:rPr>
              <w:t>知能研習。</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lastRenderedPageBreak/>
              <w:t>4.</w:t>
            </w:r>
            <w:r w:rsidRPr="006D3EA6">
              <w:rPr>
                <w:rFonts w:ascii="Times New Roman" w:eastAsia="標楷體" w:hAnsi="Times New Roman" w:cs="Times New Roman"/>
                <w:sz w:val="28"/>
                <w:szCs w:val="28"/>
              </w:rPr>
              <w:t>建立</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高關懷群</w:t>
            </w:r>
            <w:r w:rsidRPr="006D3EA6">
              <w:rPr>
                <w:rFonts w:ascii="Times New Roman" w:eastAsia="標楷體" w:hAnsi="Times New Roman" w:cs="Times New Roman" w:hint="eastAsia"/>
                <w:sz w:val="28"/>
                <w:szCs w:val="28"/>
              </w:rPr>
              <w:t>學生</w:t>
            </w:r>
            <w:r w:rsidRPr="006D3EA6">
              <w:rPr>
                <w:rFonts w:ascii="Times New Roman" w:eastAsia="標楷體" w:hAnsi="Times New Roman" w:cs="Times New Roman"/>
                <w:sz w:val="28"/>
                <w:szCs w:val="28"/>
              </w:rPr>
              <w:t>檔案，進行長期追蹤與輔導</w:t>
            </w:r>
            <w:r w:rsidRPr="006D3EA6">
              <w:rPr>
                <w:rFonts w:ascii="Times New Roman" w:eastAsia="標楷體" w:hAnsi="Times New Roman" w:cs="Times New Roman" w:hint="eastAsia"/>
                <w:sz w:val="28"/>
                <w:szCs w:val="28"/>
              </w:rPr>
              <w:t>工作</w:t>
            </w:r>
            <w:r w:rsidRPr="006D3EA6">
              <w:rPr>
                <w:rFonts w:ascii="Times New Roman" w:eastAsia="標楷體" w:hAnsi="Times New Roman" w:cs="Times New Roman"/>
                <w:sz w:val="28"/>
                <w:szCs w:val="28"/>
              </w:rPr>
              <w:t>。</w:t>
            </w:r>
          </w:p>
          <w:p w:rsidR="006D3EA6" w:rsidRPr="006D3EA6" w:rsidRDefault="006D3EA6" w:rsidP="006D3EA6">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5.</w:t>
            </w:r>
            <w:r w:rsidRPr="006D3EA6">
              <w:rPr>
                <w:rFonts w:ascii="Times New Roman" w:eastAsia="標楷體" w:hAnsi="Times New Roman" w:cs="Times New Roman"/>
                <w:sz w:val="28"/>
                <w:szCs w:val="28"/>
              </w:rPr>
              <w:t>建立</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自殺與自殺企圖之危機處理與善後處置標準作業流程</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，並依本市自殺防治中心規定進行通報與轉介。</w:t>
            </w:r>
          </w:p>
        </w:tc>
        <w:tc>
          <w:tcPr>
            <w:tcW w:w="1800" w:type="dxa"/>
          </w:tcPr>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lastRenderedPageBreak/>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tc>
        <w:tc>
          <w:tcPr>
            <w:tcW w:w="1098" w:type="dxa"/>
          </w:tcPr>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lastRenderedPageBreak/>
              <w:t>各處室</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進修學校</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輔導室</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進修學校</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lastRenderedPageBreak/>
              <w:t>輔導室</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輔導室</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進修學校</w:t>
            </w:r>
          </w:p>
        </w:tc>
        <w:tc>
          <w:tcPr>
            <w:tcW w:w="426"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425" w:type="dxa"/>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425"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86" w:type="dxa"/>
            <w:shd w:val="clear" w:color="auto" w:fill="auto"/>
          </w:tcPr>
          <w:p w:rsidR="006D3EA6" w:rsidRPr="006D3EA6" w:rsidRDefault="006D3EA6" w:rsidP="006D3EA6">
            <w:pPr>
              <w:spacing w:after="120" w:line="440" w:lineRule="exact"/>
              <w:rPr>
                <w:rFonts w:ascii="Times New Roman" w:eastAsia="標楷體" w:hAnsi="Times New Roman" w:cs="Times New Roman"/>
                <w:sz w:val="28"/>
                <w:szCs w:val="28"/>
              </w:rPr>
            </w:pPr>
          </w:p>
        </w:tc>
      </w:tr>
      <w:tr w:rsidR="006D3EA6" w:rsidRPr="006D3EA6" w:rsidTr="00687C4F">
        <w:trPr>
          <w:trHeight w:val="845"/>
        </w:trPr>
        <w:tc>
          <w:tcPr>
            <w:tcW w:w="540" w:type="dxa"/>
          </w:tcPr>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lastRenderedPageBreak/>
              <w:t>五</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落</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實</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務</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工</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作</w:t>
            </w:r>
          </w:p>
        </w:tc>
        <w:tc>
          <w:tcPr>
            <w:tcW w:w="4500" w:type="dxa"/>
          </w:tcPr>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kern w:val="0"/>
                <w:sz w:val="28"/>
                <w:szCs w:val="28"/>
              </w:rPr>
              <w:t>將人權教育、法治教育、公民教育實踐及品德教育議題納入</w:t>
            </w:r>
            <w:r w:rsidRPr="006D3EA6">
              <w:rPr>
                <w:rFonts w:ascii="Times New Roman" w:eastAsia="標楷體" w:hAnsi="Times New Roman" w:cs="Times New Roman" w:hint="eastAsia"/>
                <w:kern w:val="0"/>
                <w:sz w:val="28"/>
                <w:szCs w:val="28"/>
              </w:rPr>
              <w:t>本</w:t>
            </w:r>
            <w:r w:rsidRPr="006D3EA6">
              <w:rPr>
                <w:rFonts w:ascii="Times New Roman" w:eastAsia="標楷體" w:hAnsi="Times New Roman" w:cs="Times New Roman"/>
                <w:kern w:val="0"/>
                <w:sz w:val="28"/>
                <w:szCs w:val="28"/>
              </w:rPr>
              <w:t>校年度行事曆並辦理相關活動。</w:t>
            </w:r>
          </w:p>
          <w:p w:rsidR="006D3EA6" w:rsidRPr="006D3EA6" w:rsidRDefault="006D3EA6" w:rsidP="006D3EA6">
            <w:pPr>
              <w:snapToGrid w:val="0"/>
              <w:spacing w:line="440" w:lineRule="exact"/>
              <w:rPr>
                <w:rFonts w:ascii="Times New Roman" w:eastAsia="標楷體" w:hAnsi="Times New Roman" w:cs="Times New Roman"/>
                <w:kern w:val="0"/>
                <w:sz w:val="28"/>
                <w:szCs w:val="28"/>
              </w:rPr>
            </w:pP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sz w:val="28"/>
                <w:szCs w:val="28"/>
              </w:rPr>
              <w:t>落實『</w:t>
            </w:r>
            <w:r w:rsidRPr="006D3EA6">
              <w:rPr>
                <w:rFonts w:ascii="Times New Roman" w:eastAsia="標楷體" w:hAnsi="Times New Roman" w:cs="Times New Roman" w:hint="eastAsia"/>
                <w:sz w:val="28"/>
                <w:szCs w:val="28"/>
              </w:rPr>
              <w:t>教育部</w:t>
            </w:r>
            <w:r w:rsidRPr="006D3EA6">
              <w:rPr>
                <w:rFonts w:ascii="標楷體" w:eastAsia="標楷體" w:hAnsi="標楷體" w:cs="DFKaiShu-SB-Estd-BF" w:hint="eastAsia"/>
                <w:kern w:val="0"/>
                <w:sz w:val="28"/>
                <w:szCs w:val="28"/>
              </w:rPr>
              <w:t>人權教育與公民教育實踐方案</w:t>
            </w:r>
            <w:r w:rsidRPr="006D3EA6">
              <w:rPr>
                <w:rFonts w:ascii="Times New Roman" w:eastAsia="標楷體" w:hAnsi="Times New Roman" w:cs="Times New Roman"/>
                <w:sz w:val="28"/>
                <w:szCs w:val="28"/>
              </w:rPr>
              <w:t>』之內涵，</w:t>
            </w:r>
            <w:r w:rsidRPr="006D3EA6">
              <w:rPr>
                <w:rFonts w:ascii="Times New Roman" w:eastAsia="標楷體" w:hAnsi="Times New Roman" w:cs="Times New Roman"/>
                <w:kern w:val="0"/>
                <w:sz w:val="28"/>
                <w:szCs w:val="28"/>
              </w:rPr>
              <w:t>持續宣導落實人權教育，並加強公民教育實踐，培養未來公民具理性思</w:t>
            </w:r>
            <w:r w:rsidRPr="006D3EA6">
              <w:rPr>
                <w:rFonts w:ascii="Times New Roman" w:eastAsia="標楷體" w:hAnsi="Times New Roman" w:cs="Times New Roman" w:hint="eastAsia"/>
                <w:kern w:val="0"/>
                <w:sz w:val="28"/>
                <w:szCs w:val="28"/>
              </w:rPr>
              <w:t>辨</w:t>
            </w:r>
            <w:r w:rsidRPr="006D3EA6">
              <w:rPr>
                <w:rFonts w:ascii="Times New Roman" w:eastAsia="標楷體" w:hAnsi="Times New Roman" w:cs="Times New Roman"/>
                <w:kern w:val="0"/>
                <w:sz w:val="28"/>
                <w:szCs w:val="28"/>
              </w:rPr>
              <w:t>、傾聽溝通、尊重他人的民主素養</w:t>
            </w:r>
            <w:r w:rsidRPr="006D3EA6">
              <w:rPr>
                <w:rFonts w:ascii="Times New Roman" w:eastAsia="標楷體" w:hAnsi="Times New Roman" w:cs="Times New Roman"/>
                <w:sz w:val="28"/>
                <w:szCs w:val="28"/>
              </w:rPr>
              <w:t>；</w:t>
            </w:r>
            <w:r w:rsidRPr="006D3EA6">
              <w:rPr>
                <w:rFonts w:ascii="Times New Roman" w:eastAsia="標楷體" w:hAnsi="Times New Roman" w:cs="Times New Roman"/>
                <w:kern w:val="0"/>
                <w:sz w:val="28"/>
                <w:szCs w:val="28"/>
              </w:rPr>
              <w:t>藉由社區互動及國際交流等活動，培育學生公民行動知能。</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依據「加強學校法治教育計畫」及「各級學校法治教育實施要點」，提升</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師生及</w:t>
            </w:r>
            <w:r w:rsidRPr="006D3EA6">
              <w:rPr>
                <w:rFonts w:ascii="Times New Roman" w:eastAsia="標楷體" w:hAnsi="Times New Roman" w:cs="Times New Roman" w:hint="eastAsia"/>
                <w:sz w:val="28"/>
                <w:szCs w:val="28"/>
              </w:rPr>
              <w:t>學生</w:t>
            </w:r>
            <w:r w:rsidRPr="006D3EA6">
              <w:rPr>
                <w:rFonts w:ascii="Times New Roman" w:eastAsia="標楷體" w:hAnsi="Times New Roman" w:cs="Times New Roman"/>
                <w:sz w:val="28"/>
                <w:szCs w:val="28"/>
              </w:rPr>
              <w:t>家長正確之法治觀念，建立積極法治態度。</w:t>
            </w:r>
          </w:p>
          <w:p w:rsidR="006D3EA6" w:rsidRPr="006D3EA6" w:rsidRDefault="006D3EA6" w:rsidP="006D3EA6">
            <w:pPr>
              <w:snapToGrid w:val="0"/>
              <w:spacing w:line="440" w:lineRule="exact"/>
              <w:rPr>
                <w:rFonts w:ascii="Times New Roman" w:eastAsia="標楷體" w:hAnsi="Times New Roman" w:cs="Times New Roman"/>
                <w:kern w:val="0"/>
                <w:sz w:val="28"/>
                <w:szCs w:val="28"/>
              </w:rPr>
            </w:pPr>
            <w:r w:rsidRPr="006D3EA6">
              <w:rPr>
                <w:rFonts w:ascii="Times New Roman" w:eastAsia="標楷體" w:hAnsi="Times New Roman" w:cs="Times New Roman" w:hint="eastAsia"/>
                <w:sz w:val="28"/>
                <w:szCs w:val="28"/>
              </w:rPr>
              <w:t>4</w:t>
            </w:r>
            <w:r w:rsidRPr="006D3EA6">
              <w:rPr>
                <w:rFonts w:ascii="Times New Roman" w:eastAsia="標楷體" w:hAnsi="Times New Roman" w:cs="Times New Roman"/>
                <w:sz w:val="28"/>
                <w:szCs w:val="28"/>
              </w:rPr>
              <w:t>.</w:t>
            </w:r>
            <w:r w:rsidRPr="006D3EA6">
              <w:rPr>
                <w:rFonts w:ascii="Times New Roman" w:eastAsia="標楷體" w:hAnsi="Times New Roman" w:cs="Times New Roman"/>
                <w:kern w:val="0"/>
                <w:sz w:val="28"/>
                <w:szCs w:val="28"/>
              </w:rPr>
              <w:t>檢討改善</w:t>
            </w:r>
            <w:r w:rsidRPr="006D3EA6">
              <w:rPr>
                <w:rFonts w:ascii="Times New Roman" w:eastAsia="標楷體" w:hAnsi="Times New Roman" w:cs="Times New Roman" w:hint="eastAsia"/>
                <w:kern w:val="0"/>
                <w:sz w:val="28"/>
                <w:szCs w:val="28"/>
              </w:rPr>
              <w:t>本校</w:t>
            </w:r>
            <w:r w:rsidRPr="006D3EA6">
              <w:rPr>
                <w:rFonts w:ascii="Times New Roman" w:eastAsia="標楷體" w:hAnsi="Times New Roman" w:cs="Times New Roman"/>
                <w:kern w:val="0"/>
                <w:sz w:val="28"/>
                <w:szCs w:val="28"/>
              </w:rPr>
              <w:t>校規及生活管理之相關規定，</w:t>
            </w:r>
            <w:r w:rsidRPr="006D3EA6">
              <w:rPr>
                <w:rFonts w:ascii="Times New Roman" w:eastAsia="標楷體" w:hAnsi="Times New Roman" w:cs="Times New Roman"/>
                <w:sz w:val="28"/>
                <w:szCs w:val="28"/>
              </w:rPr>
              <w:t>制訂</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學生獎懲實施要點</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及</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改過銷過暨獎懲存記實施要點</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，落實</w:t>
            </w:r>
            <w:r w:rsidRPr="006D3EA6">
              <w:rPr>
                <w:rFonts w:ascii="Times New Roman" w:eastAsia="標楷體" w:hAnsi="Times New Roman" w:cs="Times New Roman" w:hint="eastAsia"/>
                <w:sz w:val="28"/>
                <w:szCs w:val="28"/>
              </w:rPr>
              <w:t>本</w:t>
            </w:r>
            <w:r w:rsidRPr="006D3EA6">
              <w:rPr>
                <w:rFonts w:ascii="Times New Roman" w:eastAsia="標楷體" w:hAnsi="Times New Roman" w:cs="Times New Roman"/>
                <w:sz w:val="28"/>
                <w:szCs w:val="28"/>
              </w:rPr>
              <w:t>校申訴制度並</w:t>
            </w:r>
            <w:r w:rsidRPr="006D3EA6">
              <w:rPr>
                <w:rFonts w:ascii="Times New Roman" w:eastAsia="標楷體" w:hAnsi="Times New Roman" w:cs="Times New Roman"/>
                <w:kern w:val="0"/>
                <w:sz w:val="28"/>
                <w:szCs w:val="28"/>
              </w:rPr>
              <w:t>提出保障</w:t>
            </w:r>
            <w:r w:rsidRPr="006D3EA6">
              <w:rPr>
                <w:rFonts w:ascii="Times New Roman" w:eastAsia="標楷體" w:hAnsi="Times New Roman" w:cs="Times New Roman"/>
                <w:kern w:val="0"/>
                <w:sz w:val="28"/>
                <w:szCs w:val="28"/>
              </w:rPr>
              <w:lastRenderedPageBreak/>
              <w:t>師生權益之相關具體作法，以達成建立友善校園環境</w:t>
            </w:r>
            <w:r w:rsidRPr="006D3EA6">
              <w:rPr>
                <w:rFonts w:ascii="Times New Roman" w:eastAsia="標楷體" w:hAnsi="Times New Roman" w:cs="Times New Roman" w:hint="eastAsia"/>
                <w:kern w:val="0"/>
                <w:sz w:val="28"/>
                <w:szCs w:val="28"/>
              </w:rPr>
              <w:t>的</w:t>
            </w:r>
            <w:r w:rsidRPr="006D3EA6">
              <w:rPr>
                <w:rFonts w:ascii="Times New Roman" w:eastAsia="標楷體" w:hAnsi="Times New Roman" w:cs="Times New Roman"/>
                <w:kern w:val="0"/>
                <w:sz w:val="28"/>
                <w:szCs w:val="28"/>
              </w:rPr>
              <w:t>目的。</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5</w:t>
            </w:r>
            <w:r w:rsidRPr="006D3EA6">
              <w:rPr>
                <w:rFonts w:ascii="Times New Roman" w:eastAsia="標楷體" w:hAnsi="Times New Roman" w:cs="Times New Roman"/>
                <w:sz w:val="28"/>
                <w:szCs w:val="28"/>
              </w:rPr>
              <w:t>.</w:t>
            </w:r>
            <w:r w:rsidRPr="006D3EA6">
              <w:rPr>
                <w:rFonts w:ascii="Times New Roman" w:eastAsia="標楷體" w:hAnsi="Times New Roman" w:cs="Times New Roman"/>
                <w:sz w:val="28"/>
                <w:szCs w:val="28"/>
              </w:rPr>
              <w:t>落實「教育部推動校園正向管教工作計畫」及</w:t>
            </w:r>
            <w:r w:rsidRPr="006D3EA6">
              <w:rPr>
                <w:rFonts w:ascii="Times New Roman" w:eastAsia="標楷體" w:hAnsi="Times New Roman" w:cs="Times New Roman" w:hint="eastAsia"/>
                <w:sz w:val="28"/>
                <w:szCs w:val="28"/>
              </w:rPr>
              <w:t>「教育</w:t>
            </w:r>
            <w:r w:rsidRPr="006D3EA6">
              <w:rPr>
                <w:rFonts w:ascii="Times New Roman" w:eastAsia="標楷體" w:hAnsi="Times New Roman" w:cs="Times New Roman"/>
                <w:sz w:val="28"/>
                <w:szCs w:val="28"/>
              </w:rPr>
              <w:t>局推動校園正向管教工作計畫</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，宣導並執行</w:t>
            </w:r>
            <w:r w:rsidRPr="006D3EA6">
              <w:rPr>
                <w:rFonts w:ascii="Times New Roman" w:eastAsia="標楷體" w:hAnsi="Times New Roman" w:cs="Times New Roman" w:hint="eastAsia"/>
                <w:sz w:val="28"/>
                <w:szCs w:val="28"/>
              </w:rPr>
              <w:t>本</w:t>
            </w:r>
            <w:r w:rsidRPr="006D3EA6">
              <w:rPr>
                <w:rFonts w:ascii="Times New Roman" w:eastAsia="標楷體" w:hAnsi="Times New Roman" w:cs="Times New Roman"/>
                <w:sz w:val="28"/>
                <w:szCs w:val="28"/>
              </w:rPr>
              <w:t>校</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教師輔導與管教學生辦法與正向管教三級預防工作計畫</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w:t>
            </w:r>
          </w:p>
          <w:p w:rsidR="006D3EA6" w:rsidRPr="006D3EA6" w:rsidRDefault="006D3EA6" w:rsidP="006D3EA6">
            <w:pPr>
              <w:snapToGrid w:val="0"/>
              <w:spacing w:line="440" w:lineRule="exact"/>
              <w:rPr>
                <w:rFonts w:ascii="Times New Roman" w:eastAsia="標楷體" w:hAnsi="Times New Roman" w:cs="Times New Roman"/>
                <w:kern w:val="0"/>
                <w:sz w:val="28"/>
                <w:szCs w:val="28"/>
              </w:rPr>
            </w:pP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w:t>
            </w:r>
            <w:r w:rsidRPr="006D3EA6">
              <w:rPr>
                <w:rFonts w:ascii="Times New Roman" w:eastAsia="標楷體" w:hAnsi="Times New Roman" w:cs="Times New Roman"/>
                <w:kern w:val="0"/>
                <w:sz w:val="28"/>
                <w:szCs w:val="28"/>
              </w:rPr>
              <w:t>依據「教育部品德教育促進方案」，將中心德目與行為準則納入相關學習領域、彈性學習節數中實施，並提出推動品德教育之創新推動策略，進行品德教育評鑑指標之自我檢核。</w:t>
            </w:r>
          </w:p>
          <w:p w:rsidR="006D3EA6" w:rsidRPr="006D3EA6" w:rsidRDefault="006D3EA6" w:rsidP="006D3EA6">
            <w:pPr>
              <w:snapToGrid w:val="0"/>
              <w:spacing w:line="440" w:lineRule="exact"/>
              <w:rPr>
                <w:rFonts w:ascii="標楷體" w:eastAsia="標楷體" w:hAnsi="標楷體" w:cs="DFKaiShu-SB-Estd-BF"/>
                <w:kern w:val="0"/>
                <w:sz w:val="28"/>
                <w:szCs w:val="28"/>
              </w:rPr>
            </w:pPr>
            <w:r w:rsidRPr="006D3EA6">
              <w:rPr>
                <w:rFonts w:ascii="Times New Roman" w:eastAsia="標楷體" w:hAnsi="Times New Roman" w:cs="Times New Roman" w:hint="eastAsia"/>
                <w:sz w:val="28"/>
                <w:szCs w:val="28"/>
              </w:rPr>
              <w:t>7.</w:t>
            </w:r>
            <w:r w:rsidRPr="006D3EA6">
              <w:rPr>
                <w:rFonts w:ascii="標楷體" w:eastAsia="標楷體" w:hAnsi="標楷體" w:cs="DFKaiShu-SB-Estd-BF" w:hint="eastAsia"/>
                <w:kern w:val="0"/>
                <w:sz w:val="28"/>
                <w:szCs w:val="28"/>
              </w:rPr>
              <w:t>檢討改善</w:t>
            </w:r>
            <w:r w:rsidRPr="006D3EA6">
              <w:rPr>
                <w:rFonts w:ascii="Times New Roman" w:eastAsia="標楷體" w:hAnsi="Times New Roman" w:cs="Times New Roman" w:hint="eastAsia"/>
                <w:sz w:val="28"/>
                <w:szCs w:val="28"/>
              </w:rPr>
              <w:t>學校</w:t>
            </w:r>
            <w:r w:rsidRPr="006D3EA6">
              <w:rPr>
                <w:rFonts w:ascii="標楷體" w:eastAsia="標楷體" w:hAnsi="標楷體" w:cs="DFKaiShu-SB-Estd-BF" w:hint="eastAsia"/>
                <w:kern w:val="0"/>
                <w:sz w:val="28"/>
                <w:szCs w:val="28"/>
              </w:rPr>
              <w:t>校規及生活管理之相關規定，</w:t>
            </w:r>
            <w:r w:rsidRPr="006D3EA6">
              <w:rPr>
                <w:rFonts w:ascii="標楷體" w:eastAsia="標楷體" w:hAnsi="標楷體" w:cs="Times New Roman" w:hint="eastAsia"/>
                <w:sz w:val="28"/>
                <w:szCs w:val="28"/>
              </w:rPr>
              <w:t>制訂學生獎懲實施要點及改過銷過暨獎懲存記實施要點，落實各校申訴制度並</w:t>
            </w:r>
            <w:r w:rsidRPr="006D3EA6">
              <w:rPr>
                <w:rFonts w:ascii="標楷體" w:eastAsia="標楷體" w:hAnsi="標楷體" w:cs="DFKaiShu-SB-Estd-BF" w:hint="eastAsia"/>
                <w:kern w:val="0"/>
                <w:sz w:val="28"/>
                <w:szCs w:val="28"/>
              </w:rPr>
              <w:t>提出保障師生權益之相關具體作法，以達成建立友善校園環境為目的。</w:t>
            </w:r>
          </w:p>
          <w:p w:rsidR="006D3EA6" w:rsidRPr="006D3EA6" w:rsidRDefault="006D3EA6" w:rsidP="006D3EA6">
            <w:pPr>
              <w:spacing w:line="440" w:lineRule="exact"/>
              <w:rPr>
                <w:rFonts w:ascii="標楷體" w:eastAsia="標楷體" w:hAnsi="標楷體" w:cs="DFKaiShu-SB-Estd-BF"/>
                <w:kern w:val="0"/>
                <w:sz w:val="28"/>
                <w:szCs w:val="28"/>
              </w:rPr>
            </w:pPr>
            <w:r w:rsidRPr="006D3EA6">
              <w:rPr>
                <w:rFonts w:ascii="標楷體" w:eastAsia="標楷體" w:hAnsi="標楷體" w:cs="DFKaiShu-SB-Estd-BF" w:hint="eastAsia"/>
                <w:kern w:val="0"/>
                <w:sz w:val="28"/>
                <w:szCs w:val="28"/>
              </w:rPr>
              <w:t>8.針對家長教師辦理正向管教、人權法治及品德教育相關研習、座談會或工作坊。</w:t>
            </w:r>
          </w:p>
          <w:p w:rsidR="006D3EA6" w:rsidRPr="006D3EA6" w:rsidRDefault="006D3EA6" w:rsidP="006D3EA6">
            <w:pPr>
              <w:spacing w:line="440" w:lineRule="exact"/>
              <w:rPr>
                <w:rFonts w:ascii="Times New Roman" w:eastAsia="標楷體" w:hAnsi="Times New Roman" w:cs="Times New Roman"/>
                <w:sz w:val="28"/>
                <w:szCs w:val="28"/>
              </w:rPr>
            </w:pPr>
          </w:p>
        </w:tc>
        <w:tc>
          <w:tcPr>
            <w:tcW w:w="1800" w:type="dxa"/>
          </w:tcPr>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lastRenderedPageBreak/>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tc>
        <w:tc>
          <w:tcPr>
            <w:tcW w:w="1098" w:type="dxa"/>
          </w:tcPr>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lastRenderedPageBreak/>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進修學校</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進修學校</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進修學校</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進修學</w:t>
            </w:r>
            <w:r w:rsidRPr="006D3EA6">
              <w:rPr>
                <w:rFonts w:ascii="Times New Roman" w:eastAsia="標楷體" w:hAnsi="Times New Roman" w:cs="Times New Roman" w:hint="eastAsia"/>
                <w:kern w:val="0"/>
                <w:sz w:val="28"/>
                <w:szCs w:val="28"/>
              </w:rPr>
              <w:lastRenderedPageBreak/>
              <w:t>校</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輔導室</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進修學校</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進修學校</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進修學校</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學務處</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進修學校</w:t>
            </w:r>
          </w:p>
        </w:tc>
        <w:tc>
          <w:tcPr>
            <w:tcW w:w="426"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425" w:type="dxa"/>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425"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86" w:type="dxa"/>
            <w:shd w:val="clear" w:color="auto" w:fill="auto"/>
          </w:tcPr>
          <w:p w:rsidR="006D3EA6" w:rsidRPr="006D3EA6" w:rsidRDefault="006D3EA6" w:rsidP="006D3EA6">
            <w:pPr>
              <w:tabs>
                <w:tab w:val="center" w:pos="4153"/>
                <w:tab w:val="right" w:pos="8306"/>
              </w:tabs>
              <w:snapToGrid w:val="0"/>
              <w:spacing w:line="440" w:lineRule="exact"/>
              <w:rPr>
                <w:rFonts w:ascii="Times New Roman" w:eastAsia="標楷體" w:hAnsi="Times New Roman" w:cs="Times New Roman"/>
                <w:sz w:val="28"/>
                <w:szCs w:val="28"/>
              </w:rPr>
            </w:pPr>
          </w:p>
        </w:tc>
      </w:tr>
      <w:tr w:rsidR="006D3EA6" w:rsidRPr="006D3EA6" w:rsidTr="00687C4F">
        <w:tc>
          <w:tcPr>
            <w:tcW w:w="540" w:type="dxa"/>
          </w:tcPr>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lastRenderedPageBreak/>
              <w:t>六</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lastRenderedPageBreak/>
              <w:t>、</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增</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進</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訓</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輔</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專</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業</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知</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能</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在</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職</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教</w:t>
            </w:r>
          </w:p>
          <w:p w:rsidR="006D3EA6" w:rsidRPr="006D3EA6" w:rsidRDefault="006D3EA6" w:rsidP="006D3EA6">
            <w:pPr>
              <w:spacing w:line="440" w:lineRule="exact"/>
              <w:jc w:val="center"/>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育</w:t>
            </w:r>
          </w:p>
        </w:tc>
        <w:tc>
          <w:tcPr>
            <w:tcW w:w="4500" w:type="dxa"/>
          </w:tcPr>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lastRenderedPageBreak/>
              <w:t>1.</w:t>
            </w:r>
            <w:r w:rsidRPr="006D3EA6">
              <w:rPr>
                <w:rFonts w:ascii="Times New Roman" w:eastAsia="標楷體" w:hAnsi="Times New Roman" w:cs="Times New Roman"/>
                <w:sz w:val="28"/>
                <w:szCs w:val="28"/>
              </w:rPr>
              <w:t>強化</w:t>
            </w:r>
            <w:r w:rsidRPr="006D3EA6">
              <w:rPr>
                <w:rFonts w:ascii="Times New Roman" w:eastAsia="標楷體" w:hAnsi="Times New Roman" w:cs="Times New Roman" w:hint="eastAsia"/>
                <w:sz w:val="28"/>
                <w:szCs w:val="28"/>
              </w:rPr>
              <w:t>本校教師</w:t>
            </w:r>
            <w:r w:rsidRPr="006D3EA6">
              <w:rPr>
                <w:rFonts w:ascii="Times New Roman" w:eastAsia="標楷體" w:hAnsi="Times New Roman" w:cs="Times New Roman"/>
                <w:sz w:val="28"/>
                <w:szCs w:val="28"/>
              </w:rPr>
              <w:t>輔導專業人力，落實</w:t>
            </w:r>
            <w:r w:rsidRPr="006D3EA6">
              <w:rPr>
                <w:rFonts w:ascii="Times New Roman" w:eastAsia="標楷體" w:hAnsi="Times New Roman" w:cs="Times New Roman"/>
                <w:sz w:val="28"/>
                <w:szCs w:val="28"/>
              </w:rPr>
              <w:lastRenderedPageBreak/>
              <w:t>輔導整體效能</w:t>
            </w:r>
            <w:r w:rsidRPr="006D3EA6">
              <w:rPr>
                <w:rFonts w:ascii="Times New Roman" w:eastAsia="標楷體" w:hAnsi="Times New Roman" w:cs="Times New Roman" w:hint="eastAsia"/>
                <w:sz w:val="28"/>
                <w:szCs w:val="28"/>
              </w:rPr>
              <w:t>：</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依</w:t>
            </w:r>
            <w:r w:rsidRPr="006D3EA6">
              <w:rPr>
                <w:rFonts w:ascii="Times New Roman" w:eastAsia="標楷體" w:hAnsi="Times New Roman" w:cs="Times New Roman"/>
                <w:bCs/>
                <w:sz w:val="28"/>
                <w:szCs w:val="28"/>
              </w:rPr>
              <w:t>「臺北市立高級中學員額編制設置基準」</w:t>
            </w:r>
            <w:r w:rsidRPr="006D3EA6">
              <w:rPr>
                <w:rFonts w:ascii="Times New Roman" w:eastAsia="標楷體" w:hAnsi="Times New Roman" w:cs="Times New Roman"/>
                <w:sz w:val="28"/>
                <w:szCs w:val="28"/>
              </w:rPr>
              <w:t>聘用足額並具專業知能輔導教師。</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輔導教師聘用，應以心輔相關科系者為優先，並專才專用。</w:t>
            </w:r>
          </w:p>
          <w:p w:rsidR="006D3EA6" w:rsidRPr="006D3EA6" w:rsidRDefault="006D3EA6" w:rsidP="006D3EA6">
            <w:pPr>
              <w:spacing w:line="440" w:lineRule="exact"/>
              <w:rPr>
                <w:rFonts w:ascii="Times New Roman" w:eastAsia="標楷體" w:hAnsi="Times New Roman" w:cs="Times New Roman"/>
                <w:kern w:val="0"/>
                <w:sz w:val="28"/>
                <w:szCs w:val="28"/>
              </w:rPr>
            </w:pPr>
            <w:r w:rsidRPr="006D3EA6">
              <w:rPr>
                <w:rFonts w:ascii="Times New Roman" w:eastAsia="標楷體" w:hAnsi="Times New Roman" w:cs="Times New Roman"/>
                <w:kern w:val="0"/>
                <w:sz w:val="28"/>
                <w:szCs w:val="28"/>
              </w:rPr>
              <w:t>2.</w:t>
            </w:r>
            <w:r w:rsidRPr="006D3EA6">
              <w:rPr>
                <w:rFonts w:ascii="Times New Roman" w:eastAsia="標楷體" w:hAnsi="標楷體" w:cs="Times New Roman"/>
                <w:kern w:val="0"/>
                <w:sz w:val="28"/>
                <w:szCs w:val="28"/>
              </w:rPr>
              <w:t>鼓勵</w:t>
            </w:r>
            <w:r w:rsidRPr="006D3EA6">
              <w:rPr>
                <w:rFonts w:ascii="Times New Roman" w:eastAsia="標楷體" w:hAnsi="標楷體" w:cs="Times New Roman" w:hint="eastAsia"/>
                <w:kern w:val="0"/>
                <w:sz w:val="28"/>
                <w:szCs w:val="28"/>
              </w:rPr>
              <w:t>本校全體教職員工</w:t>
            </w:r>
            <w:r w:rsidRPr="006D3EA6">
              <w:rPr>
                <w:rFonts w:ascii="Times New Roman" w:eastAsia="標楷體" w:hAnsi="標楷體" w:cs="Times New Roman"/>
                <w:kern w:val="0"/>
                <w:sz w:val="28"/>
                <w:szCs w:val="28"/>
              </w:rPr>
              <w:t>積極參與輔導知能（</w:t>
            </w:r>
            <w:r w:rsidRPr="006D3EA6">
              <w:rPr>
                <w:rFonts w:ascii="Times New Roman" w:eastAsia="標楷體" w:hAnsi="標楷體" w:cs="Times New Roman"/>
                <w:sz w:val="28"/>
                <w:szCs w:val="28"/>
              </w:rPr>
              <w:t>校園霸凌防制、生命教育、防治家庭暴力、性侵害、兒少保護…等</w:t>
            </w:r>
            <w:r w:rsidRPr="006D3EA6">
              <w:rPr>
                <w:rFonts w:ascii="Times New Roman" w:eastAsia="標楷體" w:hAnsi="標楷體" w:cs="Times New Roman"/>
                <w:kern w:val="0"/>
                <w:sz w:val="28"/>
                <w:szCs w:val="28"/>
              </w:rPr>
              <w:t>）研習，提昇教師輔導管教以及班級經營能力：</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hint="eastAsia"/>
                <w:sz w:val="28"/>
                <w:szCs w:val="28"/>
              </w:rPr>
              <w:t>）本</w:t>
            </w:r>
            <w:r w:rsidRPr="006D3EA6">
              <w:rPr>
                <w:rFonts w:ascii="Times New Roman" w:eastAsia="標楷體" w:hAnsi="Times New Roman" w:cs="Times New Roman"/>
                <w:sz w:val="28"/>
                <w:szCs w:val="28"/>
              </w:rPr>
              <w:t>校所有教師每年度至少參加</w:t>
            </w:r>
            <w:r w:rsidRPr="006D3EA6">
              <w:rPr>
                <w:rFonts w:ascii="Times New Roman" w:eastAsia="標楷體" w:hAnsi="Times New Roman" w:cs="Times New Roman"/>
                <w:sz w:val="28"/>
                <w:szCs w:val="28"/>
              </w:rPr>
              <w:t>2</w:t>
            </w:r>
            <w:r w:rsidRPr="006D3EA6">
              <w:rPr>
                <w:rFonts w:ascii="Times New Roman" w:eastAsia="標楷體" w:hAnsi="Times New Roman" w:cs="Times New Roman"/>
                <w:sz w:val="28"/>
                <w:szCs w:val="28"/>
              </w:rPr>
              <w:t>小時以上輔導知能研習，輔導人員每年度至少參加</w:t>
            </w:r>
            <w:r w:rsidRPr="006D3EA6">
              <w:rPr>
                <w:rFonts w:ascii="Times New Roman" w:eastAsia="標楷體" w:hAnsi="Times New Roman" w:cs="Times New Roman"/>
                <w:sz w:val="28"/>
                <w:szCs w:val="28"/>
              </w:rPr>
              <w:t>18</w:t>
            </w:r>
            <w:r w:rsidRPr="006D3EA6">
              <w:rPr>
                <w:rFonts w:ascii="Times New Roman" w:eastAsia="標楷體" w:hAnsi="Times New Roman" w:cs="Times New Roman"/>
                <w:sz w:val="28"/>
                <w:szCs w:val="28"/>
              </w:rPr>
              <w:t>小時以上輔導知能研習。</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hint="eastAsia"/>
                <w:sz w:val="28"/>
                <w:szCs w:val="28"/>
              </w:rPr>
              <w:t>2</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鼓勵</w:t>
            </w:r>
            <w:r w:rsidRPr="006D3EA6">
              <w:rPr>
                <w:rFonts w:ascii="Times New Roman" w:eastAsia="標楷體" w:hAnsi="Times New Roman" w:cs="Times New Roman" w:hint="eastAsia"/>
                <w:sz w:val="28"/>
                <w:szCs w:val="28"/>
              </w:rPr>
              <w:t>本校</w:t>
            </w:r>
            <w:r w:rsidRPr="006D3EA6">
              <w:rPr>
                <w:rFonts w:ascii="Times New Roman" w:eastAsia="標楷體" w:hAnsi="Times New Roman" w:cs="Times New Roman"/>
                <w:sz w:val="28"/>
                <w:szCs w:val="28"/>
              </w:rPr>
              <w:t>教師參加師培大學辦理之「</w:t>
            </w:r>
            <w:r w:rsidRPr="006D3EA6">
              <w:rPr>
                <w:rFonts w:ascii="Times New Roman" w:eastAsia="標楷體" w:hAnsi="Times New Roman" w:cs="Times New Roman" w:hint="eastAsia"/>
                <w:sz w:val="28"/>
                <w:szCs w:val="28"/>
              </w:rPr>
              <w:t>輔導</w:t>
            </w:r>
            <w:r w:rsidRPr="006D3EA6">
              <w:rPr>
                <w:rFonts w:ascii="Times New Roman" w:eastAsia="標楷體" w:hAnsi="Times New Roman" w:cs="Times New Roman"/>
                <w:sz w:val="28"/>
                <w:szCs w:val="28"/>
              </w:rPr>
              <w:t>專長學分班」。</w:t>
            </w:r>
          </w:p>
          <w:p w:rsidR="006D3EA6" w:rsidRPr="006D3EA6" w:rsidRDefault="006D3EA6" w:rsidP="006D3EA6">
            <w:pPr>
              <w:snapToGrid w:val="0"/>
              <w:spacing w:line="440" w:lineRule="exact"/>
              <w:rPr>
                <w:rFonts w:ascii="Times New Roman" w:eastAsia="標楷體" w:hAnsi="Times New Roman" w:cs="Times New Roman"/>
                <w:sz w:val="28"/>
                <w:szCs w:val="28"/>
              </w:rPr>
            </w:pPr>
            <w:r w:rsidRPr="006D3EA6">
              <w:rPr>
                <w:rFonts w:ascii="Times New Roman" w:eastAsia="標楷體" w:hAnsi="標楷體" w:cs="Times New Roman"/>
                <w:sz w:val="28"/>
                <w:szCs w:val="28"/>
              </w:rPr>
              <w:t>（</w:t>
            </w:r>
            <w:r w:rsidRPr="006D3EA6">
              <w:rPr>
                <w:rFonts w:ascii="Times New Roman" w:eastAsia="標楷體" w:hAnsi="Times New Roman" w:cs="Times New Roman"/>
                <w:sz w:val="28"/>
                <w:szCs w:val="28"/>
              </w:rPr>
              <w:t>3</w:t>
            </w:r>
            <w:r w:rsidRPr="006D3EA6">
              <w:rPr>
                <w:rFonts w:ascii="Times New Roman" w:eastAsia="標楷體" w:hAnsi="標楷體" w:cs="Times New Roman"/>
                <w:sz w:val="28"/>
                <w:szCs w:val="28"/>
              </w:rPr>
              <w:t>）每年度彙整分析</w:t>
            </w:r>
            <w:r w:rsidRPr="006D3EA6">
              <w:rPr>
                <w:rFonts w:ascii="Times New Roman" w:eastAsia="標楷體" w:hAnsi="標楷體" w:cs="Times New Roman" w:hint="eastAsia"/>
                <w:sz w:val="28"/>
                <w:szCs w:val="28"/>
              </w:rPr>
              <w:t>本</w:t>
            </w:r>
            <w:r w:rsidRPr="006D3EA6">
              <w:rPr>
                <w:rFonts w:ascii="Times New Roman" w:eastAsia="標楷體" w:hAnsi="標楷體" w:cs="Times New Roman"/>
                <w:sz w:val="28"/>
                <w:szCs w:val="28"/>
              </w:rPr>
              <w:t>校教師參加輔導知能研習情形，並由校長領導，研擬策略提升教師參與意願。</w:t>
            </w:r>
          </w:p>
        </w:tc>
        <w:tc>
          <w:tcPr>
            <w:tcW w:w="1800" w:type="dxa"/>
          </w:tcPr>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lastRenderedPageBreak/>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lastRenderedPageBreak/>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.0</w:t>
            </w:r>
            <w:r w:rsidRPr="006D3EA6">
              <w:rPr>
                <w:rFonts w:ascii="Times New Roman" w:eastAsia="標楷體" w:hAnsi="Times New Roman" w:cs="Times New Roman" w:hint="eastAsia"/>
                <w:kern w:val="0"/>
                <w:sz w:val="28"/>
                <w:szCs w:val="28"/>
              </w:rPr>
              <w:t>7</w:t>
            </w:r>
            <w:r w:rsidRPr="006D3EA6">
              <w:rPr>
                <w:rFonts w:ascii="Times New Roman" w:eastAsia="標楷體" w:hAnsi="Times New Roman" w:cs="Times New Roman"/>
                <w:kern w:val="0"/>
                <w:sz w:val="28"/>
                <w:szCs w:val="28"/>
              </w:rPr>
              <w:t xml:space="preserve">.~ </w:t>
            </w:r>
            <w:r w:rsidRPr="006D3EA6">
              <w:rPr>
                <w:rFonts w:ascii="Times New Roman" w:eastAsia="標楷體" w:hAnsi="Times New Roman" w:cs="Times New Roman" w:hint="eastAsia"/>
                <w:kern w:val="0"/>
                <w:sz w:val="28"/>
                <w:szCs w:val="28"/>
              </w:rPr>
              <w:t>105</w:t>
            </w:r>
            <w:r w:rsidRPr="006D3EA6">
              <w:rPr>
                <w:rFonts w:ascii="Times New Roman" w:eastAsia="標楷體" w:hAnsi="Times New Roman" w:cs="Times New Roman"/>
                <w:kern w:val="0"/>
                <w:sz w:val="28"/>
                <w:szCs w:val="28"/>
              </w:rPr>
              <w:t>.</w:t>
            </w:r>
            <w:r w:rsidRPr="006D3EA6">
              <w:rPr>
                <w:rFonts w:ascii="Times New Roman" w:eastAsia="標楷體" w:hAnsi="Times New Roman" w:cs="Times New Roman" w:hint="eastAsia"/>
                <w:kern w:val="0"/>
                <w:sz w:val="28"/>
                <w:szCs w:val="28"/>
              </w:rPr>
              <w:t>12</w:t>
            </w:r>
            <w:r w:rsidRPr="006D3EA6">
              <w:rPr>
                <w:rFonts w:ascii="Times New Roman" w:eastAsia="標楷體" w:hAnsi="Times New Roman" w:cs="Times New Roman"/>
                <w:kern w:val="0"/>
                <w:sz w:val="28"/>
                <w:szCs w:val="28"/>
              </w:rPr>
              <w:t>.</w:t>
            </w: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tc>
        <w:tc>
          <w:tcPr>
            <w:tcW w:w="1098" w:type="dxa"/>
          </w:tcPr>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lastRenderedPageBreak/>
              <w:t>人事室</w:t>
            </w:r>
          </w:p>
          <w:p w:rsidR="006D3EA6" w:rsidRPr="006D3EA6" w:rsidRDefault="006D3EA6" w:rsidP="006D3EA6">
            <w:pPr>
              <w:adjustRightInd w:val="0"/>
              <w:spacing w:line="440" w:lineRule="exact"/>
              <w:jc w:val="center"/>
              <w:textAlignment w:val="baseline"/>
              <w:rPr>
                <w:rFonts w:ascii="Times New Roman" w:eastAsia="標楷體" w:hAnsi="Times New Roman" w:cs="Times New Roman"/>
                <w:kern w:val="0"/>
                <w:sz w:val="28"/>
                <w:szCs w:val="28"/>
              </w:rPr>
            </w:pPr>
            <w:r w:rsidRPr="006D3EA6">
              <w:rPr>
                <w:rFonts w:ascii="Times New Roman" w:eastAsia="標楷體" w:hAnsi="Times New Roman" w:cs="Times New Roman" w:hint="eastAsia"/>
                <w:kern w:val="0"/>
                <w:sz w:val="28"/>
                <w:szCs w:val="28"/>
              </w:rPr>
              <w:lastRenderedPageBreak/>
              <w:t>教務處</w:t>
            </w:r>
          </w:p>
          <w:p w:rsidR="006D3EA6" w:rsidRPr="006D3EA6" w:rsidRDefault="006D3EA6" w:rsidP="006D3EA6">
            <w:pPr>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進修學校</w:t>
            </w:r>
          </w:p>
          <w:p w:rsidR="006D3EA6" w:rsidRPr="006D3EA6" w:rsidRDefault="006D3EA6" w:rsidP="006D3EA6">
            <w:pPr>
              <w:snapToGrid w:val="0"/>
              <w:spacing w:line="440" w:lineRule="exact"/>
              <w:jc w:val="center"/>
              <w:rPr>
                <w:rFonts w:ascii="Times New Roman" w:eastAsia="標楷體" w:hAnsi="Times New Roman" w:cs="Times New Roman"/>
                <w:sz w:val="28"/>
                <w:szCs w:val="28"/>
              </w:rPr>
            </w:pPr>
          </w:p>
          <w:p w:rsidR="006D3EA6" w:rsidRPr="006D3EA6" w:rsidRDefault="006D3EA6" w:rsidP="006D3EA6">
            <w:pPr>
              <w:snapToGrid w:val="0"/>
              <w:spacing w:line="440" w:lineRule="exact"/>
              <w:jc w:val="center"/>
              <w:rPr>
                <w:rFonts w:ascii="Times New Roman" w:eastAsia="標楷體" w:hAnsi="Times New Roman" w:cs="Times New Roman"/>
                <w:sz w:val="28"/>
                <w:szCs w:val="28"/>
              </w:rPr>
            </w:pPr>
          </w:p>
          <w:p w:rsidR="006D3EA6" w:rsidRPr="006D3EA6" w:rsidRDefault="006D3EA6" w:rsidP="006D3EA6">
            <w:pPr>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p w:rsidR="006D3EA6" w:rsidRPr="006D3EA6" w:rsidRDefault="006D3EA6" w:rsidP="006D3EA6">
            <w:pPr>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napToGrid w:val="0"/>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t>進修學校</w:t>
            </w:r>
          </w:p>
          <w:p w:rsidR="006D3EA6" w:rsidRPr="006D3EA6" w:rsidRDefault="006D3EA6" w:rsidP="006D3EA6">
            <w:pPr>
              <w:snapToGrid w:val="0"/>
              <w:spacing w:line="440" w:lineRule="exact"/>
              <w:jc w:val="center"/>
              <w:rPr>
                <w:rFonts w:ascii="Times New Roman" w:eastAsia="標楷體" w:hAnsi="Times New Roman" w:cs="Times New Roman"/>
                <w:sz w:val="28"/>
                <w:szCs w:val="28"/>
              </w:rPr>
            </w:pPr>
          </w:p>
        </w:tc>
        <w:tc>
          <w:tcPr>
            <w:tcW w:w="426" w:type="dxa"/>
            <w:shd w:val="clear" w:color="auto" w:fill="auto"/>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lastRenderedPageBreak/>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425" w:type="dxa"/>
          </w:tcPr>
          <w:p w:rsidR="006D3EA6" w:rsidRPr="006D3EA6" w:rsidRDefault="006D3EA6" w:rsidP="006D3EA6">
            <w:pPr>
              <w:spacing w:line="440" w:lineRule="exact"/>
              <w:jc w:val="center"/>
              <w:rPr>
                <w:rFonts w:ascii="Times New Roman" w:eastAsia="新細明體" w:hAnsi="Times New Roman" w:cs="Times New Roman"/>
                <w:sz w:val="28"/>
                <w:szCs w:val="28"/>
              </w:rPr>
            </w:pPr>
          </w:p>
        </w:tc>
        <w:tc>
          <w:tcPr>
            <w:tcW w:w="425" w:type="dxa"/>
            <w:shd w:val="clear" w:color="auto" w:fill="auto"/>
          </w:tcPr>
          <w:p w:rsidR="006D3EA6" w:rsidRPr="006D3EA6" w:rsidRDefault="006D3EA6" w:rsidP="006D3EA6">
            <w:pPr>
              <w:spacing w:line="440" w:lineRule="exact"/>
              <w:jc w:val="center"/>
              <w:rPr>
                <w:rFonts w:ascii="Times New Roman" w:eastAsia="新細明體" w:hAnsi="Times New Roman" w:cs="Times New Roman"/>
                <w:sz w:val="28"/>
                <w:szCs w:val="28"/>
              </w:rPr>
            </w:pPr>
          </w:p>
        </w:tc>
        <w:tc>
          <w:tcPr>
            <w:tcW w:w="386" w:type="dxa"/>
            <w:shd w:val="clear" w:color="auto" w:fill="auto"/>
          </w:tcPr>
          <w:p w:rsidR="006D3EA6" w:rsidRPr="006D3EA6" w:rsidRDefault="006D3EA6" w:rsidP="006D3EA6">
            <w:pPr>
              <w:adjustRightInd w:val="0"/>
              <w:spacing w:line="440" w:lineRule="exact"/>
              <w:textAlignment w:val="baseline"/>
              <w:rPr>
                <w:rFonts w:ascii="Times New Roman" w:eastAsia="標楷體" w:hAnsi="Times New Roman" w:cs="Times New Roman"/>
                <w:kern w:val="0"/>
                <w:sz w:val="28"/>
                <w:szCs w:val="28"/>
              </w:rPr>
            </w:pPr>
          </w:p>
        </w:tc>
      </w:tr>
    </w:tbl>
    <w:p w:rsidR="006D3EA6" w:rsidRPr="006D3EA6" w:rsidRDefault="006D3EA6" w:rsidP="006D3EA6">
      <w:pPr>
        <w:spacing w:line="440" w:lineRule="exact"/>
        <w:jc w:val="right"/>
        <w:rPr>
          <w:rFonts w:ascii="Times New Roman" w:eastAsia="華康隸書體" w:hAnsi="Times New Roman" w:cs="Times New Roman"/>
          <w:sz w:val="28"/>
          <w:szCs w:val="28"/>
        </w:rPr>
      </w:pPr>
    </w:p>
    <w:p w:rsidR="006D3EA6" w:rsidRPr="006D3EA6" w:rsidRDefault="006D3EA6" w:rsidP="006D3EA6">
      <w:pPr>
        <w:spacing w:line="440" w:lineRule="exact"/>
        <w:rPr>
          <w:rFonts w:ascii="Times New Roman" w:eastAsia="新細明體" w:hAnsi="Times New Roman" w:cs="Times New Roman"/>
          <w:sz w:val="28"/>
          <w:szCs w:val="28"/>
        </w:rPr>
      </w:pP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sz w:val="28"/>
          <w:szCs w:val="28"/>
        </w:rPr>
        <w:br w:type="page"/>
      </w:r>
      <w:r w:rsidRPr="006D3EA6">
        <w:rPr>
          <w:rFonts w:ascii="Times New Roman" w:eastAsia="標楷體" w:hAnsi="標楷體" w:cs="Times New Roman"/>
          <w:sz w:val="28"/>
          <w:szCs w:val="28"/>
        </w:rPr>
        <w:lastRenderedPageBreak/>
        <w:t>臺北市立士林高商</w:t>
      </w:r>
      <w:r w:rsidRPr="006D3EA6">
        <w:rPr>
          <w:rFonts w:ascii="Times New Roman" w:eastAsia="標楷體" w:hAnsi="標楷體" w:cs="Times New Roman" w:hint="eastAsia"/>
          <w:sz w:val="28"/>
          <w:szCs w:val="28"/>
        </w:rPr>
        <w:t>105</w:t>
      </w:r>
      <w:r w:rsidRPr="006D3EA6">
        <w:rPr>
          <w:rFonts w:ascii="Times New Roman" w:eastAsia="標楷體" w:hAnsi="標楷體" w:cs="Times New Roman"/>
          <w:sz w:val="28"/>
          <w:szCs w:val="28"/>
        </w:rPr>
        <w:t>學年度第</w:t>
      </w:r>
      <w:r w:rsidRPr="006D3EA6">
        <w:rPr>
          <w:rFonts w:ascii="Times New Roman" w:eastAsia="標楷體" w:hAnsi="標楷體" w:cs="Times New Roman" w:hint="eastAsia"/>
          <w:sz w:val="28"/>
          <w:szCs w:val="28"/>
        </w:rPr>
        <w:t>1</w:t>
      </w:r>
      <w:r w:rsidRPr="006D3EA6">
        <w:rPr>
          <w:rFonts w:ascii="Times New Roman" w:eastAsia="標楷體" w:hAnsi="標楷體" w:cs="Times New Roman"/>
          <w:sz w:val="28"/>
          <w:szCs w:val="28"/>
        </w:rPr>
        <w:t>學期</w:t>
      </w:r>
    </w:p>
    <w:p w:rsidR="006D3EA6" w:rsidRPr="006D3EA6" w:rsidRDefault="00687C4F" w:rsidP="00687C4F">
      <w:pPr>
        <w:spacing w:line="440" w:lineRule="exact"/>
        <w:jc w:val="center"/>
        <w:rPr>
          <w:rFonts w:ascii="標楷體" w:eastAsia="標楷體" w:hAnsi="標楷體" w:cs="Times New Roman"/>
          <w:sz w:val="28"/>
          <w:szCs w:val="28"/>
        </w:rPr>
      </w:pPr>
      <w:r w:rsidRPr="006D3EA6">
        <w:rPr>
          <w:rFonts w:ascii="Times New Roman" w:eastAsia="標楷體" w:hAnsi="標楷體" w:cs="Times New Roman"/>
          <w:noProof/>
          <w:sz w:val="28"/>
          <w:szCs w:val="28"/>
        </w:rPr>
        <mc:AlternateContent>
          <mc:Choice Requires="wps">
            <w:drawing>
              <wp:anchor distT="0" distB="0" distL="114300" distR="114300" simplePos="0" relativeHeight="251663360" behindDoc="0" locked="0" layoutInCell="1" allowOverlap="1" wp14:anchorId="62E9EB99" wp14:editId="43003D20">
                <wp:simplePos x="0" y="0"/>
                <wp:positionH relativeFrom="column">
                  <wp:posOffset>50165</wp:posOffset>
                </wp:positionH>
                <wp:positionV relativeFrom="paragraph">
                  <wp:posOffset>-262890</wp:posOffset>
                </wp:positionV>
                <wp:extent cx="1337310" cy="407035"/>
                <wp:effectExtent l="0" t="0" r="15240" b="1206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07035"/>
                        </a:xfrm>
                        <a:prstGeom prst="rect">
                          <a:avLst/>
                        </a:prstGeom>
                        <a:solidFill>
                          <a:srgbClr val="FFFFFF"/>
                        </a:solidFill>
                        <a:ln w="9525">
                          <a:solidFill>
                            <a:srgbClr val="000000"/>
                          </a:solidFill>
                          <a:miter lim="800000"/>
                          <a:headEnd/>
                          <a:tailEnd/>
                        </a:ln>
                      </wps:spPr>
                      <wps:txbx>
                        <w:txbxContent>
                          <w:p w:rsidR="003817B5" w:rsidRPr="00F923C4" w:rsidRDefault="003817B5" w:rsidP="006D3EA6">
                            <w:pPr>
                              <w:rPr>
                                <w:rFonts w:ascii="標楷體" w:eastAsia="標楷體" w:hAnsi="標楷體"/>
                                <w:sz w:val="28"/>
                                <w:szCs w:val="28"/>
                              </w:rPr>
                            </w:pPr>
                            <w:r w:rsidRPr="00F923C4">
                              <w:rPr>
                                <w:rFonts w:ascii="標楷體" w:eastAsia="標楷體" w:hAnsi="標楷體" w:hint="eastAsia"/>
                                <w:sz w:val="28"/>
                                <w:szCs w:val="28"/>
                              </w:rPr>
                              <w:t xml:space="preserve"> 附件</w:t>
                            </w:r>
                            <w:r>
                              <w:rPr>
                                <w:rFonts w:ascii="標楷體" w:eastAsia="標楷體" w:hAnsi="標楷體" w:hint="eastAsia"/>
                                <w:sz w:val="28"/>
                                <w:szCs w:val="28"/>
                              </w:rPr>
                              <w:t>(三)</w:t>
                            </w:r>
                            <w:r w:rsidRPr="00F923C4">
                              <w:rPr>
                                <w:rFonts w:ascii="標楷體" w:eastAsia="標楷體" w:hAnsi="標楷體" w:hint="eastAsia"/>
                                <w:sz w:val="28"/>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3.95pt;margin-top:-20.7pt;width:105.3pt;height:3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">
                <v:textbox>
                  <w:txbxContent>
                    <w:p w:rsidR="003817B5" w:rsidRPr="00F923C4" w:rsidRDefault="003817B5" w:rsidP="006D3EA6">
                      <w:pPr>
                        <w:rPr>
                          <w:rFonts w:ascii="標楷體" w:eastAsia="標楷體" w:hAnsi="標楷體"/>
                          <w:sz w:val="28"/>
                          <w:szCs w:val="28"/>
                        </w:rPr>
                      </w:pPr>
                      <w:r w:rsidRPr="00F923C4">
                        <w:rPr>
                          <w:rFonts w:ascii="標楷體" w:eastAsia="標楷體" w:hAnsi="標楷體" w:hint="eastAsia"/>
                          <w:sz w:val="28"/>
                          <w:szCs w:val="28"/>
                        </w:rPr>
                        <w:t xml:space="preserve"> 附件</w:t>
                      </w:r>
                      <w:r>
                        <w:rPr>
                          <w:rFonts w:ascii="標楷體" w:eastAsia="標楷體" w:hAnsi="標楷體" w:hint="eastAsia"/>
                          <w:sz w:val="28"/>
                          <w:szCs w:val="28"/>
                        </w:rPr>
                        <w:t>(三)</w:t>
                      </w:r>
                      <w:r w:rsidRPr="00F923C4">
                        <w:rPr>
                          <w:rFonts w:ascii="標楷體" w:eastAsia="標楷體" w:hAnsi="標楷體" w:hint="eastAsia"/>
                          <w:sz w:val="28"/>
                          <w:szCs w:val="28"/>
                        </w:rPr>
                        <w:t>-4</w:t>
                      </w:r>
                    </w:p>
                  </w:txbxContent>
                </v:textbox>
              </v:shape>
            </w:pict>
          </mc:Fallback>
        </mc:AlternateContent>
      </w:r>
      <w:r>
        <w:rPr>
          <w:rFonts w:ascii="標楷體" w:eastAsia="標楷體" w:hAnsi="標楷體" w:cs="Times New Roman" w:hint="eastAsia"/>
          <w:sz w:val="28"/>
          <w:szCs w:val="28"/>
        </w:rPr>
        <w:t xml:space="preserve">                 </w:t>
      </w:r>
      <w:r w:rsidR="006D3EA6" w:rsidRPr="006D3EA6">
        <w:rPr>
          <w:rFonts w:ascii="標楷體" w:eastAsia="標楷體" w:hAnsi="標楷體" w:cs="Times New Roman" w:hint="eastAsia"/>
          <w:sz w:val="28"/>
          <w:szCs w:val="28"/>
        </w:rPr>
        <w:t>「推動生命教育工作」報告</w:t>
      </w:r>
      <w:r>
        <w:rPr>
          <w:rFonts w:ascii="標楷體" w:eastAsia="標楷體" w:hAnsi="標楷體" w:cs="Times New Roman" w:hint="eastAsia"/>
          <w:sz w:val="28"/>
          <w:szCs w:val="28"/>
        </w:rPr>
        <w:t xml:space="preserve">      </w:t>
      </w:r>
      <w:r w:rsidR="006D3EA6" w:rsidRPr="00687C4F">
        <w:rPr>
          <w:rFonts w:ascii="Times New Roman" w:eastAsia="華康隸書體" w:hAnsi="Times New Roman" w:cs="Times New Roman" w:hint="eastAsia"/>
          <w:szCs w:val="24"/>
        </w:rPr>
        <w:t>製表日期：</w:t>
      </w:r>
      <w:r w:rsidR="006D3EA6" w:rsidRPr="00687C4F">
        <w:rPr>
          <w:rFonts w:ascii="Times New Roman" w:eastAsia="華康隸書體" w:hAnsi="Times New Roman" w:cs="Times New Roman" w:hint="eastAsia"/>
          <w:szCs w:val="24"/>
        </w:rPr>
        <w:t>106.01</w:t>
      </w:r>
      <w:r w:rsidR="006D3EA6" w:rsidRPr="006D3EA6">
        <w:rPr>
          <w:rFonts w:ascii="Times New Roman" w:eastAsia="華康隸書體" w:hAnsi="Times New Roman" w:cs="Times New Roman" w:hint="eastAsia"/>
          <w:sz w:val="28"/>
          <w:szCs w:val="28"/>
        </w:rPr>
        <w:t>.</w:t>
      </w:r>
    </w:p>
    <w:tbl>
      <w:tblPr>
        <w:tblW w:w="104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54"/>
        <w:gridCol w:w="1965"/>
        <w:gridCol w:w="829"/>
        <w:gridCol w:w="1080"/>
        <w:gridCol w:w="360"/>
        <w:gridCol w:w="360"/>
        <w:gridCol w:w="360"/>
        <w:gridCol w:w="1382"/>
      </w:tblGrid>
      <w:tr w:rsidR="006D3EA6" w:rsidRPr="006D3EA6" w:rsidTr="00687C4F">
        <w:trPr>
          <w:tblHeader/>
        </w:trPr>
        <w:tc>
          <w:tcPr>
            <w:tcW w:w="4154" w:type="dxa"/>
            <w:vMerge w:val="restart"/>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實施項目</w:t>
            </w:r>
          </w:p>
        </w:tc>
        <w:tc>
          <w:tcPr>
            <w:tcW w:w="1965" w:type="dxa"/>
            <w:vMerge w:val="restart"/>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實施時間</w:t>
            </w:r>
          </w:p>
        </w:tc>
        <w:tc>
          <w:tcPr>
            <w:tcW w:w="829" w:type="dxa"/>
            <w:vMerge w:val="restart"/>
            <w:vAlign w:val="center"/>
          </w:tcPr>
          <w:p w:rsidR="00687C4F"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實施</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對象</w:t>
            </w:r>
          </w:p>
        </w:tc>
        <w:tc>
          <w:tcPr>
            <w:tcW w:w="1080" w:type="dxa"/>
            <w:vMerge w:val="restart"/>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承辦單位</w:t>
            </w:r>
          </w:p>
        </w:tc>
        <w:tc>
          <w:tcPr>
            <w:tcW w:w="1080" w:type="dxa"/>
            <w:gridSpan w:val="3"/>
            <w:tcBorders>
              <w:bottom w:val="sing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執行情形</w:t>
            </w:r>
          </w:p>
        </w:tc>
        <w:tc>
          <w:tcPr>
            <w:tcW w:w="1382" w:type="dxa"/>
            <w:vMerge w:val="restart"/>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備註</w:t>
            </w:r>
          </w:p>
        </w:tc>
      </w:tr>
      <w:tr w:rsidR="006D3EA6" w:rsidRPr="006D3EA6" w:rsidTr="00687C4F">
        <w:trPr>
          <w:tblHeader/>
        </w:trPr>
        <w:tc>
          <w:tcPr>
            <w:tcW w:w="4154" w:type="dxa"/>
            <w:vMerge/>
            <w:tcBorders>
              <w:bottom w:val="doub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p>
        </w:tc>
        <w:tc>
          <w:tcPr>
            <w:tcW w:w="1965" w:type="dxa"/>
            <w:vMerge/>
            <w:tcBorders>
              <w:bottom w:val="double" w:sz="4" w:space="0" w:color="auto"/>
            </w:tcBorders>
            <w:vAlign w:val="center"/>
          </w:tcPr>
          <w:p w:rsidR="006D3EA6" w:rsidRPr="006D3EA6" w:rsidRDefault="006D3EA6" w:rsidP="006D3EA6">
            <w:pPr>
              <w:spacing w:line="440" w:lineRule="exact"/>
              <w:ind w:rightChars="-86" w:right="-206"/>
              <w:jc w:val="both"/>
              <w:rPr>
                <w:rFonts w:ascii="Times New Roman" w:eastAsia="標楷體" w:hAnsi="Times New Roman" w:cs="Times New Roman"/>
                <w:sz w:val="28"/>
                <w:szCs w:val="28"/>
              </w:rPr>
            </w:pPr>
          </w:p>
        </w:tc>
        <w:tc>
          <w:tcPr>
            <w:tcW w:w="829" w:type="dxa"/>
            <w:vMerge/>
            <w:tcBorders>
              <w:bottom w:val="doub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p>
        </w:tc>
        <w:tc>
          <w:tcPr>
            <w:tcW w:w="1080" w:type="dxa"/>
            <w:vMerge/>
            <w:tcBorders>
              <w:bottom w:val="doub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p>
        </w:tc>
        <w:tc>
          <w:tcPr>
            <w:tcW w:w="36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已經辦理</w:t>
            </w:r>
          </w:p>
        </w:tc>
        <w:tc>
          <w:tcPr>
            <w:tcW w:w="36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正在辦理</w:t>
            </w:r>
          </w:p>
        </w:tc>
        <w:tc>
          <w:tcPr>
            <w:tcW w:w="360" w:type="dxa"/>
            <w:tcBorders>
              <w:bottom w:val="double" w:sz="4" w:space="0" w:color="auto"/>
            </w:tcBorders>
            <w:vAlign w:val="center"/>
          </w:tcPr>
          <w:p w:rsidR="006D3EA6" w:rsidRPr="006D3EA6" w:rsidRDefault="006D3EA6" w:rsidP="006D3EA6">
            <w:pPr>
              <w:spacing w:line="440" w:lineRule="exact"/>
              <w:jc w:val="distribute"/>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尚未辦理</w:t>
            </w:r>
          </w:p>
        </w:tc>
        <w:tc>
          <w:tcPr>
            <w:tcW w:w="1382" w:type="dxa"/>
            <w:vMerge/>
            <w:tcBorders>
              <w:bottom w:val="double" w:sz="4" w:space="0" w:color="auto"/>
            </w:tcBorders>
            <w:vAlign w:val="center"/>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87C4F">
        <w:trPr>
          <w:trHeight w:val="624"/>
        </w:trPr>
        <w:tc>
          <w:tcPr>
            <w:tcW w:w="4154" w:type="dxa"/>
            <w:tcBorders>
              <w:top w:val="double" w:sz="4" w:space="0" w:color="auto"/>
              <w:bottom w:val="single" w:sz="4" w:space="0" w:color="auto"/>
            </w:tcBorders>
            <w:vAlign w:val="center"/>
          </w:tcPr>
          <w:p w:rsidR="006D3EA6" w:rsidRPr="006D3EA6" w:rsidRDefault="006D3EA6" w:rsidP="006D3EA6">
            <w:pPr>
              <w:spacing w:line="440" w:lineRule="exact"/>
              <w:ind w:left="560" w:hangingChars="200" w:hanging="560"/>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一、生命教育箴言融入本校週記簿</w:t>
            </w:r>
          </w:p>
        </w:tc>
        <w:tc>
          <w:tcPr>
            <w:tcW w:w="1965" w:type="dxa"/>
            <w:tcBorders>
              <w:top w:val="doub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.09.~10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double" w:sz="4" w:space="0" w:color="auto"/>
              <w:bottom w:val="single" w:sz="4" w:space="0" w:color="auto"/>
            </w:tcBorders>
            <w:vAlign w:val="center"/>
          </w:tcPr>
          <w:p w:rsidR="006D3EA6" w:rsidRDefault="00687C4F" w:rsidP="006D3EA6">
            <w:pPr>
              <w:spacing w:line="44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全校</w:t>
            </w:r>
          </w:p>
          <w:p w:rsidR="00687C4F" w:rsidRPr="006D3EA6" w:rsidRDefault="00687C4F" w:rsidP="006D3EA6">
            <w:pPr>
              <w:spacing w:line="44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學生</w:t>
            </w:r>
          </w:p>
        </w:tc>
        <w:tc>
          <w:tcPr>
            <w:tcW w:w="1080" w:type="dxa"/>
            <w:tcBorders>
              <w:top w:val="doub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doub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360" w:type="dxa"/>
            <w:tcBorders>
              <w:top w:val="doub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doub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doub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二、生命教育系列專題講座</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.09.~10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87C4F" w:rsidP="00687C4F">
            <w:pPr>
              <w:spacing w:line="44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全校</w:t>
            </w:r>
            <w:r w:rsidR="006D3EA6" w:rsidRPr="006D3EA6">
              <w:rPr>
                <w:rFonts w:ascii="Times New Roman" w:eastAsia="標楷體" w:hAnsi="Times New Roman" w:cs="Times New Roman"/>
                <w:sz w:val="28"/>
                <w:szCs w:val="28"/>
              </w:rPr>
              <w:t>師生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三、建置生命教育網頁</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.09.~10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全校師生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ind w:left="560" w:hangingChars="200" w:hanging="560"/>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四、教師成長團體－生命教育工作坊</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.09.~10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全校教師</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五、校內教師輔導知能研習</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.08.~10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全校教師</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六、導師座談會</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.09.</w:t>
            </w:r>
          </w:p>
        </w:tc>
        <w:tc>
          <w:tcPr>
            <w:tcW w:w="829" w:type="dxa"/>
            <w:tcBorders>
              <w:top w:val="single" w:sz="4" w:space="0" w:color="auto"/>
              <w:bottom w:val="single" w:sz="4" w:space="0" w:color="auto"/>
            </w:tcBorders>
            <w:vAlign w:val="center"/>
          </w:tcPr>
          <w:p w:rsidR="006D3EA6" w:rsidRPr="006D3EA6" w:rsidRDefault="006D3EA6" w:rsidP="006D3EA6">
            <w:pPr>
              <w:spacing w:line="440" w:lineRule="exact"/>
              <w:ind w:right="227"/>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各年級導師</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七、認輔教師座談會</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9</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認輔教師</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八、班級輔導</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3</w:t>
            </w:r>
            <w:r w:rsidRPr="006D3EA6">
              <w:rPr>
                <w:rFonts w:ascii="Times New Roman" w:eastAsia="標楷體" w:hAnsi="Times New Roman" w:cs="Times New Roman"/>
                <w:sz w:val="28"/>
                <w:szCs w:val="28"/>
              </w:rPr>
              <w:t>.~10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w:t>
            </w:r>
            <w:r w:rsidRPr="006D3EA6">
              <w:rPr>
                <w:rFonts w:ascii="Times New Roman" w:eastAsia="標楷體" w:hAnsi="Times New Roman" w:cs="Times New Roman" w:hint="eastAsia"/>
                <w:sz w:val="28"/>
                <w:szCs w:val="28"/>
              </w:rPr>
              <w:t>05</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高二學生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ind w:left="280" w:hangingChars="100" w:hanging="280"/>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※下學期實施</w:t>
            </w: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九、班會討論</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09.~10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全校學生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十、出刊「風樓心語」</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.1</w:t>
            </w:r>
            <w:r w:rsidRPr="006D3EA6">
              <w:rPr>
                <w:rFonts w:ascii="Times New Roman" w:eastAsia="標楷體" w:hAnsi="Times New Roman" w:cs="Times New Roman" w:hint="eastAsia"/>
                <w:sz w:val="28"/>
                <w:szCs w:val="28"/>
              </w:rPr>
              <w:t>1</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全校師生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ind w:left="840" w:hangingChars="300" w:hanging="840"/>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lastRenderedPageBreak/>
              <w:t>十</w:t>
            </w:r>
            <w:r w:rsidRPr="006D3EA6">
              <w:rPr>
                <w:rFonts w:ascii="Times New Roman" w:eastAsia="標楷體" w:hAnsi="Times New Roman" w:cs="Times New Roman" w:hint="eastAsia"/>
                <w:sz w:val="28"/>
                <w:szCs w:val="28"/>
                <w:u w:val="single"/>
              </w:rPr>
              <w:t>一</w:t>
            </w:r>
            <w:r w:rsidRPr="006D3EA6">
              <w:rPr>
                <w:rFonts w:ascii="Times New Roman" w:eastAsia="標楷體" w:hAnsi="Times New Roman" w:cs="Times New Roman"/>
                <w:sz w:val="28"/>
                <w:szCs w:val="28"/>
                <w:u w:val="single"/>
              </w:rPr>
              <w:t>、薦派教師參加校外生命教育相關研習</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.08.~10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全校教師</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t>各相關</w:t>
            </w:r>
          </w:p>
          <w:p w:rsidR="006D3EA6" w:rsidRPr="006D3EA6" w:rsidRDefault="006D3EA6" w:rsidP="006D3EA6">
            <w:pPr>
              <w:spacing w:line="440" w:lineRule="exact"/>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t>處室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t>十</w:t>
            </w:r>
            <w:r w:rsidRPr="006D3EA6">
              <w:rPr>
                <w:rFonts w:ascii="Times New Roman" w:eastAsia="標楷體" w:hAnsi="Times New Roman" w:cs="Times New Roman" w:hint="eastAsia"/>
                <w:sz w:val="28"/>
                <w:szCs w:val="28"/>
                <w:u w:val="single"/>
              </w:rPr>
              <w:t>二</w:t>
            </w:r>
            <w:r w:rsidRPr="006D3EA6">
              <w:rPr>
                <w:rFonts w:ascii="Times New Roman" w:eastAsia="標楷體" w:hAnsi="Times New Roman" w:cs="Times New Roman"/>
                <w:sz w:val="28"/>
                <w:szCs w:val="28"/>
                <w:u w:val="single"/>
              </w:rPr>
              <w:t>、課程教學及相關活動</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.09.~10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全校學生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t>教務處</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學務處</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教官室</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ind w:left="700" w:hangingChars="250" w:hanging="700"/>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t>十</w:t>
            </w:r>
            <w:r w:rsidRPr="006D3EA6">
              <w:rPr>
                <w:rFonts w:ascii="Times New Roman" w:eastAsia="標楷體" w:hAnsi="Times New Roman" w:cs="Times New Roman" w:hint="eastAsia"/>
                <w:sz w:val="28"/>
                <w:szCs w:val="28"/>
                <w:u w:val="single"/>
              </w:rPr>
              <w:t>三</w:t>
            </w:r>
            <w:r w:rsidRPr="006D3EA6">
              <w:rPr>
                <w:rFonts w:ascii="Times New Roman" w:eastAsia="標楷體" w:hAnsi="Times New Roman" w:cs="Times New Roman"/>
                <w:sz w:val="28"/>
                <w:szCs w:val="28"/>
                <w:u w:val="single"/>
              </w:rPr>
              <w:t>、薦送作品參加校外各項推動生命教育的比賽活動</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.09.~10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全校學生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t>教</w:t>
            </w:r>
            <w:r w:rsidRPr="006D3EA6">
              <w:rPr>
                <w:rFonts w:ascii="Times New Roman" w:eastAsia="標楷體" w:hAnsi="Times New Roman" w:cs="Times New Roman"/>
                <w:sz w:val="28"/>
                <w:szCs w:val="28"/>
                <w:u w:val="single"/>
              </w:rPr>
              <w:t>務處</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學</w:t>
            </w:r>
            <w:r w:rsidRPr="006D3EA6">
              <w:rPr>
                <w:rFonts w:ascii="Times New Roman" w:eastAsia="標楷體" w:hAnsi="Times New Roman" w:cs="Times New Roman"/>
                <w:sz w:val="28"/>
                <w:szCs w:val="28"/>
              </w:rPr>
              <w:t>務處</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ind w:left="700" w:hangingChars="250" w:hanging="700"/>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十四、辦理「校長有約－我愛閱讀」及「晨讀」活動</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105.09.~106.01.</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全校學生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圖書館</w:t>
            </w:r>
          </w:p>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輔導室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u w:val="single"/>
              </w:rPr>
              <w:sym w:font="Wingdings 2" w:char="F050"/>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r w:rsidR="006D3EA6" w:rsidRPr="006D3EA6" w:rsidTr="00687C4F">
        <w:trPr>
          <w:trHeight w:val="624"/>
        </w:trPr>
        <w:tc>
          <w:tcPr>
            <w:tcW w:w="4154" w:type="dxa"/>
            <w:tcBorders>
              <w:top w:val="single" w:sz="4" w:space="0" w:color="auto"/>
              <w:bottom w:val="single" w:sz="4" w:space="0" w:color="auto"/>
            </w:tcBorders>
            <w:vAlign w:val="center"/>
          </w:tcPr>
          <w:p w:rsidR="006D3EA6" w:rsidRPr="006D3EA6" w:rsidRDefault="006D3EA6" w:rsidP="006D3EA6">
            <w:pPr>
              <w:spacing w:line="440" w:lineRule="exact"/>
              <w:ind w:left="840" w:hangingChars="300" w:hanging="840"/>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t>十五、其他與生命教育相關的各項活動</w:t>
            </w:r>
          </w:p>
        </w:tc>
        <w:tc>
          <w:tcPr>
            <w:tcW w:w="1965"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105</w:t>
            </w:r>
            <w:r w:rsidRPr="006D3EA6">
              <w:rPr>
                <w:rFonts w:ascii="Times New Roman" w:eastAsia="標楷體" w:hAnsi="Times New Roman" w:cs="Times New Roman"/>
                <w:sz w:val="28"/>
                <w:szCs w:val="28"/>
              </w:rPr>
              <w:t>.08</w:t>
            </w:r>
            <w:r w:rsidRPr="006D3EA6">
              <w:rPr>
                <w:rFonts w:ascii="Times New Roman" w:eastAsia="標楷體" w:hAnsi="Times New Roman" w:cs="Times New Roman" w:hint="eastAsia"/>
                <w:sz w:val="28"/>
                <w:szCs w:val="28"/>
              </w:rPr>
              <w:t>.</w:t>
            </w:r>
            <w:r w:rsidRPr="006D3EA6">
              <w:rPr>
                <w:rFonts w:ascii="Times New Roman" w:eastAsia="標楷體" w:hAnsi="Times New Roman" w:cs="Times New Roman"/>
                <w:sz w:val="28"/>
                <w:szCs w:val="28"/>
              </w:rPr>
              <w:t>~10</w:t>
            </w:r>
            <w:r w:rsidRPr="006D3EA6">
              <w:rPr>
                <w:rFonts w:ascii="Times New Roman" w:eastAsia="標楷體" w:hAnsi="Times New Roman" w:cs="Times New Roman" w:hint="eastAsia"/>
                <w:sz w:val="28"/>
                <w:szCs w:val="28"/>
              </w:rPr>
              <w:t>6</w:t>
            </w:r>
            <w:r w:rsidRPr="006D3EA6">
              <w:rPr>
                <w:rFonts w:ascii="Times New Roman" w:eastAsia="標楷體" w:hAnsi="Times New Roman" w:cs="Times New Roman"/>
                <w:sz w:val="28"/>
                <w:szCs w:val="28"/>
              </w:rPr>
              <w:t>.0</w:t>
            </w:r>
            <w:r w:rsidRPr="006D3EA6">
              <w:rPr>
                <w:rFonts w:ascii="Times New Roman" w:eastAsia="標楷體" w:hAnsi="Times New Roman" w:cs="Times New Roman" w:hint="eastAsia"/>
                <w:sz w:val="28"/>
                <w:szCs w:val="28"/>
              </w:rPr>
              <w:t>1</w:t>
            </w:r>
            <w:r w:rsidRPr="006D3EA6">
              <w:rPr>
                <w:rFonts w:ascii="Times New Roman" w:eastAsia="標楷體" w:hAnsi="Times New Roman" w:cs="Times New Roman"/>
                <w:sz w:val="28"/>
                <w:szCs w:val="28"/>
              </w:rPr>
              <w:t>.</w:t>
            </w:r>
          </w:p>
        </w:tc>
        <w:tc>
          <w:tcPr>
            <w:tcW w:w="829" w:type="dxa"/>
            <w:tcBorders>
              <w:top w:val="single" w:sz="4" w:space="0" w:color="auto"/>
              <w:bottom w:val="single" w:sz="4" w:space="0" w:color="auto"/>
            </w:tcBorders>
            <w:vAlign w:val="center"/>
          </w:tcPr>
          <w:p w:rsidR="006D3EA6" w:rsidRPr="006D3EA6" w:rsidRDefault="006D3EA6" w:rsidP="00687C4F">
            <w:pPr>
              <w:spacing w:line="440" w:lineRule="exact"/>
              <w:rPr>
                <w:rFonts w:ascii="Times New Roman" w:eastAsia="標楷體" w:hAnsi="Times New Roman" w:cs="Times New Roman"/>
                <w:sz w:val="28"/>
                <w:szCs w:val="28"/>
              </w:rPr>
            </w:pPr>
            <w:r w:rsidRPr="006D3EA6">
              <w:rPr>
                <w:rFonts w:ascii="Times New Roman" w:eastAsia="標楷體" w:hAnsi="Times New Roman" w:cs="Times New Roman"/>
                <w:sz w:val="28"/>
                <w:szCs w:val="28"/>
              </w:rPr>
              <w:t>全校師生</w:t>
            </w:r>
          </w:p>
        </w:tc>
        <w:tc>
          <w:tcPr>
            <w:tcW w:w="1080" w:type="dxa"/>
            <w:tcBorders>
              <w:top w:val="single" w:sz="4" w:space="0" w:color="auto"/>
              <w:bottom w:val="single" w:sz="4" w:space="0" w:color="auto"/>
            </w:tcBorders>
            <w:vAlign w:val="center"/>
          </w:tcPr>
          <w:p w:rsidR="006D3EA6" w:rsidRPr="006D3EA6" w:rsidRDefault="006D3EA6" w:rsidP="006D3EA6">
            <w:pPr>
              <w:spacing w:line="440" w:lineRule="exact"/>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t>各相關</w:t>
            </w:r>
          </w:p>
          <w:p w:rsidR="006D3EA6" w:rsidRPr="006D3EA6" w:rsidRDefault="006D3EA6" w:rsidP="006D3EA6">
            <w:pPr>
              <w:spacing w:line="440" w:lineRule="exact"/>
              <w:jc w:val="both"/>
              <w:rPr>
                <w:rFonts w:ascii="Times New Roman" w:eastAsia="標楷體" w:hAnsi="Times New Roman" w:cs="Times New Roman"/>
                <w:sz w:val="28"/>
                <w:szCs w:val="28"/>
                <w:u w:val="single"/>
              </w:rPr>
            </w:pPr>
            <w:r w:rsidRPr="006D3EA6">
              <w:rPr>
                <w:rFonts w:ascii="Times New Roman" w:eastAsia="標楷體" w:hAnsi="Times New Roman" w:cs="Times New Roman"/>
                <w:sz w:val="28"/>
                <w:szCs w:val="28"/>
                <w:u w:val="single"/>
              </w:rPr>
              <w:t>處室</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u w:val="single"/>
              </w:rPr>
            </w:pPr>
            <w:r w:rsidRPr="006D3EA6">
              <w:rPr>
                <w:rFonts w:ascii="Times New Roman" w:eastAsia="標楷體" w:hAnsi="Times New Roman" w:cs="Times New Roman" w:hint="eastAsia"/>
                <w:sz w:val="28"/>
                <w:szCs w:val="28"/>
                <w:u w:val="single"/>
              </w:rPr>
              <w:sym w:font="Wingdings 2" w:char="F050"/>
            </w:r>
          </w:p>
          <w:p w:rsidR="006D3EA6" w:rsidRPr="006D3EA6" w:rsidRDefault="006D3EA6" w:rsidP="006D3EA6">
            <w:pPr>
              <w:spacing w:line="440" w:lineRule="exact"/>
              <w:jc w:val="center"/>
              <w:rPr>
                <w:rFonts w:ascii="Times New Roman" w:eastAsia="標楷體" w:hAnsi="Times New Roman" w:cs="Times New Roman"/>
                <w:sz w:val="28"/>
                <w:szCs w:val="28"/>
              </w:rPr>
            </w:pP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360" w:type="dxa"/>
            <w:tcBorders>
              <w:top w:val="single" w:sz="4" w:space="0" w:color="auto"/>
              <w:bottom w:val="single" w:sz="4" w:space="0" w:color="auto"/>
            </w:tcBorders>
          </w:tcPr>
          <w:p w:rsidR="006D3EA6" w:rsidRPr="006D3EA6" w:rsidRDefault="006D3EA6" w:rsidP="006D3EA6">
            <w:pPr>
              <w:spacing w:line="440" w:lineRule="exact"/>
              <w:jc w:val="center"/>
              <w:rPr>
                <w:rFonts w:ascii="Times New Roman" w:eastAsia="標楷體" w:hAnsi="Times New Roman" w:cs="Times New Roman"/>
                <w:sz w:val="28"/>
                <w:szCs w:val="28"/>
              </w:rPr>
            </w:pPr>
            <w:r w:rsidRPr="006D3EA6">
              <w:rPr>
                <w:rFonts w:ascii="Times New Roman" w:eastAsia="標楷體" w:hAnsi="Times New Roman" w:cs="Times New Roman" w:hint="eastAsia"/>
                <w:sz w:val="28"/>
                <w:szCs w:val="28"/>
              </w:rPr>
              <w:t>__</w:t>
            </w:r>
          </w:p>
        </w:tc>
        <w:tc>
          <w:tcPr>
            <w:tcW w:w="1382" w:type="dxa"/>
            <w:tcBorders>
              <w:top w:val="single" w:sz="4" w:space="0" w:color="auto"/>
              <w:bottom w:val="single" w:sz="4" w:space="0" w:color="auto"/>
            </w:tcBorders>
          </w:tcPr>
          <w:p w:rsidR="006D3EA6" w:rsidRPr="006D3EA6" w:rsidRDefault="006D3EA6" w:rsidP="006D3EA6">
            <w:pPr>
              <w:spacing w:line="440" w:lineRule="exact"/>
              <w:rPr>
                <w:rFonts w:ascii="Times New Roman" w:eastAsia="標楷體" w:hAnsi="Times New Roman" w:cs="Times New Roman"/>
                <w:sz w:val="28"/>
                <w:szCs w:val="28"/>
              </w:rPr>
            </w:pPr>
          </w:p>
        </w:tc>
      </w:tr>
    </w:tbl>
    <w:p w:rsidR="006D3EA6" w:rsidRPr="006D3EA6" w:rsidRDefault="006D3EA6" w:rsidP="006D3EA6">
      <w:pPr>
        <w:spacing w:line="440" w:lineRule="exact"/>
        <w:rPr>
          <w:rFonts w:ascii="標楷體" w:eastAsia="標楷體" w:hAnsi="標楷體"/>
          <w:sz w:val="28"/>
          <w:szCs w:val="28"/>
        </w:rPr>
      </w:pPr>
    </w:p>
    <w:p w:rsidR="00416FDD" w:rsidRPr="00416FDD" w:rsidRDefault="00416FDD" w:rsidP="00416FDD">
      <w:pPr>
        <w:spacing w:line="480" w:lineRule="exact"/>
        <w:rPr>
          <w:rFonts w:ascii="標楷體" w:eastAsia="標楷體" w:hAnsi="標楷體" w:cs="Times New Roman"/>
          <w:b/>
          <w:sz w:val="32"/>
          <w:szCs w:val="32"/>
        </w:rPr>
      </w:pPr>
    </w:p>
    <w:p w:rsidR="00952D4C" w:rsidRDefault="00952D4C" w:rsidP="00BF6765">
      <w:pPr>
        <w:pStyle w:val="ac"/>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t>總務處</w:t>
      </w:r>
      <w:r w:rsidR="000B0329">
        <w:rPr>
          <w:rFonts w:ascii="標楷體" w:eastAsia="標楷體" w:hAnsi="標楷體" w:cs="Times New Roman" w:hint="eastAsia"/>
          <w:b/>
          <w:sz w:val="32"/>
          <w:szCs w:val="32"/>
        </w:rPr>
        <w:t xml:space="preserve">                                      洪華廷主任   </w:t>
      </w:r>
    </w:p>
    <w:p w:rsidR="006D3EA6" w:rsidRPr="00EF236B" w:rsidRDefault="006D3EA6" w:rsidP="006D3EA6">
      <w:pPr>
        <w:widowControl/>
        <w:spacing w:beforeLines="50" w:before="120" w:line="440" w:lineRule="exact"/>
        <w:ind w:left="283" w:hangingChars="101" w:hanging="283"/>
        <w:rPr>
          <w:rFonts w:ascii="標楷體" w:eastAsia="標楷體" w:hAnsi="標楷體" w:cs="Arial"/>
          <w:kern w:val="0"/>
          <w:sz w:val="28"/>
          <w:szCs w:val="28"/>
        </w:rPr>
      </w:pPr>
      <w:r>
        <w:rPr>
          <w:rFonts w:ascii="標楷體" w:eastAsia="標楷體" w:hAnsi="標楷體" w:cs="Arial" w:hint="eastAsia"/>
          <w:kern w:val="0"/>
          <w:sz w:val="28"/>
          <w:szCs w:val="28"/>
        </w:rPr>
        <w:t>1.</w:t>
      </w:r>
      <w:r w:rsidRPr="00EF236B">
        <w:rPr>
          <w:rFonts w:ascii="標楷體" w:eastAsia="標楷體" w:hAnsi="標楷體" w:cs="Arial"/>
          <w:kern w:val="0"/>
          <w:sz w:val="28"/>
          <w:szCs w:val="28"/>
        </w:rPr>
        <w:t>學期即將結束，先預祝各位老師新年快樂、萬事如意。總務工作繁瑣，感謝各位老師能隨時提供意見或主動協助維護校園、修剪花木，讓校園</w:t>
      </w:r>
      <w:r>
        <w:rPr>
          <w:rFonts w:ascii="標楷體" w:eastAsia="標楷體" w:hAnsi="標楷體" w:cs="Arial" w:hint="eastAsia"/>
          <w:kern w:val="0"/>
          <w:sz w:val="28"/>
          <w:szCs w:val="28"/>
        </w:rPr>
        <w:t>環境</w:t>
      </w:r>
      <w:r w:rsidRPr="00EF236B">
        <w:rPr>
          <w:rFonts w:ascii="標楷體" w:eastAsia="標楷體" w:hAnsi="標楷體" w:cs="Arial"/>
          <w:kern w:val="0"/>
          <w:sz w:val="28"/>
          <w:szCs w:val="28"/>
        </w:rPr>
        <w:t>改善能即時完成，校園</w:t>
      </w:r>
      <w:r>
        <w:rPr>
          <w:rFonts w:ascii="標楷體" w:eastAsia="標楷體" w:hAnsi="標楷體" w:cs="Arial" w:hint="eastAsia"/>
          <w:kern w:val="0"/>
          <w:sz w:val="28"/>
          <w:szCs w:val="28"/>
        </w:rPr>
        <w:t>變得</w:t>
      </w:r>
      <w:r w:rsidRPr="00EF236B">
        <w:rPr>
          <w:rFonts w:ascii="標楷體" w:eastAsia="標楷體" w:hAnsi="標楷體" w:cs="Arial"/>
          <w:kern w:val="0"/>
          <w:sz w:val="28"/>
          <w:szCs w:val="28"/>
        </w:rPr>
        <w:t>越來越乾淨、漂亮。</w:t>
      </w:r>
    </w:p>
    <w:p w:rsidR="006D3EA6" w:rsidRDefault="006D3EA6" w:rsidP="006D3EA6">
      <w:pPr>
        <w:widowControl/>
        <w:spacing w:afterLines="50" w:after="120" w:line="440" w:lineRule="exact"/>
        <w:ind w:left="283" w:hangingChars="101" w:hanging="283"/>
        <w:rPr>
          <w:rFonts w:ascii="標楷體" w:eastAsia="標楷體" w:hAnsi="標楷體" w:cs="Arial"/>
          <w:kern w:val="0"/>
          <w:sz w:val="28"/>
          <w:szCs w:val="28"/>
        </w:rPr>
      </w:pPr>
      <w:r>
        <w:rPr>
          <w:rFonts w:ascii="標楷體" w:eastAsia="標楷體" w:hAnsi="標楷體" w:cs="Times New Roman" w:hint="eastAsia"/>
          <w:kern w:val="0"/>
          <w:sz w:val="28"/>
          <w:szCs w:val="28"/>
        </w:rPr>
        <w:t>2.</w:t>
      </w:r>
      <w:r w:rsidRPr="00EF236B">
        <w:rPr>
          <w:rFonts w:ascii="標楷體" w:eastAsia="標楷體" w:hAnsi="標楷體" w:cs="Times New Roman"/>
          <w:kern w:val="0"/>
          <w:sz w:val="28"/>
          <w:szCs w:val="28"/>
        </w:rPr>
        <w:t>10</w:t>
      </w:r>
      <w:r>
        <w:rPr>
          <w:rFonts w:ascii="標楷體" w:eastAsia="標楷體" w:hAnsi="標楷體" w:cs="Times New Roman" w:hint="eastAsia"/>
          <w:kern w:val="0"/>
          <w:sz w:val="28"/>
          <w:szCs w:val="28"/>
        </w:rPr>
        <w:t>6</w:t>
      </w:r>
      <w:r w:rsidRPr="00EF236B">
        <w:rPr>
          <w:rFonts w:ascii="標楷體" w:eastAsia="標楷體" w:hAnsi="標楷體" w:cs="Arial"/>
          <w:kern w:val="0"/>
          <w:sz w:val="28"/>
          <w:szCs w:val="28"/>
        </w:rPr>
        <w:t>年度學校</w:t>
      </w:r>
      <w:r>
        <w:rPr>
          <w:rFonts w:ascii="標楷體" w:eastAsia="標楷體" w:hAnsi="標楷體" w:cs="Arial" w:hint="eastAsia"/>
          <w:kern w:val="0"/>
          <w:sz w:val="28"/>
          <w:szCs w:val="28"/>
        </w:rPr>
        <w:t>無重大工程進行，但透過特教增班需求、無障礙設施改善、專案申請及其它經費來源，今年度仍有幾項改善工程要進行。目前進行中</w:t>
      </w:r>
      <w:r w:rsidRPr="00EF236B">
        <w:rPr>
          <w:rFonts w:ascii="標楷體" w:eastAsia="標楷體" w:hAnsi="標楷體" w:cs="Arial"/>
          <w:kern w:val="0"/>
          <w:sz w:val="28"/>
          <w:szCs w:val="28"/>
        </w:rPr>
        <w:t>的工程有「</w:t>
      </w:r>
      <w:r>
        <w:rPr>
          <w:rFonts w:ascii="標楷體" w:eastAsia="標楷體" w:hAnsi="標楷體" w:cs="Arial" w:hint="eastAsia"/>
          <w:kern w:val="0"/>
          <w:sz w:val="28"/>
          <w:szCs w:val="28"/>
        </w:rPr>
        <w:t>信義</w:t>
      </w:r>
      <w:r w:rsidRPr="00EF236B">
        <w:rPr>
          <w:rFonts w:ascii="標楷體" w:eastAsia="標楷體" w:hAnsi="標楷體" w:cs="Arial" w:hint="eastAsia"/>
          <w:kern w:val="0"/>
          <w:sz w:val="28"/>
          <w:szCs w:val="28"/>
        </w:rPr>
        <w:t>樓</w:t>
      </w:r>
      <w:r>
        <w:rPr>
          <w:rFonts w:ascii="標楷體" w:eastAsia="標楷體" w:hAnsi="標楷體" w:cs="Arial" w:hint="eastAsia"/>
          <w:kern w:val="0"/>
          <w:sz w:val="28"/>
          <w:szCs w:val="28"/>
        </w:rPr>
        <w:t>預備教室</w:t>
      </w:r>
      <w:r w:rsidRPr="00EF236B">
        <w:rPr>
          <w:rFonts w:ascii="標楷體" w:eastAsia="標楷體" w:hAnsi="標楷體" w:cs="Arial" w:hint="eastAsia"/>
          <w:kern w:val="0"/>
          <w:sz w:val="28"/>
          <w:szCs w:val="28"/>
        </w:rPr>
        <w:t>整修工程</w:t>
      </w:r>
      <w:r w:rsidRPr="00EF236B">
        <w:rPr>
          <w:rFonts w:ascii="標楷體" w:eastAsia="標楷體" w:hAnsi="標楷體" w:cs="Arial"/>
          <w:kern w:val="0"/>
          <w:sz w:val="28"/>
          <w:szCs w:val="28"/>
        </w:rPr>
        <w:t>」</w:t>
      </w:r>
      <w:r>
        <w:rPr>
          <w:rFonts w:ascii="標楷體" w:eastAsia="標楷體" w:hAnsi="標楷體" w:cs="Arial" w:hint="eastAsia"/>
          <w:kern w:val="0"/>
          <w:sz w:val="28"/>
          <w:szCs w:val="28"/>
        </w:rPr>
        <w:t>，感謝校內老師的配合與協助，讓工程得以順利進行，將來預備教室可以變成普通教室使用，不管在上課班級位置調整或相關活動的配合上，都有很大的幫助。</w:t>
      </w:r>
    </w:p>
    <w:p w:rsidR="006D3EA6" w:rsidRDefault="006D3EA6" w:rsidP="006D3EA6">
      <w:pPr>
        <w:widowControl/>
        <w:spacing w:afterLines="50" w:after="120" w:line="440" w:lineRule="exact"/>
        <w:ind w:left="283" w:hangingChars="101" w:hanging="283"/>
        <w:rPr>
          <w:rFonts w:ascii="標楷體" w:eastAsia="標楷體" w:hAnsi="標楷體" w:cs="Arial"/>
          <w:kern w:val="0"/>
          <w:sz w:val="28"/>
          <w:szCs w:val="28"/>
        </w:rPr>
      </w:pPr>
      <w:r>
        <w:rPr>
          <w:rFonts w:ascii="標楷體" w:eastAsia="標楷體" w:hAnsi="標楷體" w:cs="Arial" w:hint="eastAsia"/>
          <w:kern w:val="0"/>
          <w:sz w:val="28"/>
          <w:szCs w:val="28"/>
        </w:rPr>
        <w:lastRenderedPageBreak/>
        <w:t>3.預備過年後將進行的工程有</w:t>
      </w:r>
      <w:r w:rsidRPr="00EF236B">
        <w:rPr>
          <w:rFonts w:ascii="標楷體" w:eastAsia="標楷體" w:hAnsi="標楷體" w:cs="Arial"/>
          <w:kern w:val="0"/>
          <w:sz w:val="28"/>
          <w:szCs w:val="28"/>
        </w:rPr>
        <w:t>「</w:t>
      </w:r>
      <w:r>
        <w:rPr>
          <w:rFonts w:ascii="標楷體" w:eastAsia="標楷體" w:hAnsi="標楷體" w:cs="Arial" w:hint="eastAsia"/>
          <w:kern w:val="0"/>
          <w:sz w:val="28"/>
          <w:szCs w:val="28"/>
        </w:rPr>
        <w:t>活動中心5樓女壘休息室改善工程</w:t>
      </w:r>
      <w:r w:rsidRPr="00EF236B">
        <w:rPr>
          <w:rFonts w:ascii="標楷體" w:eastAsia="標楷體" w:hAnsi="標楷體" w:cs="Arial"/>
          <w:kern w:val="0"/>
          <w:sz w:val="28"/>
          <w:szCs w:val="28"/>
        </w:rPr>
        <w:t>」</w:t>
      </w:r>
      <w:r>
        <w:rPr>
          <w:rFonts w:ascii="標楷體" w:eastAsia="標楷體" w:hAnsi="標楷體" w:cs="Arial" w:hint="eastAsia"/>
          <w:kern w:val="0"/>
          <w:sz w:val="28"/>
          <w:szCs w:val="28"/>
        </w:rPr>
        <w:t>、</w:t>
      </w:r>
      <w:r w:rsidRPr="00EF236B">
        <w:rPr>
          <w:rFonts w:ascii="標楷體" w:eastAsia="標楷體" w:hAnsi="標楷體" w:cs="Arial"/>
          <w:kern w:val="0"/>
          <w:sz w:val="28"/>
          <w:szCs w:val="28"/>
        </w:rPr>
        <w:t>「</w:t>
      </w:r>
      <w:r>
        <w:rPr>
          <w:rFonts w:ascii="標楷體" w:eastAsia="標楷體" w:hAnsi="標楷體" w:cs="Arial" w:hint="eastAsia"/>
          <w:kern w:val="0"/>
          <w:sz w:val="28"/>
          <w:szCs w:val="28"/>
        </w:rPr>
        <w:t>與陽明高中相鄰圍牆改善</w:t>
      </w:r>
      <w:r w:rsidRPr="00EF236B">
        <w:rPr>
          <w:rFonts w:ascii="標楷體" w:eastAsia="標楷體" w:hAnsi="標楷體" w:cs="Arial" w:hint="eastAsia"/>
          <w:kern w:val="0"/>
          <w:sz w:val="28"/>
          <w:szCs w:val="28"/>
        </w:rPr>
        <w:t>工程</w:t>
      </w:r>
      <w:r w:rsidRPr="00EF236B">
        <w:rPr>
          <w:rFonts w:ascii="標楷體" w:eastAsia="標楷體" w:hAnsi="標楷體" w:cs="Arial"/>
          <w:kern w:val="0"/>
          <w:sz w:val="28"/>
          <w:szCs w:val="28"/>
        </w:rPr>
        <w:t>」</w:t>
      </w:r>
      <w:r>
        <w:rPr>
          <w:rFonts w:ascii="標楷體" w:eastAsia="標楷體" w:hAnsi="標楷體" w:cs="Arial" w:hint="eastAsia"/>
          <w:kern w:val="0"/>
          <w:sz w:val="28"/>
          <w:szCs w:val="28"/>
        </w:rPr>
        <w:t>、</w:t>
      </w:r>
      <w:r w:rsidRPr="00EF236B">
        <w:rPr>
          <w:rFonts w:ascii="標楷體" w:eastAsia="標楷體" w:hAnsi="標楷體" w:cs="Arial"/>
          <w:kern w:val="0"/>
          <w:sz w:val="28"/>
          <w:szCs w:val="28"/>
        </w:rPr>
        <w:t>「</w:t>
      </w:r>
      <w:r>
        <w:rPr>
          <w:rFonts w:ascii="標楷體" w:eastAsia="標楷體" w:hAnsi="標楷體" w:cs="Arial" w:hint="eastAsia"/>
          <w:kern w:val="0"/>
          <w:sz w:val="28"/>
          <w:szCs w:val="28"/>
        </w:rPr>
        <w:t>106年度無障礙設施改善工程</w:t>
      </w:r>
      <w:r w:rsidRPr="00EF236B">
        <w:rPr>
          <w:rFonts w:ascii="標楷體" w:eastAsia="標楷體" w:hAnsi="標楷體" w:cs="Arial"/>
          <w:kern w:val="0"/>
          <w:sz w:val="28"/>
          <w:szCs w:val="28"/>
        </w:rPr>
        <w:t>」</w:t>
      </w:r>
      <w:r>
        <w:rPr>
          <w:rFonts w:ascii="標楷體" w:eastAsia="標楷體" w:hAnsi="標楷體" w:cs="Arial" w:hint="eastAsia"/>
          <w:kern w:val="0"/>
          <w:sz w:val="28"/>
          <w:szCs w:val="28"/>
        </w:rPr>
        <w:t>。另外，熱食部的成立，也將會在定案後進行設施設備的相關工程。因後續將進行工程施工位置離教學區遠且工程較小，不影響教學，所以均將安排於下學期的學期中來施工</w:t>
      </w:r>
      <w:r w:rsidRPr="00EF236B">
        <w:rPr>
          <w:rFonts w:ascii="標楷體" w:eastAsia="標楷體" w:hAnsi="標楷體" w:cs="Arial"/>
          <w:kern w:val="0"/>
          <w:sz w:val="28"/>
          <w:szCs w:val="28"/>
        </w:rPr>
        <w:t>，</w:t>
      </w:r>
      <w:r>
        <w:rPr>
          <w:rFonts w:ascii="標楷體" w:eastAsia="標楷體" w:hAnsi="標楷體" w:cs="Arial" w:hint="eastAsia"/>
          <w:kern w:val="0"/>
          <w:sz w:val="28"/>
          <w:szCs w:val="28"/>
        </w:rPr>
        <w:t>施工期間請全校師生</w:t>
      </w:r>
      <w:r w:rsidRPr="00EF236B">
        <w:rPr>
          <w:rFonts w:ascii="標楷體" w:eastAsia="標楷體" w:hAnsi="標楷體" w:cs="Arial"/>
          <w:kern w:val="0"/>
          <w:sz w:val="28"/>
          <w:szCs w:val="28"/>
        </w:rPr>
        <w:t>盡量遠離工地</w:t>
      </w:r>
      <w:r w:rsidRPr="00EF236B">
        <w:rPr>
          <w:rFonts w:ascii="標楷體" w:eastAsia="標楷體" w:hAnsi="標楷體" w:cs="Arial" w:hint="eastAsia"/>
          <w:kern w:val="0"/>
          <w:sz w:val="28"/>
          <w:szCs w:val="28"/>
        </w:rPr>
        <w:t>，</w:t>
      </w:r>
      <w:r w:rsidRPr="00EF236B">
        <w:rPr>
          <w:rFonts w:ascii="標楷體" w:eastAsia="標楷體" w:hAnsi="標楷體" w:cs="Arial"/>
          <w:kern w:val="0"/>
          <w:sz w:val="28"/>
          <w:szCs w:val="28"/>
        </w:rPr>
        <w:t>並注意自身安全</w:t>
      </w:r>
      <w:r>
        <w:rPr>
          <w:rFonts w:ascii="標楷體" w:eastAsia="標楷體" w:hAnsi="標楷體" w:cs="Arial" w:hint="eastAsia"/>
          <w:kern w:val="0"/>
          <w:sz w:val="28"/>
          <w:szCs w:val="28"/>
        </w:rPr>
        <w:t>。</w:t>
      </w:r>
    </w:p>
    <w:p w:rsidR="006D3EA6" w:rsidRDefault="006D3EA6" w:rsidP="006D3EA6">
      <w:pPr>
        <w:widowControl/>
        <w:spacing w:line="440" w:lineRule="exact"/>
        <w:rPr>
          <w:rFonts w:ascii="標楷體" w:eastAsia="標楷體" w:hAnsi="標楷體" w:cs="Arial"/>
          <w:kern w:val="0"/>
          <w:sz w:val="28"/>
          <w:szCs w:val="28"/>
          <w:bdr w:val="single" w:sz="4" w:space="0" w:color="auto"/>
          <w:shd w:val="pct15" w:color="auto" w:fill="FFFFFF"/>
        </w:rPr>
      </w:pPr>
      <w:r>
        <w:rPr>
          <w:rFonts w:ascii="標楷體" w:eastAsia="標楷體" w:hAnsi="標楷體" w:cs="Arial" w:hint="eastAsia"/>
          <w:kern w:val="0"/>
          <w:sz w:val="28"/>
          <w:szCs w:val="28"/>
          <w:bdr w:val="single" w:sz="4" w:space="0" w:color="auto"/>
          <w:shd w:val="pct15" w:color="auto" w:fill="FFFFFF"/>
        </w:rPr>
        <w:t>2.各項工程預定期程</w:t>
      </w:r>
    </w:p>
    <w:p w:rsidR="006D3EA6" w:rsidRPr="00B4299C" w:rsidRDefault="006D3EA6" w:rsidP="00BF6765">
      <w:pPr>
        <w:pStyle w:val="ac"/>
        <w:widowControl/>
        <w:numPr>
          <w:ilvl w:val="0"/>
          <w:numId w:val="17"/>
        </w:numPr>
        <w:spacing w:line="440" w:lineRule="exact"/>
        <w:ind w:leftChars="0"/>
        <w:rPr>
          <w:rFonts w:ascii="標楷體" w:eastAsia="標楷體" w:hAnsi="標楷體" w:cs="Arial"/>
          <w:b/>
          <w:kern w:val="0"/>
          <w:sz w:val="28"/>
          <w:szCs w:val="28"/>
        </w:rPr>
      </w:pPr>
      <w:r w:rsidRPr="00B4299C">
        <w:rPr>
          <w:rFonts w:ascii="標楷體" w:eastAsia="標楷體" w:hAnsi="標楷體" w:cs="Arial" w:hint="eastAsia"/>
          <w:b/>
          <w:kern w:val="0"/>
          <w:sz w:val="28"/>
          <w:szCs w:val="28"/>
        </w:rPr>
        <w:t>信義樓預備教室整修工程</w:t>
      </w:r>
    </w:p>
    <w:p w:rsidR="006D3EA6" w:rsidRDefault="006D3EA6" w:rsidP="00BF6765">
      <w:pPr>
        <w:pStyle w:val="ac"/>
        <w:widowControl/>
        <w:numPr>
          <w:ilvl w:val="2"/>
          <w:numId w:val="18"/>
        </w:numPr>
        <w:spacing w:line="440" w:lineRule="exact"/>
        <w:ind w:leftChars="0" w:left="1134" w:hanging="567"/>
        <w:rPr>
          <w:rFonts w:ascii="標楷體" w:eastAsia="標楷體" w:hAnsi="標楷體" w:cs="Arial"/>
          <w:kern w:val="0"/>
          <w:sz w:val="28"/>
          <w:szCs w:val="28"/>
        </w:rPr>
      </w:pPr>
      <w:r>
        <w:rPr>
          <w:rFonts w:ascii="標楷體" w:eastAsia="標楷體" w:hAnsi="標楷體" w:cs="Arial" w:hint="eastAsia"/>
          <w:kern w:val="0"/>
          <w:sz w:val="28"/>
          <w:szCs w:val="28"/>
        </w:rPr>
        <w:t>現況：因天花板不牢固，有安全顧慮。</w:t>
      </w:r>
    </w:p>
    <w:p w:rsidR="006D3EA6" w:rsidRPr="00EF236B" w:rsidRDefault="006D3EA6" w:rsidP="00BF6765">
      <w:pPr>
        <w:pStyle w:val="ac"/>
        <w:widowControl/>
        <w:numPr>
          <w:ilvl w:val="2"/>
          <w:numId w:val="18"/>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t>預計施作範圍：</w:t>
      </w:r>
      <w:r>
        <w:rPr>
          <w:rFonts w:ascii="標楷體" w:eastAsia="標楷體" w:hAnsi="標楷體" w:cs="Arial" w:hint="eastAsia"/>
          <w:kern w:val="0"/>
          <w:sz w:val="28"/>
          <w:szCs w:val="28"/>
        </w:rPr>
        <w:t>信義樓5樓預備教室</w:t>
      </w:r>
      <w:r w:rsidRPr="00EF236B">
        <w:rPr>
          <w:rFonts w:ascii="標楷體" w:eastAsia="標楷體" w:hAnsi="標楷體" w:cs="Arial" w:hint="eastAsia"/>
          <w:kern w:val="0"/>
          <w:sz w:val="28"/>
          <w:szCs w:val="28"/>
        </w:rPr>
        <w:t>。</w:t>
      </w:r>
    </w:p>
    <w:p w:rsidR="006D3EA6" w:rsidRPr="00EF236B" w:rsidRDefault="006D3EA6" w:rsidP="00BF6765">
      <w:pPr>
        <w:pStyle w:val="ac"/>
        <w:widowControl/>
        <w:numPr>
          <w:ilvl w:val="2"/>
          <w:numId w:val="18"/>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t>預計施作項目：</w:t>
      </w:r>
      <w:r>
        <w:rPr>
          <w:rFonts w:ascii="標楷體" w:eastAsia="標楷體" w:hAnsi="標楷體" w:cs="Arial" w:hint="eastAsia"/>
          <w:kern w:val="0"/>
          <w:sz w:val="28"/>
          <w:szCs w:val="28"/>
        </w:rPr>
        <w:t>天花板</w:t>
      </w:r>
      <w:r w:rsidRPr="00EF236B">
        <w:rPr>
          <w:rFonts w:ascii="標楷體" w:eastAsia="標楷體" w:hAnsi="標楷體" w:cs="Arial"/>
          <w:kern w:val="0"/>
          <w:sz w:val="28"/>
          <w:szCs w:val="28"/>
        </w:rPr>
        <w:t>整修</w:t>
      </w:r>
      <w:r w:rsidRPr="00EF236B">
        <w:rPr>
          <w:rFonts w:ascii="標楷體" w:eastAsia="標楷體" w:hAnsi="標楷體" w:cs="Arial" w:hint="eastAsia"/>
          <w:kern w:val="0"/>
          <w:sz w:val="28"/>
          <w:szCs w:val="28"/>
        </w:rPr>
        <w:t>。</w:t>
      </w:r>
    </w:p>
    <w:p w:rsidR="006D3EA6" w:rsidRPr="00EF236B" w:rsidRDefault="006D3EA6" w:rsidP="00BF6765">
      <w:pPr>
        <w:pStyle w:val="ac"/>
        <w:widowControl/>
        <w:numPr>
          <w:ilvl w:val="2"/>
          <w:numId w:val="18"/>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t>預計施工期間：自</w:t>
      </w:r>
      <w:r w:rsidRPr="00EF236B">
        <w:rPr>
          <w:rFonts w:ascii="標楷體" w:eastAsia="標楷體" w:hAnsi="標楷體" w:cs="Times New Roman"/>
          <w:kern w:val="0"/>
          <w:sz w:val="28"/>
          <w:szCs w:val="28"/>
        </w:rPr>
        <w:t>10</w:t>
      </w:r>
      <w:r>
        <w:rPr>
          <w:rFonts w:ascii="標楷體" w:eastAsia="標楷體" w:hAnsi="標楷體" w:cs="Times New Roman" w:hint="eastAsia"/>
          <w:kern w:val="0"/>
          <w:sz w:val="28"/>
          <w:szCs w:val="28"/>
        </w:rPr>
        <w:t>5</w:t>
      </w:r>
      <w:r w:rsidRPr="00EF236B">
        <w:rPr>
          <w:rFonts w:ascii="標楷體" w:eastAsia="標楷體" w:hAnsi="標楷體" w:cs="Arial"/>
          <w:kern w:val="0"/>
          <w:sz w:val="28"/>
          <w:szCs w:val="28"/>
        </w:rPr>
        <w:t>年</w:t>
      </w:r>
      <w:r>
        <w:rPr>
          <w:rFonts w:ascii="標楷體" w:eastAsia="標楷體" w:hAnsi="標楷體" w:cs="Arial" w:hint="eastAsia"/>
          <w:kern w:val="0"/>
          <w:sz w:val="28"/>
          <w:szCs w:val="28"/>
        </w:rPr>
        <w:t>1</w:t>
      </w:r>
      <w:r w:rsidRPr="00EF236B">
        <w:rPr>
          <w:rFonts w:ascii="標楷體" w:eastAsia="標楷體" w:hAnsi="標楷體" w:cs="Arial"/>
          <w:kern w:val="0"/>
          <w:sz w:val="28"/>
          <w:szCs w:val="28"/>
        </w:rPr>
        <w:t>月</w:t>
      </w:r>
      <w:r>
        <w:rPr>
          <w:rFonts w:ascii="標楷體" w:eastAsia="標楷體" w:hAnsi="標楷體" w:cs="Times New Roman" w:hint="eastAsia"/>
          <w:kern w:val="0"/>
          <w:sz w:val="28"/>
          <w:szCs w:val="28"/>
        </w:rPr>
        <w:t>3</w:t>
      </w:r>
      <w:r w:rsidRPr="00EF236B">
        <w:rPr>
          <w:rFonts w:ascii="標楷體" w:eastAsia="標楷體" w:hAnsi="標楷體" w:cs="Arial"/>
          <w:kern w:val="0"/>
          <w:sz w:val="28"/>
          <w:szCs w:val="28"/>
        </w:rPr>
        <w:t>日</w:t>
      </w:r>
      <w:r>
        <w:rPr>
          <w:rFonts w:ascii="標楷體" w:eastAsia="標楷體" w:hAnsi="標楷體" w:cs="Arial" w:hint="eastAsia"/>
          <w:kern w:val="0"/>
          <w:sz w:val="28"/>
          <w:szCs w:val="28"/>
        </w:rPr>
        <w:t>起，30工作天內完成</w:t>
      </w:r>
      <w:r w:rsidRPr="00EF236B">
        <w:rPr>
          <w:rFonts w:ascii="標楷體" w:eastAsia="標楷體" w:hAnsi="標楷體" w:cs="Arial"/>
          <w:kern w:val="0"/>
          <w:sz w:val="28"/>
          <w:szCs w:val="28"/>
        </w:rPr>
        <w:t>。</w:t>
      </w:r>
    </w:p>
    <w:p w:rsidR="006D3EA6" w:rsidRPr="00EF236B" w:rsidRDefault="006D3EA6" w:rsidP="00BF6765">
      <w:pPr>
        <w:pStyle w:val="ac"/>
        <w:widowControl/>
        <w:numPr>
          <w:ilvl w:val="2"/>
          <w:numId w:val="18"/>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t>需配合事項：施工期間</w:t>
      </w:r>
      <w:r>
        <w:rPr>
          <w:rFonts w:ascii="標楷體" w:eastAsia="標楷體" w:hAnsi="標楷體" w:cs="Arial" w:hint="eastAsia"/>
          <w:kern w:val="0"/>
          <w:sz w:val="28"/>
          <w:szCs w:val="28"/>
        </w:rPr>
        <w:t>請勿進入</w:t>
      </w:r>
      <w:r w:rsidRPr="00EF236B">
        <w:rPr>
          <w:rFonts w:ascii="標楷體" w:eastAsia="標楷體" w:hAnsi="標楷體" w:cs="Arial"/>
          <w:kern w:val="0"/>
          <w:sz w:val="28"/>
          <w:szCs w:val="28"/>
        </w:rPr>
        <w:t>。</w:t>
      </w:r>
    </w:p>
    <w:p w:rsidR="006D3EA6" w:rsidRPr="00C87C12" w:rsidRDefault="006D3EA6" w:rsidP="00BF6765">
      <w:pPr>
        <w:pStyle w:val="ac"/>
        <w:widowControl/>
        <w:numPr>
          <w:ilvl w:val="0"/>
          <w:numId w:val="17"/>
        </w:numPr>
        <w:spacing w:beforeLines="50" w:before="120" w:line="440" w:lineRule="exact"/>
        <w:ind w:leftChars="0"/>
        <w:rPr>
          <w:rFonts w:ascii="標楷體" w:eastAsia="標楷體" w:hAnsi="標楷體" w:cs="Times New Roman"/>
          <w:b/>
          <w:kern w:val="0"/>
          <w:sz w:val="28"/>
          <w:szCs w:val="28"/>
        </w:rPr>
      </w:pPr>
      <w:r w:rsidRPr="00C87C12">
        <w:rPr>
          <w:rFonts w:ascii="標楷體" w:eastAsia="標楷體" w:hAnsi="標楷體" w:cs="Times New Roman" w:hint="eastAsia"/>
          <w:b/>
          <w:kern w:val="0"/>
          <w:sz w:val="28"/>
          <w:szCs w:val="28"/>
        </w:rPr>
        <w:t>活動中心5樓女壘休息室樑柱改善工程</w:t>
      </w:r>
    </w:p>
    <w:p w:rsidR="006D3EA6" w:rsidRDefault="006D3EA6" w:rsidP="00BF6765">
      <w:pPr>
        <w:pStyle w:val="ac"/>
        <w:widowControl/>
        <w:numPr>
          <w:ilvl w:val="0"/>
          <w:numId w:val="20"/>
        </w:numPr>
        <w:spacing w:line="440" w:lineRule="exact"/>
        <w:ind w:leftChars="0" w:left="1134" w:hanging="567"/>
        <w:rPr>
          <w:rFonts w:ascii="標楷體" w:eastAsia="標楷體" w:hAnsi="標楷體" w:cs="Arial"/>
          <w:kern w:val="0"/>
          <w:sz w:val="28"/>
          <w:szCs w:val="28"/>
        </w:rPr>
      </w:pPr>
      <w:r>
        <w:rPr>
          <w:rFonts w:ascii="標楷體" w:eastAsia="標楷體" w:hAnsi="標楷體" w:cs="Arial" w:hint="eastAsia"/>
          <w:kern w:val="0"/>
          <w:sz w:val="28"/>
          <w:szCs w:val="28"/>
        </w:rPr>
        <w:t>現況：因滲水導致樑柱內鋼筋鏽蝕，牆面鼓賬龜裂嚴重。</w:t>
      </w:r>
    </w:p>
    <w:p w:rsidR="006D3EA6" w:rsidRPr="00EF236B" w:rsidRDefault="006D3EA6" w:rsidP="00BF6765">
      <w:pPr>
        <w:pStyle w:val="ac"/>
        <w:widowControl/>
        <w:numPr>
          <w:ilvl w:val="0"/>
          <w:numId w:val="20"/>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t xml:space="preserve">預計施作範圍： </w:t>
      </w:r>
      <w:r>
        <w:rPr>
          <w:rFonts w:ascii="標楷體" w:eastAsia="標楷體" w:hAnsi="標楷體" w:cs="Arial" w:hint="eastAsia"/>
          <w:kern w:val="0"/>
          <w:sz w:val="28"/>
          <w:szCs w:val="28"/>
        </w:rPr>
        <w:t>面向風樓廣場的樑柱。</w:t>
      </w:r>
    </w:p>
    <w:p w:rsidR="006D3EA6" w:rsidRPr="00EF236B" w:rsidRDefault="006D3EA6" w:rsidP="00BF6765">
      <w:pPr>
        <w:pStyle w:val="ac"/>
        <w:widowControl/>
        <w:numPr>
          <w:ilvl w:val="0"/>
          <w:numId w:val="20"/>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t>預計施作項目：</w:t>
      </w:r>
      <w:r>
        <w:rPr>
          <w:rFonts w:ascii="標楷體" w:eastAsia="標楷體" w:hAnsi="標楷體" w:cs="Arial" w:hint="eastAsia"/>
          <w:kern w:val="0"/>
          <w:sz w:val="28"/>
          <w:szCs w:val="28"/>
        </w:rPr>
        <w:t>粱柱窗邊填縫防水改善、鼓脹處敲除、防鏽處理，牆面粉刷</w:t>
      </w:r>
      <w:r w:rsidRPr="00EF236B">
        <w:rPr>
          <w:rFonts w:ascii="標楷體" w:eastAsia="標楷體" w:hAnsi="標楷體" w:cs="Arial" w:hint="eastAsia"/>
          <w:kern w:val="0"/>
          <w:sz w:val="28"/>
          <w:szCs w:val="28"/>
        </w:rPr>
        <w:t>。</w:t>
      </w:r>
    </w:p>
    <w:p w:rsidR="006D3EA6" w:rsidRPr="00EF236B" w:rsidRDefault="006D3EA6" w:rsidP="00BF6765">
      <w:pPr>
        <w:pStyle w:val="ac"/>
        <w:widowControl/>
        <w:numPr>
          <w:ilvl w:val="0"/>
          <w:numId w:val="20"/>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t>預計施工期間：</w:t>
      </w:r>
      <w:r>
        <w:rPr>
          <w:rFonts w:ascii="標楷體" w:eastAsia="標楷體" w:hAnsi="標楷體" w:cs="Arial" w:hint="eastAsia"/>
          <w:kern w:val="0"/>
          <w:sz w:val="28"/>
          <w:szCs w:val="28"/>
        </w:rPr>
        <w:t>3月間</w:t>
      </w:r>
      <w:r w:rsidRPr="00EF236B">
        <w:rPr>
          <w:rFonts w:ascii="標楷體" w:eastAsia="標楷體" w:hAnsi="標楷體" w:cs="Arial"/>
          <w:kern w:val="0"/>
          <w:sz w:val="28"/>
          <w:szCs w:val="28"/>
        </w:rPr>
        <w:t>。</w:t>
      </w:r>
    </w:p>
    <w:p w:rsidR="006D3EA6" w:rsidRPr="00EF236B" w:rsidRDefault="006D3EA6" w:rsidP="00BF6765">
      <w:pPr>
        <w:pStyle w:val="ac"/>
        <w:widowControl/>
        <w:numPr>
          <w:ilvl w:val="0"/>
          <w:numId w:val="20"/>
        </w:numPr>
        <w:spacing w:line="440" w:lineRule="exact"/>
        <w:ind w:leftChars="0" w:left="1134" w:hanging="567"/>
        <w:rPr>
          <w:rFonts w:ascii="標楷體" w:eastAsia="標楷體" w:hAnsi="標楷體" w:cs="Times New Roman"/>
          <w:kern w:val="0"/>
          <w:sz w:val="28"/>
          <w:szCs w:val="28"/>
        </w:rPr>
      </w:pPr>
      <w:r w:rsidRPr="00EF236B">
        <w:rPr>
          <w:rFonts w:ascii="標楷體" w:eastAsia="標楷體" w:hAnsi="標楷體" w:cs="Arial"/>
          <w:kern w:val="0"/>
          <w:sz w:val="28"/>
          <w:szCs w:val="28"/>
        </w:rPr>
        <w:t>需配合事項：施工期間</w:t>
      </w:r>
      <w:r w:rsidRPr="00EF236B">
        <w:rPr>
          <w:rFonts w:ascii="標楷體" w:eastAsia="標楷體" w:hAnsi="標楷體" w:cs="Arial" w:hint="eastAsia"/>
          <w:kern w:val="0"/>
          <w:sz w:val="28"/>
          <w:szCs w:val="28"/>
        </w:rPr>
        <w:t>禁止進入</w:t>
      </w:r>
      <w:r w:rsidRPr="00EF236B">
        <w:rPr>
          <w:rFonts w:ascii="標楷體" w:eastAsia="標楷體" w:hAnsi="標楷體" w:cs="Arial"/>
          <w:kern w:val="0"/>
          <w:sz w:val="28"/>
          <w:szCs w:val="28"/>
        </w:rPr>
        <w:t>。</w:t>
      </w:r>
    </w:p>
    <w:p w:rsidR="006D3EA6" w:rsidRPr="00EF236B" w:rsidRDefault="006D3EA6" w:rsidP="00BF6765">
      <w:pPr>
        <w:pStyle w:val="ac"/>
        <w:widowControl/>
        <w:numPr>
          <w:ilvl w:val="0"/>
          <w:numId w:val="17"/>
        </w:numPr>
        <w:spacing w:beforeLines="50" w:before="120" w:line="440" w:lineRule="exact"/>
        <w:ind w:leftChars="0"/>
        <w:rPr>
          <w:rFonts w:ascii="標楷體" w:eastAsia="標楷體" w:hAnsi="標楷體" w:cs="Arial"/>
          <w:b/>
          <w:kern w:val="0"/>
          <w:sz w:val="28"/>
          <w:szCs w:val="28"/>
        </w:rPr>
      </w:pPr>
      <w:r>
        <w:rPr>
          <w:rFonts w:ascii="標楷體" w:eastAsia="標楷體" w:hAnsi="標楷體" w:cs="Arial" w:hint="eastAsia"/>
          <w:b/>
          <w:kern w:val="0"/>
          <w:sz w:val="28"/>
          <w:szCs w:val="28"/>
        </w:rPr>
        <w:t>圍牆</w:t>
      </w:r>
      <w:r w:rsidRPr="00EF236B">
        <w:rPr>
          <w:rFonts w:ascii="標楷體" w:eastAsia="標楷體" w:hAnsi="標楷體" w:cs="Arial" w:hint="eastAsia"/>
          <w:b/>
          <w:kern w:val="0"/>
          <w:sz w:val="28"/>
          <w:szCs w:val="28"/>
        </w:rPr>
        <w:t>整修工程</w:t>
      </w:r>
    </w:p>
    <w:p w:rsidR="006D3EA6" w:rsidRDefault="006D3EA6" w:rsidP="00BF6765">
      <w:pPr>
        <w:pStyle w:val="ac"/>
        <w:widowControl/>
        <w:numPr>
          <w:ilvl w:val="0"/>
          <w:numId w:val="19"/>
        </w:numPr>
        <w:spacing w:line="440" w:lineRule="exact"/>
        <w:ind w:leftChars="0"/>
        <w:rPr>
          <w:rFonts w:ascii="標楷體" w:eastAsia="標楷體" w:hAnsi="標楷體" w:cs="Arial"/>
          <w:kern w:val="0"/>
          <w:sz w:val="28"/>
          <w:szCs w:val="28"/>
        </w:rPr>
      </w:pPr>
      <w:r>
        <w:rPr>
          <w:rFonts w:ascii="標楷體" w:eastAsia="標楷體" w:hAnsi="標楷體" w:cs="Arial" w:hint="eastAsia"/>
          <w:kern w:val="0"/>
          <w:sz w:val="28"/>
          <w:szCs w:val="28"/>
        </w:rPr>
        <w:t>現況： 因原來圍牆材料，廠商提供材質不牢固，有多處破損，容易入侵。</w:t>
      </w:r>
    </w:p>
    <w:p w:rsidR="006D3EA6" w:rsidRPr="00EF236B" w:rsidRDefault="006D3EA6" w:rsidP="00BF6765">
      <w:pPr>
        <w:pStyle w:val="ac"/>
        <w:widowControl/>
        <w:numPr>
          <w:ilvl w:val="0"/>
          <w:numId w:val="19"/>
        </w:numPr>
        <w:spacing w:line="440" w:lineRule="exact"/>
        <w:ind w:leftChars="0"/>
        <w:rPr>
          <w:rFonts w:ascii="標楷體" w:eastAsia="標楷體" w:hAnsi="標楷體" w:cs="Arial"/>
          <w:kern w:val="0"/>
          <w:sz w:val="28"/>
          <w:szCs w:val="28"/>
        </w:rPr>
      </w:pPr>
      <w:r w:rsidRPr="00EF236B">
        <w:rPr>
          <w:rFonts w:ascii="標楷體" w:eastAsia="標楷體" w:hAnsi="標楷體" w:cs="Arial"/>
          <w:kern w:val="0"/>
          <w:sz w:val="28"/>
          <w:szCs w:val="28"/>
        </w:rPr>
        <w:t>預計施作範圍：</w:t>
      </w:r>
      <w:r>
        <w:rPr>
          <w:rFonts w:ascii="標楷體" w:eastAsia="標楷體" w:hAnsi="標楷體" w:cs="Arial" w:hint="eastAsia"/>
          <w:kern w:val="0"/>
          <w:sz w:val="28"/>
          <w:szCs w:val="28"/>
        </w:rPr>
        <w:t>與陽明高中相鄰圍牆全部範圍</w:t>
      </w:r>
      <w:r w:rsidRPr="00EF236B">
        <w:rPr>
          <w:rFonts w:ascii="標楷體" w:eastAsia="標楷體" w:hAnsi="標楷體" w:cs="Arial" w:hint="eastAsia"/>
          <w:kern w:val="0"/>
          <w:sz w:val="28"/>
          <w:szCs w:val="28"/>
        </w:rPr>
        <w:t>。</w:t>
      </w:r>
    </w:p>
    <w:p w:rsidR="006D3EA6" w:rsidRPr="00EF236B" w:rsidRDefault="006D3EA6" w:rsidP="00BF6765">
      <w:pPr>
        <w:pStyle w:val="ac"/>
        <w:widowControl/>
        <w:numPr>
          <w:ilvl w:val="0"/>
          <w:numId w:val="19"/>
        </w:numPr>
        <w:spacing w:line="440" w:lineRule="exact"/>
        <w:ind w:leftChars="0"/>
        <w:rPr>
          <w:rFonts w:ascii="標楷體" w:eastAsia="標楷體" w:hAnsi="標楷體" w:cs="Arial"/>
          <w:kern w:val="0"/>
          <w:sz w:val="28"/>
          <w:szCs w:val="28"/>
        </w:rPr>
      </w:pPr>
      <w:r w:rsidRPr="00EF236B">
        <w:rPr>
          <w:rFonts w:ascii="標楷體" w:eastAsia="標楷體" w:hAnsi="標楷體" w:cs="Arial"/>
          <w:kern w:val="0"/>
          <w:sz w:val="28"/>
          <w:szCs w:val="28"/>
        </w:rPr>
        <w:t>預計施作項目：</w:t>
      </w:r>
      <w:r>
        <w:rPr>
          <w:rFonts w:ascii="標楷體" w:eastAsia="標楷體" w:hAnsi="標楷體" w:cs="Arial" w:hint="eastAsia"/>
          <w:kern w:val="0"/>
          <w:sz w:val="28"/>
          <w:szCs w:val="28"/>
        </w:rPr>
        <w:t>原水泥基座保留，垂直木纖塑木改為南方松，上方恆樑用木纖塑木薄板修復，上木質保護漆</w:t>
      </w:r>
      <w:r w:rsidRPr="00EF236B">
        <w:rPr>
          <w:rFonts w:ascii="標楷體" w:eastAsia="標楷體" w:hAnsi="標楷體" w:cs="Arial" w:hint="eastAsia"/>
          <w:kern w:val="0"/>
          <w:sz w:val="28"/>
          <w:szCs w:val="28"/>
        </w:rPr>
        <w:t>。</w:t>
      </w:r>
    </w:p>
    <w:p w:rsidR="006D3EA6" w:rsidRPr="00EF236B" w:rsidRDefault="006D3EA6" w:rsidP="00BF6765">
      <w:pPr>
        <w:pStyle w:val="ac"/>
        <w:widowControl/>
        <w:numPr>
          <w:ilvl w:val="0"/>
          <w:numId w:val="19"/>
        </w:numPr>
        <w:spacing w:line="440" w:lineRule="exact"/>
        <w:ind w:leftChars="0"/>
        <w:rPr>
          <w:rFonts w:ascii="標楷體" w:eastAsia="標楷體" w:hAnsi="標楷體" w:cs="Arial"/>
          <w:kern w:val="0"/>
          <w:sz w:val="28"/>
          <w:szCs w:val="28"/>
        </w:rPr>
      </w:pPr>
      <w:r w:rsidRPr="00EF236B">
        <w:rPr>
          <w:rFonts w:ascii="標楷體" w:eastAsia="標楷體" w:hAnsi="標楷體" w:cs="Arial"/>
          <w:kern w:val="0"/>
          <w:sz w:val="28"/>
          <w:szCs w:val="28"/>
        </w:rPr>
        <w:t>預計施工期間：</w:t>
      </w:r>
      <w:r>
        <w:rPr>
          <w:rFonts w:ascii="標楷體" w:eastAsia="標楷體" w:hAnsi="標楷體" w:cs="Arial" w:hint="eastAsia"/>
          <w:kern w:val="0"/>
          <w:sz w:val="28"/>
          <w:szCs w:val="28"/>
        </w:rPr>
        <w:t>4月份，工期預計40日曆天</w:t>
      </w:r>
      <w:r w:rsidRPr="00EF236B">
        <w:rPr>
          <w:rFonts w:ascii="標楷體" w:eastAsia="標楷體" w:hAnsi="標楷體" w:cs="Arial"/>
          <w:kern w:val="0"/>
          <w:sz w:val="28"/>
          <w:szCs w:val="28"/>
        </w:rPr>
        <w:t>。</w:t>
      </w:r>
    </w:p>
    <w:p w:rsidR="006D3EA6" w:rsidRPr="00EF236B" w:rsidRDefault="006D3EA6" w:rsidP="00BF6765">
      <w:pPr>
        <w:pStyle w:val="ac"/>
        <w:widowControl/>
        <w:numPr>
          <w:ilvl w:val="0"/>
          <w:numId w:val="19"/>
        </w:numPr>
        <w:spacing w:line="440" w:lineRule="exact"/>
        <w:ind w:leftChars="0"/>
        <w:rPr>
          <w:rFonts w:ascii="標楷體" w:eastAsia="標楷體" w:hAnsi="標楷體" w:cs="Arial"/>
          <w:kern w:val="0"/>
          <w:sz w:val="28"/>
          <w:szCs w:val="28"/>
        </w:rPr>
      </w:pPr>
      <w:r w:rsidRPr="00EF236B">
        <w:rPr>
          <w:rFonts w:ascii="標楷體" w:eastAsia="標楷體" w:hAnsi="標楷體" w:cs="Arial"/>
          <w:kern w:val="0"/>
          <w:sz w:val="28"/>
          <w:szCs w:val="28"/>
        </w:rPr>
        <w:t>需配合事項：施工期間</w:t>
      </w:r>
      <w:r>
        <w:rPr>
          <w:rFonts w:ascii="標楷體" w:eastAsia="標楷體" w:hAnsi="標楷體" w:cs="Arial" w:hint="eastAsia"/>
          <w:kern w:val="0"/>
          <w:sz w:val="28"/>
          <w:szCs w:val="28"/>
        </w:rPr>
        <w:t>請勿靠近</w:t>
      </w:r>
      <w:r w:rsidRPr="00EF236B">
        <w:rPr>
          <w:rFonts w:ascii="標楷體" w:eastAsia="標楷體" w:hAnsi="標楷體" w:cs="Arial"/>
          <w:kern w:val="0"/>
          <w:sz w:val="28"/>
          <w:szCs w:val="28"/>
        </w:rPr>
        <w:t>。</w:t>
      </w:r>
    </w:p>
    <w:p w:rsidR="006D3EA6" w:rsidRPr="00C87C12" w:rsidRDefault="006D3EA6" w:rsidP="00BF6765">
      <w:pPr>
        <w:pStyle w:val="ac"/>
        <w:widowControl/>
        <w:numPr>
          <w:ilvl w:val="0"/>
          <w:numId w:val="17"/>
        </w:numPr>
        <w:spacing w:beforeLines="50" w:before="120" w:line="440" w:lineRule="exact"/>
        <w:ind w:leftChars="0"/>
        <w:rPr>
          <w:rFonts w:ascii="標楷體" w:eastAsia="標楷體" w:hAnsi="標楷體" w:cs="Times New Roman"/>
          <w:b/>
          <w:kern w:val="0"/>
          <w:sz w:val="28"/>
          <w:szCs w:val="28"/>
        </w:rPr>
      </w:pPr>
      <w:r>
        <w:rPr>
          <w:rFonts w:ascii="標楷體" w:eastAsia="標楷體" w:hAnsi="標楷體" w:cs="Times New Roman" w:hint="eastAsia"/>
          <w:b/>
          <w:kern w:val="0"/>
          <w:sz w:val="28"/>
          <w:szCs w:val="28"/>
        </w:rPr>
        <w:t>106年度無障礙設施</w:t>
      </w:r>
      <w:r w:rsidRPr="00C87C12">
        <w:rPr>
          <w:rFonts w:ascii="標楷體" w:eastAsia="標楷體" w:hAnsi="標楷體" w:cs="Times New Roman" w:hint="eastAsia"/>
          <w:b/>
          <w:kern w:val="0"/>
          <w:sz w:val="28"/>
          <w:szCs w:val="28"/>
        </w:rPr>
        <w:t>改善工程</w:t>
      </w:r>
    </w:p>
    <w:p w:rsidR="006D3EA6" w:rsidRPr="00F17A76" w:rsidRDefault="006D3EA6" w:rsidP="00BF6765">
      <w:pPr>
        <w:pStyle w:val="ac"/>
        <w:widowControl/>
        <w:numPr>
          <w:ilvl w:val="0"/>
          <w:numId w:val="23"/>
        </w:numPr>
        <w:spacing w:line="440" w:lineRule="exact"/>
        <w:ind w:leftChars="0" w:left="1134" w:hanging="567"/>
        <w:rPr>
          <w:rFonts w:ascii="標楷體" w:eastAsia="標楷體" w:hAnsi="標楷體" w:cs="Arial"/>
          <w:kern w:val="0"/>
          <w:sz w:val="28"/>
          <w:szCs w:val="28"/>
        </w:rPr>
      </w:pPr>
      <w:r w:rsidRPr="00F17A76">
        <w:rPr>
          <w:rFonts w:ascii="標楷體" w:eastAsia="標楷體" w:hAnsi="標楷體" w:cs="Arial" w:hint="eastAsia"/>
          <w:kern w:val="0"/>
          <w:sz w:val="28"/>
          <w:szCs w:val="28"/>
        </w:rPr>
        <w:t>改善項目：不銹鋼活動式環扣扶手、樓梯梯級終端增加警示標示、設置垂直於牆面的無障礙標誌、加裝緊急求助鈴、扶手增加防撞彎條、指引無障礙升降機之標示等。</w:t>
      </w:r>
    </w:p>
    <w:p w:rsidR="006D3EA6" w:rsidRPr="00EF236B" w:rsidRDefault="006D3EA6" w:rsidP="00BF6765">
      <w:pPr>
        <w:pStyle w:val="ac"/>
        <w:widowControl/>
        <w:numPr>
          <w:ilvl w:val="0"/>
          <w:numId w:val="23"/>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lastRenderedPageBreak/>
        <w:t xml:space="preserve">預計施作範圍： </w:t>
      </w:r>
      <w:r>
        <w:rPr>
          <w:rFonts w:ascii="標楷體" w:eastAsia="標楷體" w:hAnsi="標楷體" w:cs="Arial" w:hint="eastAsia"/>
          <w:kern w:val="0"/>
          <w:sz w:val="28"/>
          <w:szCs w:val="28"/>
        </w:rPr>
        <w:t>全校。</w:t>
      </w:r>
    </w:p>
    <w:p w:rsidR="006D3EA6" w:rsidRPr="00EF236B" w:rsidRDefault="006D3EA6" w:rsidP="00BF6765">
      <w:pPr>
        <w:pStyle w:val="ac"/>
        <w:widowControl/>
        <w:numPr>
          <w:ilvl w:val="0"/>
          <w:numId w:val="23"/>
        </w:numPr>
        <w:spacing w:line="440" w:lineRule="exact"/>
        <w:ind w:leftChars="0" w:left="1134" w:hanging="567"/>
        <w:rPr>
          <w:rFonts w:ascii="標楷體" w:eastAsia="標楷體" w:hAnsi="標楷體" w:cs="Arial"/>
          <w:kern w:val="0"/>
          <w:sz w:val="28"/>
          <w:szCs w:val="28"/>
        </w:rPr>
      </w:pPr>
      <w:r w:rsidRPr="00EF236B">
        <w:rPr>
          <w:rFonts w:ascii="標楷體" w:eastAsia="標楷體" w:hAnsi="標楷體" w:cs="Arial"/>
          <w:kern w:val="0"/>
          <w:sz w:val="28"/>
          <w:szCs w:val="28"/>
        </w:rPr>
        <w:t>預計施工期間：</w:t>
      </w:r>
      <w:r>
        <w:rPr>
          <w:rFonts w:ascii="標楷體" w:eastAsia="標楷體" w:hAnsi="標楷體" w:cs="Arial" w:hint="eastAsia"/>
          <w:kern w:val="0"/>
          <w:sz w:val="28"/>
          <w:szCs w:val="28"/>
        </w:rPr>
        <w:t>6月間</w:t>
      </w:r>
      <w:r w:rsidRPr="00EF236B">
        <w:rPr>
          <w:rFonts w:ascii="標楷體" w:eastAsia="標楷體" w:hAnsi="標楷體" w:cs="Arial"/>
          <w:kern w:val="0"/>
          <w:sz w:val="28"/>
          <w:szCs w:val="28"/>
        </w:rPr>
        <w:t>。</w:t>
      </w:r>
    </w:p>
    <w:p w:rsidR="006D3EA6" w:rsidRPr="00EF236B" w:rsidRDefault="006D3EA6" w:rsidP="00BF6765">
      <w:pPr>
        <w:pStyle w:val="ac"/>
        <w:widowControl/>
        <w:numPr>
          <w:ilvl w:val="0"/>
          <w:numId w:val="23"/>
        </w:numPr>
        <w:spacing w:line="440" w:lineRule="exact"/>
        <w:ind w:leftChars="0" w:left="1134" w:hanging="567"/>
        <w:rPr>
          <w:rFonts w:ascii="標楷體" w:eastAsia="標楷體" w:hAnsi="標楷體" w:cs="Times New Roman"/>
          <w:kern w:val="0"/>
          <w:sz w:val="28"/>
          <w:szCs w:val="28"/>
        </w:rPr>
      </w:pPr>
      <w:r w:rsidRPr="00EF236B">
        <w:rPr>
          <w:rFonts w:ascii="標楷體" w:eastAsia="標楷體" w:hAnsi="標楷體" w:cs="Arial"/>
          <w:kern w:val="0"/>
          <w:sz w:val="28"/>
          <w:szCs w:val="28"/>
        </w:rPr>
        <w:t>需配合事項：施工期間</w:t>
      </w:r>
      <w:r>
        <w:rPr>
          <w:rFonts w:ascii="標楷體" w:eastAsia="標楷體" w:hAnsi="標楷體" w:cs="Arial" w:hint="eastAsia"/>
          <w:kern w:val="0"/>
          <w:sz w:val="28"/>
          <w:szCs w:val="28"/>
        </w:rPr>
        <w:t>請勿靠近</w:t>
      </w:r>
      <w:r w:rsidRPr="00EF236B">
        <w:rPr>
          <w:rFonts w:ascii="標楷體" w:eastAsia="標楷體" w:hAnsi="標楷體" w:cs="Arial"/>
          <w:kern w:val="0"/>
          <w:sz w:val="28"/>
          <w:szCs w:val="28"/>
        </w:rPr>
        <w:t>。</w:t>
      </w:r>
    </w:p>
    <w:p w:rsidR="006D3EA6" w:rsidRPr="00EF236B" w:rsidRDefault="006D3EA6" w:rsidP="006D3EA6">
      <w:pPr>
        <w:widowControl/>
        <w:spacing w:line="440" w:lineRule="exact"/>
        <w:rPr>
          <w:rFonts w:ascii="標楷體" w:eastAsia="標楷體" w:hAnsi="標楷體" w:cs="Arial"/>
          <w:kern w:val="0"/>
          <w:sz w:val="28"/>
          <w:szCs w:val="28"/>
        </w:rPr>
      </w:pPr>
      <w:r w:rsidRPr="00AB535B">
        <w:rPr>
          <w:rFonts w:ascii="標楷體" w:eastAsia="標楷體" w:hAnsi="標楷體" w:cs="Arial" w:hint="eastAsia"/>
          <w:kern w:val="0"/>
          <w:sz w:val="28"/>
          <w:szCs w:val="28"/>
          <w:bdr w:val="single" w:sz="4" w:space="0" w:color="auto"/>
          <w:shd w:val="pct15" w:color="auto" w:fill="FFFFFF"/>
        </w:rPr>
        <w:t>3.各組工作報告</w:t>
      </w:r>
    </w:p>
    <w:p w:rsidR="006D3EA6" w:rsidRDefault="006D3EA6" w:rsidP="006D3EA6">
      <w:pPr>
        <w:widowControl/>
        <w:spacing w:beforeLines="50" w:before="120" w:line="440" w:lineRule="exact"/>
        <w:rPr>
          <w:rFonts w:ascii="標楷體" w:eastAsia="標楷體" w:hAnsi="標楷體" w:cs="Arial"/>
          <w:b/>
          <w:kern w:val="0"/>
          <w:sz w:val="28"/>
          <w:szCs w:val="28"/>
          <w:bdr w:val="single" w:sz="4" w:space="0" w:color="auto"/>
        </w:rPr>
      </w:pPr>
      <w:r>
        <w:rPr>
          <w:rFonts w:ascii="標楷體" w:eastAsia="標楷體" w:hAnsi="標楷體" w:cs="Arial" w:hint="eastAsia"/>
          <w:b/>
          <w:kern w:val="0"/>
          <w:sz w:val="28"/>
          <w:szCs w:val="28"/>
          <w:bdr w:val="single" w:sz="4" w:space="0" w:color="auto"/>
        </w:rPr>
        <w:t>文書</w:t>
      </w:r>
      <w:r w:rsidRPr="00EF236B">
        <w:rPr>
          <w:rFonts w:ascii="標楷體" w:eastAsia="標楷體" w:hAnsi="標楷體" w:cs="Arial"/>
          <w:b/>
          <w:kern w:val="0"/>
          <w:sz w:val="28"/>
          <w:szCs w:val="28"/>
          <w:bdr w:val="single" w:sz="4" w:space="0" w:color="auto"/>
        </w:rPr>
        <w:t>組</w:t>
      </w:r>
    </w:p>
    <w:p w:rsidR="006D3EA6" w:rsidRPr="007A083D" w:rsidRDefault="006D3EA6" w:rsidP="006D3EA6">
      <w:pPr>
        <w:widowControl/>
        <w:spacing w:line="440" w:lineRule="exact"/>
        <w:rPr>
          <w:rFonts w:ascii="標楷體" w:eastAsia="標楷體" w:hAnsi="標楷體" w:cs="Arial"/>
          <w:b/>
          <w:kern w:val="0"/>
          <w:sz w:val="28"/>
          <w:szCs w:val="28"/>
          <w:bdr w:val="single" w:sz="4" w:space="0" w:color="auto"/>
        </w:rPr>
      </w:pPr>
      <w:r w:rsidRPr="007A083D">
        <w:rPr>
          <w:rFonts w:ascii="標楷體" w:eastAsia="標楷體" w:hAnsi="標楷體" w:cs="Arial"/>
          <w:b/>
          <w:kern w:val="0"/>
          <w:sz w:val="28"/>
          <w:szCs w:val="28"/>
        </w:rPr>
        <w:t>宣導事項：</w:t>
      </w:r>
      <w:r w:rsidRPr="00B4299C">
        <w:rPr>
          <w:rFonts w:ascii="標楷體" w:eastAsia="標楷體" w:hAnsi="標楷體" w:cs="Arial" w:hint="eastAsia"/>
          <w:kern w:val="0"/>
          <w:sz w:val="28"/>
          <w:szCs w:val="28"/>
        </w:rPr>
        <w:t>請老師勿將私人信件寄到學校。</w:t>
      </w:r>
    </w:p>
    <w:p w:rsidR="006D3EA6" w:rsidRPr="00EF236B" w:rsidRDefault="006D3EA6" w:rsidP="006D3EA6">
      <w:pPr>
        <w:widowControl/>
        <w:spacing w:line="440" w:lineRule="exact"/>
        <w:rPr>
          <w:rFonts w:ascii="標楷體" w:eastAsia="標楷體" w:hAnsi="標楷體" w:cs="Arial"/>
          <w:b/>
          <w:kern w:val="0"/>
          <w:sz w:val="28"/>
          <w:szCs w:val="28"/>
        </w:rPr>
      </w:pPr>
      <w:r w:rsidRPr="00EF236B">
        <w:rPr>
          <w:rFonts w:ascii="標楷體" w:eastAsia="標楷體" w:hAnsi="標楷體" w:cs="Arial"/>
          <w:b/>
          <w:kern w:val="0"/>
          <w:sz w:val="28"/>
          <w:szCs w:val="28"/>
          <w:bdr w:val="single" w:sz="4" w:space="0" w:color="auto"/>
        </w:rPr>
        <w:t>事務組</w:t>
      </w:r>
    </w:p>
    <w:p w:rsidR="006D3EA6" w:rsidRPr="00C956F6" w:rsidRDefault="006D3EA6" w:rsidP="006D3EA6">
      <w:pPr>
        <w:widowControl/>
        <w:spacing w:line="440" w:lineRule="exact"/>
        <w:rPr>
          <w:rFonts w:ascii="標楷體" w:eastAsia="標楷體" w:hAnsi="標楷體" w:cs="Arial"/>
          <w:kern w:val="0"/>
          <w:sz w:val="28"/>
          <w:szCs w:val="28"/>
        </w:rPr>
      </w:pPr>
      <w:r w:rsidRPr="00EF236B">
        <w:rPr>
          <w:rFonts w:ascii="標楷體" w:eastAsia="標楷體" w:hAnsi="標楷體" w:cs="Arial"/>
          <w:kern w:val="0"/>
          <w:sz w:val="28"/>
          <w:szCs w:val="28"/>
        </w:rPr>
        <w:t>宣導事項：</w:t>
      </w:r>
    </w:p>
    <w:p w:rsidR="006D3EA6" w:rsidRPr="00EF236B" w:rsidRDefault="006D3EA6" w:rsidP="00BF6765">
      <w:pPr>
        <w:widowControl/>
        <w:numPr>
          <w:ilvl w:val="0"/>
          <w:numId w:val="16"/>
        </w:numPr>
        <w:spacing w:line="440" w:lineRule="exact"/>
        <w:rPr>
          <w:rFonts w:ascii="標楷體" w:eastAsia="標楷體" w:hAnsi="標楷體" w:cs="Arial"/>
          <w:kern w:val="0"/>
          <w:sz w:val="28"/>
          <w:szCs w:val="28"/>
        </w:rPr>
      </w:pPr>
      <w:r w:rsidRPr="00EF236B">
        <w:rPr>
          <w:rFonts w:ascii="Times New Roman" w:eastAsia="標楷體" w:hAnsi="Times New Roman" w:cs="Times New Roman" w:hint="eastAsia"/>
          <w:sz w:val="28"/>
          <w:szCs w:val="28"/>
        </w:rPr>
        <w:t>用水：依「臺北市政府</w:t>
      </w:r>
      <w:r w:rsidRPr="00EF236B">
        <w:rPr>
          <w:rFonts w:ascii="Times New Roman" w:eastAsia="標楷體" w:hAnsi="Times New Roman" w:cs="Times New Roman" w:hint="eastAsia"/>
          <w:sz w:val="28"/>
          <w:szCs w:val="28"/>
        </w:rPr>
        <w:t>104-107</w:t>
      </w:r>
      <w:r w:rsidRPr="00EF236B">
        <w:rPr>
          <w:rFonts w:ascii="Times New Roman" w:eastAsia="標楷體" w:hAnsi="Times New Roman" w:cs="Times New Roman" w:hint="eastAsia"/>
          <w:sz w:val="28"/>
          <w:szCs w:val="28"/>
        </w:rPr>
        <w:t>年機關學校節約用水實施計畫」，府屬機</w:t>
      </w:r>
      <w:r>
        <w:rPr>
          <w:rFonts w:ascii="Times New Roman" w:eastAsia="標楷體" w:hAnsi="Times New Roman" w:cs="Times New Roman" w:hint="eastAsia"/>
          <w:sz w:val="28"/>
          <w:szCs w:val="28"/>
        </w:rPr>
        <w:t xml:space="preserve">     </w:t>
      </w:r>
    </w:p>
    <w:p w:rsidR="006D3EA6" w:rsidRDefault="006D3EA6" w:rsidP="006D3EA6">
      <w:pPr>
        <w:widowControl/>
        <w:spacing w:line="440" w:lineRule="exact"/>
        <w:ind w:left="646"/>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EF236B">
        <w:rPr>
          <w:rFonts w:ascii="Times New Roman" w:eastAsia="標楷體" w:hAnsi="Times New Roman" w:cs="Times New Roman" w:hint="eastAsia"/>
          <w:sz w:val="28"/>
          <w:szCs w:val="28"/>
        </w:rPr>
        <w:t>關學校用水量以</w:t>
      </w:r>
      <w:r w:rsidRPr="00EF236B">
        <w:rPr>
          <w:rFonts w:ascii="Times New Roman" w:eastAsia="標楷體" w:hAnsi="Times New Roman" w:cs="Times New Roman" w:hint="eastAsia"/>
          <w:sz w:val="28"/>
          <w:szCs w:val="28"/>
        </w:rPr>
        <w:t>103</w:t>
      </w:r>
      <w:r w:rsidRPr="00EF236B">
        <w:rPr>
          <w:rFonts w:ascii="Times New Roman" w:eastAsia="標楷體" w:hAnsi="Times New Roman" w:cs="Times New Roman" w:hint="eastAsia"/>
          <w:sz w:val="28"/>
          <w:szCs w:val="28"/>
        </w:rPr>
        <w:t>年為基期，</w:t>
      </w:r>
      <w:r w:rsidRPr="00EF236B">
        <w:rPr>
          <w:rFonts w:ascii="Times New Roman" w:eastAsia="標楷體" w:hAnsi="Times New Roman" w:cs="Times New Roman" w:hint="eastAsia"/>
          <w:sz w:val="28"/>
          <w:szCs w:val="28"/>
        </w:rPr>
        <w:t>104</w:t>
      </w:r>
      <w:r w:rsidRPr="00EF236B">
        <w:rPr>
          <w:rFonts w:ascii="Times New Roman" w:eastAsia="標楷體" w:hAnsi="Times New Roman" w:cs="Times New Roman" w:hint="eastAsia"/>
          <w:sz w:val="28"/>
          <w:szCs w:val="28"/>
        </w:rPr>
        <w:t>年相較</w:t>
      </w:r>
      <w:r w:rsidRPr="00EF236B">
        <w:rPr>
          <w:rFonts w:ascii="Times New Roman" w:eastAsia="標楷體" w:hAnsi="Times New Roman" w:cs="Times New Roman" w:hint="eastAsia"/>
          <w:sz w:val="28"/>
          <w:szCs w:val="28"/>
        </w:rPr>
        <w:t>103</w:t>
      </w:r>
      <w:r w:rsidRPr="00EF236B">
        <w:rPr>
          <w:rFonts w:ascii="Times New Roman" w:eastAsia="標楷體" w:hAnsi="Times New Roman" w:cs="Times New Roman" w:hint="eastAsia"/>
          <w:sz w:val="28"/>
          <w:szCs w:val="28"/>
        </w:rPr>
        <w:t>年需降</w:t>
      </w:r>
      <w:r w:rsidRPr="00EF236B">
        <w:rPr>
          <w:rFonts w:ascii="Times New Roman" w:eastAsia="標楷體" w:hAnsi="Times New Roman" w:cs="Times New Roman" w:hint="eastAsia"/>
          <w:sz w:val="28"/>
          <w:szCs w:val="28"/>
        </w:rPr>
        <w:t>2%</w:t>
      </w:r>
      <w:r w:rsidRPr="00EF236B">
        <w:rPr>
          <w:rFonts w:ascii="Times New Roman" w:eastAsia="標楷體" w:hAnsi="Times New Roman" w:cs="Times New Roman" w:hint="eastAsia"/>
          <w:sz w:val="28"/>
          <w:szCs w:val="28"/>
        </w:rPr>
        <w:t>。本校</w:t>
      </w:r>
      <w:r w:rsidRPr="00EF236B">
        <w:rPr>
          <w:rFonts w:ascii="Times New Roman" w:eastAsia="標楷體" w:hAnsi="Times New Roman" w:cs="Times New Roman" w:hint="eastAsia"/>
          <w:sz w:val="28"/>
          <w:szCs w:val="28"/>
        </w:rPr>
        <w:t>103</w:t>
      </w:r>
      <w:r w:rsidRPr="00EF236B">
        <w:rPr>
          <w:rFonts w:ascii="Times New Roman" w:eastAsia="標楷體" w:hAnsi="Times New Roman" w:cs="Times New Roman" w:hint="eastAsia"/>
          <w:sz w:val="28"/>
          <w:szCs w:val="28"/>
        </w:rPr>
        <w:t>年</w:t>
      </w:r>
      <w:r>
        <w:rPr>
          <w:rFonts w:ascii="Times New Roman" w:eastAsia="標楷體" w:hAnsi="Times New Roman" w:cs="Times New Roman" w:hint="eastAsia"/>
          <w:sz w:val="28"/>
          <w:szCs w:val="28"/>
        </w:rPr>
        <w:t xml:space="preserve">     </w:t>
      </w:r>
    </w:p>
    <w:p w:rsidR="006D3EA6" w:rsidRPr="00EF236B" w:rsidRDefault="006D3EA6" w:rsidP="006D3EA6">
      <w:pPr>
        <w:widowControl/>
        <w:spacing w:line="440" w:lineRule="exact"/>
        <w:ind w:left="993"/>
        <w:rPr>
          <w:rFonts w:ascii="標楷體" w:eastAsia="標楷體" w:hAnsi="標楷體" w:cs="Arial"/>
          <w:kern w:val="0"/>
          <w:sz w:val="28"/>
          <w:szCs w:val="28"/>
        </w:rPr>
      </w:pPr>
      <w:r w:rsidRPr="00EF236B">
        <w:rPr>
          <w:rFonts w:ascii="Times New Roman" w:eastAsia="標楷體" w:hAnsi="Times New Roman" w:cs="Times New Roman" w:hint="eastAsia"/>
          <w:sz w:val="28"/>
          <w:szCs w:val="28"/>
        </w:rPr>
        <w:t>用水度數</w:t>
      </w:r>
      <w:r w:rsidRPr="00EF236B">
        <w:rPr>
          <w:rFonts w:ascii="Times New Roman" w:eastAsia="標楷體" w:hAnsi="Times New Roman" w:cs="Times New Roman" w:hint="eastAsia"/>
          <w:sz w:val="28"/>
          <w:szCs w:val="28"/>
        </w:rPr>
        <w:t>37,490</w:t>
      </w:r>
      <w:r w:rsidRPr="00EF236B">
        <w:rPr>
          <w:rFonts w:ascii="Times New Roman" w:eastAsia="標楷體" w:hAnsi="Times New Roman" w:cs="Times New Roman" w:hint="eastAsia"/>
          <w:sz w:val="28"/>
          <w:szCs w:val="28"/>
        </w:rPr>
        <w:t>度，</w:t>
      </w:r>
      <w:r w:rsidRPr="00EF236B">
        <w:rPr>
          <w:rFonts w:ascii="Times New Roman" w:eastAsia="標楷體" w:hAnsi="Times New Roman" w:cs="Times New Roman" w:hint="eastAsia"/>
          <w:sz w:val="28"/>
          <w:szCs w:val="28"/>
        </w:rPr>
        <w:t>104</w:t>
      </w:r>
      <w:r w:rsidRPr="00EF236B">
        <w:rPr>
          <w:rFonts w:ascii="Times New Roman" w:eastAsia="標楷體" w:hAnsi="Times New Roman" w:cs="Times New Roman" w:hint="eastAsia"/>
          <w:sz w:val="28"/>
          <w:szCs w:val="28"/>
        </w:rPr>
        <w:t>年用水度數</w:t>
      </w:r>
      <w:r w:rsidRPr="00EF236B">
        <w:rPr>
          <w:rFonts w:ascii="Times New Roman" w:eastAsia="標楷體" w:hAnsi="Times New Roman" w:cs="Times New Roman" w:hint="eastAsia"/>
          <w:sz w:val="28"/>
          <w:szCs w:val="28"/>
        </w:rPr>
        <w:t>33,200</w:t>
      </w:r>
      <w:r w:rsidRPr="00EF236B">
        <w:rPr>
          <w:rFonts w:ascii="Times New Roman" w:eastAsia="標楷體" w:hAnsi="Times New Roman" w:cs="Times New Roman" w:hint="eastAsia"/>
          <w:sz w:val="28"/>
          <w:szCs w:val="28"/>
        </w:rPr>
        <w:t>度，減少</w:t>
      </w:r>
      <w:r w:rsidRPr="00EF236B">
        <w:rPr>
          <w:rFonts w:ascii="Times New Roman" w:eastAsia="標楷體" w:hAnsi="Times New Roman" w:cs="Times New Roman" w:hint="eastAsia"/>
          <w:sz w:val="28"/>
          <w:szCs w:val="28"/>
        </w:rPr>
        <w:t>4290</w:t>
      </w:r>
      <w:r w:rsidRPr="00EF236B">
        <w:rPr>
          <w:rFonts w:ascii="Times New Roman" w:eastAsia="標楷體" w:hAnsi="Times New Roman" w:cs="Times New Roman" w:hint="eastAsia"/>
          <w:sz w:val="28"/>
          <w:szCs w:val="28"/>
        </w:rPr>
        <w:t>度，減少</w:t>
      </w:r>
      <w:r w:rsidRPr="00EF236B">
        <w:rPr>
          <w:rFonts w:ascii="Times New Roman" w:eastAsia="標楷體" w:hAnsi="Times New Roman" w:cs="Times New Roman" w:hint="eastAsia"/>
          <w:sz w:val="28"/>
          <w:szCs w:val="28"/>
        </w:rPr>
        <w:t>11%</w:t>
      </w:r>
      <w:r w:rsidRPr="00EF236B">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 xml:space="preserve">105 </w:t>
      </w:r>
      <w:r>
        <w:rPr>
          <w:rFonts w:ascii="Times New Roman" w:eastAsia="標楷體" w:hAnsi="Times New Roman" w:cs="Times New Roman" w:hint="eastAsia"/>
          <w:sz w:val="28"/>
          <w:szCs w:val="28"/>
        </w:rPr>
        <w:t>年度用水度數</w:t>
      </w:r>
      <w:r>
        <w:rPr>
          <w:rFonts w:ascii="Times New Roman" w:eastAsia="標楷體" w:hAnsi="Times New Roman" w:cs="Times New Roman" w:hint="eastAsia"/>
          <w:sz w:val="28"/>
          <w:szCs w:val="28"/>
        </w:rPr>
        <w:t>34,775</w:t>
      </w:r>
      <w:r>
        <w:rPr>
          <w:rFonts w:ascii="Times New Roman" w:eastAsia="標楷體" w:hAnsi="Times New Roman" w:cs="Times New Roman" w:hint="eastAsia"/>
          <w:sz w:val="28"/>
          <w:szCs w:val="28"/>
        </w:rPr>
        <w:t>度，增加</w:t>
      </w:r>
      <w:r>
        <w:rPr>
          <w:rFonts w:ascii="Times New Roman" w:eastAsia="標楷體" w:hAnsi="Times New Roman" w:cs="Times New Roman" w:hint="eastAsia"/>
          <w:sz w:val="28"/>
          <w:szCs w:val="28"/>
        </w:rPr>
        <w:t>1,575</w:t>
      </w:r>
      <w:r>
        <w:rPr>
          <w:rFonts w:ascii="Times New Roman" w:eastAsia="標楷體" w:hAnsi="Times New Roman" w:cs="Times New Roman" w:hint="eastAsia"/>
          <w:sz w:val="28"/>
          <w:szCs w:val="28"/>
        </w:rPr>
        <w:t>度，尚未</w:t>
      </w:r>
      <w:r w:rsidRPr="00EF236B">
        <w:rPr>
          <w:rFonts w:ascii="Times New Roman" w:eastAsia="標楷體" w:hAnsi="Times New Roman" w:cs="Times New Roman" w:hint="eastAsia"/>
          <w:sz w:val="28"/>
          <w:szCs w:val="28"/>
        </w:rPr>
        <w:t>達到</w:t>
      </w:r>
      <w:r>
        <w:rPr>
          <w:rFonts w:ascii="Times New Roman" w:eastAsia="標楷體" w:hAnsi="Times New Roman" w:cs="Times New Roman" w:hint="eastAsia"/>
          <w:sz w:val="28"/>
          <w:szCs w:val="28"/>
        </w:rPr>
        <w:t>每年</w:t>
      </w:r>
      <w:r w:rsidRPr="00EF236B">
        <w:rPr>
          <w:rFonts w:ascii="Times New Roman" w:eastAsia="標楷體" w:hAnsi="Times New Roman" w:cs="Times New Roman" w:hint="eastAsia"/>
          <w:sz w:val="28"/>
          <w:szCs w:val="28"/>
        </w:rPr>
        <w:t>節水</w:t>
      </w:r>
      <w:r>
        <w:rPr>
          <w:rFonts w:ascii="Times New Roman" w:eastAsia="標楷體" w:hAnsi="Times New Roman" w:cs="Times New Roman" w:hint="eastAsia"/>
          <w:sz w:val="28"/>
          <w:szCs w:val="28"/>
        </w:rPr>
        <w:t>2%</w:t>
      </w:r>
      <w:r w:rsidRPr="00EF236B">
        <w:rPr>
          <w:rFonts w:ascii="Times New Roman" w:eastAsia="標楷體" w:hAnsi="Times New Roman" w:cs="Times New Roman" w:hint="eastAsia"/>
          <w:sz w:val="28"/>
          <w:szCs w:val="28"/>
        </w:rPr>
        <w:t>要求，請同仁持續節約用水，珍惜資源。</w:t>
      </w:r>
    </w:p>
    <w:p w:rsidR="006D3EA6" w:rsidRPr="003F6919" w:rsidRDefault="006D3EA6" w:rsidP="00BF6765">
      <w:pPr>
        <w:pStyle w:val="ac"/>
        <w:widowControl/>
        <w:numPr>
          <w:ilvl w:val="0"/>
          <w:numId w:val="16"/>
        </w:numPr>
        <w:spacing w:line="440" w:lineRule="exact"/>
        <w:ind w:leftChars="0" w:left="993" w:hanging="709"/>
        <w:rPr>
          <w:rFonts w:ascii="標楷體" w:eastAsia="標楷體" w:hAnsi="標楷體" w:cs="Arial"/>
          <w:kern w:val="0"/>
          <w:sz w:val="28"/>
          <w:szCs w:val="28"/>
        </w:rPr>
      </w:pPr>
      <w:r w:rsidRPr="003F6919">
        <w:rPr>
          <w:rFonts w:ascii="標楷體" w:eastAsia="標楷體" w:hAnsi="標楷體" w:cs="Times New Roman" w:hint="eastAsia"/>
          <w:b/>
          <w:kern w:val="0"/>
          <w:sz w:val="28"/>
          <w:szCs w:val="28"/>
        </w:rPr>
        <w:t>班</w:t>
      </w:r>
      <w:r w:rsidRPr="003F6919">
        <w:rPr>
          <w:rFonts w:ascii="標楷體" w:eastAsia="標楷體" w:hAnsi="標楷體" w:cs="Arial"/>
          <w:b/>
          <w:kern w:val="0"/>
          <w:sz w:val="28"/>
          <w:szCs w:val="28"/>
        </w:rPr>
        <w:t>級教室設備損壞報修頻繁</w:t>
      </w:r>
      <w:r w:rsidRPr="003F6919">
        <w:rPr>
          <w:rFonts w:ascii="標楷體" w:eastAsia="標楷體" w:hAnsi="標楷體" w:cs="Arial"/>
          <w:kern w:val="0"/>
          <w:sz w:val="28"/>
          <w:szCs w:val="28"/>
        </w:rPr>
        <w:t>，</w:t>
      </w:r>
      <w:r w:rsidRPr="003F6919">
        <w:rPr>
          <w:rFonts w:ascii="標楷體" w:eastAsia="標楷體" w:hAnsi="標楷體" w:cs="Arial" w:hint="eastAsia"/>
          <w:kern w:val="0"/>
          <w:sz w:val="28"/>
          <w:szCs w:val="28"/>
        </w:rPr>
        <w:t>(104年度修繕申請共695件，105年度報修786件，較104年度高出91件。其中洗手台及廁所堵塞問題嚴重，廁所門板及隔板常常被拆，部份學生使用學校電力充電私人手機。</w:t>
      </w:r>
      <w:r w:rsidRPr="003F6919">
        <w:rPr>
          <w:rFonts w:ascii="標楷體" w:eastAsia="標楷體" w:hAnsi="標楷體" w:cs="Arial"/>
          <w:kern w:val="0"/>
          <w:sz w:val="28"/>
          <w:szCs w:val="28"/>
        </w:rPr>
        <w:t>部分係學生使用不當造成，請各班導師協助督導，以培養學生愛惜公物之觀念。</w:t>
      </w:r>
    </w:p>
    <w:p w:rsidR="006D3EA6" w:rsidRPr="00F34206" w:rsidRDefault="006D3EA6" w:rsidP="00BF6765">
      <w:pPr>
        <w:pStyle w:val="ac"/>
        <w:widowControl/>
        <w:numPr>
          <w:ilvl w:val="0"/>
          <w:numId w:val="16"/>
        </w:numPr>
        <w:spacing w:line="440" w:lineRule="exact"/>
        <w:ind w:leftChars="0" w:left="993" w:hanging="707"/>
        <w:rPr>
          <w:rFonts w:ascii="標楷體" w:eastAsia="標楷體" w:hAnsi="標楷體" w:cs="Arial"/>
          <w:color w:val="000000"/>
          <w:kern w:val="0"/>
          <w:sz w:val="28"/>
          <w:szCs w:val="28"/>
        </w:rPr>
      </w:pPr>
      <w:r w:rsidRPr="00F34206">
        <w:rPr>
          <w:rFonts w:ascii="標楷體" w:eastAsia="標楷體" w:hAnsi="標楷體" w:cs="Arial" w:hint="eastAsia"/>
          <w:kern w:val="0"/>
          <w:sz w:val="28"/>
          <w:szCs w:val="28"/>
        </w:rPr>
        <w:t>仁愛樓花台植栽植物為武竹，比較耐旱，冬季每週澆水一 次，夏季每週澆水二次，澆水至濕透。請衛生組協助通知班級列入整潔評分項目，(冬季)固定仁愛樓各班級每週一澆水一次，(夏季) 固定仁愛樓各班級每週一及週四各澆水一次，請使用仁愛樓班級責成</w:t>
      </w:r>
      <w:r w:rsidRPr="00F34206">
        <w:rPr>
          <w:rFonts w:ascii="標楷體" w:eastAsia="標楷體" w:hAnsi="標楷體" w:cs="Arial" w:hint="eastAsia"/>
          <w:color w:val="000000"/>
          <w:kern w:val="0"/>
          <w:sz w:val="28"/>
          <w:szCs w:val="28"/>
        </w:rPr>
        <w:t>班級學生按時澆水，以維護校園及教室環境美觀。</w:t>
      </w:r>
    </w:p>
    <w:p w:rsidR="006D3EA6" w:rsidRPr="00EF236B" w:rsidRDefault="006D3EA6" w:rsidP="006D3EA6">
      <w:pPr>
        <w:widowControl/>
        <w:spacing w:line="440" w:lineRule="exact"/>
        <w:ind w:leftChars="119" w:left="630" w:hangingChars="123" w:hanging="344"/>
        <w:rPr>
          <w:rFonts w:ascii="標楷體" w:eastAsia="標楷體" w:hAnsi="標楷體" w:cs="Arial"/>
          <w:kern w:val="0"/>
          <w:sz w:val="28"/>
          <w:szCs w:val="28"/>
        </w:rPr>
      </w:pPr>
    </w:p>
    <w:p w:rsidR="006D3EA6" w:rsidRDefault="006D3EA6" w:rsidP="006D3EA6">
      <w:pPr>
        <w:widowControl/>
        <w:spacing w:line="440" w:lineRule="exact"/>
        <w:ind w:left="142"/>
        <w:rPr>
          <w:rFonts w:ascii="標楷體" w:eastAsia="標楷體" w:hAnsi="標楷體" w:cs="Times New Roman"/>
          <w:color w:val="000000"/>
          <w:sz w:val="28"/>
          <w:szCs w:val="28"/>
        </w:rPr>
      </w:pPr>
      <w:r w:rsidRPr="008402F9">
        <w:rPr>
          <w:rFonts w:ascii="標楷體" w:eastAsia="標楷體" w:hAnsi="標楷體" w:cs="Times New Roman"/>
          <w:color w:val="000000"/>
          <w:sz w:val="28"/>
          <w:szCs w:val="28"/>
          <w:bdr w:val="single" w:sz="4" w:space="0" w:color="auto"/>
          <w:shd w:val="pct15" w:color="auto" w:fill="FFFFFF"/>
        </w:rPr>
        <w:t>本學期標案執行情形</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2099C">
        <w:rPr>
          <w:rFonts w:ascii="標楷體" w:eastAsia="標楷體" w:hAnsi="標楷體"/>
          <w:color w:val="000000"/>
          <w:sz w:val="28"/>
          <w:szCs w:val="28"/>
        </w:rPr>
        <w:t>10503 104</w:t>
      </w:r>
      <w:r w:rsidRPr="0082099C">
        <w:rPr>
          <w:rFonts w:ascii="標楷體" w:eastAsia="標楷體" w:hAnsi="標楷體" w:hint="eastAsia"/>
          <w:color w:val="000000"/>
          <w:sz w:val="28"/>
          <w:szCs w:val="28"/>
        </w:rPr>
        <w:t>學年度夜間部暨進修學校校外教學參觀旅行活動案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2099C">
        <w:rPr>
          <w:rFonts w:ascii="標楷體" w:eastAsia="標楷體" w:hAnsi="標楷體"/>
          <w:color w:val="000000"/>
          <w:sz w:val="28"/>
          <w:szCs w:val="28"/>
        </w:rPr>
        <w:t xml:space="preserve">10504 </w:t>
      </w:r>
      <w:r w:rsidRPr="0082099C">
        <w:rPr>
          <w:rFonts w:ascii="標楷體" w:eastAsia="標楷體" w:hAnsi="標楷體" w:hint="eastAsia"/>
          <w:color w:val="000000"/>
          <w:sz w:val="28"/>
          <w:szCs w:val="28"/>
        </w:rPr>
        <w:t>停車場整修工程</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2099C">
        <w:rPr>
          <w:rFonts w:ascii="標楷體" w:eastAsia="標楷體" w:hAnsi="標楷體" w:hint="eastAsia"/>
          <w:color w:val="000000"/>
          <w:sz w:val="28"/>
          <w:szCs w:val="28"/>
        </w:rPr>
        <w:t>10508 105年度樂器採購案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2099C">
        <w:rPr>
          <w:rFonts w:ascii="標楷體" w:eastAsia="標楷體" w:hAnsi="標楷體" w:hint="eastAsia"/>
          <w:color w:val="000000"/>
          <w:sz w:val="28"/>
          <w:szCs w:val="28"/>
        </w:rPr>
        <w:t>10509 105年度樂儀隊服裝馬靴採購案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2099C">
        <w:rPr>
          <w:rFonts w:ascii="標楷體" w:eastAsia="標楷體" w:hAnsi="標楷體" w:hint="eastAsia"/>
          <w:color w:val="000000"/>
          <w:sz w:val="28"/>
          <w:szCs w:val="28"/>
        </w:rPr>
        <w:t>10510 105年撐竿跳高設備採購案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2099C">
        <w:rPr>
          <w:rFonts w:ascii="標楷體" w:eastAsia="標楷體" w:hAnsi="標楷體" w:hint="eastAsia"/>
          <w:color w:val="000000"/>
          <w:sz w:val="28"/>
          <w:szCs w:val="28"/>
        </w:rPr>
        <w:t>10511 105年無線麥克風組採購案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2099C">
        <w:rPr>
          <w:rFonts w:ascii="標楷體" w:eastAsia="標楷體" w:hAnsi="標楷體" w:hint="eastAsia"/>
          <w:color w:val="000000"/>
          <w:sz w:val="28"/>
          <w:szCs w:val="28"/>
        </w:rPr>
        <w:t>10507 105年學生餐盒食品採購案(續約10404)</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Pr="0082099C">
        <w:rPr>
          <w:rFonts w:ascii="標楷體" w:eastAsia="標楷體" w:hAnsi="標楷體" w:hint="eastAsia"/>
          <w:color w:val="000000"/>
          <w:sz w:val="28"/>
          <w:szCs w:val="28"/>
        </w:rPr>
        <w:t xml:space="preserve">10512 </w:t>
      </w:r>
      <w:r w:rsidRPr="0082099C">
        <w:rPr>
          <w:rFonts w:ascii="標楷體" w:eastAsia="標楷體" w:hAnsi="標楷體"/>
          <w:color w:val="000000"/>
          <w:sz w:val="28"/>
          <w:szCs w:val="28"/>
        </w:rPr>
        <w:t>105</w:t>
      </w:r>
      <w:r w:rsidRPr="0082099C">
        <w:rPr>
          <w:rFonts w:ascii="標楷體" w:eastAsia="標楷體" w:hAnsi="標楷體" w:hint="eastAsia"/>
          <w:color w:val="000000"/>
          <w:sz w:val="28"/>
          <w:szCs w:val="28"/>
        </w:rPr>
        <w:t>年度力行樓外牆及和平樓整修工程</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2099C">
        <w:rPr>
          <w:rFonts w:ascii="標楷體" w:eastAsia="標楷體" w:hAnsi="標楷體" w:hint="eastAsia"/>
          <w:color w:val="000000"/>
          <w:sz w:val="28"/>
          <w:szCs w:val="28"/>
        </w:rPr>
        <w:t>10515 105年赴澳洲國際交流及體驗學習活動機票採購案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10517 會議室桌組採購案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10518 電子圖書流通管理系統含電子書</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10521 105年赴澳洲文化菁英交流學習活動機票等採購案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10516 105年度赴澳洲國際交流及體驗學習活動採購案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10519 105年程式設計機器人採購案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10522 105年赴澳洲文化菁英交流活動</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10523 中國藝術美學與教育文化參訪之旅</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10524 雷射切割機採購案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10527 撐竿跳竿採購案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10528 105年網路設備採購案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 xml:space="preserve">10525 </w:t>
      </w:r>
      <w:r w:rsidRPr="0082099C">
        <w:rPr>
          <w:rFonts w:ascii="標楷體" w:eastAsia="標楷體" w:hAnsi="標楷體"/>
          <w:color w:val="000000"/>
          <w:sz w:val="28"/>
          <w:szCs w:val="28"/>
        </w:rPr>
        <w:t>105</w:t>
      </w:r>
      <w:r w:rsidRPr="0082099C">
        <w:rPr>
          <w:rFonts w:ascii="標楷體" w:eastAsia="標楷體" w:hAnsi="標楷體" w:hint="eastAsia"/>
          <w:color w:val="000000"/>
          <w:sz w:val="28"/>
          <w:szCs w:val="28"/>
        </w:rPr>
        <w:t>學年度制服採購案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 xml:space="preserve">10526 </w:t>
      </w:r>
      <w:r w:rsidRPr="0082099C">
        <w:rPr>
          <w:rFonts w:ascii="標楷體" w:eastAsia="標楷體" w:hAnsi="標楷體"/>
          <w:color w:val="000000"/>
          <w:sz w:val="28"/>
          <w:szCs w:val="28"/>
        </w:rPr>
        <w:t>105</w:t>
      </w:r>
      <w:r w:rsidRPr="0082099C">
        <w:rPr>
          <w:rFonts w:ascii="標楷體" w:eastAsia="標楷體" w:hAnsi="標楷體" w:hint="eastAsia"/>
          <w:color w:val="000000"/>
          <w:sz w:val="28"/>
          <w:szCs w:val="28"/>
        </w:rPr>
        <w:t>學年度運動服採購案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10529 104學年度英語夏令營採購案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10530 104學年度臺北市高職學生英語夏令營採購案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10531 105年度資訊設備採購案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10532 105學年度第一學期日、夜間部教科書採購案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10534 停車場整修工程</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10535 105年紐西蘭體驗學習教育旅行</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10536 漆彈射擊防護網及支柱</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10537 105年度教育網路中心機房設備採購案(代辦)</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10538 105年度高級中等以下學校骨幹網路設備(代辦)</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10539 電腦教室高架地板採購案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10540 105學年度學生餐盒採購案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10533 105學年度日、夜間部四技二專模擬考案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10541 105學年日本文化體驗教育旅行活動採購案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10542 105學年度日間部畢業紀念冊採購案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10543 105學年度日間部高二校外教學參觀旅行活動案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10546 105學年度進修學校校外教學參觀旅行活動案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10545 105年電腦教室桌椅採購案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t>10547 商經科專科教室設備採購案</w:t>
      </w:r>
    </w:p>
    <w:p w:rsidR="006D3EA6" w:rsidRPr="0082099C" w:rsidRDefault="006D3EA6" w:rsidP="00BF6765">
      <w:pPr>
        <w:pStyle w:val="ac"/>
        <w:widowControl/>
        <w:numPr>
          <w:ilvl w:val="0"/>
          <w:numId w:val="24"/>
        </w:numPr>
        <w:spacing w:line="440" w:lineRule="exact"/>
        <w:ind w:leftChars="0" w:left="1134"/>
        <w:rPr>
          <w:rFonts w:ascii="標楷體" w:eastAsia="標楷體" w:hAnsi="標楷體"/>
          <w:color w:val="000000"/>
          <w:sz w:val="28"/>
          <w:szCs w:val="28"/>
        </w:rPr>
      </w:pPr>
      <w:r w:rsidRPr="0082099C">
        <w:rPr>
          <w:rFonts w:ascii="標楷體" w:eastAsia="標楷體" w:hAnsi="標楷體" w:hint="eastAsia"/>
          <w:color w:val="000000"/>
          <w:sz w:val="28"/>
          <w:szCs w:val="28"/>
        </w:rPr>
        <w:lastRenderedPageBreak/>
        <w:t>10548 105年運動防護設備採購案</w:t>
      </w:r>
    </w:p>
    <w:p w:rsidR="006D3EA6" w:rsidRPr="00687C4F" w:rsidRDefault="006D3EA6" w:rsidP="00BF6765">
      <w:pPr>
        <w:pStyle w:val="ac"/>
        <w:widowControl/>
        <w:numPr>
          <w:ilvl w:val="0"/>
          <w:numId w:val="24"/>
        </w:numPr>
        <w:spacing w:line="440" w:lineRule="exact"/>
        <w:ind w:leftChars="0" w:left="1102"/>
        <w:rPr>
          <w:rFonts w:ascii="標楷體" w:eastAsia="標楷體" w:hAnsi="標楷體" w:cs="Times New Roman"/>
          <w:color w:val="000000"/>
          <w:sz w:val="28"/>
          <w:szCs w:val="28"/>
        </w:rPr>
      </w:pPr>
      <w:r w:rsidRPr="006D3EA6">
        <w:rPr>
          <w:rFonts w:ascii="標楷體" w:eastAsia="標楷體" w:hAnsi="標楷體" w:hint="eastAsia"/>
          <w:color w:val="000000"/>
          <w:sz w:val="28"/>
          <w:szCs w:val="28"/>
        </w:rPr>
        <w:t>10549 105年畫作外框、輸出及裱背採購案</w:t>
      </w:r>
    </w:p>
    <w:p w:rsidR="006D3EA6" w:rsidRPr="00F34206" w:rsidRDefault="006D3EA6" w:rsidP="006D3EA6">
      <w:pPr>
        <w:widowControl/>
        <w:spacing w:afterLines="50" w:after="120" w:line="440" w:lineRule="exact"/>
        <w:rPr>
          <w:rFonts w:ascii="標楷體" w:eastAsia="標楷體" w:hAnsi="標楷體" w:cs="Arial"/>
          <w:b/>
          <w:kern w:val="0"/>
          <w:sz w:val="28"/>
          <w:szCs w:val="28"/>
        </w:rPr>
      </w:pPr>
      <w:r w:rsidRPr="00EF236B">
        <w:rPr>
          <w:rFonts w:ascii="標楷體" w:eastAsia="標楷體" w:hAnsi="標楷體" w:cs="Arial"/>
          <w:b/>
          <w:kern w:val="0"/>
          <w:sz w:val="28"/>
          <w:szCs w:val="28"/>
          <w:bdr w:val="single" w:sz="4" w:space="0" w:color="auto"/>
        </w:rPr>
        <w:t>出納組</w:t>
      </w:r>
      <w:r w:rsidRPr="00EF236B">
        <w:rPr>
          <w:rFonts w:ascii="標楷體" w:eastAsia="標楷體" w:hAnsi="標楷體" w:cs="Arial" w:hint="eastAsia"/>
          <w:b/>
          <w:kern w:val="0"/>
          <w:sz w:val="28"/>
          <w:szCs w:val="28"/>
        </w:rPr>
        <w:t xml:space="preserve">  </w:t>
      </w:r>
    </w:p>
    <w:p w:rsidR="006D3EA6" w:rsidRPr="00F34206" w:rsidRDefault="006D3EA6" w:rsidP="00BF6765">
      <w:pPr>
        <w:numPr>
          <w:ilvl w:val="0"/>
          <w:numId w:val="21"/>
        </w:numPr>
        <w:autoSpaceDE w:val="0"/>
        <w:autoSpaceDN w:val="0"/>
        <w:adjustRightInd w:val="0"/>
        <w:spacing w:line="440" w:lineRule="exact"/>
        <w:ind w:hanging="400"/>
        <w:rPr>
          <w:rFonts w:ascii="標楷體" w:eastAsia="標楷體" w:hAnsi="標楷體" w:cs="細明體"/>
          <w:kern w:val="0"/>
          <w:sz w:val="28"/>
          <w:szCs w:val="28"/>
        </w:rPr>
      </w:pPr>
      <w:r w:rsidRPr="00F34206">
        <w:rPr>
          <w:rFonts w:ascii="標楷體" w:eastAsia="標楷體" w:hAnsi="標楷體" w:cs="細明體"/>
          <w:kern w:val="0"/>
          <w:sz w:val="28"/>
          <w:szCs w:val="28"/>
        </w:rPr>
        <w:t>1</w:t>
      </w:r>
      <w:r w:rsidRPr="00F34206">
        <w:rPr>
          <w:rFonts w:ascii="標楷體" w:eastAsia="標楷體" w:hAnsi="標楷體" w:cs="細明體" w:hint="eastAsia"/>
          <w:kern w:val="0"/>
          <w:sz w:val="28"/>
          <w:szCs w:val="28"/>
        </w:rPr>
        <w:t>月底前申報</w:t>
      </w:r>
      <w:r w:rsidRPr="00F34206">
        <w:rPr>
          <w:rFonts w:ascii="標楷體" w:eastAsia="標楷體" w:hAnsi="標楷體" w:cs="細明體"/>
          <w:kern w:val="0"/>
          <w:sz w:val="28"/>
          <w:szCs w:val="28"/>
        </w:rPr>
        <w:t>10</w:t>
      </w:r>
      <w:r w:rsidRPr="00F34206">
        <w:rPr>
          <w:rFonts w:ascii="標楷體" w:eastAsia="標楷體" w:hAnsi="標楷體" w:cs="細明體" w:hint="eastAsia"/>
          <w:kern w:val="0"/>
          <w:sz w:val="28"/>
          <w:szCs w:val="28"/>
        </w:rPr>
        <w:t>5年度本校教職員工及校外人員所得稅，申報完成後將以E-MAIL方式寄發扣繳憑單。自102年度起，已不以紙本方式列印扣繳憑單予所得人，如有需要紙本扣繳憑單之同仁，請洽出納組辦理。</w:t>
      </w:r>
    </w:p>
    <w:p w:rsidR="006D3EA6" w:rsidRPr="00F34206" w:rsidRDefault="006D3EA6" w:rsidP="00BF6765">
      <w:pPr>
        <w:numPr>
          <w:ilvl w:val="0"/>
          <w:numId w:val="21"/>
        </w:numPr>
        <w:tabs>
          <w:tab w:val="clear" w:pos="764"/>
        </w:tabs>
        <w:autoSpaceDE w:val="0"/>
        <w:autoSpaceDN w:val="0"/>
        <w:adjustRightInd w:val="0"/>
        <w:spacing w:line="440" w:lineRule="exact"/>
        <w:ind w:left="756" w:hanging="396"/>
        <w:rPr>
          <w:rFonts w:ascii="標楷體" w:eastAsia="標楷體" w:hAnsi="標楷體" w:cs="Times New Roman"/>
          <w:kern w:val="0"/>
          <w:sz w:val="28"/>
          <w:szCs w:val="28"/>
        </w:rPr>
      </w:pPr>
      <w:r w:rsidRPr="00F34206">
        <w:rPr>
          <w:rFonts w:ascii="標楷體" w:eastAsia="標楷體" w:hAnsi="標楷體" w:cs="Times New Roman" w:hint="eastAsia"/>
          <w:kern w:val="0"/>
          <w:sz w:val="28"/>
          <w:szCs w:val="28"/>
        </w:rPr>
        <w:t>本校【月薪】薪資單及【其他薪津發放】薪資單：包含各項補助費、鐘點費、兼課費、代課費</w:t>
      </w:r>
      <w:r w:rsidRPr="00F34206">
        <w:rPr>
          <w:rFonts w:ascii="標楷體" w:eastAsia="標楷體" w:hAnsi="標楷體" w:cs="Times New Roman"/>
          <w:kern w:val="0"/>
          <w:sz w:val="28"/>
          <w:szCs w:val="28"/>
        </w:rPr>
        <w:t>…</w:t>
      </w:r>
      <w:r w:rsidRPr="00F34206">
        <w:rPr>
          <w:rFonts w:ascii="標楷體" w:eastAsia="標楷體" w:hAnsi="標楷體" w:cs="Times New Roman" w:hint="eastAsia"/>
          <w:kern w:val="0"/>
          <w:sz w:val="28"/>
          <w:szCs w:val="28"/>
        </w:rPr>
        <w:t>等，目前均以</w:t>
      </w:r>
      <w:r w:rsidRPr="00F34206">
        <w:rPr>
          <w:rFonts w:ascii="標楷體" w:eastAsia="標楷體" w:hAnsi="標楷體" w:cs="Times New Roman"/>
          <w:kern w:val="0"/>
          <w:sz w:val="28"/>
          <w:szCs w:val="28"/>
        </w:rPr>
        <w:t>email</w:t>
      </w:r>
      <w:r w:rsidRPr="00F34206">
        <w:rPr>
          <w:rFonts w:ascii="標楷體" w:eastAsia="標楷體" w:hAnsi="標楷體" w:cs="Times New Roman" w:hint="eastAsia"/>
          <w:kern w:val="0"/>
          <w:sz w:val="28"/>
          <w:szCs w:val="28"/>
        </w:rPr>
        <w:t>方式寄發；請未收到薪資單信息之教師及同仁至出納組查詢並建立</w:t>
      </w:r>
      <w:r w:rsidRPr="00F34206">
        <w:rPr>
          <w:rFonts w:ascii="標楷體" w:eastAsia="標楷體" w:hAnsi="標楷體" w:cs="Times New Roman"/>
          <w:kern w:val="0"/>
          <w:sz w:val="28"/>
          <w:szCs w:val="28"/>
        </w:rPr>
        <w:t>email</w:t>
      </w:r>
      <w:r w:rsidRPr="00F34206">
        <w:rPr>
          <w:rFonts w:ascii="標楷體" w:eastAsia="標楷體" w:hAnsi="標楷體" w:cs="Times New Roman" w:hint="eastAsia"/>
          <w:kern w:val="0"/>
          <w:sz w:val="28"/>
          <w:szCs w:val="28"/>
        </w:rPr>
        <w:t>帳號資料。</w:t>
      </w:r>
    </w:p>
    <w:p w:rsidR="006D3EA6" w:rsidRPr="00F34206" w:rsidRDefault="006D3EA6" w:rsidP="00BF6765">
      <w:pPr>
        <w:numPr>
          <w:ilvl w:val="0"/>
          <w:numId w:val="21"/>
        </w:numPr>
        <w:tabs>
          <w:tab w:val="clear" w:pos="764"/>
        </w:tabs>
        <w:autoSpaceDE w:val="0"/>
        <w:autoSpaceDN w:val="0"/>
        <w:adjustRightInd w:val="0"/>
        <w:spacing w:line="440" w:lineRule="exact"/>
        <w:ind w:left="756" w:hanging="396"/>
        <w:rPr>
          <w:rFonts w:ascii="標楷體" w:eastAsia="標楷體" w:hAnsi="標楷體" w:cs="Times New Roman"/>
          <w:kern w:val="0"/>
          <w:sz w:val="28"/>
          <w:szCs w:val="28"/>
        </w:rPr>
      </w:pPr>
      <w:r w:rsidRPr="00F34206">
        <w:rPr>
          <w:rFonts w:ascii="標楷體" w:eastAsia="標楷體" w:hAnsi="標楷體" w:cs="細明體" w:hint="eastAsia"/>
          <w:kern w:val="0"/>
          <w:sz w:val="28"/>
          <w:szCs w:val="28"/>
        </w:rPr>
        <w:t>訂於106年1月18日發放</w:t>
      </w:r>
      <w:r w:rsidRPr="00F34206">
        <w:rPr>
          <w:rFonts w:ascii="標楷體" w:eastAsia="標楷體" w:hAnsi="標楷體" w:cs="Times New Roman" w:hint="eastAsia"/>
          <w:kern w:val="0"/>
          <w:sz w:val="28"/>
          <w:szCs w:val="28"/>
        </w:rPr>
        <w:t>105年年終工作獎金</w:t>
      </w:r>
      <w:r w:rsidRPr="00F34206">
        <w:rPr>
          <w:rFonts w:ascii="標楷體" w:eastAsia="標楷體" w:hAnsi="標楷體" w:cs="細明體" w:hint="eastAsia"/>
          <w:kern w:val="0"/>
          <w:sz w:val="28"/>
          <w:szCs w:val="28"/>
        </w:rPr>
        <w:t>。</w:t>
      </w:r>
    </w:p>
    <w:p w:rsidR="006D3EA6" w:rsidRPr="00F34206" w:rsidRDefault="006D3EA6" w:rsidP="00BF6765">
      <w:pPr>
        <w:numPr>
          <w:ilvl w:val="0"/>
          <w:numId w:val="21"/>
        </w:numPr>
        <w:tabs>
          <w:tab w:val="clear" w:pos="764"/>
        </w:tabs>
        <w:autoSpaceDE w:val="0"/>
        <w:autoSpaceDN w:val="0"/>
        <w:adjustRightInd w:val="0"/>
        <w:spacing w:line="440" w:lineRule="exact"/>
        <w:ind w:left="756" w:hanging="396"/>
        <w:rPr>
          <w:rFonts w:ascii="標楷體" w:eastAsia="標楷體" w:hAnsi="標楷體" w:cs="Times New Roman"/>
          <w:kern w:val="0"/>
          <w:sz w:val="28"/>
          <w:szCs w:val="28"/>
        </w:rPr>
      </w:pPr>
      <w:r w:rsidRPr="00F34206">
        <w:rPr>
          <w:rFonts w:ascii="標楷體" w:eastAsia="標楷體" w:hAnsi="標楷體" w:cs="細明體" w:hint="eastAsia"/>
          <w:kern w:val="0"/>
          <w:sz w:val="28"/>
          <w:szCs w:val="28"/>
        </w:rPr>
        <w:t>預定於106年1月26日發放</w:t>
      </w:r>
      <w:r w:rsidRPr="00F34206">
        <w:rPr>
          <w:rFonts w:ascii="標楷體" w:eastAsia="標楷體" w:hAnsi="標楷體" w:cs="細明體"/>
          <w:kern w:val="0"/>
          <w:sz w:val="28"/>
          <w:szCs w:val="28"/>
        </w:rPr>
        <w:t>10</w:t>
      </w:r>
      <w:r w:rsidRPr="00F34206">
        <w:rPr>
          <w:rFonts w:ascii="標楷體" w:eastAsia="標楷體" w:hAnsi="標楷體" w:cs="細明體" w:hint="eastAsia"/>
          <w:kern w:val="0"/>
          <w:sz w:val="28"/>
          <w:szCs w:val="28"/>
        </w:rPr>
        <w:t>6年2月份薪資。</w:t>
      </w:r>
    </w:p>
    <w:p w:rsidR="006D3EA6" w:rsidRPr="00F34206" w:rsidRDefault="006D3EA6" w:rsidP="00BF6765">
      <w:pPr>
        <w:numPr>
          <w:ilvl w:val="0"/>
          <w:numId w:val="21"/>
        </w:numPr>
        <w:tabs>
          <w:tab w:val="clear" w:pos="764"/>
        </w:tabs>
        <w:autoSpaceDE w:val="0"/>
        <w:autoSpaceDN w:val="0"/>
        <w:adjustRightInd w:val="0"/>
        <w:spacing w:line="440" w:lineRule="exact"/>
        <w:ind w:left="756" w:hanging="396"/>
        <w:rPr>
          <w:rFonts w:ascii="標楷體" w:eastAsia="標楷體" w:hAnsi="標楷體" w:cs="細明體"/>
          <w:kern w:val="0"/>
          <w:sz w:val="28"/>
          <w:szCs w:val="28"/>
        </w:rPr>
      </w:pPr>
      <w:r w:rsidRPr="00F34206">
        <w:rPr>
          <w:rFonts w:ascii="標楷體" w:eastAsia="標楷體" w:hAnsi="標楷體" w:cs="Times New Roman" w:hint="eastAsia"/>
          <w:kern w:val="0"/>
          <w:sz w:val="28"/>
          <w:szCs w:val="28"/>
        </w:rPr>
        <w:t>105學年度第2學期教科書收費相關時程：</w:t>
      </w:r>
    </w:p>
    <w:p w:rsidR="006D3EA6" w:rsidRPr="00F34206" w:rsidRDefault="006D3EA6" w:rsidP="006D3EA6">
      <w:pPr>
        <w:autoSpaceDE w:val="0"/>
        <w:autoSpaceDN w:val="0"/>
        <w:adjustRightInd w:val="0"/>
        <w:spacing w:line="440" w:lineRule="exact"/>
        <w:ind w:leftChars="300" w:left="1560" w:hangingChars="300" w:hanging="840"/>
        <w:rPr>
          <w:rFonts w:ascii="標楷體" w:eastAsia="標楷體" w:hAnsi="標楷體" w:cs="細明體"/>
          <w:kern w:val="0"/>
          <w:sz w:val="28"/>
          <w:szCs w:val="28"/>
        </w:rPr>
      </w:pPr>
      <w:r w:rsidRPr="00F34206">
        <w:rPr>
          <w:rFonts w:ascii="標楷體" w:eastAsia="標楷體" w:hAnsi="標楷體" w:cs="Times New Roman" w:hint="eastAsia"/>
          <w:kern w:val="0"/>
          <w:sz w:val="28"/>
          <w:szCs w:val="28"/>
        </w:rPr>
        <w:t>（</w:t>
      </w:r>
      <w:r>
        <w:rPr>
          <w:rFonts w:ascii="標楷體" w:eastAsia="標楷體" w:hAnsi="標楷體" w:cs="Times New Roman" w:hint="eastAsia"/>
          <w:kern w:val="0"/>
          <w:sz w:val="28"/>
          <w:szCs w:val="28"/>
        </w:rPr>
        <w:t>1</w:t>
      </w:r>
      <w:r w:rsidRPr="00F34206">
        <w:rPr>
          <w:rFonts w:ascii="標楷體" w:eastAsia="標楷體" w:hAnsi="標楷體" w:cs="Times New Roman" w:hint="eastAsia"/>
          <w:kern w:val="0"/>
          <w:sz w:val="28"/>
          <w:szCs w:val="28"/>
        </w:rPr>
        <w:t>）2/13~</w:t>
      </w:r>
      <w:r w:rsidRPr="00F34206">
        <w:rPr>
          <w:rFonts w:ascii="標楷體" w:eastAsia="標楷體" w:hAnsi="標楷體" w:cs="Times New Roman"/>
          <w:kern w:val="0"/>
          <w:sz w:val="28"/>
          <w:szCs w:val="28"/>
        </w:rPr>
        <w:t>2/</w:t>
      </w:r>
      <w:r w:rsidRPr="00F34206">
        <w:rPr>
          <w:rFonts w:ascii="標楷體" w:eastAsia="標楷體" w:hAnsi="標楷體" w:cs="Times New Roman" w:hint="eastAsia"/>
          <w:kern w:val="0"/>
          <w:sz w:val="28"/>
          <w:szCs w:val="28"/>
        </w:rPr>
        <w:t>20：委託超商及金融機構代收繳費日期</w:t>
      </w:r>
      <w:r w:rsidRPr="00F34206">
        <w:rPr>
          <w:rFonts w:ascii="標楷體" w:eastAsia="標楷體" w:hAnsi="標楷體" w:cs="細明體" w:hint="eastAsia"/>
          <w:kern w:val="0"/>
          <w:sz w:val="28"/>
          <w:szCs w:val="28"/>
        </w:rPr>
        <w:t>。請轉知同學務必於期限內利用各種管道繳納，盡量少拿現金至學校繳納，以利教科書發放順暢。</w:t>
      </w:r>
    </w:p>
    <w:p w:rsidR="006D3EA6" w:rsidRPr="00F34206" w:rsidRDefault="006D3EA6" w:rsidP="006D3EA6">
      <w:pPr>
        <w:autoSpaceDE w:val="0"/>
        <w:autoSpaceDN w:val="0"/>
        <w:adjustRightInd w:val="0"/>
        <w:spacing w:line="440" w:lineRule="exact"/>
        <w:ind w:leftChars="300" w:left="1560" w:hangingChars="300" w:hanging="840"/>
        <w:rPr>
          <w:rFonts w:ascii="標楷體" w:eastAsia="標楷體" w:hAnsi="標楷體" w:cs="Times New Roman"/>
          <w:kern w:val="0"/>
          <w:sz w:val="28"/>
          <w:szCs w:val="28"/>
        </w:rPr>
      </w:pPr>
      <w:r w:rsidRPr="00F34206">
        <w:rPr>
          <w:rFonts w:ascii="標楷體" w:eastAsia="標楷體" w:hAnsi="標楷體" w:cs="Times New Roman" w:hint="eastAsia"/>
          <w:kern w:val="0"/>
          <w:sz w:val="28"/>
          <w:szCs w:val="28"/>
        </w:rPr>
        <w:t>（</w:t>
      </w:r>
      <w:r>
        <w:rPr>
          <w:rFonts w:ascii="標楷體" w:eastAsia="標楷體" w:hAnsi="標楷體" w:cs="Times New Roman" w:hint="eastAsia"/>
          <w:kern w:val="0"/>
          <w:sz w:val="28"/>
          <w:szCs w:val="28"/>
        </w:rPr>
        <w:t>2</w:t>
      </w:r>
      <w:r w:rsidRPr="00F34206">
        <w:rPr>
          <w:rFonts w:ascii="標楷體" w:eastAsia="標楷體" w:hAnsi="標楷體" w:cs="Times New Roman" w:hint="eastAsia"/>
          <w:kern w:val="0"/>
          <w:sz w:val="28"/>
          <w:szCs w:val="28"/>
        </w:rPr>
        <w:t>）2/20</w:t>
      </w:r>
      <w:r w:rsidRPr="00F34206">
        <w:rPr>
          <w:rFonts w:ascii="標楷體" w:eastAsia="標楷體" w:hAnsi="標楷體" w:cs="細明體" w:hint="eastAsia"/>
          <w:kern w:val="0"/>
          <w:sz w:val="28"/>
          <w:szCs w:val="28"/>
        </w:rPr>
        <w:t>上午</w:t>
      </w:r>
      <w:r w:rsidRPr="00F34206">
        <w:rPr>
          <w:rFonts w:ascii="標楷體" w:eastAsia="標楷體" w:hAnsi="標楷體" w:cs="細明體"/>
          <w:kern w:val="0"/>
          <w:sz w:val="28"/>
          <w:szCs w:val="28"/>
        </w:rPr>
        <w:t>8</w:t>
      </w:r>
      <w:r w:rsidRPr="00F34206">
        <w:rPr>
          <w:rFonts w:ascii="標楷體" w:eastAsia="標楷體" w:hAnsi="標楷體" w:cs="細明體" w:hint="eastAsia"/>
          <w:kern w:val="0"/>
          <w:sz w:val="28"/>
          <w:szCs w:val="28"/>
        </w:rPr>
        <w:t>點</w:t>
      </w:r>
      <w:r w:rsidRPr="00F34206">
        <w:rPr>
          <w:rFonts w:ascii="標楷體" w:eastAsia="標楷體" w:hAnsi="標楷體" w:cs="細明體"/>
          <w:kern w:val="0"/>
          <w:sz w:val="28"/>
          <w:szCs w:val="28"/>
        </w:rPr>
        <w:t>20</w:t>
      </w:r>
      <w:r w:rsidRPr="00F34206">
        <w:rPr>
          <w:rFonts w:ascii="標楷體" w:eastAsia="標楷體" w:hAnsi="標楷體" w:cs="細明體" w:hint="eastAsia"/>
          <w:kern w:val="0"/>
          <w:sz w:val="28"/>
          <w:szCs w:val="28"/>
        </w:rPr>
        <w:t>分至</w:t>
      </w:r>
      <w:r w:rsidRPr="00F34206">
        <w:rPr>
          <w:rFonts w:ascii="標楷體" w:eastAsia="標楷體" w:hAnsi="標楷體" w:cs="細明體"/>
          <w:kern w:val="0"/>
          <w:sz w:val="28"/>
          <w:szCs w:val="28"/>
        </w:rPr>
        <w:t>1</w:t>
      </w:r>
      <w:r w:rsidRPr="00F34206">
        <w:rPr>
          <w:rFonts w:ascii="標楷體" w:eastAsia="標楷體" w:hAnsi="標楷體" w:cs="細明體" w:hint="eastAsia"/>
          <w:kern w:val="0"/>
          <w:sz w:val="28"/>
          <w:szCs w:val="28"/>
        </w:rPr>
        <w:t>2點40分</w:t>
      </w:r>
      <w:r w:rsidRPr="00F34206">
        <w:rPr>
          <w:rFonts w:ascii="標楷體" w:eastAsia="標楷體" w:hAnsi="標楷體" w:cs="Times New Roman" w:hint="eastAsia"/>
          <w:kern w:val="0"/>
          <w:sz w:val="28"/>
          <w:szCs w:val="28"/>
        </w:rPr>
        <w:t>：</w:t>
      </w:r>
      <w:r w:rsidRPr="00F34206">
        <w:rPr>
          <w:rFonts w:ascii="標楷體" w:eastAsia="標楷體" w:hAnsi="標楷體" w:cs="細明體" w:hint="eastAsia"/>
          <w:kern w:val="0"/>
          <w:sz w:val="28"/>
          <w:szCs w:val="28"/>
        </w:rPr>
        <w:t>學藝股長收齊教科書繳費存根聯（已完成繳費）、本日只收單不收現金，請以班為單位至行政大樓3樓第1會議室繳納</w:t>
      </w:r>
      <w:r w:rsidRPr="00F34206">
        <w:rPr>
          <w:rFonts w:ascii="標楷體" w:eastAsia="標楷體" w:hAnsi="標楷體" w:cs="Times New Roman" w:hint="eastAsia"/>
          <w:kern w:val="0"/>
          <w:sz w:val="28"/>
          <w:szCs w:val="28"/>
        </w:rPr>
        <w:t>。</w:t>
      </w:r>
    </w:p>
    <w:p w:rsidR="006D3EA6" w:rsidRPr="00F34206" w:rsidRDefault="006D3EA6" w:rsidP="006D3EA6">
      <w:pPr>
        <w:autoSpaceDE w:val="0"/>
        <w:autoSpaceDN w:val="0"/>
        <w:adjustRightInd w:val="0"/>
        <w:spacing w:line="440" w:lineRule="exact"/>
        <w:ind w:leftChars="300" w:left="1560" w:hangingChars="300" w:hanging="840"/>
        <w:rPr>
          <w:rFonts w:ascii="標楷體" w:eastAsia="標楷體" w:hAnsi="標楷體" w:cs="細明體"/>
          <w:kern w:val="0"/>
          <w:sz w:val="28"/>
          <w:szCs w:val="28"/>
        </w:rPr>
      </w:pPr>
      <w:r w:rsidRPr="00F34206">
        <w:rPr>
          <w:rFonts w:ascii="標楷體" w:eastAsia="標楷體" w:hAnsi="標楷體" w:cs="Times New Roman" w:hint="eastAsia"/>
          <w:kern w:val="0"/>
          <w:sz w:val="28"/>
          <w:szCs w:val="28"/>
        </w:rPr>
        <w:t>（</w:t>
      </w:r>
      <w:r>
        <w:rPr>
          <w:rFonts w:ascii="標楷體" w:eastAsia="標楷體" w:hAnsi="標楷體" w:cs="Times New Roman" w:hint="eastAsia"/>
          <w:kern w:val="0"/>
          <w:sz w:val="28"/>
          <w:szCs w:val="28"/>
        </w:rPr>
        <w:t>3</w:t>
      </w:r>
      <w:r w:rsidRPr="00F34206">
        <w:rPr>
          <w:rFonts w:ascii="標楷體" w:eastAsia="標楷體" w:hAnsi="標楷體" w:cs="Times New Roman" w:hint="eastAsia"/>
          <w:kern w:val="0"/>
          <w:sz w:val="28"/>
          <w:szCs w:val="28"/>
        </w:rPr>
        <w:t>）2/21、2/22每日</w:t>
      </w:r>
      <w:r w:rsidRPr="00F34206">
        <w:rPr>
          <w:rFonts w:ascii="標楷體" w:eastAsia="標楷體" w:hAnsi="標楷體" w:cs="細明體" w:hint="eastAsia"/>
          <w:kern w:val="0"/>
          <w:sz w:val="28"/>
          <w:szCs w:val="28"/>
        </w:rPr>
        <w:t>上午</w:t>
      </w:r>
      <w:r w:rsidRPr="00F34206">
        <w:rPr>
          <w:rFonts w:ascii="標楷體" w:eastAsia="標楷體" w:hAnsi="標楷體" w:cs="細明體"/>
          <w:kern w:val="0"/>
          <w:sz w:val="28"/>
          <w:szCs w:val="28"/>
        </w:rPr>
        <w:t>9</w:t>
      </w:r>
      <w:r w:rsidRPr="00F34206">
        <w:rPr>
          <w:rFonts w:ascii="標楷體" w:eastAsia="標楷體" w:hAnsi="標楷體" w:cs="細明體" w:hint="eastAsia"/>
          <w:kern w:val="0"/>
          <w:sz w:val="28"/>
          <w:szCs w:val="28"/>
        </w:rPr>
        <w:t>點</w:t>
      </w:r>
      <w:r w:rsidRPr="00F34206">
        <w:rPr>
          <w:rFonts w:ascii="標楷體" w:eastAsia="標楷體" w:hAnsi="標楷體" w:cs="細明體"/>
          <w:kern w:val="0"/>
          <w:sz w:val="28"/>
          <w:szCs w:val="28"/>
        </w:rPr>
        <w:t>10</w:t>
      </w:r>
      <w:r w:rsidRPr="00F34206">
        <w:rPr>
          <w:rFonts w:ascii="標楷體" w:eastAsia="標楷體" w:hAnsi="標楷體" w:cs="細明體" w:hint="eastAsia"/>
          <w:kern w:val="0"/>
          <w:sz w:val="28"/>
          <w:szCs w:val="28"/>
        </w:rPr>
        <w:t>分至</w:t>
      </w:r>
      <w:r w:rsidRPr="00F34206">
        <w:rPr>
          <w:rFonts w:ascii="標楷體" w:eastAsia="標楷體" w:hAnsi="標楷體" w:cs="細明體"/>
          <w:kern w:val="0"/>
          <w:sz w:val="28"/>
          <w:szCs w:val="28"/>
        </w:rPr>
        <w:t>1</w:t>
      </w:r>
      <w:r w:rsidRPr="00F34206">
        <w:rPr>
          <w:rFonts w:ascii="標楷體" w:eastAsia="標楷體" w:hAnsi="標楷體" w:cs="細明體" w:hint="eastAsia"/>
          <w:kern w:val="0"/>
          <w:sz w:val="28"/>
          <w:szCs w:val="28"/>
        </w:rPr>
        <w:t>2點40分：辦理一、二、三年級補收教科書款，屆時請學藝股長以班為單位收齊至行政大樓3樓第1會議室繳納</w:t>
      </w:r>
      <w:r w:rsidRPr="00F34206">
        <w:rPr>
          <w:rFonts w:ascii="標楷體" w:eastAsia="標楷體" w:hAnsi="標楷體" w:cs="Times New Roman" w:hint="eastAsia"/>
          <w:kern w:val="0"/>
          <w:sz w:val="28"/>
          <w:szCs w:val="28"/>
        </w:rPr>
        <w:t>。</w:t>
      </w:r>
    </w:p>
    <w:p w:rsidR="006D3EA6" w:rsidRPr="00F34206" w:rsidRDefault="006D3EA6" w:rsidP="00BF6765">
      <w:pPr>
        <w:numPr>
          <w:ilvl w:val="0"/>
          <w:numId w:val="21"/>
        </w:numPr>
        <w:tabs>
          <w:tab w:val="clear" w:pos="764"/>
        </w:tabs>
        <w:autoSpaceDE w:val="0"/>
        <w:autoSpaceDN w:val="0"/>
        <w:adjustRightInd w:val="0"/>
        <w:spacing w:line="440" w:lineRule="exact"/>
        <w:ind w:left="784" w:hanging="424"/>
        <w:rPr>
          <w:rFonts w:ascii="標楷體" w:eastAsia="標楷體" w:hAnsi="標楷體" w:cs="Times New Roman"/>
          <w:kern w:val="0"/>
          <w:sz w:val="28"/>
          <w:szCs w:val="28"/>
        </w:rPr>
      </w:pPr>
      <w:r w:rsidRPr="00F34206">
        <w:rPr>
          <w:rFonts w:ascii="標楷體" w:eastAsia="標楷體" w:hAnsi="標楷體" w:cs="Times New Roman" w:hint="eastAsia"/>
          <w:kern w:val="0"/>
          <w:sz w:val="28"/>
          <w:szCs w:val="28"/>
          <w:u w:val="single"/>
        </w:rPr>
        <w:t>105學年度第2學期收費4聯單繳費日期為：106年2月13日（一）至</w:t>
      </w:r>
      <w:r w:rsidRPr="00F34206">
        <w:rPr>
          <w:rFonts w:ascii="標楷體" w:eastAsia="標楷體" w:hAnsi="標楷體" w:cs="Times New Roman" w:hint="eastAsia"/>
          <w:color w:val="FF0000"/>
          <w:kern w:val="0"/>
          <w:sz w:val="28"/>
          <w:szCs w:val="28"/>
          <w:u w:val="single"/>
        </w:rPr>
        <w:t>106</w:t>
      </w:r>
      <w:r w:rsidRPr="00F34206">
        <w:rPr>
          <w:rFonts w:ascii="標楷體" w:eastAsia="標楷體" w:hAnsi="標楷體" w:cs="Times New Roman" w:hint="eastAsia"/>
          <w:kern w:val="0"/>
          <w:sz w:val="28"/>
          <w:szCs w:val="28"/>
          <w:u w:val="single"/>
        </w:rPr>
        <w:t>年3月3日（五）止</w:t>
      </w:r>
      <w:r w:rsidRPr="00F34206">
        <w:rPr>
          <w:rFonts w:ascii="標楷體" w:eastAsia="標楷體" w:hAnsi="標楷體" w:cs="Times New Roman" w:hint="eastAsia"/>
          <w:kern w:val="0"/>
          <w:sz w:val="28"/>
          <w:szCs w:val="28"/>
        </w:rPr>
        <w:t>，請各班導師提醒學生家長繳費方式，並請於繳費期間內繳納。</w:t>
      </w:r>
    </w:p>
    <w:p w:rsidR="006D3EA6" w:rsidRPr="00F34206" w:rsidRDefault="006D3EA6" w:rsidP="00BF6765">
      <w:pPr>
        <w:numPr>
          <w:ilvl w:val="0"/>
          <w:numId w:val="22"/>
        </w:numPr>
        <w:tabs>
          <w:tab w:val="clear" w:pos="1571"/>
        </w:tabs>
        <w:autoSpaceDE w:val="0"/>
        <w:autoSpaceDN w:val="0"/>
        <w:adjustRightInd w:val="0"/>
        <w:spacing w:line="440" w:lineRule="exact"/>
        <w:ind w:left="1418" w:hanging="567"/>
        <w:rPr>
          <w:rFonts w:ascii="標楷體" w:eastAsia="標楷體" w:hAnsi="標楷體" w:cs="Times New Roman"/>
          <w:kern w:val="0"/>
          <w:sz w:val="28"/>
          <w:szCs w:val="28"/>
        </w:rPr>
      </w:pPr>
      <w:r w:rsidRPr="00F34206">
        <w:rPr>
          <w:rFonts w:ascii="標楷體" w:eastAsia="標楷體" w:hAnsi="標楷體" w:cs="Times New Roman" w:hint="eastAsia"/>
          <w:kern w:val="0"/>
          <w:sz w:val="28"/>
          <w:szCs w:val="28"/>
        </w:rPr>
        <w:t>可利用臺北市內各銀行（不含郵局）、信用合作社、農會臨櫃繳款，亦可利用自動櫃員機（即ATM轉帳）、4家超商代繳方式（公立學校適用）及信用卡繳費。另台北富邦銀行各縣市分行均可臨櫃繳款。</w:t>
      </w:r>
    </w:p>
    <w:p w:rsidR="006D3EA6" w:rsidRPr="00F34206" w:rsidRDefault="006D3EA6" w:rsidP="00BF6765">
      <w:pPr>
        <w:numPr>
          <w:ilvl w:val="0"/>
          <w:numId w:val="22"/>
        </w:numPr>
        <w:tabs>
          <w:tab w:val="clear" w:pos="1571"/>
          <w:tab w:val="num" w:pos="1440"/>
        </w:tabs>
        <w:autoSpaceDE w:val="0"/>
        <w:autoSpaceDN w:val="0"/>
        <w:adjustRightInd w:val="0"/>
        <w:spacing w:line="440" w:lineRule="exact"/>
        <w:ind w:left="1440" w:hanging="589"/>
        <w:rPr>
          <w:rFonts w:ascii="標楷體" w:eastAsia="標楷體" w:hAnsi="標楷體" w:cs="Times New Roman"/>
          <w:kern w:val="0"/>
          <w:sz w:val="28"/>
          <w:szCs w:val="28"/>
        </w:rPr>
      </w:pPr>
      <w:r w:rsidRPr="00F34206">
        <w:rPr>
          <w:rFonts w:ascii="標楷體" w:eastAsia="標楷體" w:hAnsi="標楷體" w:cs="Times New Roman" w:hint="eastAsia"/>
          <w:kern w:val="0"/>
          <w:sz w:val="28"/>
          <w:szCs w:val="28"/>
        </w:rPr>
        <w:t>4家超商各門市代收（免繳納手續費新臺幣6元）係以收費4聯單上之條碼為讀取判定標準，倘單據金額塗改、逾期、條碼印刷品質不佳等情事，超商將不予代收。</w:t>
      </w:r>
    </w:p>
    <w:p w:rsidR="006D3EA6" w:rsidRPr="00F34206" w:rsidRDefault="006D3EA6" w:rsidP="00BF6765">
      <w:pPr>
        <w:numPr>
          <w:ilvl w:val="0"/>
          <w:numId w:val="22"/>
        </w:numPr>
        <w:tabs>
          <w:tab w:val="clear" w:pos="1571"/>
          <w:tab w:val="num" w:pos="1440"/>
        </w:tabs>
        <w:autoSpaceDE w:val="0"/>
        <w:autoSpaceDN w:val="0"/>
        <w:adjustRightInd w:val="0"/>
        <w:spacing w:line="440" w:lineRule="exact"/>
        <w:ind w:left="1440" w:hanging="589"/>
        <w:rPr>
          <w:rFonts w:ascii="標楷體" w:eastAsia="標楷體" w:hAnsi="標楷體" w:cs="Times New Roman"/>
          <w:kern w:val="0"/>
          <w:sz w:val="28"/>
          <w:szCs w:val="28"/>
        </w:rPr>
      </w:pPr>
      <w:r w:rsidRPr="00F34206">
        <w:rPr>
          <w:rFonts w:ascii="標楷體" w:eastAsia="標楷體" w:hAnsi="標楷體" w:cs="細明體" w:hint="eastAsia"/>
          <w:kern w:val="0"/>
          <w:sz w:val="28"/>
          <w:szCs w:val="28"/>
        </w:rPr>
        <w:t>網路</w:t>
      </w:r>
      <w:r w:rsidRPr="00F34206">
        <w:rPr>
          <w:rFonts w:ascii="標楷體" w:eastAsia="標楷體" w:hAnsi="標楷體" w:cs="Times New Roman" w:hint="eastAsia"/>
          <w:kern w:val="0"/>
          <w:sz w:val="28"/>
          <w:szCs w:val="28"/>
        </w:rPr>
        <w:t>信用卡繳納</w:t>
      </w:r>
      <w:r w:rsidRPr="00F34206">
        <w:rPr>
          <w:rFonts w:ascii="標楷體" w:eastAsia="標楷體" w:hAnsi="標楷體" w:cs="細明體" w:hint="eastAsia"/>
          <w:kern w:val="0"/>
          <w:sz w:val="28"/>
          <w:szCs w:val="28"/>
        </w:rPr>
        <w:t xml:space="preserve">請上 </w:t>
      </w:r>
      <w:r w:rsidRPr="00F34206">
        <w:rPr>
          <w:rFonts w:ascii="標楷體" w:eastAsia="標楷體" w:hAnsi="標楷體" w:cs="細明體"/>
          <w:kern w:val="0"/>
          <w:sz w:val="28"/>
          <w:szCs w:val="28"/>
        </w:rPr>
        <w:t xml:space="preserve">www.27608818.com </w:t>
      </w:r>
      <w:r w:rsidRPr="00F34206">
        <w:rPr>
          <w:rFonts w:ascii="標楷體" w:eastAsia="標楷體" w:hAnsi="標楷體" w:cs="細明體" w:hint="eastAsia"/>
          <w:kern w:val="0"/>
          <w:sz w:val="28"/>
          <w:szCs w:val="28"/>
        </w:rPr>
        <w:t>信用卡繳納學費平台，依電話及網路操作情境，最後，請至繳款查詢結果列印有授權碼及扣</w:t>
      </w:r>
      <w:r w:rsidRPr="00F34206">
        <w:rPr>
          <w:rFonts w:ascii="標楷體" w:eastAsia="標楷體" w:hAnsi="標楷體" w:cs="細明體" w:hint="eastAsia"/>
          <w:kern w:val="0"/>
          <w:sz w:val="28"/>
          <w:szCs w:val="28"/>
        </w:rPr>
        <w:lastRenderedPageBreak/>
        <w:t>繳成功的繳費證明單辦理。</w:t>
      </w:r>
    </w:p>
    <w:p w:rsidR="006D3EA6" w:rsidRPr="00F34206" w:rsidRDefault="006D3EA6" w:rsidP="00BF6765">
      <w:pPr>
        <w:numPr>
          <w:ilvl w:val="0"/>
          <w:numId w:val="22"/>
        </w:numPr>
        <w:tabs>
          <w:tab w:val="clear" w:pos="1571"/>
          <w:tab w:val="num" w:pos="1440"/>
        </w:tabs>
        <w:autoSpaceDE w:val="0"/>
        <w:autoSpaceDN w:val="0"/>
        <w:adjustRightInd w:val="0"/>
        <w:spacing w:line="440" w:lineRule="exact"/>
        <w:ind w:left="1440" w:hanging="589"/>
        <w:rPr>
          <w:rFonts w:ascii="標楷體" w:eastAsia="標楷體" w:hAnsi="標楷體" w:cs="Times New Roman"/>
          <w:kern w:val="0"/>
          <w:sz w:val="28"/>
          <w:szCs w:val="28"/>
        </w:rPr>
      </w:pPr>
      <w:r w:rsidRPr="00F34206">
        <w:rPr>
          <w:rFonts w:ascii="標楷體" w:eastAsia="標楷體" w:hAnsi="標楷體" w:cs="細明體"/>
          <w:kern w:val="0"/>
          <w:sz w:val="28"/>
          <w:szCs w:val="28"/>
        </w:rPr>
        <w:t>3/</w:t>
      </w:r>
      <w:r w:rsidRPr="00F34206">
        <w:rPr>
          <w:rFonts w:ascii="標楷體" w:eastAsia="標楷體" w:hAnsi="標楷體" w:cs="細明體" w:hint="eastAsia"/>
          <w:kern w:val="0"/>
          <w:sz w:val="28"/>
          <w:szCs w:val="28"/>
        </w:rPr>
        <w:t>6-3/9辦理全校註冊四聯單收單及補收費作業；3/6當日只收單不收現金；</w:t>
      </w:r>
      <w:r w:rsidRPr="00F34206">
        <w:rPr>
          <w:rFonts w:ascii="標楷體" w:eastAsia="標楷體" w:hAnsi="標楷體" w:cs="細明體"/>
          <w:kern w:val="0"/>
          <w:sz w:val="28"/>
          <w:szCs w:val="28"/>
        </w:rPr>
        <w:t>3/</w:t>
      </w:r>
      <w:r w:rsidRPr="00F34206">
        <w:rPr>
          <w:rFonts w:ascii="標楷體" w:eastAsia="標楷體" w:hAnsi="標楷體" w:cs="細明體" w:hint="eastAsia"/>
          <w:kern w:val="0"/>
          <w:sz w:val="28"/>
          <w:szCs w:val="28"/>
        </w:rPr>
        <w:t>7~3/9補繳費時間為每日9:10-12:40</w:t>
      </w:r>
      <w:r w:rsidR="00C739BD">
        <w:rPr>
          <w:rFonts w:ascii="標楷體" w:eastAsia="標楷體" w:hAnsi="標楷體" w:cs="Times New Roman" w:hint="eastAsia"/>
          <w:kern w:val="0"/>
          <w:sz w:val="28"/>
          <w:szCs w:val="28"/>
        </w:rPr>
        <w:t>下課及</w:t>
      </w:r>
      <w:r w:rsidRPr="00F34206">
        <w:rPr>
          <w:rFonts w:ascii="標楷體" w:eastAsia="標楷體" w:hAnsi="標楷體" w:cs="Times New Roman" w:hint="eastAsia"/>
          <w:kern w:val="0"/>
          <w:sz w:val="28"/>
          <w:szCs w:val="28"/>
        </w:rPr>
        <w:t>午休時間</w:t>
      </w:r>
      <w:r w:rsidRPr="00F34206">
        <w:rPr>
          <w:rFonts w:ascii="標楷體" w:eastAsia="標楷體" w:hAnsi="標楷體" w:cs="細明體" w:hint="eastAsia"/>
          <w:kern w:val="0"/>
          <w:sz w:val="28"/>
          <w:szCs w:val="28"/>
        </w:rPr>
        <w:t>。</w:t>
      </w:r>
    </w:p>
    <w:p w:rsidR="006D3EA6" w:rsidRPr="00EF236B" w:rsidRDefault="006D3EA6" w:rsidP="006D3EA6">
      <w:pPr>
        <w:widowControl/>
        <w:spacing w:line="440" w:lineRule="exact"/>
        <w:rPr>
          <w:rFonts w:ascii="標楷體" w:eastAsia="標楷體" w:hAnsi="標楷體" w:cs="Arial"/>
          <w:b/>
          <w:kern w:val="0"/>
          <w:sz w:val="28"/>
          <w:szCs w:val="28"/>
        </w:rPr>
      </w:pPr>
    </w:p>
    <w:p w:rsidR="006D3EA6" w:rsidRPr="00EF236B" w:rsidRDefault="006D3EA6" w:rsidP="006D3EA6">
      <w:pPr>
        <w:widowControl/>
        <w:spacing w:line="440" w:lineRule="exact"/>
        <w:rPr>
          <w:rFonts w:ascii="標楷體" w:eastAsia="標楷體" w:hAnsi="標楷體" w:cs="Arial"/>
          <w:b/>
          <w:kern w:val="0"/>
          <w:sz w:val="28"/>
          <w:szCs w:val="28"/>
        </w:rPr>
      </w:pPr>
      <w:r w:rsidRPr="00EF236B">
        <w:rPr>
          <w:rFonts w:ascii="標楷體" w:eastAsia="標楷體" w:hAnsi="標楷體" w:cs="Arial"/>
          <w:b/>
          <w:kern w:val="0"/>
          <w:sz w:val="28"/>
          <w:szCs w:val="28"/>
          <w:bdr w:val="single" w:sz="4" w:space="0" w:color="auto"/>
        </w:rPr>
        <w:t>經營組</w:t>
      </w:r>
      <w:r w:rsidRPr="00EF236B">
        <w:rPr>
          <w:rFonts w:ascii="標楷體" w:eastAsia="標楷體" w:hAnsi="標楷體" w:cs="Arial" w:hint="eastAsia"/>
          <w:b/>
          <w:kern w:val="0"/>
          <w:sz w:val="28"/>
          <w:szCs w:val="28"/>
        </w:rPr>
        <w:t xml:space="preserve"> </w:t>
      </w:r>
    </w:p>
    <w:p w:rsidR="006D3EA6" w:rsidRPr="00F34206" w:rsidRDefault="006D3EA6" w:rsidP="006D3EA6">
      <w:pPr>
        <w:spacing w:line="440" w:lineRule="exact"/>
        <w:ind w:leftChars="140" w:left="672" w:hangingChars="120" w:hanging="336"/>
        <w:rPr>
          <w:rFonts w:ascii="標楷體" w:eastAsia="標楷體" w:hAnsi="標楷體"/>
          <w:sz w:val="28"/>
          <w:szCs w:val="28"/>
        </w:rPr>
      </w:pPr>
      <w:r>
        <w:rPr>
          <w:rFonts w:ascii="標楷體" w:eastAsia="標楷體" w:hAnsi="標楷體" w:hint="eastAsia"/>
          <w:sz w:val="28"/>
          <w:szCs w:val="28"/>
        </w:rPr>
        <w:t xml:space="preserve">1. </w:t>
      </w:r>
      <w:r w:rsidRPr="00F34206">
        <w:rPr>
          <w:rFonts w:ascii="標楷體" w:eastAsia="標楷體" w:hAnsi="標楷體" w:hint="eastAsia"/>
          <w:sz w:val="28"/>
          <w:szCs w:val="28"/>
        </w:rPr>
        <w:t>有關本校教職員工停車管理事宜，請同仁配合。依臺北市政府教育局103年6月5日北市教工字第10335946900號函辦理。</w:t>
      </w:r>
    </w:p>
    <w:p w:rsidR="006D3EA6" w:rsidRPr="00F34206" w:rsidRDefault="006D3EA6" w:rsidP="006D3EA6">
      <w:pPr>
        <w:spacing w:line="440" w:lineRule="exact"/>
        <w:ind w:leftChars="335" w:left="1414" w:hangingChars="218" w:hanging="610"/>
        <w:rPr>
          <w:rFonts w:ascii="標楷體" w:eastAsia="標楷體" w:hAnsi="標楷體"/>
          <w:sz w:val="28"/>
          <w:szCs w:val="28"/>
        </w:rPr>
      </w:pPr>
      <w:r>
        <w:rPr>
          <w:rFonts w:ascii="標楷體" w:eastAsia="標楷體" w:hAnsi="標楷體" w:hint="eastAsia"/>
          <w:sz w:val="28"/>
          <w:szCs w:val="28"/>
        </w:rPr>
        <w:t xml:space="preserve"> (1) </w:t>
      </w:r>
      <w:r w:rsidRPr="00F34206">
        <w:rPr>
          <w:rFonts w:ascii="標楷體" w:eastAsia="標楷體" w:hAnsi="標楷體" w:hint="eastAsia"/>
          <w:sz w:val="28"/>
          <w:szCs w:val="28"/>
        </w:rPr>
        <w:t>辦理停車證的同仁請勿將停車證租借他人〈非校內同仁〉使用。</w:t>
      </w:r>
    </w:p>
    <w:p w:rsidR="006D3EA6" w:rsidRPr="00F34206" w:rsidRDefault="006D3EA6" w:rsidP="006D3EA6">
      <w:pPr>
        <w:spacing w:line="440" w:lineRule="exact"/>
        <w:ind w:leftChars="335" w:left="1414" w:hangingChars="218" w:hanging="610"/>
        <w:rPr>
          <w:rFonts w:ascii="標楷體" w:eastAsia="標楷體" w:hAnsi="標楷體"/>
          <w:b/>
          <w:sz w:val="28"/>
          <w:szCs w:val="28"/>
        </w:rPr>
      </w:pPr>
      <w:r>
        <w:rPr>
          <w:rFonts w:ascii="標楷體" w:eastAsia="標楷體" w:hAnsi="標楷體" w:hint="eastAsia"/>
          <w:sz w:val="28"/>
          <w:szCs w:val="28"/>
        </w:rPr>
        <w:t xml:space="preserve"> (2) </w:t>
      </w:r>
      <w:r w:rsidRPr="00F34206">
        <w:rPr>
          <w:rFonts w:ascii="標楷體" w:eastAsia="標楷體" w:hAnsi="標楷體" w:hint="eastAsia"/>
          <w:b/>
          <w:sz w:val="28"/>
          <w:szCs w:val="28"/>
        </w:rPr>
        <w:t>請將停車識別證，置於前座擋風玻璃明顯處，進入校門口請減速慢行，以備查驗。</w:t>
      </w:r>
    </w:p>
    <w:p w:rsidR="006D3EA6" w:rsidRPr="00F34206" w:rsidRDefault="006D3EA6" w:rsidP="006D3EA6">
      <w:pPr>
        <w:spacing w:line="440" w:lineRule="exact"/>
        <w:ind w:leftChars="335" w:left="1414" w:hangingChars="218" w:hanging="610"/>
        <w:rPr>
          <w:rFonts w:ascii="標楷體" w:eastAsia="標楷體" w:hAnsi="標楷體"/>
          <w:sz w:val="28"/>
          <w:szCs w:val="28"/>
        </w:rPr>
      </w:pPr>
      <w:r>
        <w:rPr>
          <w:rFonts w:ascii="標楷體" w:eastAsia="標楷體" w:hAnsi="標楷體" w:hint="eastAsia"/>
          <w:sz w:val="28"/>
          <w:szCs w:val="28"/>
        </w:rPr>
        <w:t xml:space="preserve"> (3) </w:t>
      </w:r>
      <w:r w:rsidRPr="00F34206">
        <w:rPr>
          <w:rFonts w:ascii="標楷體" w:eastAsia="標楷體" w:hAnsi="標楷體" w:hint="eastAsia"/>
          <w:sz w:val="28"/>
          <w:szCs w:val="28"/>
        </w:rPr>
        <w:t>請勿隔夜停放。</w:t>
      </w:r>
    </w:p>
    <w:p w:rsidR="006D3EA6" w:rsidRPr="00F34206" w:rsidRDefault="006D3EA6" w:rsidP="006D3EA6">
      <w:pPr>
        <w:spacing w:line="440" w:lineRule="exact"/>
        <w:ind w:leftChars="335" w:left="1414" w:hangingChars="218" w:hanging="610"/>
        <w:rPr>
          <w:rFonts w:ascii="標楷體" w:eastAsia="標楷體" w:hAnsi="標楷體"/>
          <w:sz w:val="28"/>
          <w:szCs w:val="28"/>
        </w:rPr>
      </w:pPr>
      <w:r>
        <w:rPr>
          <w:rFonts w:ascii="標楷體" w:eastAsia="標楷體" w:hAnsi="標楷體" w:hint="eastAsia"/>
          <w:sz w:val="28"/>
          <w:szCs w:val="28"/>
        </w:rPr>
        <w:t xml:space="preserve"> (4) </w:t>
      </w:r>
      <w:r w:rsidRPr="00F34206">
        <w:rPr>
          <w:rFonts w:ascii="標楷體" w:eastAsia="標楷體" w:hAnsi="標楷體" w:hint="eastAsia"/>
          <w:sz w:val="28"/>
          <w:szCs w:val="28"/>
        </w:rPr>
        <w:t>本校教職員工如有開車需求，自104學年度開始每學年辦理停車證以利停車，每次收費1,000元。</w:t>
      </w:r>
    </w:p>
    <w:p w:rsidR="006D3EA6" w:rsidRPr="00F34206" w:rsidRDefault="006D3EA6" w:rsidP="006D3EA6">
      <w:pPr>
        <w:autoSpaceDE w:val="0"/>
        <w:autoSpaceDN w:val="0"/>
        <w:adjustRightInd w:val="0"/>
        <w:spacing w:line="440" w:lineRule="exact"/>
        <w:ind w:leftChars="119" w:left="614" w:hangingChars="117" w:hanging="328"/>
        <w:rPr>
          <w:rFonts w:ascii="標楷體" w:eastAsia="標楷體" w:hAnsi="標楷體" w:cs="標楷體-WinCharSetFFFF-H"/>
          <w:b/>
          <w:color w:val="000000"/>
          <w:kern w:val="0"/>
          <w:sz w:val="28"/>
          <w:szCs w:val="28"/>
        </w:rPr>
      </w:pPr>
      <w:r>
        <w:rPr>
          <w:rFonts w:ascii="標楷體" w:eastAsia="標楷體" w:hAnsi="標楷體" w:cs="Times-Roman" w:hint="eastAsia"/>
          <w:color w:val="000000"/>
          <w:kern w:val="0"/>
          <w:sz w:val="28"/>
          <w:szCs w:val="28"/>
        </w:rPr>
        <w:t xml:space="preserve">2. </w:t>
      </w:r>
      <w:r w:rsidRPr="00F34206">
        <w:rPr>
          <w:rFonts w:ascii="標楷體" w:eastAsia="標楷體" w:hAnsi="標楷體" w:cs="Times-Roman" w:hint="eastAsia"/>
          <w:b/>
          <w:color w:val="000000"/>
          <w:kern w:val="0"/>
          <w:sz w:val="28"/>
          <w:szCs w:val="28"/>
        </w:rPr>
        <w:t>借用第2會議室的同仁，如有在會議室內用餐，請務必將食用完畢或用餘的食物帶走，保持會議室清潔</w:t>
      </w:r>
      <w:r w:rsidRPr="00F34206">
        <w:rPr>
          <w:rFonts w:ascii="標楷體" w:eastAsia="標楷體" w:hAnsi="標楷體" w:cs="標楷體-WinCharSetFFFF-H" w:hint="eastAsia"/>
          <w:b/>
          <w:color w:val="000000"/>
          <w:kern w:val="0"/>
          <w:sz w:val="28"/>
          <w:szCs w:val="28"/>
        </w:rPr>
        <w:t>。</w:t>
      </w:r>
    </w:p>
    <w:p w:rsidR="006D3EA6" w:rsidRPr="00F34206" w:rsidRDefault="006D3EA6" w:rsidP="006D3EA6">
      <w:pPr>
        <w:autoSpaceDE w:val="0"/>
        <w:autoSpaceDN w:val="0"/>
        <w:adjustRightInd w:val="0"/>
        <w:spacing w:line="440" w:lineRule="exact"/>
        <w:rPr>
          <w:rFonts w:ascii="標楷體" w:eastAsia="標楷體" w:hAnsi="標楷體" w:cs="標楷體-WinCharSetFFFF-H"/>
          <w:color w:val="000000"/>
          <w:kern w:val="0"/>
          <w:sz w:val="28"/>
          <w:szCs w:val="28"/>
        </w:rPr>
      </w:pPr>
      <w:r>
        <w:rPr>
          <w:rFonts w:ascii="標楷體" w:eastAsia="標楷體" w:hAnsi="標楷體" w:cs="Times-Roman" w:hint="eastAsia"/>
          <w:color w:val="000000"/>
          <w:kern w:val="0"/>
          <w:sz w:val="28"/>
          <w:szCs w:val="28"/>
        </w:rPr>
        <w:t xml:space="preserve">  3.</w:t>
      </w:r>
      <w:r w:rsidRPr="00F34206">
        <w:rPr>
          <w:rFonts w:ascii="標楷體" w:eastAsia="標楷體" w:hAnsi="標楷體" w:cs="Times-Roman"/>
          <w:color w:val="000000"/>
          <w:kern w:val="0"/>
          <w:sz w:val="28"/>
          <w:szCs w:val="28"/>
        </w:rPr>
        <w:t xml:space="preserve"> </w:t>
      </w:r>
      <w:r w:rsidRPr="00F34206">
        <w:rPr>
          <w:rFonts w:ascii="標楷體" w:eastAsia="標楷體" w:hAnsi="標楷體" w:cs="標楷體-WinCharSetFFFF-H" w:hint="eastAsia"/>
          <w:color w:val="000000"/>
          <w:kern w:val="0"/>
          <w:sz w:val="28"/>
          <w:szCs w:val="28"/>
        </w:rPr>
        <w:t>校園安全門禁及電源自主管理宣導：</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(1) </w:t>
      </w:r>
      <w:r w:rsidRPr="00F34206">
        <w:rPr>
          <w:rFonts w:ascii="標楷體" w:eastAsia="標楷體" w:hAnsi="標楷體" w:cs="標楷體-WinCharSetFFFF-H" w:hint="eastAsia"/>
          <w:color w:val="000000"/>
          <w:kern w:val="0"/>
          <w:sz w:val="28"/>
          <w:szCs w:val="28"/>
        </w:rPr>
        <w:t>本校師生假日寒暑假進入教學區進行教學活動，請於</w:t>
      </w:r>
      <w:r w:rsidRPr="00F34206">
        <w:rPr>
          <w:rFonts w:ascii="標楷體" w:eastAsia="標楷體" w:hAnsi="標楷體" w:cs="Times-Bold"/>
          <w:b/>
          <w:bCs/>
          <w:color w:val="000000"/>
          <w:kern w:val="0"/>
          <w:sz w:val="28"/>
          <w:szCs w:val="28"/>
        </w:rPr>
        <w:t>3</w:t>
      </w:r>
      <w:r w:rsidRPr="00F34206">
        <w:rPr>
          <w:rFonts w:ascii="標楷體" w:eastAsia="標楷體" w:hAnsi="標楷體" w:cs="標楷體-WinCharSetFFFF-H" w:hint="eastAsia"/>
          <w:color w:val="000000"/>
          <w:kern w:val="0"/>
          <w:sz w:val="28"/>
          <w:szCs w:val="28"/>
        </w:rPr>
        <w:t>日前向教學組申請，並依規定填具「</w:t>
      </w:r>
      <w:r w:rsidRPr="00F34206">
        <w:rPr>
          <w:rFonts w:ascii="標楷體" w:eastAsia="標楷體" w:hAnsi="標楷體" w:cs="標楷體-WinCharSetFFFF-H" w:hint="eastAsia"/>
          <w:b/>
          <w:color w:val="000000"/>
          <w:kern w:val="0"/>
          <w:sz w:val="28"/>
          <w:szCs w:val="28"/>
        </w:rPr>
        <w:t>假日寒暑假使用教學區申請表</w:t>
      </w:r>
      <w:r w:rsidRPr="00F34206">
        <w:rPr>
          <w:rFonts w:ascii="標楷體" w:eastAsia="標楷體" w:hAnsi="標楷體" w:cs="標楷體-WinCharSetFFFF-H" w:hint="eastAsia"/>
          <w:color w:val="000000"/>
          <w:kern w:val="0"/>
          <w:sz w:val="28"/>
          <w:szCs w:val="28"/>
        </w:rPr>
        <w:t>」。傳達室同仁依</w:t>
      </w:r>
      <w:r w:rsidRPr="00F34206">
        <w:rPr>
          <w:rFonts w:ascii="標楷體" w:eastAsia="標楷體" w:hAnsi="標楷體" w:cs="標楷體-WinCharSetFFFF-H"/>
          <w:color w:val="000000"/>
          <w:kern w:val="0"/>
          <w:sz w:val="28"/>
          <w:szCs w:val="28"/>
        </w:rPr>
        <w:t xml:space="preserve"> </w:t>
      </w:r>
      <w:r w:rsidRPr="00F34206">
        <w:rPr>
          <w:rFonts w:ascii="標楷體" w:eastAsia="標楷體" w:hAnsi="標楷體" w:cs="標楷體-WinCharSetFFFF-H" w:hint="eastAsia"/>
          <w:color w:val="000000"/>
          <w:kern w:val="0"/>
          <w:sz w:val="28"/>
          <w:szCs w:val="28"/>
        </w:rPr>
        <w:t>校長核可後之申請表，協助開放教學區域之門禁，未依規定申請者將不開放進入，請各位教師及同仁配合辦理。</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(2) </w:t>
      </w:r>
      <w:r w:rsidRPr="00F34206">
        <w:rPr>
          <w:rFonts w:ascii="標楷體" w:eastAsia="標楷體" w:hAnsi="標楷體" w:cs="標楷體-WinCharSetFFFF-H" w:hint="eastAsia"/>
          <w:color w:val="000000"/>
          <w:kern w:val="0"/>
          <w:sz w:val="28"/>
          <w:szCs w:val="28"/>
        </w:rPr>
        <w:t>本校各辦公室皆已設定保全，邇來有假日入內辦公但未解除保全設定，致保全發報之情事；請各位教師及同仁務必配合於假日進入辦公室辦公前，先自行解保全設定或聯絡傳達室值班同仁協助以免誤報。</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(3) </w:t>
      </w:r>
      <w:r w:rsidRPr="00F34206">
        <w:rPr>
          <w:rFonts w:ascii="標楷體" w:eastAsia="標楷體" w:hAnsi="標楷體" w:cs="標楷體-WinCharSetFFFF-H" w:hint="eastAsia"/>
          <w:color w:val="000000"/>
          <w:kern w:val="0"/>
          <w:sz w:val="28"/>
          <w:szCs w:val="28"/>
        </w:rPr>
        <w:t>辦公及教學場所無人辦公、上課或自習時，應關閉門窗及電源。</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(4) </w:t>
      </w:r>
      <w:r w:rsidRPr="00F34206">
        <w:rPr>
          <w:rFonts w:ascii="標楷體" w:eastAsia="標楷體" w:hAnsi="標楷體" w:cs="標楷體-WinCharSetFFFF-H" w:hint="eastAsia"/>
          <w:color w:val="000000"/>
          <w:kern w:val="0"/>
          <w:sz w:val="28"/>
          <w:szCs w:val="28"/>
        </w:rPr>
        <w:t>辦公及教學場所禁止使用高耗電電器，避免使用插座增加延長裝置（特殊教學場所或已核准者除外）。</w:t>
      </w:r>
    </w:p>
    <w:p w:rsidR="006D3EA6" w:rsidRPr="00F34206" w:rsidRDefault="006D3EA6" w:rsidP="006D3EA6">
      <w:pPr>
        <w:autoSpaceDE w:val="0"/>
        <w:autoSpaceDN w:val="0"/>
        <w:adjustRightInd w:val="0"/>
        <w:spacing w:line="440" w:lineRule="exact"/>
        <w:ind w:left="602" w:hangingChars="215" w:hanging="602"/>
        <w:rPr>
          <w:rFonts w:ascii="標楷體" w:eastAsia="標楷體" w:hAnsi="標楷體" w:cs="標楷體-WinCharSetFFFF-H"/>
          <w:color w:val="000000"/>
          <w:kern w:val="0"/>
          <w:sz w:val="28"/>
          <w:szCs w:val="28"/>
        </w:rPr>
      </w:pPr>
      <w:r>
        <w:rPr>
          <w:rFonts w:ascii="標楷體" w:eastAsia="標楷體" w:hAnsi="標楷體" w:cs="Times-Roman" w:hint="eastAsia"/>
          <w:color w:val="000000"/>
          <w:kern w:val="0"/>
          <w:sz w:val="28"/>
          <w:szCs w:val="28"/>
        </w:rPr>
        <w:t xml:space="preserve">  4. </w:t>
      </w:r>
      <w:r w:rsidRPr="00F34206">
        <w:rPr>
          <w:rFonts w:ascii="標楷體" w:eastAsia="標楷體" w:hAnsi="標楷體" w:cs="Times-Roman" w:hint="eastAsia"/>
          <w:color w:val="000000"/>
          <w:kern w:val="0"/>
          <w:sz w:val="28"/>
          <w:szCs w:val="28"/>
        </w:rPr>
        <w:t>寒暑</w:t>
      </w:r>
      <w:r w:rsidRPr="00F34206">
        <w:rPr>
          <w:rFonts w:ascii="標楷體" w:eastAsia="標楷體" w:hAnsi="標楷體" w:cs="標楷體-WinCharSetFFFF-H" w:hint="eastAsia"/>
          <w:color w:val="000000"/>
          <w:kern w:val="0"/>
          <w:sz w:val="28"/>
          <w:szCs w:val="28"/>
        </w:rPr>
        <w:t>假連續假期請注意長假期間公產保管事宜：為避免經管單槍投影機、筆記型電腦、數位攝影機及電腦液晶螢幕等教學設施於寒假期間發生竊損，請各保管人應積極防範，並依下述事項辦理，避免竊案發生：</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(1) </w:t>
      </w:r>
      <w:r w:rsidRPr="00F34206">
        <w:rPr>
          <w:rFonts w:ascii="標楷體" w:eastAsia="標楷體" w:hAnsi="標楷體" w:cs="標楷體-WinCharSetFFFF-H" w:hint="eastAsia"/>
          <w:color w:val="000000"/>
          <w:kern w:val="0"/>
          <w:sz w:val="28"/>
          <w:szCs w:val="28"/>
        </w:rPr>
        <w:t>應立即檢視各設備放置地點之保全性及安全性，確實落實貴重財物應置於設有保全防護及具有隱蔽性之空間。</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(2)</w:t>
      </w:r>
      <w:r w:rsidRPr="00F34206">
        <w:rPr>
          <w:rFonts w:ascii="標楷體" w:eastAsia="標楷體" w:hAnsi="標楷體" w:cs="標楷體-WinCharSetFFFF-H" w:hint="eastAsia"/>
          <w:color w:val="000000"/>
          <w:kern w:val="0"/>
          <w:sz w:val="28"/>
          <w:szCs w:val="28"/>
        </w:rPr>
        <w:t>於離校時，</w:t>
      </w:r>
      <w:r w:rsidR="00485707" w:rsidRPr="00F34206">
        <w:rPr>
          <w:rFonts w:ascii="標楷體" w:eastAsia="標楷體" w:hAnsi="標楷體" w:cs="標楷體-WinCharSetFFFF-H" w:hint="eastAsia"/>
          <w:color w:val="000000"/>
          <w:kern w:val="0"/>
          <w:sz w:val="28"/>
          <w:szCs w:val="28"/>
        </w:rPr>
        <w:t>確實</w:t>
      </w:r>
      <w:r w:rsidRPr="00F34206">
        <w:rPr>
          <w:rFonts w:ascii="標楷體" w:eastAsia="標楷體" w:hAnsi="標楷體" w:cs="標楷體-WinCharSetFFFF-H" w:hint="eastAsia"/>
          <w:color w:val="000000"/>
          <w:kern w:val="0"/>
          <w:sz w:val="28"/>
          <w:szCs w:val="28"/>
        </w:rPr>
        <w:t>將門窗</w:t>
      </w:r>
      <w:r w:rsidRPr="00F34206">
        <w:rPr>
          <w:rFonts w:ascii="標楷體" w:eastAsia="標楷體" w:hAnsi="標楷體" w:cs="Times-Roman"/>
          <w:color w:val="000000"/>
          <w:kern w:val="0"/>
          <w:sz w:val="28"/>
          <w:szCs w:val="28"/>
        </w:rPr>
        <w:t>(</w:t>
      </w:r>
      <w:r w:rsidRPr="00F34206">
        <w:rPr>
          <w:rFonts w:ascii="標楷體" w:eastAsia="標楷體" w:hAnsi="標楷體" w:cs="標楷體-WinCharSetFFFF-H" w:hint="eastAsia"/>
          <w:color w:val="000000"/>
          <w:kern w:val="0"/>
          <w:sz w:val="28"/>
          <w:szCs w:val="28"/>
        </w:rPr>
        <w:t>含氣窗</w:t>
      </w:r>
      <w:r w:rsidRPr="00F34206">
        <w:rPr>
          <w:rFonts w:ascii="標楷體" w:eastAsia="標楷體" w:hAnsi="標楷體" w:cs="Times-Roman"/>
          <w:color w:val="000000"/>
          <w:kern w:val="0"/>
          <w:sz w:val="28"/>
          <w:szCs w:val="28"/>
        </w:rPr>
        <w:t>)</w:t>
      </w:r>
      <w:r w:rsidRPr="00F34206">
        <w:rPr>
          <w:rFonts w:ascii="標楷體" w:eastAsia="標楷體" w:hAnsi="標楷體" w:cs="標楷體-WinCharSetFFFF-H" w:hint="eastAsia"/>
          <w:color w:val="000000"/>
          <w:kern w:val="0"/>
          <w:sz w:val="28"/>
          <w:szCs w:val="28"/>
        </w:rPr>
        <w:t>關妥上鎖，並確實作好防竊保全設定。</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lastRenderedPageBreak/>
        <w:t xml:space="preserve">(3) </w:t>
      </w:r>
      <w:r w:rsidRPr="00F34206">
        <w:rPr>
          <w:rFonts w:ascii="標楷體" w:eastAsia="標楷體" w:hAnsi="標楷體" w:cs="標楷體-WinCharSetFFFF-H" w:hint="eastAsia"/>
          <w:color w:val="000000"/>
          <w:kern w:val="0"/>
          <w:sz w:val="28"/>
          <w:szCs w:val="28"/>
        </w:rPr>
        <w:t>各項市有財產使用及保管人員，應善盡使用保管責任，如發生毀損、遭竊等情事時，除應檢討責任疏失外，並應負理賠責任；且發現財物減損涉有隱匿不報情事者，當以嚴懲。</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(4) </w:t>
      </w:r>
      <w:r w:rsidRPr="00F34206">
        <w:rPr>
          <w:rFonts w:ascii="標楷體" w:eastAsia="標楷體" w:hAnsi="標楷體" w:cs="標楷體-WinCharSetFFFF-H" w:hint="eastAsia"/>
          <w:color w:val="000000"/>
          <w:kern w:val="0"/>
          <w:sz w:val="28"/>
          <w:szCs w:val="28"/>
        </w:rPr>
        <w:t>請各項財產使用及保管人員加強注意用電安全，以防火警發生造成財物及人身損害。</w:t>
      </w:r>
    </w:p>
    <w:p w:rsidR="006D3EA6" w:rsidRPr="00F34206" w:rsidRDefault="006D3EA6" w:rsidP="006D3EA6">
      <w:pPr>
        <w:autoSpaceDE w:val="0"/>
        <w:autoSpaceDN w:val="0"/>
        <w:adjustRightInd w:val="0"/>
        <w:spacing w:line="440" w:lineRule="exact"/>
        <w:rPr>
          <w:rFonts w:ascii="標楷體" w:eastAsia="標楷體" w:hAnsi="標楷體" w:cs="標楷體-WinCharSetFFFF-H"/>
          <w:color w:val="000000"/>
          <w:kern w:val="0"/>
          <w:sz w:val="28"/>
          <w:szCs w:val="28"/>
        </w:rPr>
      </w:pPr>
      <w:r>
        <w:rPr>
          <w:rFonts w:ascii="標楷體" w:eastAsia="標楷體" w:hAnsi="標楷體" w:cs="Times-Roman" w:hint="eastAsia"/>
          <w:color w:val="000000"/>
          <w:kern w:val="0"/>
          <w:sz w:val="28"/>
          <w:szCs w:val="28"/>
        </w:rPr>
        <w:t xml:space="preserve">  5. </w:t>
      </w:r>
      <w:r w:rsidRPr="00F34206">
        <w:rPr>
          <w:rFonts w:ascii="標楷體" w:eastAsia="標楷體" w:hAnsi="標楷體" w:cs="標楷體-WinCharSetFFFF-H" w:hint="eastAsia"/>
          <w:color w:val="000000"/>
          <w:kern w:val="0"/>
          <w:sz w:val="28"/>
          <w:szCs w:val="28"/>
        </w:rPr>
        <w:t>防火宣導【一般家庭預防火災應注意事項</w:t>
      </w:r>
      <w:r w:rsidRPr="00F34206">
        <w:rPr>
          <w:rFonts w:ascii="標楷體" w:eastAsia="標楷體" w:hAnsi="標楷體" w:cs="標楷體-WinCharSetFFFF-H"/>
          <w:color w:val="000000"/>
          <w:kern w:val="0"/>
          <w:sz w:val="28"/>
          <w:szCs w:val="28"/>
        </w:rPr>
        <w:t xml:space="preserve"> </w:t>
      </w:r>
      <w:r w:rsidRPr="00F34206">
        <w:rPr>
          <w:rFonts w:ascii="標楷體" w:eastAsia="標楷體" w:hAnsi="標楷體" w:cs="標楷體-WinCharSetFFFF-H" w:hint="eastAsia"/>
          <w:color w:val="000000"/>
          <w:kern w:val="0"/>
          <w:sz w:val="28"/>
          <w:szCs w:val="28"/>
        </w:rPr>
        <w:t>】：</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(1) </w:t>
      </w:r>
      <w:r w:rsidRPr="00F34206">
        <w:rPr>
          <w:rFonts w:ascii="標楷體" w:eastAsia="標楷體" w:hAnsi="標楷體" w:cs="標楷體-WinCharSetFFFF-H" w:hint="eastAsia"/>
          <w:color w:val="000000"/>
          <w:kern w:val="0"/>
          <w:sz w:val="28"/>
          <w:szCs w:val="28"/>
        </w:rPr>
        <w:t>在烹飪時避免穿著寬鬆的衣服並將袖子捲起，勿分心做其它的事。</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(2) </w:t>
      </w:r>
      <w:r w:rsidRPr="00F34206">
        <w:rPr>
          <w:rFonts w:ascii="標楷體" w:eastAsia="標楷體" w:hAnsi="標楷體" w:cs="標楷體-WinCharSetFFFF-H" w:hint="eastAsia"/>
          <w:color w:val="000000"/>
          <w:kern w:val="0"/>
          <w:sz w:val="28"/>
          <w:szCs w:val="28"/>
        </w:rPr>
        <w:t>使用瓦斯爐具不慎引起火災時，應即關閉瓦斯，並用鍋蓋或溼布覆蓋滅火。</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(3) </w:t>
      </w:r>
      <w:r w:rsidRPr="00F34206">
        <w:rPr>
          <w:rFonts w:ascii="標楷體" w:eastAsia="標楷體" w:hAnsi="標楷體" w:cs="標楷體-WinCharSetFFFF-H" w:hint="eastAsia"/>
          <w:color w:val="000000"/>
          <w:kern w:val="0"/>
          <w:sz w:val="28"/>
          <w:szCs w:val="28"/>
        </w:rPr>
        <w:t>喝酒或服藥後，避免使用爐火及吸煙。</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(4) </w:t>
      </w:r>
      <w:r w:rsidRPr="00F34206">
        <w:rPr>
          <w:rFonts w:ascii="標楷體" w:eastAsia="標楷體" w:hAnsi="標楷體" w:cs="標楷體-WinCharSetFFFF-H" w:hint="eastAsia"/>
          <w:color w:val="000000"/>
          <w:kern w:val="0"/>
          <w:sz w:val="28"/>
          <w:szCs w:val="28"/>
        </w:rPr>
        <w:t>請勿在床上吸煙、打火機要收到家中幼童拿不到的地方。</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(5) </w:t>
      </w:r>
      <w:r w:rsidRPr="00F34206">
        <w:rPr>
          <w:rFonts w:ascii="標楷體" w:eastAsia="標楷體" w:hAnsi="標楷體" w:cs="標楷體-WinCharSetFFFF-H" w:hint="eastAsia"/>
          <w:color w:val="000000"/>
          <w:kern w:val="0"/>
          <w:sz w:val="28"/>
          <w:szCs w:val="28"/>
        </w:rPr>
        <w:t>電線插座不可插上太多插頭，插座要經常清除灰塵。</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(6) </w:t>
      </w:r>
      <w:r w:rsidRPr="00F34206">
        <w:rPr>
          <w:rFonts w:ascii="標楷體" w:eastAsia="標楷體" w:hAnsi="標楷體" w:cs="標楷體-WinCharSetFFFF-H" w:hint="eastAsia"/>
          <w:color w:val="000000"/>
          <w:kern w:val="0"/>
          <w:sz w:val="28"/>
          <w:szCs w:val="28"/>
        </w:rPr>
        <w:t>吸煙時應使用大開口、具深度不易翻倒的煙灰缸。</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(7) </w:t>
      </w:r>
      <w:r w:rsidRPr="00F34206">
        <w:rPr>
          <w:rFonts w:ascii="標楷體" w:eastAsia="標楷體" w:hAnsi="標楷體" w:cs="標楷體-WinCharSetFFFF-H" w:hint="eastAsia"/>
          <w:color w:val="000000"/>
          <w:kern w:val="0"/>
          <w:sz w:val="28"/>
          <w:szCs w:val="28"/>
        </w:rPr>
        <w:t>在房間內外加裝「獨立型偵煙探測器」。</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(8) </w:t>
      </w:r>
      <w:r w:rsidRPr="00F34206">
        <w:rPr>
          <w:rFonts w:ascii="標楷體" w:eastAsia="標楷體" w:hAnsi="標楷體" w:cs="標楷體-WinCharSetFFFF-H" w:hint="eastAsia"/>
          <w:color w:val="000000"/>
          <w:kern w:val="0"/>
          <w:sz w:val="28"/>
          <w:szCs w:val="28"/>
        </w:rPr>
        <w:t>利用定時器來關閉電器。</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(9) </w:t>
      </w:r>
      <w:r w:rsidRPr="00F34206">
        <w:rPr>
          <w:rFonts w:ascii="標楷體" w:eastAsia="標楷體" w:hAnsi="標楷體" w:cs="標楷體-WinCharSetFFFF-H" w:hint="eastAsia"/>
          <w:color w:val="000000"/>
          <w:kern w:val="0"/>
          <w:sz w:val="28"/>
          <w:szCs w:val="28"/>
        </w:rPr>
        <w:t>年紀大或行動不便者，居住於靠近逃生出口的房間。</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(10) </w:t>
      </w:r>
      <w:r w:rsidRPr="00F34206">
        <w:rPr>
          <w:rFonts w:ascii="標楷體" w:eastAsia="標楷體" w:hAnsi="標楷體" w:cs="標楷體-WinCharSetFFFF-H" w:hint="eastAsia"/>
          <w:color w:val="000000"/>
          <w:kern w:val="0"/>
          <w:sz w:val="28"/>
          <w:szCs w:val="28"/>
        </w:rPr>
        <w:t>使用電暖爐時應保持易燃物品</w:t>
      </w:r>
      <w:r w:rsidRPr="00F34206">
        <w:rPr>
          <w:rFonts w:ascii="標楷體" w:eastAsia="標楷體" w:hAnsi="標楷體" w:cs="Times-Roman"/>
          <w:color w:val="000000"/>
          <w:kern w:val="0"/>
          <w:sz w:val="28"/>
          <w:szCs w:val="28"/>
        </w:rPr>
        <w:t xml:space="preserve">1 </w:t>
      </w:r>
      <w:r w:rsidRPr="00F34206">
        <w:rPr>
          <w:rFonts w:ascii="標楷體" w:eastAsia="標楷體" w:hAnsi="標楷體" w:cs="標楷體-WinCharSetFFFF-H" w:hint="eastAsia"/>
          <w:color w:val="000000"/>
          <w:kern w:val="0"/>
          <w:sz w:val="28"/>
          <w:szCs w:val="28"/>
        </w:rPr>
        <w:t>公尺以上的距離。</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(11) </w:t>
      </w:r>
      <w:r w:rsidRPr="00F34206">
        <w:rPr>
          <w:rFonts w:ascii="標楷體" w:eastAsia="標楷體" w:hAnsi="標楷體" w:cs="標楷體-WinCharSetFFFF-H" w:hint="eastAsia"/>
          <w:color w:val="000000"/>
          <w:kern w:val="0"/>
          <w:sz w:val="28"/>
          <w:szCs w:val="28"/>
        </w:rPr>
        <w:t>請勿讓身心障礙者、兒童單獨留在家中；火災發生時，應協助他們及早避難。</w:t>
      </w:r>
    </w:p>
    <w:p w:rsidR="006D3EA6" w:rsidRPr="00F34206" w:rsidRDefault="006D3EA6" w:rsidP="006D3EA6">
      <w:pPr>
        <w:autoSpaceDE w:val="0"/>
        <w:autoSpaceDN w:val="0"/>
        <w:adjustRightInd w:val="0"/>
        <w:spacing w:line="440" w:lineRule="exact"/>
        <w:ind w:leftChars="335" w:left="1414" w:hangingChars="218" w:hanging="610"/>
        <w:rPr>
          <w:rFonts w:ascii="標楷體" w:eastAsia="標楷體" w:hAnsi="標楷體" w:cs="標楷體-WinCharSetFFFF-H"/>
          <w:color w:val="000000"/>
          <w:kern w:val="0"/>
          <w:sz w:val="28"/>
          <w:szCs w:val="28"/>
        </w:rPr>
      </w:pPr>
      <w:r>
        <w:rPr>
          <w:rFonts w:ascii="標楷體" w:eastAsia="標楷體" w:hAnsi="標楷體" w:cs="Wingdings" w:hint="eastAsia"/>
          <w:color w:val="000000"/>
          <w:kern w:val="0"/>
          <w:sz w:val="28"/>
          <w:szCs w:val="28"/>
        </w:rPr>
        <w:t xml:space="preserve">(12) </w:t>
      </w:r>
      <w:r w:rsidRPr="00F34206">
        <w:rPr>
          <w:rFonts w:ascii="標楷體" w:eastAsia="標楷體" w:hAnsi="標楷體" w:cs="標楷體-WinCharSetFFFF-H" w:hint="eastAsia"/>
          <w:color w:val="000000"/>
          <w:kern w:val="0"/>
          <w:sz w:val="28"/>
          <w:szCs w:val="28"/>
        </w:rPr>
        <w:t>緊急出入口、緊急避難梯間等處所，請勿堆放雜物，妨礙人員逃生。</w:t>
      </w:r>
    </w:p>
    <w:p w:rsidR="006D3EA6" w:rsidRPr="00F34206" w:rsidRDefault="006D3EA6" w:rsidP="006D3EA6">
      <w:pPr>
        <w:spacing w:line="440" w:lineRule="exact"/>
        <w:rPr>
          <w:rFonts w:ascii="標楷體" w:eastAsia="標楷體" w:hAnsi="標楷體" w:cs="標楷體-WinCharSetFFFF-H"/>
          <w:color w:val="000000"/>
          <w:kern w:val="0"/>
          <w:sz w:val="28"/>
          <w:szCs w:val="28"/>
        </w:rPr>
      </w:pPr>
      <w:r>
        <w:rPr>
          <w:rFonts w:ascii="標楷體" w:eastAsia="標楷體" w:hAnsi="標楷體" w:cs="Times-Roman" w:hint="eastAsia"/>
          <w:color w:val="000000"/>
          <w:kern w:val="0"/>
          <w:sz w:val="28"/>
          <w:szCs w:val="28"/>
        </w:rPr>
        <w:t xml:space="preserve">  6. </w:t>
      </w:r>
      <w:r w:rsidRPr="00F34206">
        <w:rPr>
          <w:rFonts w:ascii="標楷體" w:eastAsia="標楷體" w:hAnsi="標楷體" w:cs="標楷體-WinCharSetFFFF-H" w:hint="eastAsia"/>
          <w:color w:val="000000"/>
          <w:kern w:val="0"/>
          <w:sz w:val="28"/>
          <w:szCs w:val="28"/>
        </w:rPr>
        <w:t>防範一氧化碳中毒宣導：『保持居家環境通風，以避免一氧化碳中毒』。</w:t>
      </w:r>
    </w:p>
    <w:p w:rsidR="006D3EA6" w:rsidRPr="00F34206" w:rsidRDefault="006D3EA6" w:rsidP="006D3EA6">
      <w:pPr>
        <w:spacing w:line="440" w:lineRule="exact"/>
        <w:ind w:left="700" w:hangingChars="250" w:hanging="700"/>
        <w:rPr>
          <w:rFonts w:ascii="華康標楷體 Std W5" w:eastAsia="華康標楷體 Std W5" w:hAnsi="華康標楷體 Std W5"/>
          <w:sz w:val="28"/>
          <w:szCs w:val="28"/>
        </w:rPr>
      </w:pPr>
    </w:p>
    <w:p w:rsidR="006D3EA6" w:rsidRPr="001142AC" w:rsidRDefault="006D3EA6" w:rsidP="006D3EA6">
      <w:pPr>
        <w:pStyle w:val="Default"/>
        <w:spacing w:line="440" w:lineRule="exact"/>
        <w:rPr>
          <w:rFonts w:hAnsi="標楷體"/>
          <w:b/>
          <w:sz w:val="32"/>
          <w:szCs w:val="32"/>
        </w:rPr>
      </w:pPr>
      <w:r w:rsidRPr="00730090">
        <w:rPr>
          <w:rFonts w:hAnsi="標楷體" w:hint="eastAsia"/>
          <w:sz w:val="28"/>
          <w:szCs w:val="28"/>
        </w:rPr>
        <w:t xml:space="preserve">                                </w:t>
      </w:r>
    </w:p>
    <w:p w:rsidR="00485707" w:rsidRPr="006D3EA6" w:rsidRDefault="00485707" w:rsidP="006D3EA6">
      <w:pPr>
        <w:spacing w:line="480" w:lineRule="exact"/>
        <w:rPr>
          <w:rFonts w:ascii="標楷體" w:eastAsia="標楷體" w:hAnsi="標楷體" w:cs="Times New Roman"/>
          <w:b/>
          <w:sz w:val="32"/>
          <w:szCs w:val="32"/>
        </w:rPr>
      </w:pPr>
    </w:p>
    <w:p w:rsidR="00952D4C" w:rsidRDefault="00952D4C" w:rsidP="00BF6765">
      <w:pPr>
        <w:pStyle w:val="ac"/>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t>實習處</w:t>
      </w:r>
      <w:r w:rsidR="000B0329">
        <w:rPr>
          <w:rFonts w:ascii="標楷體" w:eastAsia="標楷體" w:hAnsi="標楷體" w:cs="Times New Roman" w:hint="eastAsia"/>
          <w:b/>
          <w:sz w:val="32"/>
          <w:szCs w:val="32"/>
        </w:rPr>
        <w:t xml:space="preserve">                                      周靜宜主任</w:t>
      </w:r>
    </w:p>
    <w:p w:rsidR="00C357EF" w:rsidRPr="00C357EF" w:rsidRDefault="00C357EF" w:rsidP="00BF6765">
      <w:pPr>
        <w:numPr>
          <w:ilvl w:val="0"/>
          <w:numId w:val="4"/>
        </w:numPr>
        <w:tabs>
          <w:tab w:val="left" w:pos="648"/>
        </w:tabs>
        <w:spacing w:beforeLines="30" w:before="72" w:line="440" w:lineRule="exact"/>
        <w:ind w:left="482" w:hanging="482"/>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榮譽榜：</w:t>
      </w:r>
    </w:p>
    <w:p w:rsidR="00C357EF" w:rsidRPr="00C357EF" w:rsidRDefault="00C357EF" w:rsidP="00BF6765">
      <w:pPr>
        <w:numPr>
          <w:ilvl w:val="1"/>
          <w:numId w:val="4"/>
        </w:numPr>
        <w:spacing w:line="440" w:lineRule="exact"/>
        <w:rPr>
          <w:rFonts w:ascii="Times New Roman" w:eastAsia="標楷體" w:hAnsi="標楷體" w:cs="Times New Roman"/>
          <w:kern w:val="0"/>
          <w:sz w:val="28"/>
          <w:szCs w:val="28"/>
          <w:lang w:val="zh-TW"/>
        </w:rPr>
      </w:pPr>
      <w:r w:rsidRPr="00C357EF">
        <w:rPr>
          <w:rFonts w:ascii="Times New Roman" w:eastAsia="標楷體" w:hAnsi="標楷體" w:cs="Times New Roman" w:hint="eastAsia"/>
          <w:kern w:val="0"/>
          <w:sz w:val="28"/>
          <w:szCs w:val="28"/>
          <w:lang w:val="zh-TW"/>
        </w:rPr>
        <w:t>「臺北市</w:t>
      </w:r>
      <w:r w:rsidRPr="00C357EF">
        <w:rPr>
          <w:rFonts w:ascii="Times New Roman" w:eastAsia="標楷體" w:hAnsi="標楷體" w:cs="Times New Roman" w:hint="eastAsia"/>
          <w:kern w:val="0"/>
          <w:sz w:val="28"/>
          <w:szCs w:val="28"/>
          <w:lang w:val="zh-TW"/>
        </w:rPr>
        <w:t>105</w:t>
      </w:r>
      <w:r w:rsidRPr="00C357EF">
        <w:rPr>
          <w:rFonts w:ascii="Times New Roman" w:eastAsia="標楷體" w:hAnsi="標楷體" w:cs="Times New Roman" w:hint="eastAsia"/>
          <w:kern w:val="0"/>
          <w:sz w:val="28"/>
          <w:szCs w:val="28"/>
          <w:lang w:val="zh-TW"/>
        </w:rPr>
        <w:t>學年度高級中等學校學生電腦軟體設計競賽決賽」，獲高商組團體獎及個人獎項如下，感謝陳麗秈老師指導：</w:t>
      </w:r>
      <w:r w:rsidRPr="00C357EF">
        <w:rPr>
          <w:rFonts w:ascii="Times New Roman" w:eastAsia="標楷體" w:hAnsi="標楷體" w:cs="Times New Roman"/>
          <w:kern w:val="0"/>
          <w:sz w:val="28"/>
          <w:szCs w:val="28"/>
          <w:lang w:val="zh-TW"/>
        </w:rPr>
        <w:br/>
      </w:r>
      <w:r w:rsidRPr="00C357EF">
        <w:rPr>
          <w:rFonts w:ascii="Times New Roman" w:eastAsia="標楷體" w:hAnsi="標楷體" w:cs="Times New Roman" w:hint="eastAsia"/>
          <w:kern w:val="0"/>
          <w:sz w:val="28"/>
          <w:szCs w:val="28"/>
          <w:lang w:val="zh-TW"/>
        </w:rPr>
        <w:t>3</w:t>
      </w:r>
      <w:r w:rsidRPr="00C357EF">
        <w:rPr>
          <w:rFonts w:ascii="Times New Roman" w:eastAsia="標楷體" w:hAnsi="標楷體" w:cs="Times New Roman" w:hint="eastAsia"/>
          <w:kern w:val="0"/>
          <w:sz w:val="28"/>
          <w:szCs w:val="28"/>
          <w:lang w:val="zh-TW"/>
        </w:rPr>
        <w:t>年</w:t>
      </w:r>
      <w:r w:rsidRPr="00C357EF">
        <w:rPr>
          <w:rFonts w:ascii="Times New Roman" w:eastAsia="標楷體" w:hAnsi="標楷體" w:cs="Times New Roman" w:hint="eastAsia"/>
          <w:kern w:val="0"/>
          <w:sz w:val="28"/>
          <w:szCs w:val="28"/>
          <w:lang w:val="zh-TW"/>
        </w:rPr>
        <w:t>13</w:t>
      </w:r>
      <w:r w:rsidRPr="00C357EF">
        <w:rPr>
          <w:rFonts w:ascii="Times New Roman" w:eastAsia="標楷體" w:hAnsi="標楷體" w:cs="Times New Roman" w:hint="eastAsia"/>
          <w:kern w:val="0"/>
          <w:sz w:val="28"/>
          <w:szCs w:val="28"/>
          <w:lang w:val="zh-TW"/>
        </w:rPr>
        <w:t>班</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劉名峰</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第三名</w:t>
      </w:r>
    </w:p>
    <w:p w:rsidR="00C357EF" w:rsidRPr="00C357EF" w:rsidRDefault="00C357EF" w:rsidP="00C357EF">
      <w:pPr>
        <w:spacing w:line="440" w:lineRule="exact"/>
        <w:ind w:firstLineChars="354" w:firstLine="991"/>
        <w:rPr>
          <w:rFonts w:ascii="Times New Roman" w:eastAsia="標楷體" w:hAnsi="標楷體" w:cs="Times New Roman"/>
          <w:kern w:val="0"/>
          <w:sz w:val="28"/>
          <w:szCs w:val="28"/>
          <w:lang w:val="zh-TW"/>
        </w:rPr>
      </w:pPr>
      <w:r w:rsidRPr="00C357EF">
        <w:rPr>
          <w:rFonts w:ascii="Times New Roman" w:eastAsia="標楷體" w:hAnsi="標楷體" w:cs="Times New Roman" w:hint="eastAsia"/>
          <w:kern w:val="0"/>
          <w:sz w:val="28"/>
          <w:szCs w:val="28"/>
          <w:lang w:val="zh-TW"/>
        </w:rPr>
        <w:t>3</w:t>
      </w:r>
      <w:r w:rsidRPr="00C357EF">
        <w:rPr>
          <w:rFonts w:ascii="Times New Roman" w:eastAsia="標楷體" w:hAnsi="標楷體" w:cs="Times New Roman" w:hint="eastAsia"/>
          <w:kern w:val="0"/>
          <w:sz w:val="28"/>
          <w:szCs w:val="28"/>
          <w:lang w:val="zh-TW"/>
        </w:rPr>
        <w:t>年</w:t>
      </w:r>
      <w:r w:rsidRPr="00C357EF">
        <w:rPr>
          <w:rFonts w:ascii="Times New Roman" w:eastAsia="標楷體" w:hAnsi="標楷體" w:cs="Times New Roman" w:hint="eastAsia"/>
          <w:kern w:val="0"/>
          <w:sz w:val="28"/>
          <w:szCs w:val="28"/>
          <w:lang w:val="zh-TW"/>
        </w:rPr>
        <w:t>14</w:t>
      </w:r>
      <w:r w:rsidRPr="00C357EF">
        <w:rPr>
          <w:rFonts w:ascii="Times New Roman" w:eastAsia="標楷體" w:hAnsi="標楷體" w:cs="Times New Roman" w:hint="eastAsia"/>
          <w:kern w:val="0"/>
          <w:sz w:val="28"/>
          <w:szCs w:val="28"/>
          <w:lang w:val="zh-TW"/>
        </w:rPr>
        <w:t>班</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俞凱騰</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第三名</w:t>
      </w:r>
    </w:p>
    <w:p w:rsidR="00C357EF" w:rsidRPr="00C357EF" w:rsidRDefault="00C357EF" w:rsidP="00C357EF">
      <w:pPr>
        <w:spacing w:line="440" w:lineRule="exact"/>
        <w:ind w:firstLineChars="354" w:firstLine="991"/>
        <w:rPr>
          <w:rFonts w:ascii="Times New Roman" w:eastAsia="標楷體" w:hAnsi="標楷體" w:cs="Times New Roman"/>
          <w:kern w:val="0"/>
          <w:sz w:val="28"/>
          <w:szCs w:val="28"/>
          <w:lang w:val="zh-TW"/>
        </w:rPr>
      </w:pPr>
      <w:r w:rsidRPr="00C357EF">
        <w:rPr>
          <w:rFonts w:ascii="Times New Roman" w:eastAsia="標楷體" w:hAnsi="標楷體" w:cs="Times New Roman" w:hint="eastAsia"/>
          <w:kern w:val="0"/>
          <w:sz w:val="28"/>
          <w:szCs w:val="28"/>
          <w:lang w:val="zh-TW"/>
        </w:rPr>
        <w:t>3</w:t>
      </w:r>
      <w:r w:rsidRPr="00C357EF">
        <w:rPr>
          <w:rFonts w:ascii="Times New Roman" w:eastAsia="標楷體" w:hAnsi="標楷體" w:cs="Times New Roman" w:hint="eastAsia"/>
          <w:kern w:val="0"/>
          <w:sz w:val="28"/>
          <w:szCs w:val="28"/>
          <w:lang w:val="zh-TW"/>
        </w:rPr>
        <w:t>年</w:t>
      </w:r>
      <w:r w:rsidRPr="00C357EF">
        <w:rPr>
          <w:rFonts w:ascii="Times New Roman" w:eastAsia="標楷體" w:hAnsi="標楷體" w:cs="Times New Roman" w:hint="eastAsia"/>
          <w:kern w:val="0"/>
          <w:sz w:val="28"/>
          <w:szCs w:val="28"/>
          <w:lang w:val="zh-TW"/>
        </w:rPr>
        <w:t>13</w:t>
      </w:r>
      <w:r w:rsidRPr="00C357EF">
        <w:rPr>
          <w:rFonts w:ascii="Times New Roman" w:eastAsia="標楷體" w:hAnsi="標楷體" w:cs="Times New Roman" w:hint="eastAsia"/>
          <w:kern w:val="0"/>
          <w:sz w:val="28"/>
          <w:szCs w:val="28"/>
          <w:lang w:val="zh-TW"/>
        </w:rPr>
        <w:t>班</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李昱德</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第三名</w:t>
      </w:r>
    </w:p>
    <w:p w:rsidR="00C357EF" w:rsidRPr="00C357EF" w:rsidRDefault="00C357EF" w:rsidP="00C357EF">
      <w:pPr>
        <w:spacing w:line="440" w:lineRule="exact"/>
        <w:ind w:firstLineChars="354" w:firstLine="991"/>
        <w:rPr>
          <w:rFonts w:ascii="Times New Roman" w:eastAsia="標楷體" w:hAnsi="標楷體" w:cs="Times New Roman"/>
          <w:kern w:val="0"/>
          <w:sz w:val="28"/>
          <w:szCs w:val="28"/>
          <w:lang w:val="zh-TW"/>
        </w:rPr>
      </w:pPr>
      <w:r w:rsidRPr="00C357EF">
        <w:rPr>
          <w:rFonts w:ascii="Times New Roman" w:eastAsia="標楷體" w:hAnsi="標楷體" w:cs="Times New Roman" w:hint="eastAsia"/>
          <w:kern w:val="0"/>
          <w:sz w:val="28"/>
          <w:szCs w:val="28"/>
          <w:lang w:val="zh-TW"/>
        </w:rPr>
        <w:t>3</w:t>
      </w:r>
      <w:r w:rsidRPr="00C357EF">
        <w:rPr>
          <w:rFonts w:ascii="Times New Roman" w:eastAsia="標楷體" w:hAnsi="標楷體" w:cs="Times New Roman" w:hint="eastAsia"/>
          <w:kern w:val="0"/>
          <w:sz w:val="28"/>
          <w:szCs w:val="28"/>
          <w:lang w:val="zh-TW"/>
        </w:rPr>
        <w:t>年</w:t>
      </w:r>
      <w:r w:rsidRPr="00C357EF">
        <w:rPr>
          <w:rFonts w:ascii="Times New Roman" w:eastAsia="標楷體" w:hAnsi="標楷體" w:cs="Times New Roman" w:hint="eastAsia"/>
          <w:kern w:val="0"/>
          <w:sz w:val="28"/>
          <w:szCs w:val="28"/>
          <w:lang w:val="zh-TW"/>
        </w:rPr>
        <w:t>16</w:t>
      </w:r>
      <w:r w:rsidRPr="00C357EF">
        <w:rPr>
          <w:rFonts w:ascii="Times New Roman" w:eastAsia="標楷體" w:hAnsi="標楷體" w:cs="Times New Roman" w:hint="eastAsia"/>
          <w:kern w:val="0"/>
          <w:sz w:val="28"/>
          <w:szCs w:val="28"/>
          <w:lang w:val="zh-TW"/>
        </w:rPr>
        <w:t>班</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趙啟方</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佳作</w:t>
      </w:r>
    </w:p>
    <w:p w:rsidR="00C357EF" w:rsidRPr="00C357EF" w:rsidRDefault="00C357EF" w:rsidP="00C357EF">
      <w:pPr>
        <w:spacing w:line="440" w:lineRule="exact"/>
        <w:ind w:firstLineChars="354" w:firstLine="991"/>
        <w:rPr>
          <w:rFonts w:ascii="Times New Roman" w:eastAsia="標楷體" w:hAnsi="標楷體" w:cs="Times New Roman"/>
          <w:kern w:val="0"/>
          <w:sz w:val="28"/>
          <w:szCs w:val="28"/>
          <w:lang w:val="zh-TW"/>
        </w:rPr>
      </w:pPr>
      <w:r w:rsidRPr="00C357EF">
        <w:rPr>
          <w:rFonts w:ascii="Times New Roman" w:eastAsia="標楷體" w:hAnsi="標楷體" w:cs="Times New Roman" w:hint="eastAsia"/>
          <w:kern w:val="0"/>
          <w:sz w:val="28"/>
          <w:szCs w:val="28"/>
          <w:lang w:val="zh-TW"/>
        </w:rPr>
        <w:lastRenderedPageBreak/>
        <w:t>3</w:t>
      </w:r>
      <w:r w:rsidRPr="00C357EF">
        <w:rPr>
          <w:rFonts w:ascii="Times New Roman" w:eastAsia="標楷體" w:hAnsi="標楷體" w:cs="Times New Roman" w:hint="eastAsia"/>
          <w:kern w:val="0"/>
          <w:sz w:val="28"/>
          <w:szCs w:val="28"/>
          <w:lang w:val="zh-TW"/>
        </w:rPr>
        <w:t>年</w:t>
      </w:r>
      <w:r w:rsidRPr="00C357EF">
        <w:rPr>
          <w:rFonts w:ascii="Times New Roman" w:eastAsia="標楷體" w:hAnsi="標楷體" w:cs="Times New Roman" w:hint="eastAsia"/>
          <w:kern w:val="0"/>
          <w:sz w:val="28"/>
          <w:szCs w:val="28"/>
          <w:lang w:val="zh-TW"/>
        </w:rPr>
        <w:t>16</w:t>
      </w:r>
      <w:r w:rsidRPr="00C357EF">
        <w:rPr>
          <w:rFonts w:ascii="Times New Roman" w:eastAsia="標楷體" w:hAnsi="標楷體" w:cs="Times New Roman" w:hint="eastAsia"/>
          <w:kern w:val="0"/>
          <w:sz w:val="28"/>
          <w:szCs w:val="28"/>
          <w:lang w:val="zh-TW"/>
        </w:rPr>
        <w:t>班</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陳威元</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佳作</w:t>
      </w:r>
    </w:p>
    <w:p w:rsidR="00C357EF" w:rsidRPr="00C357EF" w:rsidRDefault="00C357EF" w:rsidP="00C357EF">
      <w:pPr>
        <w:spacing w:line="440" w:lineRule="exact"/>
        <w:ind w:firstLineChars="354" w:firstLine="991"/>
        <w:rPr>
          <w:rFonts w:ascii="Times New Roman" w:eastAsia="標楷體" w:hAnsi="標楷體" w:cs="Times New Roman"/>
          <w:kern w:val="0"/>
          <w:sz w:val="28"/>
          <w:szCs w:val="28"/>
          <w:lang w:val="zh-TW"/>
        </w:rPr>
      </w:pPr>
      <w:r w:rsidRPr="00C357EF">
        <w:rPr>
          <w:rFonts w:ascii="Times New Roman" w:eastAsia="標楷體" w:hAnsi="標楷體" w:cs="Times New Roman" w:hint="eastAsia"/>
          <w:kern w:val="0"/>
          <w:sz w:val="28"/>
          <w:szCs w:val="28"/>
          <w:lang w:val="zh-TW"/>
        </w:rPr>
        <w:t>3</w:t>
      </w:r>
      <w:r w:rsidRPr="00C357EF">
        <w:rPr>
          <w:rFonts w:ascii="Times New Roman" w:eastAsia="標楷體" w:hAnsi="標楷體" w:cs="Times New Roman" w:hint="eastAsia"/>
          <w:kern w:val="0"/>
          <w:sz w:val="28"/>
          <w:szCs w:val="28"/>
          <w:lang w:val="zh-TW"/>
        </w:rPr>
        <w:t>年</w:t>
      </w:r>
      <w:r w:rsidRPr="00C357EF">
        <w:rPr>
          <w:rFonts w:ascii="Times New Roman" w:eastAsia="標楷體" w:hAnsi="標楷體" w:cs="Times New Roman" w:hint="eastAsia"/>
          <w:kern w:val="0"/>
          <w:sz w:val="28"/>
          <w:szCs w:val="28"/>
          <w:lang w:val="zh-TW"/>
        </w:rPr>
        <w:t>15</w:t>
      </w:r>
      <w:r w:rsidRPr="00C357EF">
        <w:rPr>
          <w:rFonts w:ascii="Times New Roman" w:eastAsia="標楷體" w:hAnsi="標楷體" w:cs="Times New Roman" w:hint="eastAsia"/>
          <w:kern w:val="0"/>
          <w:sz w:val="28"/>
          <w:szCs w:val="28"/>
          <w:lang w:val="zh-TW"/>
        </w:rPr>
        <w:t>班</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蘇亦筠</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佳作</w:t>
      </w:r>
    </w:p>
    <w:p w:rsidR="00C357EF" w:rsidRDefault="00C357EF" w:rsidP="00C357EF">
      <w:pPr>
        <w:spacing w:line="440" w:lineRule="exact"/>
        <w:ind w:firstLineChars="354" w:firstLine="991"/>
        <w:rPr>
          <w:rFonts w:ascii="Times New Roman" w:eastAsia="標楷體" w:hAnsi="標楷體" w:cs="Times New Roman"/>
          <w:kern w:val="0"/>
          <w:sz w:val="28"/>
          <w:szCs w:val="28"/>
          <w:lang w:val="zh-TW"/>
        </w:rPr>
      </w:pPr>
      <w:r w:rsidRPr="00C357EF">
        <w:rPr>
          <w:rFonts w:ascii="Times New Roman" w:eastAsia="標楷體" w:hAnsi="標楷體" w:cs="Times New Roman" w:hint="eastAsia"/>
          <w:kern w:val="0"/>
          <w:sz w:val="28"/>
          <w:szCs w:val="28"/>
          <w:lang w:val="zh-TW"/>
        </w:rPr>
        <w:t>3</w:t>
      </w:r>
      <w:r w:rsidRPr="00C357EF">
        <w:rPr>
          <w:rFonts w:ascii="Times New Roman" w:eastAsia="標楷體" w:hAnsi="標楷體" w:cs="Times New Roman" w:hint="eastAsia"/>
          <w:kern w:val="0"/>
          <w:sz w:val="28"/>
          <w:szCs w:val="28"/>
          <w:lang w:val="zh-TW"/>
        </w:rPr>
        <w:t>年</w:t>
      </w:r>
      <w:r w:rsidRPr="00C357EF">
        <w:rPr>
          <w:rFonts w:ascii="Times New Roman" w:eastAsia="標楷體" w:hAnsi="標楷體" w:cs="Times New Roman" w:hint="eastAsia"/>
          <w:kern w:val="0"/>
          <w:sz w:val="28"/>
          <w:szCs w:val="28"/>
          <w:lang w:val="zh-TW"/>
        </w:rPr>
        <w:t>15</w:t>
      </w:r>
      <w:r w:rsidRPr="00C357EF">
        <w:rPr>
          <w:rFonts w:ascii="Times New Roman" w:eastAsia="標楷體" w:hAnsi="標楷體" w:cs="Times New Roman" w:hint="eastAsia"/>
          <w:kern w:val="0"/>
          <w:sz w:val="28"/>
          <w:szCs w:val="28"/>
          <w:lang w:val="zh-TW"/>
        </w:rPr>
        <w:t>班</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蔡秀瀅</w:t>
      </w:r>
      <w:r w:rsidRPr="00C357EF">
        <w:rPr>
          <w:rFonts w:ascii="Times New Roman" w:eastAsia="標楷體" w:hAnsi="標楷體" w:cs="Times New Roman" w:hint="eastAsia"/>
          <w:kern w:val="0"/>
          <w:sz w:val="28"/>
          <w:szCs w:val="28"/>
          <w:lang w:val="zh-TW"/>
        </w:rPr>
        <w:t xml:space="preserve"> </w:t>
      </w:r>
      <w:r w:rsidRPr="00C357EF">
        <w:rPr>
          <w:rFonts w:ascii="Times New Roman" w:eastAsia="標楷體" w:hAnsi="標楷體" w:cs="Times New Roman" w:hint="eastAsia"/>
          <w:kern w:val="0"/>
          <w:sz w:val="28"/>
          <w:szCs w:val="28"/>
          <w:lang w:val="zh-TW"/>
        </w:rPr>
        <w:t>佳作</w:t>
      </w:r>
    </w:p>
    <w:p w:rsidR="00687C4F" w:rsidRPr="00C357EF" w:rsidRDefault="00687C4F" w:rsidP="00C357EF">
      <w:pPr>
        <w:spacing w:line="440" w:lineRule="exact"/>
        <w:ind w:firstLineChars="354" w:firstLine="991"/>
        <w:rPr>
          <w:rFonts w:ascii="Times New Roman" w:eastAsia="標楷體" w:hAnsi="標楷體" w:cs="Times New Roman"/>
          <w:kern w:val="0"/>
          <w:sz w:val="28"/>
          <w:szCs w:val="28"/>
          <w:lang w:val="zh-TW"/>
        </w:rPr>
      </w:pPr>
    </w:p>
    <w:p w:rsidR="00687C4F" w:rsidRDefault="00687C4F" w:rsidP="00687C4F">
      <w:pPr>
        <w:spacing w:line="440" w:lineRule="exact"/>
        <w:rPr>
          <w:rFonts w:ascii="Times New Roman" w:eastAsia="標楷體" w:hAnsi="標楷體" w:cs="Times New Roman"/>
          <w:kern w:val="0"/>
          <w:sz w:val="28"/>
          <w:szCs w:val="28"/>
          <w:lang w:val="zh-TW"/>
        </w:rPr>
      </w:pPr>
      <w:r>
        <w:rPr>
          <w:rFonts w:ascii="Times New Roman" w:eastAsia="標楷體" w:hAnsi="標楷體" w:cs="Times New Roman" w:hint="eastAsia"/>
          <w:kern w:val="0"/>
          <w:sz w:val="28"/>
          <w:szCs w:val="28"/>
          <w:lang w:val="zh-TW"/>
        </w:rPr>
        <w:t xml:space="preserve">    (2)</w:t>
      </w:r>
      <w:r w:rsidR="00C357EF" w:rsidRPr="00687C4F">
        <w:rPr>
          <w:rFonts w:ascii="Times New Roman" w:eastAsia="標楷體" w:hAnsi="標楷體" w:cs="Times New Roman" w:hint="eastAsia"/>
          <w:kern w:val="0"/>
          <w:sz w:val="28"/>
          <w:szCs w:val="28"/>
          <w:lang w:val="zh-TW"/>
        </w:rPr>
        <w:t>「全國高級中等學校</w:t>
      </w:r>
      <w:r w:rsidR="00C357EF" w:rsidRPr="00687C4F">
        <w:rPr>
          <w:rFonts w:ascii="Times New Roman" w:eastAsia="標楷體" w:hAnsi="標楷體" w:cs="Times New Roman" w:hint="eastAsia"/>
          <w:kern w:val="0"/>
          <w:sz w:val="28"/>
          <w:szCs w:val="28"/>
          <w:lang w:val="zh-TW"/>
        </w:rPr>
        <w:t>105</w:t>
      </w:r>
      <w:r w:rsidR="00C357EF" w:rsidRPr="00687C4F">
        <w:rPr>
          <w:rFonts w:ascii="Times New Roman" w:eastAsia="標楷體" w:hAnsi="標楷體" w:cs="Times New Roman" w:hint="eastAsia"/>
          <w:kern w:val="0"/>
          <w:sz w:val="28"/>
          <w:szCs w:val="28"/>
          <w:lang w:val="zh-TW"/>
        </w:rPr>
        <w:t>學年度商業類科學生技藝競賽」，獲獎如下，</w:t>
      </w:r>
    </w:p>
    <w:p w:rsidR="00C357EF" w:rsidRPr="00687C4F" w:rsidRDefault="00687C4F" w:rsidP="00687C4F">
      <w:pPr>
        <w:spacing w:line="440" w:lineRule="exact"/>
        <w:rPr>
          <w:rFonts w:ascii="Times New Roman" w:eastAsia="標楷體" w:hAnsi="標楷體" w:cs="Times New Roman"/>
          <w:sz w:val="28"/>
          <w:szCs w:val="28"/>
        </w:rPr>
      </w:pPr>
      <w:r>
        <w:rPr>
          <w:rFonts w:ascii="Times New Roman" w:eastAsia="標楷體" w:hAnsi="標楷體" w:cs="Times New Roman" w:hint="eastAsia"/>
          <w:kern w:val="0"/>
          <w:sz w:val="28"/>
          <w:szCs w:val="28"/>
          <w:lang w:val="zh-TW"/>
        </w:rPr>
        <w:t xml:space="preserve">      </w:t>
      </w:r>
      <w:r w:rsidR="00C357EF" w:rsidRPr="00687C4F">
        <w:rPr>
          <w:rFonts w:ascii="Times New Roman" w:eastAsia="標楷體" w:hAnsi="標楷體" w:cs="Times New Roman" w:hint="eastAsia"/>
          <w:kern w:val="0"/>
          <w:sz w:val="28"/>
          <w:szCs w:val="28"/>
          <w:lang w:val="zh-TW"/>
        </w:rPr>
        <w:t>感謝各職種指導老師指導：</w:t>
      </w:r>
    </w:p>
    <w:p w:rsidR="00C357EF" w:rsidRPr="00C357EF" w:rsidRDefault="00C357EF" w:rsidP="00C357EF">
      <w:pPr>
        <w:tabs>
          <w:tab w:val="left" w:pos="648"/>
        </w:tabs>
        <w:spacing w:beforeLines="30" w:before="72" w:line="440" w:lineRule="exact"/>
        <w:ind w:firstLineChars="202" w:firstLine="566"/>
        <w:jc w:val="both"/>
        <w:rPr>
          <w:rFonts w:ascii="標楷體" w:eastAsia="標楷體" w:hAnsi="標楷體" w:cs="Times New Roman"/>
          <w:sz w:val="28"/>
          <w:szCs w:val="28"/>
        </w:rPr>
      </w:pPr>
      <w:r w:rsidRPr="00C357EF">
        <w:rPr>
          <w:rFonts w:ascii="標楷體" w:eastAsia="標楷體" w:hAnsi="標楷體" w:cs="Times New Roman"/>
          <w:sz w:val="28"/>
          <w:szCs w:val="28"/>
        </w:rPr>
        <w:t xml:space="preserve">文書處理 : </w:t>
      </w:r>
      <w:r w:rsidRPr="00C357EF">
        <w:rPr>
          <w:rFonts w:ascii="標楷體" w:eastAsia="標楷體" w:hAnsi="標楷體" w:cs="Times New Roman" w:hint="eastAsia"/>
          <w:sz w:val="28"/>
          <w:szCs w:val="28"/>
        </w:rPr>
        <w:t>3年16班</w:t>
      </w:r>
      <w:r w:rsidRPr="00C357EF">
        <w:rPr>
          <w:rFonts w:ascii="標楷體" w:eastAsia="標楷體" w:hAnsi="標楷體" w:cs="Times New Roman"/>
          <w:sz w:val="28"/>
          <w:szCs w:val="28"/>
        </w:rPr>
        <w:t>王釋賢，金手獎，指導老師 :徐毓雯</w:t>
      </w:r>
    </w:p>
    <w:p w:rsidR="00C357EF" w:rsidRPr="00C357EF" w:rsidRDefault="00C357EF" w:rsidP="00C357EF">
      <w:pPr>
        <w:tabs>
          <w:tab w:val="left" w:pos="648"/>
        </w:tabs>
        <w:spacing w:beforeLines="30" w:before="72" w:line="440" w:lineRule="exact"/>
        <w:ind w:firstLineChars="202" w:firstLine="566"/>
        <w:jc w:val="both"/>
        <w:rPr>
          <w:rFonts w:ascii="標楷體" w:eastAsia="標楷體" w:hAnsi="標楷體" w:cs="Times New Roman"/>
          <w:sz w:val="28"/>
          <w:szCs w:val="28"/>
        </w:rPr>
      </w:pPr>
      <w:r w:rsidRPr="00C357EF">
        <w:rPr>
          <w:rFonts w:ascii="標楷體" w:eastAsia="標楷體" w:hAnsi="標楷體" w:cs="Times New Roman"/>
          <w:sz w:val="28"/>
          <w:szCs w:val="28"/>
        </w:rPr>
        <w:t xml:space="preserve">職場英文 : </w:t>
      </w:r>
      <w:r w:rsidRPr="00C357EF">
        <w:rPr>
          <w:rFonts w:ascii="標楷體" w:eastAsia="標楷體" w:hAnsi="標楷體" w:cs="Times New Roman" w:hint="eastAsia"/>
          <w:sz w:val="28"/>
          <w:szCs w:val="28"/>
        </w:rPr>
        <w:t>3年18班</w:t>
      </w:r>
      <w:r w:rsidRPr="00C357EF">
        <w:rPr>
          <w:rFonts w:ascii="標楷體" w:eastAsia="標楷體" w:hAnsi="標楷體" w:cs="Times New Roman"/>
          <w:sz w:val="28"/>
          <w:szCs w:val="28"/>
        </w:rPr>
        <w:t>黃明立，優勝 ，指導老師 :蔡裕豐</w:t>
      </w:r>
    </w:p>
    <w:p w:rsidR="00C357EF" w:rsidRPr="00C357EF" w:rsidRDefault="00C357EF" w:rsidP="00C357EF">
      <w:pPr>
        <w:tabs>
          <w:tab w:val="left" w:pos="648"/>
        </w:tabs>
        <w:spacing w:beforeLines="30" w:before="72" w:line="440" w:lineRule="exact"/>
        <w:ind w:firstLineChars="202" w:firstLine="566"/>
        <w:jc w:val="both"/>
        <w:rPr>
          <w:rFonts w:ascii="標楷體" w:eastAsia="標楷體" w:hAnsi="標楷體" w:cs="Times New Roman"/>
          <w:sz w:val="28"/>
          <w:szCs w:val="28"/>
        </w:rPr>
      </w:pPr>
      <w:r w:rsidRPr="00C357EF">
        <w:rPr>
          <w:rFonts w:ascii="標楷體" w:eastAsia="標楷體" w:hAnsi="標楷體" w:cs="Times New Roman"/>
          <w:sz w:val="28"/>
          <w:szCs w:val="28"/>
        </w:rPr>
        <w:t xml:space="preserve">程式設計 : </w:t>
      </w:r>
      <w:r w:rsidRPr="00C357EF">
        <w:rPr>
          <w:rFonts w:ascii="標楷體" w:eastAsia="標楷體" w:hAnsi="標楷體" w:cs="Times New Roman" w:hint="eastAsia"/>
          <w:sz w:val="28"/>
          <w:szCs w:val="28"/>
        </w:rPr>
        <w:t>3年14班</w:t>
      </w:r>
      <w:r w:rsidRPr="00C357EF">
        <w:rPr>
          <w:rFonts w:ascii="標楷體" w:eastAsia="標楷體" w:hAnsi="標楷體" w:cs="Times New Roman"/>
          <w:sz w:val="28"/>
          <w:szCs w:val="28"/>
        </w:rPr>
        <w:t>俞凱騰，優勝 ，指導老師 :林時雍</w:t>
      </w:r>
    </w:p>
    <w:p w:rsidR="00C357EF" w:rsidRPr="00C357EF" w:rsidRDefault="00C357EF" w:rsidP="00C357EF">
      <w:pPr>
        <w:tabs>
          <w:tab w:val="left" w:pos="648"/>
        </w:tabs>
        <w:spacing w:beforeLines="30" w:before="72" w:line="440" w:lineRule="exact"/>
        <w:ind w:firstLineChars="202" w:firstLine="566"/>
        <w:jc w:val="both"/>
        <w:rPr>
          <w:rFonts w:ascii="標楷體" w:eastAsia="標楷體" w:hAnsi="標楷體" w:cs="Times New Roman"/>
          <w:sz w:val="28"/>
          <w:szCs w:val="28"/>
        </w:rPr>
      </w:pPr>
      <w:r w:rsidRPr="00C357EF">
        <w:rPr>
          <w:rFonts w:ascii="標楷體" w:eastAsia="標楷體" w:hAnsi="標楷體" w:cs="Times New Roman"/>
          <w:sz w:val="28"/>
          <w:szCs w:val="28"/>
        </w:rPr>
        <w:t xml:space="preserve">會計資訊 : </w:t>
      </w:r>
      <w:r w:rsidRPr="00C357EF">
        <w:rPr>
          <w:rFonts w:ascii="標楷體" w:eastAsia="標楷體" w:hAnsi="標楷體" w:cs="Times New Roman" w:hint="eastAsia"/>
          <w:sz w:val="28"/>
          <w:szCs w:val="28"/>
        </w:rPr>
        <w:t>3年4班</w:t>
      </w:r>
      <w:r w:rsidRPr="00C357EF">
        <w:rPr>
          <w:rFonts w:ascii="標楷體" w:eastAsia="標楷體" w:hAnsi="標楷體" w:cs="Times New Roman"/>
          <w:sz w:val="28"/>
          <w:szCs w:val="28"/>
        </w:rPr>
        <w:t>李采彥，優勝 ，指導老師 :黃郁敏</w:t>
      </w:r>
    </w:p>
    <w:p w:rsidR="00C357EF" w:rsidRPr="00C357EF" w:rsidRDefault="00C357EF" w:rsidP="00C357EF">
      <w:pPr>
        <w:tabs>
          <w:tab w:val="left" w:pos="648"/>
        </w:tabs>
        <w:spacing w:beforeLines="30" w:before="72" w:line="440" w:lineRule="exact"/>
        <w:ind w:leftChars="237" w:left="1986" w:hangingChars="506" w:hanging="1417"/>
        <w:jc w:val="both"/>
        <w:rPr>
          <w:rFonts w:ascii="標楷體" w:eastAsia="標楷體" w:hAnsi="標楷體" w:cs="Times New Roman"/>
          <w:sz w:val="28"/>
          <w:szCs w:val="28"/>
        </w:rPr>
      </w:pPr>
      <w:r w:rsidRPr="00C357EF">
        <w:rPr>
          <w:rFonts w:ascii="標楷體" w:eastAsia="標楷體" w:hAnsi="標楷體" w:cs="Times New Roman"/>
          <w:sz w:val="28"/>
          <w:szCs w:val="28"/>
        </w:rPr>
        <w:t xml:space="preserve">商業廣告 : </w:t>
      </w:r>
      <w:r w:rsidRPr="00C357EF">
        <w:rPr>
          <w:rFonts w:ascii="標楷體" w:eastAsia="標楷體" w:hAnsi="標楷體" w:cs="Times New Roman" w:hint="eastAsia"/>
          <w:sz w:val="28"/>
          <w:szCs w:val="28"/>
        </w:rPr>
        <w:t>3年22班</w:t>
      </w:r>
      <w:r w:rsidRPr="00C357EF">
        <w:rPr>
          <w:rFonts w:ascii="標楷體" w:eastAsia="標楷體" w:hAnsi="標楷體" w:cs="Times New Roman"/>
          <w:sz w:val="28"/>
          <w:szCs w:val="28"/>
        </w:rPr>
        <w:t>張祐維，優勝 ，</w:t>
      </w:r>
      <w:r w:rsidRPr="00C357EF">
        <w:rPr>
          <w:rFonts w:ascii="標楷體" w:eastAsia="標楷體" w:hAnsi="標楷體" w:cs="Times New Roman" w:hint="eastAsia"/>
          <w:sz w:val="28"/>
          <w:szCs w:val="28"/>
        </w:rPr>
        <w:t>3年21班</w:t>
      </w:r>
      <w:r w:rsidRPr="00C357EF">
        <w:rPr>
          <w:rFonts w:ascii="標楷體" w:eastAsia="標楷體" w:hAnsi="標楷體" w:cs="Times New Roman"/>
          <w:sz w:val="28"/>
          <w:szCs w:val="28"/>
        </w:rPr>
        <w:t>吳孟璇，優勝 ，</w:t>
      </w:r>
    </w:p>
    <w:p w:rsidR="00C357EF" w:rsidRDefault="00C357EF" w:rsidP="00C357EF">
      <w:pPr>
        <w:tabs>
          <w:tab w:val="left" w:pos="648"/>
        </w:tabs>
        <w:spacing w:beforeLines="30" w:before="72" w:line="440" w:lineRule="exact"/>
        <w:ind w:leftChars="827" w:left="1986" w:hanging="1"/>
        <w:jc w:val="both"/>
        <w:rPr>
          <w:rFonts w:ascii="標楷體" w:eastAsia="標楷體" w:hAnsi="標楷體" w:cs="Times New Roman"/>
          <w:sz w:val="28"/>
          <w:szCs w:val="28"/>
        </w:rPr>
      </w:pPr>
      <w:r w:rsidRPr="00C357EF">
        <w:rPr>
          <w:rFonts w:ascii="標楷體" w:eastAsia="標楷體" w:hAnsi="標楷體" w:cs="Times New Roman"/>
          <w:sz w:val="28"/>
          <w:szCs w:val="28"/>
        </w:rPr>
        <w:t xml:space="preserve">指導老師 :鍾國文　</w:t>
      </w:r>
    </w:p>
    <w:p w:rsidR="00C739BD" w:rsidRPr="00C357EF" w:rsidRDefault="00C739BD" w:rsidP="00C357EF">
      <w:pPr>
        <w:tabs>
          <w:tab w:val="left" w:pos="648"/>
        </w:tabs>
        <w:spacing w:beforeLines="30" w:before="72" w:line="440" w:lineRule="exact"/>
        <w:ind w:leftChars="827" w:left="1986" w:hanging="1"/>
        <w:jc w:val="both"/>
        <w:rPr>
          <w:rFonts w:ascii="標楷體" w:eastAsia="標楷體" w:hAnsi="標楷體" w:cs="Times New Roman"/>
          <w:sz w:val="28"/>
          <w:szCs w:val="28"/>
        </w:rPr>
      </w:pPr>
    </w:p>
    <w:p w:rsidR="00C357EF" w:rsidRPr="00C357EF" w:rsidRDefault="00C357EF" w:rsidP="00BF6765">
      <w:pPr>
        <w:numPr>
          <w:ilvl w:val="0"/>
          <w:numId w:val="4"/>
        </w:numPr>
        <w:tabs>
          <w:tab w:val="left" w:pos="648"/>
        </w:tabs>
        <w:spacing w:beforeLines="30" w:before="72" w:line="440" w:lineRule="exact"/>
        <w:ind w:left="482" w:hanging="482"/>
        <w:jc w:val="both"/>
        <w:rPr>
          <w:rFonts w:ascii="標楷體" w:eastAsia="標楷體" w:hAnsi="標楷體" w:cs="Times New Roman"/>
          <w:sz w:val="28"/>
          <w:szCs w:val="28"/>
        </w:rPr>
      </w:pPr>
      <w:r w:rsidRPr="00C357EF">
        <w:rPr>
          <w:rFonts w:ascii="Times New Roman" w:eastAsia="標楷體" w:hAnsi="標楷體" w:cs="Times New Roman" w:hint="eastAsia"/>
          <w:sz w:val="28"/>
          <w:szCs w:val="28"/>
        </w:rPr>
        <w:t>已辦事項：</w:t>
      </w:r>
    </w:p>
    <w:p w:rsidR="00C357EF" w:rsidRPr="00C357EF" w:rsidRDefault="00C357EF" w:rsidP="00BF6765">
      <w:pPr>
        <w:numPr>
          <w:ilvl w:val="1"/>
          <w:numId w:val="27"/>
        </w:numPr>
        <w:tabs>
          <w:tab w:val="num" w:pos="851"/>
        </w:tabs>
        <w:spacing w:line="440" w:lineRule="exact"/>
        <w:ind w:left="851" w:hanging="371"/>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完成並發放「士商四月天</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商業季」刊物第</w:t>
      </w:r>
      <w:r w:rsidRPr="00C357EF">
        <w:rPr>
          <w:rFonts w:ascii="Times New Roman" w:eastAsia="標楷體" w:hAnsi="標楷體" w:cs="Times New Roman" w:hint="eastAsia"/>
          <w:sz w:val="28"/>
          <w:szCs w:val="28"/>
        </w:rPr>
        <w:t>6</w:t>
      </w:r>
      <w:r w:rsidRPr="00C357EF">
        <w:rPr>
          <w:rFonts w:ascii="Times New Roman" w:eastAsia="標楷體" w:hAnsi="標楷體" w:cs="Times New Roman" w:hint="eastAsia"/>
          <w:sz w:val="28"/>
          <w:szCs w:val="28"/>
        </w:rPr>
        <w:t>期。</w:t>
      </w:r>
    </w:p>
    <w:p w:rsidR="00C357EF" w:rsidRPr="00C357EF" w:rsidRDefault="00C357EF" w:rsidP="00BF6765">
      <w:pPr>
        <w:numPr>
          <w:ilvl w:val="1"/>
          <w:numId w:val="27"/>
        </w:numPr>
        <w:tabs>
          <w:tab w:val="num" w:pos="851"/>
        </w:tabs>
        <w:spacing w:beforeLines="20" w:before="48" w:line="440" w:lineRule="exact"/>
        <w:ind w:left="851" w:hanging="371"/>
        <w:jc w:val="both"/>
        <w:rPr>
          <w:rFonts w:ascii="Times New Roman" w:eastAsia="標楷體" w:hAnsi="標楷體" w:cs="Times New Roman"/>
          <w:sz w:val="28"/>
          <w:szCs w:val="28"/>
        </w:rPr>
      </w:pPr>
      <w:r w:rsidRPr="00C357EF">
        <w:rPr>
          <w:rFonts w:ascii="Times New Roman" w:eastAsia="標楷體" w:hAnsi="標楷體" w:cs="Times New Roman"/>
          <w:sz w:val="28"/>
          <w:szCs w:val="28"/>
        </w:rPr>
        <w:t>召開</w:t>
      </w:r>
      <w:r w:rsidRPr="00C357EF">
        <w:rPr>
          <w:rFonts w:ascii="Times New Roman" w:eastAsia="標楷體" w:hAnsi="標楷體" w:cs="Times New Roman" w:hint="eastAsia"/>
          <w:sz w:val="28"/>
          <w:szCs w:val="28"/>
        </w:rPr>
        <w:t>105</w:t>
      </w:r>
      <w:r w:rsidRPr="00C357EF">
        <w:rPr>
          <w:rFonts w:ascii="Times New Roman" w:eastAsia="標楷體" w:hAnsi="標楷體" w:cs="Times New Roman" w:hint="eastAsia"/>
          <w:sz w:val="28"/>
          <w:szCs w:val="28"/>
        </w:rPr>
        <w:t>學年度「士商四月天</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商業季」</w:t>
      </w:r>
      <w:r w:rsidRPr="00C357EF">
        <w:rPr>
          <w:rFonts w:ascii="Times New Roman" w:eastAsia="標楷體" w:hAnsi="標楷體" w:cs="Times New Roman"/>
          <w:sz w:val="28"/>
          <w:szCs w:val="28"/>
        </w:rPr>
        <w:t>籌備會議，公布活動辦法、日程表及注意事項</w:t>
      </w:r>
      <w:r w:rsidRPr="00C357EF">
        <w:rPr>
          <w:rFonts w:ascii="Times New Roman" w:eastAsia="標楷體" w:hAnsi="標楷體" w:cs="Times New Roman" w:hint="eastAsia"/>
          <w:sz w:val="28"/>
          <w:szCs w:val="28"/>
        </w:rPr>
        <w:t>，本學年度訂於</w:t>
      </w:r>
      <w:r w:rsidRPr="00C357EF">
        <w:rPr>
          <w:rFonts w:ascii="Times New Roman" w:eastAsia="標楷體" w:hAnsi="標楷體" w:cs="Times New Roman" w:hint="eastAsia"/>
          <w:sz w:val="28"/>
          <w:szCs w:val="28"/>
        </w:rPr>
        <w:t>106</w:t>
      </w:r>
      <w:r w:rsidRPr="00C357EF">
        <w:rPr>
          <w:rFonts w:ascii="Times New Roman" w:eastAsia="標楷體" w:hAnsi="標楷體" w:cs="Times New Roman" w:hint="eastAsia"/>
          <w:sz w:val="28"/>
          <w:szCs w:val="28"/>
        </w:rPr>
        <w:t>年</w:t>
      </w:r>
      <w:r w:rsidRPr="00C357EF">
        <w:rPr>
          <w:rFonts w:ascii="Times New Roman" w:eastAsia="標楷體" w:hAnsi="標楷體" w:cs="Times New Roman"/>
          <w:sz w:val="28"/>
          <w:szCs w:val="28"/>
        </w:rPr>
        <w:t>4</w:t>
      </w:r>
      <w:r w:rsidRPr="00C357EF">
        <w:rPr>
          <w:rFonts w:ascii="Times New Roman" w:eastAsia="標楷體" w:hAnsi="標楷體" w:cs="Times New Roman"/>
          <w:sz w:val="28"/>
          <w:szCs w:val="28"/>
        </w:rPr>
        <w:t>月</w:t>
      </w:r>
      <w:r w:rsidRPr="00C357EF">
        <w:rPr>
          <w:rFonts w:ascii="Times New Roman" w:eastAsia="標楷體" w:hAnsi="標楷體" w:cs="Times New Roman" w:hint="eastAsia"/>
          <w:sz w:val="28"/>
          <w:szCs w:val="28"/>
        </w:rPr>
        <w:t>8</w:t>
      </w:r>
      <w:r w:rsidRPr="00C357EF">
        <w:rPr>
          <w:rFonts w:ascii="Times New Roman" w:eastAsia="標楷體" w:hAnsi="標楷體" w:cs="Times New Roman"/>
          <w:sz w:val="28"/>
          <w:szCs w:val="28"/>
        </w:rPr>
        <w:t>、</w:t>
      </w:r>
      <w:r w:rsidRPr="00C357EF">
        <w:rPr>
          <w:rFonts w:ascii="Times New Roman" w:eastAsia="標楷體" w:hAnsi="標楷體" w:cs="Times New Roman" w:hint="eastAsia"/>
          <w:sz w:val="28"/>
          <w:szCs w:val="28"/>
        </w:rPr>
        <w:t>9</w:t>
      </w:r>
      <w:r w:rsidRPr="00C357EF">
        <w:rPr>
          <w:rFonts w:ascii="Times New Roman" w:eastAsia="標楷體" w:hAnsi="標楷體" w:cs="Times New Roman" w:hint="eastAsia"/>
          <w:sz w:val="28"/>
          <w:szCs w:val="28"/>
        </w:rPr>
        <w:t>日辦理</w:t>
      </w:r>
      <w:r w:rsidRPr="00C357EF">
        <w:rPr>
          <w:rFonts w:ascii="Times New Roman" w:eastAsia="標楷體" w:hAnsi="標楷體" w:cs="Times New Roman"/>
          <w:sz w:val="28"/>
          <w:szCs w:val="28"/>
        </w:rPr>
        <w:t>。</w:t>
      </w:r>
    </w:p>
    <w:p w:rsidR="00C357EF" w:rsidRPr="00C357EF" w:rsidRDefault="00C357EF" w:rsidP="00BF6765">
      <w:pPr>
        <w:numPr>
          <w:ilvl w:val="1"/>
          <w:numId w:val="27"/>
        </w:numPr>
        <w:tabs>
          <w:tab w:val="num" w:pos="851"/>
        </w:tabs>
        <w:spacing w:beforeLines="20" w:before="48" w:line="440" w:lineRule="exact"/>
        <w:ind w:left="851" w:hanging="371"/>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辦理</w:t>
      </w:r>
      <w:r w:rsidRPr="00C357EF">
        <w:rPr>
          <w:rFonts w:ascii="Times New Roman" w:eastAsia="標楷體" w:hAnsi="標楷體" w:cs="Times New Roman" w:hint="eastAsia"/>
          <w:sz w:val="28"/>
          <w:szCs w:val="28"/>
        </w:rPr>
        <w:t>105</w:t>
      </w:r>
      <w:r w:rsidRPr="00C357EF">
        <w:rPr>
          <w:rFonts w:ascii="Times New Roman" w:eastAsia="標楷體" w:hAnsi="標楷體" w:cs="Times New Roman" w:hint="eastAsia"/>
          <w:sz w:val="28"/>
          <w:szCs w:val="28"/>
        </w:rPr>
        <w:t>學年度「士商四月天</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商業季」各項講座</w:t>
      </w:r>
      <w:r w:rsidRPr="00C357EF">
        <w:rPr>
          <w:rFonts w:ascii="Times New Roman" w:eastAsia="標楷體" w:hAnsi="標楷體" w:cs="Times New Roman"/>
          <w:sz w:val="28"/>
          <w:szCs w:val="28"/>
        </w:rPr>
        <w:t>。</w:t>
      </w:r>
    </w:p>
    <w:p w:rsidR="00C357EF" w:rsidRPr="00C357EF" w:rsidRDefault="00C357EF" w:rsidP="00BF6765">
      <w:pPr>
        <w:numPr>
          <w:ilvl w:val="1"/>
          <w:numId w:val="27"/>
        </w:numPr>
        <w:tabs>
          <w:tab w:val="num" w:pos="851"/>
        </w:tabs>
        <w:spacing w:beforeLines="20" w:before="48" w:line="440" w:lineRule="exact"/>
        <w:ind w:left="851" w:hanging="371"/>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辦理</w:t>
      </w:r>
      <w:r w:rsidRPr="00C357EF">
        <w:rPr>
          <w:rFonts w:ascii="Times New Roman" w:eastAsia="標楷體" w:hAnsi="標楷體" w:cs="Times New Roman" w:hint="eastAsia"/>
          <w:sz w:val="28"/>
          <w:szCs w:val="28"/>
        </w:rPr>
        <w:t>106</w:t>
      </w:r>
      <w:r w:rsidRPr="00C357EF">
        <w:rPr>
          <w:rFonts w:ascii="Times New Roman" w:eastAsia="標楷體" w:hAnsi="標楷體" w:cs="Times New Roman" w:hint="eastAsia"/>
          <w:sz w:val="28"/>
          <w:szCs w:val="28"/>
        </w:rPr>
        <w:t>年度全國技能檢定第一梯次報名、在校生商業類丙檢報名作業</w:t>
      </w:r>
      <w:r w:rsidRPr="00C357EF">
        <w:rPr>
          <w:rFonts w:ascii="Times New Roman" w:eastAsia="標楷體" w:hAnsi="標楷體" w:cs="Times New Roman"/>
          <w:sz w:val="28"/>
          <w:szCs w:val="28"/>
        </w:rPr>
        <w:t>，感謝各科科主任協助</w:t>
      </w:r>
      <w:r w:rsidRPr="00C357EF">
        <w:rPr>
          <w:rFonts w:ascii="Times New Roman" w:eastAsia="標楷體" w:hAnsi="標楷體" w:cs="Times New Roman" w:hint="eastAsia"/>
          <w:sz w:val="28"/>
          <w:szCs w:val="28"/>
        </w:rPr>
        <w:t>。</w:t>
      </w:r>
    </w:p>
    <w:p w:rsidR="00C357EF" w:rsidRPr="00C357EF" w:rsidRDefault="00C357EF" w:rsidP="00BF6765">
      <w:pPr>
        <w:numPr>
          <w:ilvl w:val="1"/>
          <w:numId w:val="27"/>
        </w:numPr>
        <w:tabs>
          <w:tab w:val="num" w:pos="851"/>
        </w:tabs>
        <w:spacing w:beforeLines="20" w:before="48" w:line="440" w:lineRule="exact"/>
        <w:ind w:left="851" w:hanging="371"/>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規劃辦理</w:t>
      </w:r>
      <w:r w:rsidRPr="00C357EF">
        <w:rPr>
          <w:rFonts w:ascii="Times New Roman" w:eastAsia="標楷體" w:hAnsi="標楷體" w:cs="Times New Roman" w:hint="eastAsia"/>
          <w:sz w:val="28"/>
          <w:szCs w:val="28"/>
        </w:rPr>
        <w:t>106</w:t>
      </w:r>
      <w:r w:rsidRPr="00C357EF">
        <w:rPr>
          <w:rFonts w:ascii="Times New Roman" w:eastAsia="標楷體" w:hAnsi="標楷體" w:cs="Times New Roman"/>
          <w:sz w:val="28"/>
          <w:szCs w:val="28"/>
        </w:rPr>
        <w:t>年度</w:t>
      </w:r>
      <w:r w:rsidRPr="00C357EF">
        <w:rPr>
          <w:rFonts w:ascii="Times New Roman" w:eastAsia="標楷體" w:hAnsi="標楷體" w:cs="Times New Roman" w:hint="eastAsia"/>
          <w:sz w:val="28"/>
          <w:szCs w:val="28"/>
        </w:rPr>
        <w:t>在校生丙級專案技能檢定商</w:t>
      </w:r>
      <w:r w:rsidRPr="00C357EF">
        <w:rPr>
          <w:rFonts w:ascii="Times New Roman" w:eastAsia="標楷體" w:hAnsi="標楷體" w:cs="Times New Roman"/>
          <w:sz w:val="28"/>
          <w:szCs w:val="28"/>
        </w:rPr>
        <w:t>業類</w:t>
      </w:r>
      <w:r w:rsidRPr="00C357EF">
        <w:rPr>
          <w:rFonts w:ascii="Times New Roman" w:eastAsia="標楷體" w:hAnsi="標楷體" w:cs="Times New Roman" w:hint="eastAsia"/>
          <w:sz w:val="28"/>
          <w:szCs w:val="28"/>
        </w:rPr>
        <w:t>臺北市分召</w:t>
      </w:r>
      <w:r w:rsidRPr="00C357EF">
        <w:rPr>
          <w:rFonts w:ascii="Times New Roman" w:eastAsia="標楷體" w:hAnsi="標楷體" w:cs="Times New Roman"/>
          <w:sz w:val="28"/>
          <w:szCs w:val="28"/>
        </w:rPr>
        <w:t>工作。</w:t>
      </w:r>
    </w:p>
    <w:p w:rsidR="00C357EF" w:rsidRPr="00C357EF" w:rsidRDefault="00C357EF" w:rsidP="00BF6765">
      <w:pPr>
        <w:numPr>
          <w:ilvl w:val="1"/>
          <w:numId w:val="27"/>
        </w:numPr>
        <w:tabs>
          <w:tab w:val="num" w:pos="851"/>
        </w:tabs>
        <w:spacing w:beforeLines="20" w:before="48" w:line="440" w:lineRule="exact"/>
        <w:ind w:left="851" w:hanging="371"/>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辦理</w:t>
      </w:r>
      <w:r w:rsidRPr="00C357EF">
        <w:rPr>
          <w:rFonts w:ascii="Times New Roman" w:eastAsia="標楷體" w:hAnsi="標楷體" w:cs="Times New Roman" w:hint="eastAsia"/>
          <w:sz w:val="28"/>
          <w:szCs w:val="28"/>
        </w:rPr>
        <w:t>105</w:t>
      </w:r>
      <w:r w:rsidRPr="00C357EF">
        <w:rPr>
          <w:rFonts w:ascii="Times New Roman" w:eastAsia="標楷體" w:hAnsi="標楷體" w:cs="Times New Roman" w:hint="eastAsia"/>
          <w:sz w:val="28"/>
          <w:szCs w:val="28"/>
        </w:rPr>
        <w:t>學年第</w:t>
      </w:r>
      <w:r w:rsidRPr="00C357EF">
        <w:rPr>
          <w:rFonts w:ascii="Times New Roman" w:eastAsia="標楷體" w:hAnsi="標楷體" w:cs="Times New Roman" w:hint="eastAsia"/>
          <w:sz w:val="28"/>
          <w:szCs w:val="28"/>
        </w:rPr>
        <w:t>1</w:t>
      </w:r>
      <w:r w:rsidRPr="00C357EF">
        <w:rPr>
          <w:rFonts w:ascii="Times New Roman" w:eastAsia="標楷體" w:hAnsi="標楷體" w:cs="Times New Roman" w:hint="eastAsia"/>
          <w:sz w:val="28"/>
          <w:szCs w:val="28"/>
        </w:rPr>
        <w:t>學期國中技藝班，本校共開</w:t>
      </w:r>
      <w:r w:rsidRPr="00C357EF">
        <w:rPr>
          <w:rFonts w:ascii="Times New Roman" w:eastAsia="標楷體" w:hAnsi="標楷體" w:cs="Times New Roman" w:hint="eastAsia"/>
          <w:sz w:val="28"/>
          <w:szCs w:val="28"/>
        </w:rPr>
        <w:t>2</w:t>
      </w:r>
      <w:r w:rsidRPr="00C357EF">
        <w:rPr>
          <w:rFonts w:ascii="Times New Roman" w:eastAsia="標楷體" w:hAnsi="標楷體" w:cs="Times New Roman" w:hint="eastAsia"/>
          <w:sz w:val="28"/>
          <w:szCs w:val="28"/>
        </w:rPr>
        <w:t>個班，課程已於</w:t>
      </w:r>
      <w:r w:rsidRPr="00C357EF">
        <w:rPr>
          <w:rFonts w:ascii="Times New Roman" w:eastAsia="標楷體" w:hAnsi="標楷體" w:cs="Times New Roman" w:hint="eastAsia"/>
          <w:sz w:val="28"/>
          <w:szCs w:val="28"/>
        </w:rPr>
        <w:t>12</w:t>
      </w:r>
      <w:r w:rsidRPr="00C357EF">
        <w:rPr>
          <w:rFonts w:ascii="Times New Roman" w:eastAsia="標楷體" w:hAnsi="標楷體" w:cs="Times New Roman" w:hint="eastAsia"/>
          <w:sz w:val="28"/>
          <w:szCs w:val="28"/>
        </w:rPr>
        <w:t>月</w:t>
      </w:r>
      <w:r w:rsidRPr="00C357EF">
        <w:rPr>
          <w:rFonts w:ascii="Times New Roman" w:eastAsia="標楷體" w:hAnsi="標楷體" w:cs="Times New Roman" w:hint="eastAsia"/>
          <w:sz w:val="28"/>
          <w:szCs w:val="28"/>
        </w:rPr>
        <w:t>20</w:t>
      </w:r>
      <w:r w:rsidRPr="00C357EF">
        <w:rPr>
          <w:rFonts w:ascii="Times New Roman" w:eastAsia="標楷體" w:hAnsi="標楷體" w:cs="Times New Roman" w:hint="eastAsia"/>
          <w:sz w:val="28"/>
          <w:szCs w:val="28"/>
        </w:rPr>
        <w:t>日結束，</w:t>
      </w:r>
      <w:r w:rsidRPr="00C357EF">
        <w:rPr>
          <w:rFonts w:ascii="Times New Roman" w:eastAsia="標楷體" w:hAnsi="標楷體" w:cs="Times New Roman" w:hint="eastAsia"/>
          <w:kern w:val="0"/>
          <w:sz w:val="28"/>
          <w:szCs w:val="28"/>
          <w:lang w:val="zh-TW"/>
        </w:rPr>
        <w:t>感謝授課教師謝芸芸老師、黃千娟老師及郭金福老師的協助。</w:t>
      </w:r>
    </w:p>
    <w:p w:rsidR="00C357EF" w:rsidRPr="00687C4F" w:rsidRDefault="00C357EF" w:rsidP="00BF6765">
      <w:pPr>
        <w:numPr>
          <w:ilvl w:val="1"/>
          <w:numId w:val="27"/>
        </w:numPr>
        <w:tabs>
          <w:tab w:val="num" w:pos="851"/>
        </w:tabs>
        <w:spacing w:beforeLines="20" w:before="48" w:line="440" w:lineRule="exact"/>
        <w:ind w:left="851" w:hanging="371"/>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本學期辦理國中生入校參訪暨體驗課程</w:t>
      </w:r>
      <w:r w:rsidRPr="00C357EF">
        <w:rPr>
          <w:rFonts w:ascii="標楷體" w:eastAsia="標楷體" w:hAnsi="標楷體" w:cs="Times New Roman" w:hint="eastAsia"/>
          <w:sz w:val="28"/>
          <w:szCs w:val="28"/>
        </w:rPr>
        <w:t>，共計5校，240人參加。</w:t>
      </w:r>
    </w:p>
    <w:p w:rsidR="00C357EF" w:rsidRPr="00C357EF" w:rsidRDefault="00C357EF" w:rsidP="00BF6765">
      <w:pPr>
        <w:numPr>
          <w:ilvl w:val="0"/>
          <w:numId w:val="4"/>
        </w:numPr>
        <w:tabs>
          <w:tab w:val="left" w:pos="648"/>
        </w:tabs>
        <w:spacing w:beforeLines="50" w:before="120" w:line="440" w:lineRule="exact"/>
        <w:ind w:left="482" w:hanging="482"/>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待辦事項：</w:t>
      </w:r>
    </w:p>
    <w:p w:rsidR="00C357EF" w:rsidRPr="00C357EF" w:rsidRDefault="00C357EF" w:rsidP="00BF6765">
      <w:pPr>
        <w:numPr>
          <w:ilvl w:val="3"/>
          <w:numId w:val="25"/>
        </w:numPr>
        <w:tabs>
          <w:tab w:val="clear" w:pos="3000"/>
        </w:tabs>
        <w:spacing w:line="440" w:lineRule="exact"/>
        <w:ind w:left="851" w:hanging="294"/>
        <w:jc w:val="both"/>
        <w:rPr>
          <w:rFonts w:ascii="Times New Roman" w:eastAsia="標楷體" w:hAnsi="標楷體" w:cs="Times New Roman"/>
          <w:sz w:val="28"/>
          <w:szCs w:val="28"/>
        </w:rPr>
      </w:pPr>
      <w:r w:rsidRPr="00C357EF">
        <w:rPr>
          <w:rFonts w:ascii="Times New Roman" w:eastAsia="標楷體" w:hAnsi="標楷體" w:cs="Times New Roman" w:hint="eastAsia"/>
          <w:kern w:val="0"/>
          <w:sz w:val="28"/>
          <w:szCs w:val="28"/>
          <w:lang w:val="zh-TW"/>
        </w:rPr>
        <w:t>辦理</w:t>
      </w:r>
      <w:r w:rsidRPr="00C357EF">
        <w:rPr>
          <w:rFonts w:ascii="Times New Roman" w:eastAsia="標楷體" w:hAnsi="標楷體" w:cs="Times New Roman" w:hint="eastAsia"/>
          <w:kern w:val="0"/>
          <w:sz w:val="28"/>
          <w:szCs w:val="28"/>
          <w:lang w:val="zh-TW"/>
        </w:rPr>
        <w:t>106</w:t>
      </w:r>
      <w:r w:rsidRPr="00C357EF">
        <w:rPr>
          <w:rFonts w:ascii="Times New Roman" w:eastAsia="標楷體" w:hAnsi="標楷體" w:cs="Times New Roman" w:hint="eastAsia"/>
          <w:kern w:val="0"/>
          <w:sz w:val="28"/>
          <w:szCs w:val="28"/>
          <w:lang w:val="zh-TW"/>
        </w:rPr>
        <w:t>年國中生寒假輔導研習營。</w:t>
      </w:r>
    </w:p>
    <w:p w:rsidR="00C357EF" w:rsidRPr="00687C4F" w:rsidRDefault="00C357EF" w:rsidP="00BF6765">
      <w:pPr>
        <w:pStyle w:val="ac"/>
        <w:numPr>
          <w:ilvl w:val="0"/>
          <w:numId w:val="65"/>
        </w:numPr>
        <w:spacing w:line="440" w:lineRule="exact"/>
        <w:ind w:leftChars="0" w:firstLine="87"/>
        <w:rPr>
          <w:rFonts w:ascii="Times New Roman" w:eastAsia="標楷體" w:hAnsi="標楷體" w:cs="Times New Roman"/>
          <w:sz w:val="28"/>
          <w:szCs w:val="28"/>
        </w:rPr>
      </w:pPr>
      <w:r w:rsidRPr="00687C4F">
        <w:rPr>
          <w:rFonts w:ascii="Times New Roman" w:eastAsia="標楷體" w:hAnsi="標楷體" w:cs="Times New Roman" w:hint="eastAsia"/>
          <w:sz w:val="28"/>
          <w:szCs w:val="28"/>
        </w:rPr>
        <w:t>規劃辦理</w:t>
      </w:r>
      <w:r w:rsidRPr="00687C4F">
        <w:rPr>
          <w:rFonts w:ascii="標楷體" w:eastAsia="標楷體" w:hAnsi="標楷體" w:cs="Times New Roman" w:hint="eastAsia"/>
          <w:kern w:val="0"/>
          <w:sz w:val="28"/>
          <w:szCs w:val="28"/>
        </w:rPr>
        <w:t>106學年度產學攜手合作計畫「會計產業實務專班」，</w:t>
      </w:r>
      <w:r w:rsidRPr="00687C4F">
        <w:rPr>
          <w:rFonts w:ascii="標楷體" w:eastAsia="標楷體" w:hAnsi="標楷體" w:cs="Times New Roman" w:hint="eastAsia"/>
          <w:sz w:val="28"/>
          <w:szCs w:val="28"/>
        </w:rPr>
        <w:t>辦理方式說明如下</w:t>
      </w:r>
      <w:r w:rsidRPr="00687C4F">
        <w:rPr>
          <w:rFonts w:ascii="新細明體" w:eastAsia="新細明體" w:hAnsi="新細明體" w:cs="Times New Roman" w:hint="eastAsia"/>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4"/>
      </w:tblGrid>
      <w:tr w:rsidR="00C357EF" w:rsidRPr="00C357EF" w:rsidTr="00367E98">
        <w:tc>
          <w:tcPr>
            <w:tcW w:w="9444" w:type="dxa"/>
            <w:shd w:val="clear" w:color="auto" w:fill="auto"/>
          </w:tcPr>
          <w:p w:rsidR="00C357EF" w:rsidRPr="00C357EF" w:rsidRDefault="00C357EF" w:rsidP="00BF6765">
            <w:pPr>
              <w:numPr>
                <w:ilvl w:val="0"/>
                <w:numId w:val="26"/>
              </w:numPr>
              <w:spacing w:line="440" w:lineRule="exact"/>
              <w:ind w:left="601" w:hanging="567"/>
              <w:rPr>
                <w:rFonts w:ascii="標楷體" w:eastAsia="標楷體" w:hAnsi="標楷體" w:cs="Times New Roman"/>
                <w:sz w:val="28"/>
                <w:szCs w:val="28"/>
              </w:rPr>
            </w:pPr>
            <w:r w:rsidRPr="00C357EF">
              <w:rPr>
                <w:rFonts w:ascii="標楷體" w:eastAsia="標楷體" w:hAnsi="標楷體" w:cs="Times New Roman" w:hint="eastAsia"/>
                <w:sz w:val="28"/>
                <w:szCs w:val="28"/>
              </w:rPr>
              <w:t>合作學校/科系：臺北商業大學會計資訊系(進修部)</w:t>
            </w:r>
          </w:p>
          <w:p w:rsidR="00C357EF" w:rsidRPr="00C357EF" w:rsidRDefault="00C357EF" w:rsidP="00BF6765">
            <w:pPr>
              <w:numPr>
                <w:ilvl w:val="0"/>
                <w:numId w:val="26"/>
              </w:numPr>
              <w:spacing w:line="440" w:lineRule="exact"/>
              <w:ind w:left="601" w:hanging="567"/>
              <w:rPr>
                <w:rFonts w:ascii="標楷體" w:eastAsia="標楷體" w:hAnsi="標楷體" w:cs="Times New Roman"/>
                <w:sz w:val="28"/>
                <w:szCs w:val="28"/>
              </w:rPr>
            </w:pPr>
            <w:r w:rsidRPr="00C357EF">
              <w:rPr>
                <w:rFonts w:ascii="標楷體" w:eastAsia="標楷體" w:hAnsi="標楷體" w:cs="Times New Roman" w:hint="eastAsia"/>
                <w:sz w:val="28"/>
                <w:szCs w:val="28"/>
              </w:rPr>
              <w:t>辦理模式：採3合1(高職+技專校院+合作廠商)模式，發展3+4(高職+</w:t>
            </w:r>
            <w:r w:rsidRPr="00C357EF">
              <w:rPr>
                <w:rFonts w:ascii="標楷體" w:eastAsia="標楷體" w:hAnsi="標楷體" w:cs="Times New Roman" w:hint="eastAsia"/>
                <w:sz w:val="28"/>
                <w:szCs w:val="28"/>
              </w:rPr>
              <w:lastRenderedPageBreak/>
              <w:t>四技)緃向學制。</w:t>
            </w:r>
          </w:p>
          <w:p w:rsidR="00C357EF" w:rsidRPr="00C357EF" w:rsidRDefault="00C357EF" w:rsidP="00BF6765">
            <w:pPr>
              <w:numPr>
                <w:ilvl w:val="1"/>
                <w:numId w:val="26"/>
              </w:numPr>
              <w:spacing w:line="440" w:lineRule="exact"/>
              <w:ind w:left="601" w:hanging="284"/>
              <w:rPr>
                <w:rFonts w:ascii="標楷體" w:eastAsia="標楷體" w:hAnsi="標楷體" w:cs="Times New Roman"/>
                <w:sz w:val="28"/>
                <w:szCs w:val="28"/>
              </w:rPr>
            </w:pPr>
            <w:r w:rsidRPr="00C357EF">
              <w:rPr>
                <w:rFonts w:ascii="標楷體" w:eastAsia="標楷體" w:hAnsi="標楷體" w:cs="Times New Roman" w:hint="eastAsia"/>
                <w:sz w:val="28"/>
                <w:szCs w:val="28"/>
              </w:rPr>
              <w:t>高三抽離專班上課，三下至業界實習6週。</w:t>
            </w:r>
          </w:p>
          <w:p w:rsidR="00C357EF" w:rsidRPr="00C357EF" w:rsidRDefault="00C357EF" w:rsidP="00BF6765">
            <w:pPr>
              <w:numPr>
                <w:ilvl w:val="1"/>
                <w:numId w:val="26"/>
              </w:numPr>
              <w:spacing w:line="440" w:lineRule="exact"/>
              <w:ind w:left="601" w:hanging="284"/>
              <w:rPr>
                <w:rFonts w:ascii="標楷體" w:eastAsia="標楷體" w:hAnsi="標楷體" w:cs="Times New Roman"/>
                <w:sz w:val="28"/>
                <w:szCs w:val="28"/>
              </w:rPr>
            </w:pPr>
            <w:r w:rsidRPr="00C357EF">
              <w:rPr>
                <w:rFonts w:ascii="標楷體" w:eastAsia="標楷體" w:hAnsi="標楷體" w:cs="Times New Roman" w:hint="eastAsia"/>
                <w:sz w:val="28"/>
                <w:szCs w:val="28"/>
              </w:rPr>
              <w:t>不必參加統測，透過甄審升讀北商大會資系。</w:t>
            </w:r>
          </w:p>
          <w:p w:rsidR="00C357EF" w:rsidRPr="00C357EF" w:rsidRDefault="00C357EF" w:rsidP="00BF6765">
            <w:pPr>
              <w:numPr>
                <w:ilvl w:val="1"/>
                <w:numId w:val="26"/>
              </w:numPr>
              <w:spacing w:line="440" w:lineRule="exact"/>
              <w:ind w:left="601" w:hanging="284"/>
              <w:rPr>
                <w:rFonts w:ascii="標楷體" w:eastAsia="標楷體" w:hAnsi="標楷體" w:cs="Times New Roman"/>
                <w:sz w:val="28"/>
                <w:szCs w:val="28"/>
              </w:rPr>
            </w:pPr>
            <w:r w:rsidRPr="00C357EF">
              <w:rPr>
                <w:rFonts w:ascii="標楷體" w:eastAsia="標楷體" w:hAnsi="標楷體" w:cs="Times New Roman" w:hint="eastAsia"/>
                <w:sz w:val="28"/>
                <w:szCs w:val="28"/>
              </w:rPr>
              <w:t>大學4年全程於北商大上課(可能日、夜混合排課)，不需要日間至業界上班，僅寒暑假至業界實習。</w:t>
            </w:r>
          </w:p>
          <w:p w:rsidR="00C357EF" w:rsidRPr="00C357EF" w:rsidRDefault="00C357EF" w:rsidP="00BF6765">
            <w:pPr>
              <w:numPr>
                <w:ilvl w:val="1"/>
                <w:numId w:val="26"/>
              </w:numPr>
              <w:spacing w:line="440" w:lineRule="exact"/>
              <w:ind w:left="601" w:hanging="284"/>
              <w:rPr>
                <w:rFonts w:ascii="標楷體" w:eastAsia="標楷體" w:hAnsi="標楷體" w:cs="Times New Roman"/>
                <w:sz w:val="28"/>
                <w:szCs w:val="28"/>
              </w:rPr>
            </w:pPr>
            <w:r w:rsidRPr="00C357EF">
              <w:rPr>
                <w:rFonts w:ascii="標楷體" w:eastAsia="標楷體" w:hAnsi="標楷體" w:cs="Times New Roman" w:hint="eastAsia"/>
                <w:sz w:val="28"/>
                <w:szCs w:val="28"/>
              </w:rPr>
              <w:t>北商大畢業後至業界任職，正式員工聘任，起薪為基本工資的1.3倍。</w:t>
            </w:r>
          </w:p>
          <w:p w:rsidR="00C357EF" w:rsidRPr="00C357EF" w:rsidRDefault="00C357EF" w:rsidP="00BF6765">
            <w:pPr>
              <w:numPr>
                <w:ilvl w:val="0"/>
                <w:numId w:val="26"/>
              </w:numPr>
              <w:spacing w:line="440" w:lineRule="exact"/>
              <w:ind w:left="601" w:hanging="567"/>
              <w:rPr>
                <w:rFonts w:ascii="標楷體" w:eastAsia="標楷體" w:hAnsi="標楷體" w:cs="Times New Roman"/>
                <w:b/>
                <w:sz w:val="28"/>
                <w:szCs w:val="28"/>
              </w:rPr>
            </w:pPr>
            <w:r w:rsidRPr="00C357EF">
              <w:rPr>
                <w:rFonts w:ascii="標楷體" w:eastAsia="標楷體" w:hAnsi="標楷體" w:cs="Times New Roman" w:hint="eastAsia"/>
                <w:sz w:val="28"/>
                <w:szCs w:val="28"/>
              </w:rPr>
              <w:t>甄選辦法：依</w:t>
            </w:r>
            <w:r w:rsidRPr="00C357EF">
              <w:rPr>
                <w:rFonts w:ascii="標楷體" w:eastAsia="標楷體" w:hAnsi="標楷體" w:cs="Times New Roman" w:hint="eastAsia"/>
                <w:b/>
                <w:sz w:val="28"/>
                <w:szCs w:val="28"/>
              </w:rPr>
              <w:t>「臺北市立士林高級商業職業學校106學年度「會計產業實務專班」甄選要點」</w:t>
            </w:r>
            <w:r w:rsidRPr="00C357EF">
              <w:rPr>
                <w:rFonts w:ascii="標楷體" w:eastAsia="標楷體" w:hAnsi="標楷體" w:cs="Times New Roman" w:hint="eastAsia"/>
                <w:sz w:val="28"/>
                <w:szCs w:val="28"/>
              </w:rPr>
              <w:t>(附件1)辦理甄選</w:t>
            </w:r>
            <w:r w:rsidRPr="00C357EF">
              <w:rPr>
                <w:rFonts w:ascii="標楷體" w:eastAsia="標楷體" w:hAnsi="標楷體" w:cs="Times New Roman" w:hint="eastAsia"/>
                <w:b/>
                <w:sz w:val="28"/>
                <w:szCs w:val="28"/>
              </w:rPr>
              <w:t>。</w:t>
            </w:r>
          </w:p>
          <w:p w:rsidR="00C357EF" w:rsidRPr="00C357EF" w:rsidRDefault="00C357EF" w:rsidP="00BF6765">
            <w:pPr>
              <w:numPr>
                <w:ilvl w:val="0"/>
                <w:numId w:val="26"/>
              </w:numPr>
              <w:spacing w:line="440" w:lineRule="exact"/>
              <w:ind w:left="601" w:hanging="567"/>
              <w:rPr>
                <w:rFonts w:ascii="Calibri" w:eastAsia="標楷體" w:hAnsi="標楷體" w:cs="Times New Roman"/>
                <w:sz w:val="28"/>
                <w:szCs w:val="28"/>
              </w:rPr>
            </w:pPr>
            <w:r w:rsidRPr="00C357EF">
              <w:rPr>
                <w:rFonts w:ascii="Calibri" w:eastAsia="標楷體" w:hAnsi="Calibri" w:cs="Times New Roman" w:hint="eastAsia"/>
                <w:kern w:val="0"/>
                <w:sz w:val="28"/>
                <w:szCs w:val="28"/>
              </w:rPr>
              <w:t>專班課程規劃</w:t>
            </w:r>
            <w:r w:rsidRPr="00C357EF">
              <w:rPr>
                <w:rFonts w:ascii="新細明體" w:eastAsia="新細明體" w:hAnsi="新細明體" w:cs="Times New Roman" w:hint="eastAsia"/>
                <w:b/>
                <w:kern w:val="0"/>
                <w:sz w:val="28"/>
                <w:szCs w:val="28"/>
              </w:rPr>
              <w:t>：</w:t>
            </w:r>
            <w:r w:rsidRPr="00C357EF">
              <w:rPr>
                <w:rFonts w:ascii="Calibri" w:eastAsia="標楷體" w:hAnsi="Calibri" w:cs="Times New Roman" w:hint="eastAsia"/>
                <w:kern w:val="0"/>
                <w:sz w:val="28"/>
                <w:szCs w:val="28"/>
              </w:rPr>
              <w:t>依</w:t>
            </w:r>
            <w:r w:rsidRPr="00C357EF">
              <w:rPr>
                <w:rFonts w:ascii="Calibri" w:eastAsia="標楷體" w:hAnsi="Calibri" w:cs="Times New Roman" w:hint="eastAsia"/>
                <w:b/>
                <w:kern w:val="0"/>
                <w:sz w:val="28"/>
                <w:szCs w:val="28"/>
              </w:rPr>
              <w:t>士林高商產學攜手合作計畫「會計產業實務專班」課程規劃表</w:t>
            </w:r>
            <w:r w:rsidRPr="00C357EF">
              <w:rPr>
                <w:rFonts w:ascii="Calibri" w:eastAsia="標楷體" w:hAnsi="Calibri" w:cs="Times New Roman" w:hint="eastAsia"/>
                <w:kern w:val="0"/>
                <w:sz w:val="28"/>
                <w:szCs w:val="28"/>
              </w:rPr>
              <w:t>(</w:t>
            </w:r>
            <w:r w:rsidRPr="00C357EF">
              <w:rPr>
                <w:rFonts w:ascii="Calibri" w:eastAsia="標楷體" w:hAnsi="Calibri" w:cs="Times New Roman" w:hint="eastAsia"/>
                <w:kern w:val="0"/>
                <w:sz w:val="28"/>
                <w:szCs w:val="28"/>
              </w:rPr>
              <w:t>附件</w:t>
            </w:r>
            <w:r w:rsidRPr="00C357EF">
              <w:rPr>
                <w:rFonts w:ascii="Calibri" w:eastAsia="標楷體" w:hAnsi="Calibri" w:cs="Times New Roman" w:hint="eastAsia"/>
                <w:kern w:val="0"/>
                <w:sz w:val="28"/>
                <w:szCs w:val="28"/>
              </w:rPr>
              <w:t>2)</w:t>
            </w:r>
            <w:r w:rsidRPr="00C357EF">
              <w:rPr>
                <w:rFonts w:ascii="標楷體" w:eastAsia="標楷體" w:hAnsi="標楷體" w:cs="Times New Roman" w:hint="eastAsia"/>
                <w:b/>
                <w:kern w:val="0"/>
                <w:sz w:val="28"/>
                <w:szCs w:val="28"/>
              </w:rPr>
              <w:t>。</w:t>
            </w:r>
          </w:p>
        </w:tc>
      </w:tr>
    </w:tbl>
    <w:p w:rsidR="00C357EF" w:rsidRPr="00C357EF" w:rsidRDefault="00C357EF" w:rsidP="00BF6765">
      <w:pPr>
        <w:numPr>
          <w:ilvl w:val="3"/>
          <w:numId w:val="25"/>
        </w:numPr>
        <w:tabs>
          <w:tab w:val="clear" w:pos="3000"/>
        </w:tabs>
        <w:spacing w:line="440" w:lineRule="exact"/>
        <w:ind w:left="720" w:hanging="294"/>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lastRenderedPageBreak/>
        <w:t>辦理</w:t>
      </w:r>
      <w:r w:rsidRPr="00C357EF">
        <w:rPr>
          <w:rFonts w:ascii="Times New Roman" w:eastAsia="標楷體" w:hAnsi="標楷體" w:cs="Times New Roman" w:hint="eastAsia"/>
          <w:sz w:val="28"/>
          <w:szCs w:val="28"/>
        </w:rPr>
        <w:t>105</w:t>
      </w:r>
      <w:r w:rsidRPr="00C357EF">
        <w:rPr>
          <w:rFonts w:ascii="Times New Roman" w:eastAsia="標楷體" w:hAnsi="標楷體" w:cs="Times New Roman" w:hint="eastAsia"/>
          <w:sz w:val="28"/>
          <w:szCs w:val="28"/>
        </w:rPr>
        <w:t>學年度士林高商</w:t>
      </w:r>
      <w:r w:rsidRPr="00C357EF">
        <w:rPr>
          <w:rFonts w:ascii="Times New Roman" w:eastAsia="標楷體" w:hAnsi="標楷體" w:cs="Times New Roman" w:hint="eastAsia"/>
          <w:sz w:val="28"/>
          <w:szCs w:val="28"/>
        </w:rPr>
        <w:t>Open House</w:t>
      </w:r>
      <w:r w:rsidRPr="00C357EF">
        <w:rPr>
          <w:rFonts w:ascii="Times New Roman" w:eastAsia="標楷體" w:hAnsi="標楷體" w:cs="Times New Roman" w:hint="eastAsia"/>
          <w:sz w:val="28"/>
          <w:szCs w:val="28"/>
        </w:rPr>
        <w:t>活動</w:t>
      </w:r>
      <w:r w:rsidRPr="00C357EF">
        <w:rPr>
          <w:rFonts w:ascii="標楷體" w:eastAsia="標楷體" w:hAnsi="標楷體" w:cs="Times New Roman" w:hint="eastAsia"/>
          <w:sz w:val="28"/>
          <w:szCs w:val="28"/>
        </w:rPr>
        <w:t>，</w:t>
      </w:r>
      <w:r w:rsidRPr="00C357EF">
        <w:rPr>
          <w:rFonts w:ascii="Times New Roman" w:eastAsia="標楷體" w:hAnsi="標楷體" w:cs="Times New Roman" w:hint="eastAsia"/>
          <w:sz w:val="28"/>
          <w:szCs w:val="28"/>
        </w:rPr>
        <w:t>開放校園讓國中生來校參觀並試聽體驗課程。</w:t>
      </w:r>
    </w:p>
    <w:p w:rsidR="00C357EF" w:rsidRPr="00C357EF" w:rsidRDefault="00C357EF" w:rsidP="00BF6765">
      <w:pPr>
        <w:numPr>
          <w:ilvl w:val="3"/>
          <w:numId w:val="25"/>
        </w:numPr>
        <w:tabs>
          <w:tab w:val="clear" w:pos="3000"/>
        </w:tabs>
        <w:spacing w:beforeLines="20" w:before="48" w:line="440" w:lineRule="exact"/>
        <w:ind w:left="720" w:hanging="294"/>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辦理</w:t>
      </w:r>
      <w:r w:rsidRPr="00C357EF">
        <w:rPr>
          <w:rFonts w:ascii="Times New Roman" w:eastAsia="標楷體" w:hAnsi="標楷體" w:cs="Times New Roman" w:hint="eastAsia"/>
          <w:sz w:val="28"/>
          <w:szCs w:val="28"/>
        </w:rPr>
        <w:t>105</w:t>
      </w:r>
      <w:r w:rsidRPr="00C357EF">
        <w:rPr>
          <w:rFonts w:ascii="Times New Roman" w:eastAsia="標楷體" w:hAnsi="標楷體" w:cs="Times New Roman" w:hint="eastAsia"/>
          <w:sz w:val="28"/>
          <w:szCs w:val="28"/>
        </w:rPr>
        <w:t>學年度「士商四月天</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商業季」各項講座及相關</w:t>
      </w:r>
      <w:r w:rsidRPr="00C357EF">
        <w:rPr>
          <w:rFonts w:ascii="Times New Roman" w:eastAsia="標楷體" w:hAnsi="標楷體" w:cs="Times New Roman"/>
          <w:sz w:val="28"/>
          <w:szCs w:val="28"/>
        </w:rPr>
        <w:t>業務，感謝各處室及各科教師協助。</w:t>
      </w:r>
    </w:p>
    <w:p w:rsidR="00C357EF" w:rsidRPr="00C357EF" w:rsidRDefault="00C357EF" w:rsidP="00BF6765">
      <w:pPr>
        <w:numPr>
          <w:ilvl w:val="3"/>
          <w:numId w:val="25"/>
        </w:numPr>
        <w:tabs>
          <w:tab w:val="clear" w:pos="3000"/>
        </w:tabs>
        <w:spacing w:beforeLines="20" w:before="48" w:line="440" w:lineRule="exact"/>
        <w:ind w:left="720" w:hanging="294"/>
        <w:jc w:val="both"/>
        <w:rPr>
          <w:rFonts w:ascii="Times New Roman" w:eastAsia="標楷體" w:hAnsi="標楷體" w:cs="Times New Roman"/>
          <w:sz w:val="28"/>
          <w:szCs w:val="28"/>
        </w:rPr>
      </w:pPr>
      <w:r w:rsidRPr="00C357EF">
        <w:rPr>
          <w:rFonts w:ascii="Times New Roman" w:eastAsia="標楷體" w:hAnsi="Times New Roman" w:cs="Times New Roman" w:hint="eastAsia"/>
          <w:sz w:val="28"/>
          <w:szCs w:val="28"/>
        </w:rPr>
        <w:t>規劃辦理專業教師赴公民營實習或研習相關事宜。</w:t>
      </w:r>
    </w:p>
    <w:p w:rsidR="00C357EF" w:rsidRPr="00C357EF" w:rsidRDefault="00C357EF" w:rsidP="00BF6765">
      <w:pPr>
        <w:numPr>
          <w:ilvl w:val="3"/>
          <w:numId w:val="25"/>
        </w:numPr>
        <w:tabs>
          <w:tab w:val="clear" w:pos="3000"/>
        </w:tabs>
        <w:spacing w:beforeLines="20" w:before="48" w:line="440" w:lineRule="exact"/>
        <w:ind w:left="720" w:hanging="294"/>
        <w:jc w:val="both"/>
        <w:rPr>
          <w:rFonts w:ascii="Times New Roman" w:eastAsia="標楷體" w:hAnsi="標楷體" w:cs="Times New Roman"/>
          <w:sz w:val="28"/>
          <w:szCs w:val="28"/>
        </w:rPr>
      </w:pPr>
      <w:r w:rsidRPr="00C357EF">
        <w:rPr>
          <w:rFonts w:ascii="Times New Roman" w:eastAsia="標楷體" w:hAnsi="標楷體" w:cs="Times New Roman"/>
          <w:sz w:val="28"/>
          <w:szCs w:val="28"/>
        </w:rPr>
        <w:t>辦理校內技藝競賽，選</w:t>
      </w:r>
      <w:r w:rsidRPr="00C357EF">
        <w:rPr>
          <w:rFonts w:ascii="Times New Roman" w:eastAsia="標楷體" w:hAnsi="標楷體" w:cs="Times New Roman" w:hint="eastAsia"/>
          <w:sz w:val="28"/>
          <w:szCs w:val="28"/>
        </w:rPr>
        <w:t>拔</w:t>
      </w:r>
      <w:r w:rsidRPr="00C357EF">
        <w:rPr>
          <w:rFonts w:ascii="Times New Roman" w:eastAsia="標楷體" w:hAnsi="標楷體" w:cs="Times New Roman" w:hint="eastAsia"/>
          <w:sz w:val="28"/>
          <w:szCs w:val="28"/>
        </w:rPr>
        <w:t>106</w:t>
      </w:r>
      <w:r w:rsidRPr="00C357EF">
        <w:rPr>
          <w:rFonts w:ascii="Times New Roman" w:eastAsia="標楷體" w:hAnsi="標楷體" w:cs="Times New Roman" w:hint="eastAsia"/>
          <w:sz w:val="28"/>
          <w:szCs w:val="28"/>
        </w:rPr>
        <w:t>年</w:t>
      </w:r>
      <w:r w:rsidRPr="00C357EF">
        <w:rPr>
          <w:rFonts w:ascii="Times New Roman" w:eastAsia="標楷體" w:hAnsi="標楷體" w:cs="Times New Roman"/>
          <w:sz w:val="28"/>
          <w:szCs w:val="28"/>
        </w:rPr>
        <w:t>全國</w:t>
      </w:r>
      <w:r w:rsidRPr="00C357EF">
        <w:rPr>
          <w:rFonts w:ascii="Times New Roman" w:eastAsia="標楷體" w:hAnsi="標楷體" w:cs="Times New Roman" w:hint="eastAsia"/>
          <w:sz w:val="28"/>
          <w:szCs w:val="28"/>
        </w:rPr>
        <w:t>商科技藝</w:t>
      </w:r>
      <w:r w:rsidRPr="00C357EF">
        <w:rPr>
          <w:rFonts w:ascii="Times New Roman" w:eastAsia="標楷體" w:hAnsi="標楷體" w:cs="Times New Roman"/>
          <w:sz w:val="28"/>
          <w:szCs w:val="28"/>
        </w:rPr>
        <w:t>賽培訓選手</w:t>
      </w:r>
      <w:r w:rsidRPr="00C357EF">
        <w:rPr>
          <w:rFonts w:ascii="標楷體" w:eastAsia="標楷體" w:hAnsi="標楷體" w:cs="Times New Roman" w:hint="eastAsia"/>
          <w:sz w:val="28"/>
          <w:szCs w:val="28"/>
        </w:rPr>
        <w:t>。</w:t>
      </w:r>
    </w:p>
    <w:p w:rsidR="00C357EF" w:rsidRPr="00C357EF" w:rsidRDefault="00C357EF" w:rsidP="00BF6765">
      <w:pPr>
        <w:numPr>
          <w:ilvl w:val="0"/>
          <w:numId w:val="4"/>
        </w:numPr>
        <w:tabs>
          <w:tab w:val="left" w:pos="648"/>
          <w:tab w:val="num" w:pos="720"/>
        </w:tabs>
        <w:spacing w:beforeLines="50" w:before="120" w:line="440" w:lineRule="exact"/>
        <w:ind w:left="482" w:hanging="482"/>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105</w:t>
      </w:r>
      <w:r w:rsidRPr="00C357EF">
        <w:rPr>
          <w:rFonts w:ascii="Times New Roman" w:eastAsia="標楷體" w:hAnsi="標楷體" w:cs="Times New Roman" w:hint="eastAsia"/>
          <w:sz w:val="28"/>
          <w:szCs w:val="28"/>
        </w:rPr>
        <w:t>學年第</w:t>
      </w:r>
      <w:r w:rsidRPr="00C357EF">
        <w:rPr>
          <w:rFonts w:ascii="Times New Roman" w:eastAsia="標楷體" w:hAnsi="標楷體" w:cs="Times New Roman" w:hint="eastAsia"/>
          <w:sz w:val="28"/>
          <w:szCs w:val="28"/>
        </w:rPr>
        <w:t>2</w:t>
      </w:r>
      <w:r w:rsidRPr="00C357EF">
        <w:rPr>
          <w:rFonts w:ascii="Times New Roman" w:eastAsia="標楷體" w:hAnsi="標楷體" w:cs="Times New Roman" w:hint="eastAsia"/>
          <w:sz w:val="28"/>
          <w:szCs w:val="28"/>
        </w:rPr>
        <w:t>學期重要行事</w:t>
      </w:r>
      <w:r w:rsidRPr="00C357EF">
        <w:rPr>
          <w:rFonts w:ascii="微軟正黑體" w:eastAsia="微軟正黑體" w:hAnsi="微軟正黑體" w:cs="Times New Roman" w:hint="eastAsia"/>
          <w:sz w:val="28"/>
          <w:szCs w:val="28"/>
        </w:rPr>
        <w:t>：</w:t>
      </w:r>
    </w:p>
    <w:p w:rsidR="00C357EF" w:rsidRPr="00C357EF" w:rsidRDefault="00C357EF" w:rsidP="00BF6765">
      <w:pPr>
        <w:numPr>
          <w:ilvl w:val="0"/>
          <w:numId w:val="28"/>
        </w:numPr>
        <w:autoSpaceDE w:val="0"/>
        <w:autoSpaceDN w:val="0"/>
        <w:adjustRightInd w:val="0"/>
        <w:snapToGrid w:val="0"/>
        <w:spacing w:line="440" w:lineRule="exact"/>
        <w:ind w:left="709" w:hanging="283"/>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Open House</w:t>
      </w:r>
      <w:r w:rsidRPr="00C357EF">
        <w:rPr>
          <w:rFonts w:ascii="Times New Roman" w:eastAsia="標楷體" w:hAnsi="標楷體" w:cs="Times New Roman" w:hint="eastAsia"/>
          <w:sz w:val="28"/>
          <w:szCs w:val="28"/>
        </w:rPr>
        <w:t>活動</w:t>
      </w:r>
      <w:r w:rsidRPr="00C357EF">
        <w:rPr>
          <w:rFonts w:ascii="新細明體" w:eastAsia="新細明體" w:hAnsi="新細明體" w:cs="Times New Roman" w:hint="eastAsia"/>
          <w:sz w:val="28"/>
          <w:szCs w:val="28"/>
        </w:rPr>
        <w:t>：</w:t>
      </w:r>
      <w:r w:rsidRPr="00C357EF">
        <w:rPr>
          <w:rFonts w:ascii="Times New Roman" w:eastAsia="標楷體" w:hAnsi="標楷體" w:cs="Times New Roman" w:hint="eastAsia"/>
          <w:sz w:val="28"/>
          <w:szCs w:val="28"/>
        </w:rPr>
        <w:t>3</w:t>
      </w:r>
      <w:r w:rsidRPr="00C357EF">
        <w:rPr>
          <w:rFonts w:ascii="Times New Roman" w:eastAsia="標楷體" w:hAnsi="標楷體" w:cs="Times New Roman" w:hint="eastAsia"/>
          <w:sz w:val="28"/>
          <w:szCs w:val="28"/>
        </w:rPr>
        <w:t>月</w:t>
      </w:r>
      <w:r w:rsidRPr="00C357EF">
        <w:rPr>
          <w:rFonts w:ascii="Times New Roman" w:eastAsia="標楷體" w:hAnsi="標楷體" w:cs="Times New Roman" w:hint="eastAsia"/>
          <w:sz w:val="28"/>
          <w:szCs w:val="28"/>
        </w:rPr>
        <w:t>17</w:t>
      </w:r>
      <w:r w:rsidRPr="00C357EF">
        <w:rPr>
          <w:rFonts w:ascii="Times New Roman" w:eastAsia="標楷體" w:hAnsi="標楷體" w:cs="Times New Roman" w:hint="eastAsia"/>
          <w:sz w:val="28"/>
          <w:szCs w:val="28"/>
        </w:rPr>
        <w:t>日</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五</w:t>
      </w:r>
      <w:r w:rsidRPr="00C357EF">
        <w:rPr>
          <w:rFonts w:ascii="Times New Roman" w:eastAsia="標楷體" w:hAnsi="標楷體" w:cs="Times New Roman" w:hint="eastAsia"/>
          <w:sz w:val="28"/>
          <w:szCs w:val="28"/>
        </w:rPr>
        <w:t>)</w:t>
      </w:r>
    </w:p>
    <w:p w:rsidR="00C357EF" w:rsidRPr="00C357EF" w:rsidRDefault="00C357EF" w:rsidP="00BF6765">
      <w:pPr>
        <w:numPr>
          <w:ilvl w:val="0"/>
          <w:numId w:val="28"/>
        </w:numPr>
        <w:autoSpaceDE w:val="0"/>
        <w:autoSpaceDN w:val="0"/>
        <w:adjustRightInd w:val="0"/>
        <w:snapToGrid w:val="0"/>
        <w:spacing w:line="440" w:lineRule="exact"/>
        <w:ind w:left="709" w:hanging="283"/>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士商四月天</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商業季宣傳踩街：</w:t>
      </w:r>
      <w:r w:rsidRPr="00C357EF">
        <w:rPr>
          <w:rFonts w:ascii="Times New Roman" w:eastAsia="標楷體" w:hAnsi="標楷體" w:cs="Times New Roman" w:hint="eastAsia"/>
          <w:sz w:val="28"/>
          <w:szCs w:val="28"/>
        </w:rPr>
        <w:t>3</w:t>
      </w:r>
      <w:r w:rsidRPr="00C357EF">
        <w:rPr>
          <w:rFonts w:ascii="Times New Roman" w:eastAsia="標楷體" w:hAnsi="標楷體" w:cs="Times New Roman" w:hint="eastAsia"/>
          <w:sz w:val="28"/>
          <w:szCs w:val="28"/>
        </w:rPr>
        <w:t>月</w:t>
      </w:r>
      <w:r w:rsidRPr="00C357EF">
        <w:rPr>
          <w:rFonts w:ascii="Times New Roman" w:eastAsia="標楷體" w:hAnsi="標楷體" w:cs="Times New Roman" w:hint="eastAsia"/>
          <w:sz w:val="28"/>
          <w:szCs w:val="28"/>
        </w:rPr>
        <w:t>30</w:t>
      </w:r>
      <w:r w:rsidRPr="00C357EF">
        <w:rPr>
          <w:rFonts w:ascii="Times New Roman" w:eastAsia="標楷體" w:hAnsi="標楷體" w:cs="Times New Roman" w:hint="eastAsia"/>
          <w:sz w:val="28"/>
          <w:szCs w:val="28"/>
        </w:rPr>
        <w:t>日</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五</w:t>
      </w:r>
      <w:r w:rsidRPr="00C357EF">
        <w:rPr>
          <w:rFonts w:ascii="Times New Roman" w:eastAsia="標楷體" w:hAnsi="標楷體" w:cs="Times New Roman" w:hint="eastAsia"/>
          <w:sz w:val="28"/>
          <w:szCs w:val="28"/>
        </w:rPr>
        <w:t>)</w:t>
      </w:r>
      <w:r w:rsidRPr="00C357EF">
        <w:rPr>
          <w:rFonts w:ascii="Times New Roman" w:eastAsia="標楷體" w:hAnsi="標楷體" w:cs="Times New Roman"/>
          <w:sz w:val="28"/>
          <w:szCs w:val="28"/>
        </w:rPr>
        <w:t xml:space="preserve"> </w:t>
      </w:r>
      <w:r w:rsidRPr="00C357EF">
        <w:rPr>
          <w:rFonts w:ascii="Times New Roman" w:eastAsia="標楷體" w:hAnsi="標楷體" w:cs="Times New Roman" w:hint="eastAsia"/>
          <w:sz w:val="28"/>
          <w:szCs w:val="28"/>
        </w:rPr>
        <w:t>16</w:t>
      </w:r>
      <w:r w:rsidRPr="00C357EF">
        <w:rPr>
          <w:rFonts w:ascii="Times New Roman" w:eastAsia="標楷體" w:hAnsi="標楷體" w:cs="Times New Roman"/>
          <w:sz w:val="28"/>
          <w:szCs w:val="28"/>
        </w:rPr>
        <w:t>:1</w:t>
      </w:r>
      <w:r w:rsidRPr="00C357EF">
        <w:rPr>
          <w:rFonts w:ascii="Times New Roman" w:eastAsia="標楷體" w:hAnsi="標楷體" w:cs="Times New Roman" w:hint="eastAsia"/>
          <w:sz w:val="28"/>
          <w:szCs w:val="28"/>
        </w:rPr>
        <w:t>3</w:t>
      </w:r>
      <w:r w:rsidRPr="00C357EF">
        <w:rPr>
          <w:rFonts w:ascii="Times New Roman" w:eastAsia="標楷體" w:hAnsi="標楷體" w:cs="Times New Roman"/>
          <w:sz w:val="28"/>
          <w:szCs w:val="28"/>
        </w:rPr>
        <w:t>-1</w:t>
      </w:r>
      <w:r w:rsidRPr="00C357EF">
        <w:rPr>
          <w:rFonts w:ascii="Times New Roman" w:eastAsia="標楷體" w:hAnsi="標楷體" w:cs="Times New Roman" w:hint="eastAsia"/>
          <w:sz w:val="28"/>
          <w:szCs w:val="28"/>
        </w:rPr>
        <w:t>8</w:t>
      </w:r>
      <w:r w:rsidRPr="00C357EF">
        <w:rPr>
          <w:rFonts w:ascii="Times New Roman" w:eastAsia="標楷體" w:hAnsi="標楷體" w:cs="Times New Roman"/>
          <w:sz w:val="28"/>
          <w:szCs w:val="28"/>
        </w:rPr>
        <w:t>:</w:t>
      </w:r>
      <w:r w:rsidRPr="00C357EF">
        <w:rPr>
          <w:rFonts w:ascii="Times New Roman" w:eastAsia="標楷體" w:hAnsi="標楷體" w:cs="Times New Roman" w:hint="eastAsia"/>
          <w:sz w:val="28"/>
          <w:szCs w:val="28"/>
        </w:rPr>
        <w:t>0</w:t>
      </w:r>
      <w:r w:rsidRPr="00C357EF">
        <w:rPr>
          <w:rFonts w:ascii="Times New Roman" w:eastAsia="標楷體" w:hAnsi="標楷體" w:cs="Times New Roman"/>
          <w:sz w:val="28"/>
          <w:szCs w:val="28"/>
        </w:rPr>
        <w:t>0</w:t>
      </w:r>
      <w:r w:rsidRPr="00C357EF">
        <w:rPr>
          <w:rFonts w:ascii="Times New Roman" w:eastAsia="標楷體" w:hAnsi="標楷體" w:cs="Times New Roman" w:hint="eastAsia"/>
          <w:sz w:val="28"/>
          <w:szCs w:val="28"/>
        </w:rPr>
        <w:t>。</w:t>
      </w:r>
    </w:p>
    <w:p w:rsidR="00C357EF" w:rsidRPr="00C357EF" w:rsidRDefault="00C357EF" w:rsidP="00BF6765">
      <w:pPr>
        <w:numPr>
          <w:ilvl w:val="0"/>
          <w:numId w:val="28"/>
        </w:numPr>
        <w:autoSpaceDE w:val="0"/>
        <w:autoSpaceDN w:val="0"/>
        <w:adjustRightInd w:val="0"/>
        <w:snapToGrid w:val="0"/>
        <w:spacing w:line="440" w:lineRule="exact"/>
        <w:ind w:left="709" w:hanging="283"/>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士商四月天</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商業季</w:t>
      </w:r>
      <w:r w:rsidRPr="00C357EF">
        <w:rPr>
          <w:rFonts w:ascii="新細明體" w:eastAsia="新細明體" w:hAnsi="新細明體" w:cs="Times New Roman" w:hint="eastAsia"/>
          <w:sz w:val="28"/>
          <w:szCs w:val="28"/>
        </w:rPr>
        <w:t>：</w:t>
      </w:r>
      <w:r w:rsidRPr="00C357EF">
        <w:rPr>
          <w:rFonts w:ascii="Times New Roman" w:eastAsia="標楷體" w:hAnsi="標楷體" w:cs="Times New Roman" w:hint="eastAsia"/>
          <w:sz w:val="28"/>
          <w:szCs w:val="28"/>
        </w:rPr>
        <w:t xml:space="preserve"> 4</w:t>
      </w:r>
      <w:r w:rsidRPr="00C357EF">
        <w:rPr>
          <w:rFonts w:ascii="Times New Roman" w:eastAsia="標楷體" w:hAnsi="標楷體" w:cs="Times New Roman" w:hint="eastAsia"/>
          <w:sz w:val="28"/>
          <w:szCs w:val="28"/>
        </w:rPr>
        <w:t>月</w:t>
      </w:r>
      <w:r w:rsidRPr="00C357EF">
        <w:rPr>
          <w:rFonts w:ascii="Times New Roman" w:eastAsia="標楷體" w:hAnsi="標楷體" w:cs="Times New Roman" w:hint="eastAsia"/>
          <w:sz w:val="28"/>
          <w:szCs w:val="28"/>
        </w:rPr>
        <w:t>9</w:t>
      </w:r>
      <w:r w:rsidRPr="00C357EF">
        <w:rPr>
          <w:rFonts w:ascii="Times New Roman" w:eastAsia="標楷體" w:hAnsi="標楷體" w:cs="Times New Roman" w:hint="eastAsia"/>
          <w:sz w:val="28"/>
          <w:szCs w:val="28"/>
        </w:rPr>
        <w:t>日</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六</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9</w:t>
      </w:r>
      <w:r w:rsidRPr="00C357EF">
        <w:rPr>
          <w:rFonts w:ascii="Times New Roman" w:eastAsia="標楷體" w:hAnsi="標楷體" w:cs="Times New Roman" w:hint="eastAsia"/>
          <w:sz w:val="28"/>
          <w:szCs w:val="28"/>
        </w:rPr>
        <w:t>日</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日</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w:t>
      </w:r>
    </w:p>
    <w:p w:rsidR="00C357EF" w:rsidRPr="00C357EF" w:rsidRDefault="00C357EF" w:rsidP="00BF6765">
      <w:pPr>
        <w:numPr>
          <w:ilvl w:val="0"/>
          <w:numId w:val="28"/>
        </w:numPr>
        <w:autoSpaceDE w:val="0"/>
        <w:autoSpaceDN w:val="0"/>
        <w:adjustRightInd w:val="0"/>
        <w:snapToGrid w:val="0"/>
        <w:spacing w:line="440" w:lineRule="exact"/>
        <w:ind w:left="709" w:hanging="283"/>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106</w:t>
      </w:r>
      <w:r w:rsidRPr="00C357EF">
        <w:rPr>
          <w:rFonts w:ascii="Times New Roman" w:eastAsia="標楷體" w:hAnsi="標楷體" w:cs="Times New Roman" w:hint="eastAsia"/>
          <w:sz w:val="28"/>
          <w:szCs w:val="28"/>
        </w:rPr>
        <w:t>年度在校生丙級專案技能檢定測驗時間：</w:t>
      </w:r>
    </w:p>
    <w:p w:rsidR="00C357EF" w:rsidRPr="00C357EF" w:rsidRDefault="00C357EF" w:rsidP="00BF6765">
      <w:pPr>
        <w:numPr>
          <w:ilvl w:val="1"/>
          <w:numId w:val="29"/>
        </w:numPr>
        <w:autoSpaceDE w:val="0"/>
        <w:autoSpaceDN w:val="0"/>
        <w:adjustRightInd w:val="0"/>
        <w:snapToGrid w:val="0"/>
        <w:spacing w:line="440" w:lineRule="exact"/>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5</w:t>
      </w:r>
      <w:r w:rsidRPr="00C357EF">
        <w:rPr>
          <w:rFonts w:ascii="Times New Roman" w:eastAsia="標楷體" w:hAnsi="標楷體" w:cs="Times New Roman" w:hint="eastAsia"/>
          <w:sz w:val="28"/>
          <w:szCs w:val="28"/>
        </w:rPr>
        <w:t>月</w:t>
      </w:r>
      <w:r w:rsidRPr="00C357EF">
        <w:rPr>
          <w:rFonts w:ascii="Times New Roman" w:eastAsia="標楷體" w:hAnsi="標楷體" w:cs="Times New Roman" w:hint="eastAsia"/>
          <w:sz w:val="28"/>
          <w:szCs w:val="28"/>
        </w:rPr>
        <w:t>13</w:t>
      </w:r>
      <w:r w:rsidRPr="00C357EF">
        <w:rPr>
          <w:rFonts w:ascii="Times New Roman" w:eastAsia="標楷體" w:hAnsi="標楷體" w:cs="Times New Roman" w:hint="eastAsia"/>
          <w:sz w:val="28"/>
          <w:szCs w:val="28"/>
        </w:rPr>
        <w:t>日</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六</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下午：視覺傳達術科；</w:t>
      </w:r>
    </w:p>
    <w:p w:rsidR="00C357EF" w:rsidRDefault="00C357EF" w:rsidP="00BF6765">
      <w:pPr>
        <w:numPr>
          <w:ilvl w:val="1"/>
          <w:numId w:val="29"/>
        </w:numPr>
        <w:autoSpaceDE w:val="0"/>
        <w:autoSpaceDN w:val="0"/>
        <w:adjustRightInd w:val="0"/>
        <w:snapToGrid w:val="0"/>
        <w:spacing w:line="440" w:lineRule="exact"/>
        <w:jc w:val="both"/>
        <w:rPr>
          <w:rFonts w:ascii="Times New Roman" w:eastAsia="標楷體" w:hAnsi="標楷體" w:cs="Times New Roman"/>
          <w:sz w:val="28"/>
          <w:szCs w:val="28"/>
        </w:rPr>
      </w:pPr>
      <w:r w:rsidRPr="00C357EF">
        <w:rPr>
          <w:rFonts w:ascii="Times New Roman" w:eastAsia="標楷體" w:hAnsi="標楷體" w:cs="Times New Roman" w:hint="eastAsia"/>
          <w:sz w:val="28"/>
          <w:szCs w:val="28"/>
        </w:rPr>
        <w:t>5</w:t>
      </w:r>
      <w:r w:rsidRPr="00C357EF">
        <w:rPr>
          <w:rFonts w:ascii="Times New Roman" w:eastAsia="標楷體" w:hAnsi="標楷體" w:cs="Times New Roman" w:hint="eastAsia"/>
          <w:sz w:val="28"/>
          <w:szCs w:val="28"/>
        </w:rPr>
        <w:t>月</w:t>
      </w:r>
      <w:r w:rsidRPr="00C357EF">
        <w:rPr>
          <w:rFonts w:ascii="Times New Roman" w:eastAsia="標楷體" w:hAnsi="標楷體" w:cs="Times New Roman" w:hint="eastAsia"/>
          <w:sz w:val="28"/>
          <w:szCs w:val="28"/>
        </w:rPr>
        <w:t>27</w:t>
      </w:r>
      <w:r w:rsidRPr="00C357EF">
        <w:rPr>
          <w:rFonts w:ascii="Times New Roman" w:eastAsia="標楷體" w:hAnsi="標楷體" w:cs="Times New Roman" w:hint="eastAsia"/>
          <w:sz w:val="28"/>
          <w:szCs w:val="28"/>
        </w:rPr>
        <w:t>日</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六</w:t>
      </w:r>
      <w:r w:rsidRPr="00C357EF">
        <w:rPr>
          <w:rFonts w:ascii="Times New Roman" w:eastAsia="標楷體" w:hAnsi="標楷體" w:cs="Times New Roman" w:hint="eastAsia"/>
          <w:sz w:val="28"/>
          <w:szCs w:val="28"/>
        </w:rPr>
        <w:t>)</w:t>
      </w:r>
      <w:r w:rsidRPr="00C357EF">
        <w:rPr>
          <w:rFonts w:ascii="Times New Roman" w:eastAsia="標楷體" w:hAnsi="標楷體" w:cs="Times New Roman" w:hint="eastAsia"/>
          <w:sz w:val="28"/>
          <w:szCs w:val="28"/>
        </w:rPr>
        <w:t>上午：視覺傳達學科、會計事務學科</w:t>
      </w:r>
      <w:r w:rsidRPr="00C357EF">
        <w:rPr>
          <w:rFonts w:ascii="標楷體" w:eastAsia="標楷體" w:hAnsi="標楷體" w:cs="Times New Roman" w:hint="eastAsia"/>
          <w:sz w:val="28"/>
          <w:szCs w:val="28"/>
        </w:rPr>
        <w:t>、</w:t>
      </w:r>
      <w:r w:rsidRPr="00C357EF">
        <w:rPr>
          <w:rFonts w:ascii="Times New Roman" w:eastAsia="標楷體" w:hAnsi="標楷體" w:cs="Times New Roman" w:hint="eastAsia"/>
          <w:sz w:val="28"/>
          <w:szCs w:val="28"/>
        </w:rPr>
        <w:t>門市服務學科；下午：會計事務術科。</w:t>
      </w:r>
    </w:p>
    <w:p w:rsidR="00C357EF" w:rsidRDefault="00C357EF" w:rsidP="00C357EF">
      <w:pPr>
        <w:autoSpaceDE w:val="0"/>
        <w:autoSpaceDN w:val="0"/>
        <w:adjustRightInd w:val="0"/>
        <w:snapToGrid w:val="0"/>
        <w:spacing w:line="440" w:lineRule="exact"/>
        <w:jc w:val="both"/>
        <w:rPr>
          <w:rFonts w:ascii="Times New Roman" w:eastAsia="標楷體" w:hAnsi="標楷體" w:cs="Times New Roman"/>
          <w:sz w:val="28"/>
          <w:szCs w:val="28"/>
        </w:rPr>
      </w:pPr>
    </w:p>
    <w:p w:rsidR="00C357EF" w:rsidRDefault="00C357EF" w:rsidP="00C357EF">
      <w:pPr>
        <w:autoSpaceDE w:val="0"/>
        <w:autoSpaceDN w:val="0"/>
        <w:adjustRightInd w:val="0"/>
        <w:snapToGrid w:val="0"/>
        <w:spacing w:line="440" w:lineRule="exact"/>
        <w:jc w:val="both"/>
        <w:rPr>
          <w:rFonts w:ascii="Times New Roman" w:eastAsia="標楷體" w:hAnsi="標楷體" w:cs="Times New Roman"/>
          <w:sz w:val="28"/>
          <w:szCs w:val="28"/>
        </w:rPr>
      </w:pPr>
    </w:p>
    <w:p w:rsidR="004E085C" w:rsidRDefault="004E085C" w:rsidP="00C357EF">
      <w:pPr>
        <w:autoSpaceDE w:val="0"/>
        <w:autoSpaceDN w:val="0"/>
        <w:adjustRightInd w:val="0"/>
        <w:snapToGrid w:val="0"/>
        <w:spacing w:line="440" w:lineRule="exact"/>
        <w:jc w:val="both"/>
        <w:rPr>
          <w:rFonts w:ascii="Times New Roman" w:eastAsia="標楷體" w:hAnsi="標楷體" w:cs="Times New Roman"/>
          <w:sz w:val="28"/>
          <w:szCs w:val="28"/>
        </w:rPr>
      </w:pPr>
    </w:p>
    <w:p w:rsidR="004E085C" w:rsidRDefault="004E085C" w:rsidP="00C357EF">
      <w:pPr>
        <w:autoSpaceDE w:val="0"/>
        <w:autoSpaceDN w:val="0"/>
        <w:adjustRightInd w:val="0"/>
        <w:snapToGrid w:val="0"/>
        <w:spacing w:line="440" w:lineRule="exact"/>
        <w:jc w:val="both"/>
        <w:rPr>
          <w:rFonts w:ascii="Times New Roman" w:eastAsia="標楷體" w:hAnsi="標楷體" w:cs="Times New Roman"/>
          <w:sz w:val="28"/>
          <w:szCs w:val="28"/>
        </w:rPr>
      </w:pPr>
    </w:p>
    <w:p w:rsidR="004E085C" w:rsidRDefault="004E085C" w:rsidP="00C357EF">
      <w:pPr>
        <w:autoSpaceDE w:val="0"/>
        <w:autoSpaceDN w:val="0"/>
        <w:adjustRightInd w:val="0"/>
        <w:snapToGrid w:val="0"/>
        <w:spacing w:line="440" w:lineRule="exact"/>
        <w:jc w:val="both"/>
        <w:rPr>
          <w:rFonts w:ascii="Times New Roman" w:eastAsia="標楷體" w:hAnsi="標楷體" w:cs="Times New Roman"/>
          <w:sz w:val="28"/>
          <w:szCs w:val="28"/>
        </w:rPr>
      </w:pPr>
    </w:p>
    <w:p w:rsidR="004E085C" w:rsidRDefault="004E085C" w:rsidP="00C357EF">
      <w:pPr>
        <w:autoSpaceDE w:val="0"/>
        <w:autoSpaceDN w:val="0"/>
        <w:adjustRightInd w:val="0"/>
        <w:snapToGrid w:val="0"/>
        <w:spacing w:line="440" w:lineRule="exact"/>
        <w:jc w:val="both"/>
        <w:rPr>
          <w:rFonts w:ascii="Times New Roman" w:eastAsia="標楷體" w:hAnsi="標楷體" w:cs="Times New Roman"/>
          <w:sz w:val="28"/>
          <w:szCs w:val="28"/>
        </w:rPr>
      </w:pPr>
    </w:p>
    <w:p w:rsidR="004E085C" w:rsidRDefault="004E085C" w:rsidP="00C357EF">
      <w:pPr>
        <w:autoSpaceDE w:val="0"/>
        <w:autoSpaceDN w:val="0"/>
        <w:adjustRightInd w:val="0"/>
        <w:snapToGrid w:val="0"/>
        <w:spacing w:line="440" w:lineRule="exact"/>
        <w:jc w:val="both"/>
        <w:rPr>
          <w:rFonts w:ascii="Times New Roman" w:eastAsia="標楷體" w:hAnsi="標楷體" w:cs="Times New Roman"/>
          <w:sz w:val="28"/>
          <w:szCs w:val="28"/>
        </w:rPr>
      </w:pPr>
    </w:p>
    <w:p w:rsidR="00C357EF" w:rsidRPr="00C357EF" w:rsidRDefault="00C357EF" w:rsidP="00C357EF">
      <w:pPr>
        <w:autoSpaceDE w:val="0"/>
        <w:autoSpaceDN w:val="0"/>
        <w:adjustRightInd w:val="0"/>
        <w:snapToGrid w:val="0"/>
        <w:spacing w:line="440" w:lineRule="exact"/>
        <w:ind w:leftChars="-1" w:left="-2" w:firstLine="2"/>
        <w:jc w:val="both"/>
        <w:rPr>
          <w:rFonts w:ascii="新細明體" w:eastAsia="新細明體" w:hAnsi="新細明體" w:cs="Times New Roman"/>
          <w:szCs w:val="24"/>
        </w:rPr>
      </w:pPr>
      <w:r w:rsidRPr="00C357EF">
        <w:rPr>
          <w:rFonts w:ascii="Times New Roman" w:eastAsia="標楷體" w:hAnsi="標楷體" w:cs="Times New Roman" w:hint="eastAsia"/>
          <w:szCs w:val="24"/>
          <w:bdr w:val="single" w:sz="4" w:space="0" w:color="auto"/>
          <w:shd w:val="pct15" w:color="auto" w:fill="FFFFFF"/>
        </w:rPr>
        <w:lastRenderedPageBreak/>
        <w:t>附件</w:t>
      </w:r>
      <w:r w:rsidR="00485707">
        <w:rPr>
          <w:rFonts w:ascii="Times New Roman" w:eastAsia="標楷體" w:hAnsi="標楷體" w:cs="Times New Roman" w:hint="eastAsia"/>
          <w:szCs w:val="24"/>
          <w:bdr w:val="single" w:sz="4" w:space="0" w:color="auto"/>
          <w:shd w:val="pct15" w:color="auto" w:fill="FFFFFF"/>
        </w:rPr>
        <w:t>(</w:t>
      </w:r>
      <w:r w:rsidR="00485707">
        <w:rPr>
          <w:rFonts w:ascii="Times New Roman" w:eastAsia="標楷體" w:hAnsi="標楷體" w:cs="Times New Roman" w:hint="eastAsia"/>
          <w:szCs w:val="24"/>
          <w:bdr w:val="single" w:sz="4" w:space="0" w:color="auto"/>
          <w:shd w:val="pct15" w:color="auto" w:fill="FFFFFF"/>
        </w:rPr>
        <w:t>五</w:t>
      </w:r>
      <w:r w:rsidR="00485707">
        <w:rPr>
          <w:rFonts w:ascii="Times New Roman" w:eastAsia="標楷體" w:hAnsi="標楷體" w:cs="Times New Roman" w:hint="eastAsia"/>
          <w:szCs w:val="24"/>
          <w:bdr w:val="single" w:sz="4" w:space="0" w:color="auto"/>
          <w:shd w:val="pct15" w:color="auto" w:fill="FFFFFF"/>
        </w:rPr>
        <w:t>)-</w:t>
      </w:r>
      <w:r w:rsidRPr="00C357EF">
        <w:rPr>
          <w:rFonts w:ascii="Times New Roman" w:eastAsia="標楷體" w:hAnsi="標楷體" w:cs="Times New Roman" w:hint="eastAsia"/>
          <w:szCs w:val="24"/>
          <w:bdr w:val="single" w:sz="4" w:space="0" w:color="auto"/>
          <w:shd w:val="pct15" w:color="auto" w:fill="FFFFFF"/>
        </w:rPr>
        <w:t>1</w:t>
      </w:r>
    </w:p>
    <w:p w:rsidR="00C357EF" w:rsidRPr="00C357EF" w:rsidRDefault="00C357EF" w:rsidP="00C357EF">
      <w:pPr>
        <w:jc w:val="center"/>
        <w:rPr>
          <w:rFonts w:ascii="標楷體" w:eastAsia="標楷體" w:hAnsi="標楷體" w:cs="Times New Roman"/>
          <w:b/>
          <w:sz w:val="28"/>
          <w:szCs w:val="28"/>
        </w:rPr>
      </w:pPr>
      <w:r w:rsidRPr="00C357EF">
        <w:rPr>
          <w:rFonts w:ascii="標楷體" w:eastAsia="標楷體" w:hAnsi="標楷體" w:cs="Times New Roman" w:hint="eastAsia"/>
          <w:b/>
          <w:sz w:val="28"/>
          <w:szCs w:val="28"/>
        </w:rPr>
        <w:t>臺北市立士林高級商業職業學校106學年度「會計產業實務專班」甄選要點</w:t>
      </w:r>
    </w:p>
    <w:p w:rsidR="00C357EF" w:rsidRPr="00C357EF" w:rsidRDefault="00C357EF" w:rsidP="00BF6765">
      <w:pPr>
        <w:numPr>
          <w:ilvl w:val="0"/>
          <w:numId w:val="30"/>
        </w:numPr>
        <w:ind w:left="567" w:hanging="567"/>
        <w:rPr>
          <w:rFonts w:ascii="標楷體" w:eastAsia="標楷體" w:hAnsi="標楷體" w:cs="Times New Roman"/>
        </w:rPr>
      </w:pPr>
      <w:r w:rsidRPr="00C357EF">
        <w:rPr>
          <w:rFonts w:ascii="標楷體" w:eastAsia="標楷體" w:hAnsi="標楷體" w:cs="Times New Roman" w:hint="eastAsia"/>
        </w:rPr>
        <w:t>臺北市立士林高級商業職業校(以下簡稱本校)與國立臺北商業大學會計資訊系(以下簡稱北商大會資系)為推動兼顧升學與就業之新教育模式，發揚技職教育務實致用的特色，共同成立「會計產業實務專班」，特訂定本辦法。</w:t>
      </w:r>
    </w:p>
    <w:p w:rsidR="00C357EF" w:rsidRPr="00C357EF" w:rsidRDefault="00C357EF" w:rsidP="00BF6765">
      <w:pPr>
        <w:numPr>
          <w:ilvl w:val="0"/>
          <w:numId w:val="30"/>
        </w:numPr>
        <w:ind w:left="567" w:hanging="567"/>
        <w:rPr>
          <w:rFonts w:ascii="標楷體" w:eastAsia="標楷體" w:hAnsi="標楷體" w:cs="Times New Roman"/>
        </w:rPr>
      </w:pPr>
      <w:r w:rsidRPr="00C357EF">
        <w:rPr>
          <w:rFonts w:ascii="標楷體" w:eastAsia="標楷體" w:hAnsi="標楷體" w:cs="Times New Roman" w:hint="eastAsia"/>
        </w:rPr>
        <w:t>甄選對象</w:t>
      </w:r>
      <w:r w:rsidRPr="00C357EF">
        <w:rPr>
          <w:rFonts w:ascii="新細明體" w:eastAsia="新細明體" w:hAnsi="新細明體" w:cs="Times New Roman" w:hint="eastAsia"/>
        </w:rPr>
        <w:t>：</w:t>
      </w:r>
      <w:r w:rsidRPr="00C357EF">
        <w:rPr>
          <w:rFonts w:ascii="標楷體" w:eastAsia="標楷體" w:hAnsi="標楷體" w:cs="Times New Roman" w:hint="eastAsia"/>
        </w:rPr>
        <w:t>由本校二年級商業與管理群學生中，甄選40位志趣符合會計產業專班之人才。</w:t>
      </w:r>
    </w:p>
    <w:p w:rsidR="00C357EF" w:rsidRPr="00C357EF" w:rsidRDefault="00C357EF" w:rsidP="00BF6765">
      <w:pPr>
        <w:numPr>
          <w:ilvl w:val="0"/>
          <w:numId w:val="30"/>
        </w:numPr>
        <w:ind w:left="567" w:hanging="567"/>
        <w:rPr>
          <w:rFonts w:ascii="標楷體" w:eastAsia="標楷體" w:hAnsi="標楷體" w:cs="Times New Roman"/>
        </w:rPr>
      </w:pPr>
      <w:r w:rsidRPr="00C357EF">
        <w:rPr>
          <w:rFonts w:ascii="標楷體" w:eastAsia="標楷體" w:hAnsi="標楷體" w:cs="Times New Roman" w:hint="eastAsia"/>
        </w:rPr>
        <w:t>甄選程序</w:t>
      </w:r>
      <w:r w:rsidRPr="00C357EF">
        <w:rPr>
          <w:rFonts w:ascii="新細明體" w:eastAsia="新細明體" w:hAnsi="新細明體" w:cs="Times New Roman" w:hint="eastAsia"/>
        </w:rPr>
        <w:t>：</w:t>
      </w:r>
    </w:p>
    <w:p w:rsidR="00C357EF" w:rsidRPr="00C357EF" w:rsidRDefault="00C357EF" w:rsidP="00BF6765">
      <w:pPr>
        <w:numPr>
          <w:ilvl w:val="1"/>
          <w:numId w:val="31"/>
        </w:numPr>
        <w:ind w:left="1134" w:hanging="654"/>
        <w:rPr>
          <w:rFonts w:ascii="標楷體" w:eastAsia="標楷體" w:hAnsi="標楷體" w:cs="Times New Roman"/>
        </w:rPr>
      </w:pPr>
      <w:r w:rsidRPr="00C357EF">
        <w:rPr>
          <w:rFonts w:ascii="標楷體" w:eastAsia="標楷體" w:hAnsi="標楷體" w:cs="Times New Roman" w:hint="eastAsia"/>
        </w:rPr>
        <w:t>一百零六年七月上旬，報名收件。</w:t>
      </w:r>
    </w:p>
    <w:p w:rsidR="00C357EF" w:rsidRPr="00C357EF" w:rsidRDefault="00C357EF" w:rsidP="00BF6765">
      <w:pPr>
        <w:numPr>
          <w:ilvl w:val="1"/>
          <w:numId w:val="31"/>
        </w:numPr>
        <w:ind w:left="1134" w:hanging="654"/>
        <w:rPr>
          <w:rFonts w:ascii="標楷體" w:eastAsia="標楷體" w:hAnsi="標楷體" w:cs="Times New Roman"/>
        </w:rPr>
      </w:pPr>
      <w:r w:rsidRPr="00C357EF">
        <w:rPr>
          <w:rFonts w:ascii="標楷體" w:eastAsia="標楷體" w:hAnsi="標楷體" w:cs="Times New Roman" w:hint="eastAsia"/>
        </w:rPr>
        <w:t>一百零六年七月中旬，筆試測驗。</w:t>
      </w:r>
    </w:p>
    <w:p w:rsidR="00C357EF" w:rsidRPr="00C357EF" w:rsidRDefault="00C357EF" w:rsidP="00BF6765">
      <w:pPr>
        <w:numPr>
          <w:ilvl w:val="1"/>
          <w:numId w:val="31"/>
        </w:numPr>
        <w:ind w:left="1134" w:hanging="654"/>
        <w:rPr>
          <w:rFonts w:ascii="標楷體" w:eastAsia="標楷體" w:hAnsi="標楷體" w:cs="Times New Roman"/>
        </w:rPr>
      </w:pPr>
      <w:r w:rsidRPr="00C357EF">
        <w:rPr>
          <w:rFonts w:ascii="標楷體" w:eastAsia="標楷體" w:hAnsi="標楷體" w:cs="Times New Roman" w:hint="eastAsia"/>
        </w:rPr>
        <w:t>一百零六年八月中旬，廠商面試。</w:t>
      </w:r>
    </w:p>
    <w:p w:rsidR="00C357EF" w:rsidRPr="00C357EF" w:rsidRDefault="00C357EF" w:rsidP="00BF6765">
      <w:pPr>
        <w:numPr>
          <w:ilvl w:val="1"/>
          <w:numId w:val="31"/>
        </w:numPr>
        <w:ind w:left="1134" w:hanging="654"/>
        <w:rPr>
          <w:rFonts w:ascii="標楷體" w:eastAsia="標楷體" w:hAnsi="標楷體" w:cs="Times New Roman"/>
        </w:rPr>
      </w:pPr>
      <w:r w:rsidRPr="00C357EF">
        <w:rPr>
          <w:rFonts w:ascii="標楷體" w:eastAsia="標楷體" w:hAnsi="標楷體" w:cs="Times New Roman" w:hint="eastAsia"/>
        </w:rPr>
        <w:t>一百零六年八月底前，公告錄取及備取名單。</w:t>
      </w:r>
    </w:p>
    <w:p w:rsidR="00C357EF" w:rsidRPr="00C357EF" w:rsidRDefault="00C357EF" w:rsidP="00BF6765">
      <w:pPr>
        <w:numPr>
          <w:ilvl w:val="0"/>
          <w:numId w:val="30"/>
        </w:numPr>
        <w:ind w:left="567" w:hanging="567"/>
        <w:rPr>
          <w:rFonts w:ascii="標楷體" w:eastAsia="標楷體" w:hAnsi="標楷體" w:cs="Times New Roman"/>
        </w:rPr>
      </w:pPr>
      <w:r w:rsidRPr="00C357EF">
        <w:rPr>
          <w:rFonts w:ascii="標楷體" w:eastAsia="標楷體" w:hAnsi="標楷體" w:cs="Times New Roman" w:hint="eastAsia"/>
        </w:rPr>
        <w:t>甄選方式</w:t>
      </w:r>
      <w:r w:rsidRPr="00C357EF">
        <w:rPr>
          <w:rFonts w:ascii="新細明體" w:eastAsia="新細明體" w:hAnsi="新細明體" w:cs="Times New Roman" w:hint="eastAsia"/>
        </w:rPr>
        <w:t>：</w:t>
      </w:r>
    </w:p>
    <w:p w:rsidR="00C357EF" w:rsidRPr="00C357EF" w:rsidRDefault="00C357EF" w:rsidP="00BF6765">
      <w:pPr>
        <w:numPr>
          <w:ilvl w:val="1"/>
          <w:numId w:val="32"/>
        </w:numPr>
        <w:ind w:hanging="654"/>
        <w:rPr>
          <w:rFonts w:ascii="標楷體" w:eastAsia="標楷體" w:hAnsi="標楷體" w:cs="Times New Roman"/>
        </w:rPr>
      </w:pPr>
      <w:r w:rsidRPr="00C357EF">
        <w:rPr>
          <w:rFonts w:ascii="標楷體" w:eastAsia="標楷體" w:hAnsi="標楷體" w:cs="Times New Roman" w:hint="eastAsia"/>
        </w:rPr>
        <w:t>第一階段「學行表現」審查</w:t>
      </w:r>
      <w:r w:rsidRPr="00C357EF">
        <w:rPr>
          <w:rFonts w:ascii="新細明體" w:eastAsia="新細明體" w:hAnsi="新細明體" w:cs="Times New Roman" w:hint="eastAsia"/>
        </w:rPr>
        <w:t>：</w:t>
      </w:r>
      <w:r w:rsidRPr="00C357EF">
        <w:rPr>
          <w:rFonts w:ascii="標楷體" w:eastAsia="標楷體" w:hAnsi="標楷體" w:cs="Times New Roman" w:hint="eastAsia"/>
        </w:rPr>
        <w:t>凡符合以下甄選條件，於報名期限內繳交申請表及相關證明文件者，得參加甄選。</w:t>
      </w:r>
    </w:p>
    <w:p w:rsidR="00C357EF" w:rsidRPr="00C357EF" w:rsidRDefault="00C357EF" w:rsidP="00BF6765">
      <w:pPr>
        <w:numPr>
          <w:ilvl w:val="2"/>
          <w:numId w:val="33"/>
        </w:numPr>
        <w:ind w:left="1276" w:hanging="316"/>
        <w:rPr>
          <w:rFonts w:ascii="標楷體" w:eastAsia="標楷體" w:hAnsi="標楷體" w:cs="Times New Roman"/>
        </w:rPr>
      </w:pPr>
      <w:r w:rsidRPr="00C357EF">
        <w:rPr>
          <w:rFonts w:ascii="標楷體" w:eastAsia="標楷體" w:hAnsi="標楷體" w:cs="Times New Roman" w:hint="eastAsia"/>
        </w:rPr>
        <w:t>學業成績優良，一、二年級每學年平均成績全班前</w:t>
      </w:r>
      <w:r w:rsidRPr="00C357EF">
        <w:rPr>
          <w:rFonts w:ascii="標楷體" w:eastAsia="標楷體" w:hAnsi="標楷體" w:cs="Times New Roman" w:hint="eastAsia"/>
          <w:shd w:val="pct15" w:color="auto" w:fill="FFFFFF"/>
        </w:rPr>
        <w:t>20</w:t>
      </w:r>
      <w:r w:rsidRPr="00C357EF">
        <w:rPr>
          <w:rFonts w:ascii="標楷體" w:eastAsia="標楷體" w:hAnsi="標楷體" w:cs="Times New Roman" w:hint="eastAsia"/>
        </w:rPr>
        <w:t>名。</w:t>
      </w:r>
    </w:p>
    <w:p w:rsidR="00C357EF" w:rsidRPr="00C357EF" w:rsidRDefault="00C357EF" w:rsidP="00BF6765">
      <w:pPr>
        <w:numPr>
          <w:ilvl w:val="2"/>
          <w:numId w:val="33"/>
        </w:numPr>
        <w:ind w:left="1276" w:hanging="316"/>
        <w:rPr>
          <w:rFonts w:ascii="標楷體" w:eastAsia="標楷體" w:hAnsi="標楷體" w:cs="Times New Roman"/>
        </w:rPr>
      </w:pPr>
      <w:r w:rsidRPr="00C357EF">
        <w:rPr>
          <w:rFonts w:ascii="標楷體" w:eastAsia="標楷體" w:hAnsi="標楷體" w:cs="Times New Roman" w:hint="eastAsia"/>
        </w:rPr>
        <w:t>專業技能優良，取得勞動部會計事務丙級檢定證照。</w:t>
      </w:r>
    </w:p>
    <w:p w:rsidR="00C357EF" w:rsidRPr="00C357EF" w:rsidRDefault="00C357EF" w:rsidP="00BF6765">
      <w:pPr>
        <w:numPr>
          <w:ilvl w:val="2"/>
          <w:numId w:val="33"/>
        </w:numPr>
        <w:ind w:left="1276" w:hanging="316"/>
        <w:rPr>
          <w:rFonts w:ascii="標楷體" w:eastAsia="標楷體" w:hAnsi="標楷體" w:cs="Times New Roman"/>
        </w:rPr>
      </w:pPr>
      <w:r w:rsidRPr="00C357EF">
        <w:rPr>
          <w:rFonts w:ascii="標楷體" w:eastAsia="標楷體" w:hAnsi="標楷體" w:cs="Times New Roman" w:hint="eastAsia"/>
        </w:rPr>
        <w:t>品行端正，無小過(含)以上處分。</w:t>
      </w:r>
    </w:p>
    <w:p w:rsidR="00C357EF" w:rsidRPr="00C357EF" w:rsidRDefault="00C357EF" w:rsidP="00BF6765">
      <w:pPr>
        <w:numPr>
          <w:ilvl w:val="2"/>
          <w:numId w:val="33"/>
        </w:numPr>
        <w:ind w:left="1276" w:hanging="316"/>
        <w:rPr>
          <w:rFonts w:ascii="標楷體" w:eastAsia="標楷體" w:hAnsi="標楷體" w:cs="Times New Roman"/>
        </w:rPr>
      </w:pPr>
      <w:r w:rsidRPr="00C357EF">
        <w:rPr>
          <w:rFonts w:ascii="標楷體" w:eastAsia="標楷體" w:hAnsi="標楷體" w:cs="Times New Roman" w:hint="eastAsia"/>
        </w:rPr>
        <w:t>熱心服務，曾任三大服務隊幹部，或任班聯會、社聯會幹部，或班級幹部二學期(含)以上。</w:t>
      </w:r>
    </w:p>
    <w:p w:rsidR="00C357EF" w:rsidRPr="00C357EF" w:rsidRDefault="00C357EF" w:rsidP="00BF6765">
      <w:pPr>
        <w:numPr>
          <w:ilvl w:val="1"/>
          <w:numId w:val="32"/>
        </w:numPr>
        <w:ind w:hanging="654"/>
        <w:rPr>
          <w:rFonts w:ascii="標楷體" w:eastAsia="標楷體" w:hAnsi="標楷體" w:cs="Times New Roman"/>
        </w:rPr>
      </w:pPr>
      <w:r w:rsidRPr="00C357EF">
        <w:rPr>
          <w:rFonts w:ascii="標楷體" w:eastAsia="標楷體" w:hAnsi="標楷體" w:cs="Times New Roman" w:hint="eastAsia"/>
        </w:rPr>
        <w:t>第二階段「專業知能筆試測驗」：凡通過第一階段審查學生，得參加第二階段筆試。</w:t>
      </w:r>
    </w:p>
    <w:p w:rsidR="00C357EF" w:rsidRPr="00C357EF" w:rsidRDefault="00C357EF" w:rsidP="00BF6765">
      <w:pPr>
        <w:numPr>
          <w:ilvl w:val="2"/>
          <w:numId w:val="34"/>
        </w:numPr>
        <w:ind w:left="1276" w:hanging="316"/>
        <w:rPr>
          <w:rFonts w:ascii="標楷體" w:eastAsia="標楷體" w:hAnsi="標楷體" w:cs="Times New Roman"/>
        </w:rPr>
      </w:pPr>
      <w:r w:rsidRPr="00C357EF">
        <w:rPr>
          <w:rFonts w:ascii="標楷體" w:eastAsia="標楷體" w:hAnsi="標楷體" w:cs="Times New Roman" w:hint="eastAsia"/>
        </w:rPr>
        <w:t>筆試科目</w:t>
      </w:r>
      <w:r w:rsidRPr="00C357EF">
        <w:rPr>
          <w:rFonts w:ascii="新細明體" w:eastAsia="新細明體" w:hAnsi="新細明體" w:cs="Times New Roman" w:hint="eastAsia"/>
        </w:rPr>
        <w:t>：</w:t>
      </w:r>
      <w:r w:rsidRPr="00C357EF">
        <w:rPr>
          <w:rFonts w:ascii="標楷體" w:eastAsia="標楷體" w:hAnsi="標楷體" w:cs="Times New Roman" w:hint="eastAsia"/>
        </w:rPr>
        <w:t>英文、會計學及計算機概論。</w:t>
      </w:r>
    </w:p>
    <w:p w:rsidR="00C357EF" w:rsidRPr="00C357EF" w:rsidRDefault="00C357EF" w:rsidP="00BF6765">
      <w:pPr>
        <w:numPr>
          <w:ilvl w:val="2"/>
          <w:numId w:val="34"/>
        </w:numPr>
        <w:ind w:left="1276" w:hanging="316"/>
        <w:rPr>
          <w:rFonts w:ascii="標楷體" w:eastAsia="標楷體" w:hAnsi="標楷體" w:cs="Times New Roman"/>
        </w:rPr>
      </w:pPr>
      <w:r w:rsidRPr="00C357EF">
        <w:rPr>
          <w:rFonts w:ascii="標楷體" w:eastAsia="標楷體" w:hAnsi="標楷體" w:cs="Times New Roman" w:hint="eastAsia"/>
        </w:rPr>
        <w:t>筆試範圍</w:t>
      </w:r>
      <w:r w:rsidRPr="00C357EF">
        <w:rPr>
          <w:rFonts w:ascii="新細明體" w:eastAsia="新細明體" w:hAnsi="新細明體" w:cs="Times New Roman" w:hint="eastAsia"/>
        </w:rPr>
        <w:t>：</w:t>
      </w:r>
      <w:r w:rsidRPr="00C357EF">
        <w:rPr>
          <w:rFonts w:ascii="標楷體" w:eastAsia="標楷體" w:hAnsi="標楷體" w:cs="Times New Roman" w:hint="eastAsia"/>
        </w:rPr>
        <w:t>以本校高一、二課程教材為主。</w:t>
      </w:r>
    </w:p>
    <w:p w:rsidR="00C357EF" w:rsidRPr="00C357EF" w:rsidRDefault="00C357EF" w:rsidP="00BF6765">
      <w:pPr>
        <w:numPr>
          <w:ilvl w:val="1"/>
          <w:numId w:val="32"/>
        </w:numPr>
        <w:ind w:hanging="654"/>
        <w:rPr>
          <w:rFonts w:ascii="標楷體" w:eastAsia="標楷體" w:hAnsi="標楷體" w:cs="Times New Roman"/>
        </w:rPr>
      </w:pPr>
      <w:r w:rsidRPr="00C357EF">
        <w:rPr>
          <w:rFonts w:ascii="標楷體" w:eastAsia="標楷體" w:hAnsi="標楷體" w:cs="Times New Roman" w:hint="eastAsia"/>
        </w:rPr>
        <w:t>第三階段「工作態度廠商面試」</w:t>
      </w:r>
      <w:r w:rsidRPr="00C357EF">
        <w:rPr>
          <w:rFonts w:ascii="新細明體" w:eastAsia="新細明體" w:hAnsi="新細明體" w:cs="Times New Roman" w:hint="eastAsia"/>
        </w:rPr>
        <w:t>：</w:t>
      </w:r>
      <w:r w:rsidRPr="00C357EF">
        <w:rPr>
          <w:rFonts w:ascii="標楷體" w:eastAsia="標楷體" w:hAnsi="標楷體" w:cs="Times New Roman" w:hint="eastAsia"/>
        </w:rPr>
        <w:t>凡第二階段筆試成績排名前</w:t>
      </w:r>
      <w:r w:rsidRPr="00C357EF">
        <w:rPr>
          <w:rFonts w:ascii="標楷體" w:eastAsia="標楷體" w:hAnsi="標楷體" w:cs="Times New Roman" w:hint="eastAsia"/>
          <w:shd w:val="pct15" w:color="auto" w:fill="FFFFFF"/>
        </w:rPr>
        <w:t>80</w:t>
      </w:r>
      <w:r w:rsidRPr="00C357EF">
        <w:rPr>
          <w:rFonts w:ascii="標楷體" w:eastAsia="標楷體" w:hAnsi="標楷體" w:cs="Times New Roman" w:hint="eastAsia"/>
        </w:rPr>
        <w:t>名，外加特定身份學生(包含身心障礙、(中)低收入戶、原住民及新住民子女等)5名，得參加第三階段面試。</w:t>
      </w:r>
    </w:p>
    <w:p w:rsidR="00C357EF" w:rsidRPr="00C357EF" w:rsidRDefault="00C357EF" w:rsidP="00BF6765">
      <w:pPr>
        <w:numPr>
          <w:ilvl w:val="2"/>
          <w:numId w:val="35"/>
        </w:numPr>
        <w:ind w:left="1276" w:hanging="316"/>
        <w:rPr>
          <w:rFonts w:ascii="標楷體" w:eastAsia="標楷體" w:hAnsi="標楷體" w:cs="Times New Roman"/>
        </w:rPr>
      </w:pPr>
      <w:r w:rsidRPr="00C357EF">
        <w:rPr>
          <w:rFonts w:ascii="標楷體" w:eastAsia="標楷體" w:hAnsi="標楷體" w:cs="Times New Roman" w:hint="eastAsia"/>
        </w:rPr>
        <w:t>面試方式以合作廠商現場口試為主，口試內容包含學習意願、團隊合作精神、問題解決能力、抗壓性、穩定性等相關工作態度表現。</w:t>
      </w:r>
    </w:p>
    <w:p w:rsidR="00C357EF" w:rsidRPr="00C357EF" w:rsidRDefault="00C357EF" w:rsidP="00BF6765">
      <w:pPr>
        <w:numPr>
          <w:ilvl w:val="2"/>
          <w:numId w:val="35"/>
        </w:numPr>
        <w:ind w:left="1276" w:hanging="316"/>
        <w:rPr>
          <w:rFonts w:ascii="標楷體" w:eastAsia="標楷體" w:hAnsi="標楷體" w:cs="Times New Roman"/>
        </w:rPr>
      </w:pPr>
      <w:r w:rsidRPr="00C357EF">
        <w:rPr>
          <w:rFonts w:ascii="標楷體" w:eastAsia="標楷體" w:hAnsi="標楷體" w:cs="Times New Roman" w:hint="eastAsia"/>
        </w:rPr>
        <w:t>學生於面試時可檢附各種檢定證照、技藝(能)競賽成績及其他優良事蹟供廠商面試參考加分。</w:t>
      </w:r>
    </w:p>
    <w:p w:rsidR="00C357EF" w:rsidRPr="00C357EF" w:rsidRDefault="00C357EF" w:rsidP="00BF6765">
      <w:pPr>
        <w:numPr>
          <w:ilvl w:val="2"/>
          <w:numId w:val="35"/>
        </w:numPr>
        <w:ind w:left="1276" w:hanging="316"/>
        <w:rPr>
          <w:rFonts w:ascii="標楷體" w:eastAsia="標楷體" w:hAnsi="標楷體" w:cs="Times New Roman"/>
        </w:rPr>
      </w:pPr>
      <w:r w:rsidRPr="00C357EF">
        <w:rPr>
          <w:rFonts w:ascii="標楷體" w:eastAsia="標楷體" w:hAnsi="標楷體" w:cs="Times New Roman" w:hint="eastAsia"/>
        </w:rPr>
        <w:t>廠商面試評分得參考第一階段申請表資料、第二階段筆試成績及其他檢附之證明文件。</w:t>
      </w:r>
    </w:p>
    <w:p w:rsidR="00C357EF" w:rsidRPr="00C357EF" w:rsidRDefault="00C357EF" w:rsidP="00BF6765">
      <w:pPr>
        <w:numPr>
          <w:ilvl w:val="0"/>
          <w:numId w:val="30"/>
        </w:numPr>
        <w:ind w:left="567" w:hanging="567"/>
        <w:rPr>
          <w:rFonts w:ascii="標楷體" w:eastAsia="標楷體" w:hAnsi="標楷體" w:cs="Times New Roman"/>
        </w:rPr>
      </w:pPr>
      <w:r w:rsidRPr="00C357EF">
        <w:rPr>
          <w:rFonts w:ascii="標楷體" w:eastAsia="標楷體" w:hAnsi="標楷體" w:cs="Times New Roman" w:hint="eastAsia"/>
        </w:rPr>
        <w:t>經錄取之學生，於一百零六年九月起，採抽離原班之專班上課，倘有正取生放棄，由備取生依序遞補。</w:t>
      </w:r>
    </w:p>
    <w:p w:rsidR="00C357EF" w:rsidRPr="00C357EF" w:rsidRDefault="00C357EF" w:rsidP="00BF6765">
      <w:pPr>
        <w:numPr>
          <w:ilvl w:val="0"/>
          <w:numId w:val="30"/>
        </w:numPr>
        <w:ind w:left="567" w:hanging="567"/>
        <w:rPr>
          <w:rFonts w:ascii="標楷體" w:eastAsia="標楷體" w:hAnsi="標楷體" w:cs="Times New Roman"/>
        </w:rPr>
      </w:pPr>
      <w:r w:rsidRPr="00C357EF">
        <w:rPr>
          <w:rFonts w:ascii="標楷體" w:eastAsia="標楷體" w:hAnsi="標楷體" w:cs="Times New Roman" w:hint="eastAsia"/>
        </w:rPr>
        <w:t>本辦法如有未盡事宜，由北商大、本校及合作廠商共同議定之。</w:t>
      </w:r>
    </w:p>
    <w:p w:rsidR="00C357EF" w:rsidRPr="00C357EF" w:rsidRDefault="00C357EF" w:rsidP="00BF6765">
      <w:pPr>
        <w:numPr>
          <w:ilvl w:val="0"/>
          <w:numId w:val="30"/>
        </w:numPr>
        <w:ind w:left="567" w:hanging="567"/>
        <w:rPr>
          <w:rFonts w:ascii="標楷體" w:eastAsia="標楷體" w:hAnsi="標楷體" w:cs="Times New Roman"/>
        </w:rPr>
      </w:pPr>
      <w:r w:rsidRPr="00C357EF">
        <w:rPr>
          <w:rFonts w:ascii="標楷體" w:eastAsia="標楷體" w:hAnsi="標楷體" w:cs="Times New Roman" w:hint="eastAsia"/>
        </w:rPr>
        <w:t>本辦法經產學攜手合作委員會通過後實施，修正時亦同。</w:t>
      </w:r>
    </w:p>
    <w:p w:rsidR="00C357EF" w:rsidRPr="00C357EF" w:rsidRDefault="00C357EF" w:rsidP="00C357EF">
      <w:pPr>
        <w:autoSpaceDE w:val="0"/>
        <w:autoSpaceDN w:val="0"/>
        <w:adjustRightInd w:val="0"/>
        <w:snapToGrid w:val="0"/>
        <w:spacing w:line="440" w:lineRule="exact"/>
        <w:ind w:leftChars="-1" w:left="-2" w:firstLine="2"/>
        <w:jc w:val="both"/>
        <w:rPr>
          <w:rFonts w:ascii="Times New Roman" w:eastAsia="標楷體" w:hAnsi="標楷體" w:cs="Times New Roman"/>
          <w:szCs w:val="24"/>
        </w:rPr>
      </w:pPr>
    </w:p>
    <w:p w:rsidR="00C357EF" w:rsidRPr="00C357EF" w:rsidRDefault="00C357EF" w:rsidP="00C357EF">
      <w:pPr>
        <w:autoSpaceDE w:val="0"/>
        <w:autoSpaceDN w:val="0"/>
        <w:adjustRightInd w:val="0"/>
        <w:snapToGrid w:val="0"/>
        <w:spacing w:line="440" w:lineRule="exact"/>
        <w:ind w:leftChars="-1" w:left="-2" w:firstLine="2"/>
        <w:jc w:val="both"/>
        <w:rPr>
          <w:rFonts w:ascii="Times New Roman" w:eastAsia="標楷體" w:hAnsi="標楷體" w:cs="Times New Roman"/>
          <w:szCs w:val="24"/>
        </w:rPr>
      </w:pPr>
    </w:p>
    <w:p w:rsidR="00C357EF" w:rsidRDefault="00C357EF" w:rsidP="00C357EF">
      <w:pPr>
        <w:autoSpaceDE w:val="0"/>
        <w:autoSpaceDN w:val="0"/>
        <w:adjustRightInd w:val="0"/>
        <w:snapToGrid w:val="0"/>
        <w:spacing w:line="440" w:lineRule="exact"/>
        <w:ind w:leftChars="-1" w:left="-2" w:firstLine="2"/>
        <w:jc w:val="both"/>
        <w:rPr>
          <w:rFonts w:ascii="Times New Roman" w:eastAsia="標楷體" w:hAnsi="標楷體" w:cs="Times New Roman"/>
          <w:szCs w:val="24"/>
        </w:rPr>
      </w:pPr>
    </w:p>
    <w:p w:rsidR="00C357EF" w:rsidRDefault="00C357EF" w:rsidP="00C357EF">
      <w:pPr>
        <w:autoSpaceDE w:val="0"/>
        <w:autoSpaceDN w:val="0"/>
        <w:adjustRightInd w:val="0"/>
        <w:snapToGrid w:val="0"/>
        <w:spacing w:line="440" w:lineRule="exact"/>
        <w:ind w:leftChars="-1" w:left="-2" w:firstLine="2"/>
        <w:jc w:val="both"/>
        <w:rPr>
          <w:rFonts w:ascii="Times New Roman" w:eastAsia="標楷體" w:hAnsi="標楷體" w:cs="Times New Roman"/>
          <w:szCs w:val="24"/>
        </w:rPr>
      </w:pPr>
    </w:p>
    <w:p w:rsidR="00C357EF" w:rsidRDefault="00C357EF" w:rsidP="00C357EF">
      <w:pPr>
        <w:autoSpaceDE w:val="0"/>
        <w:autoSpaceDN w:val="0"/>
        <w:adjustRightInd w:val="0"/>
        <w:snapToGrid w:val="0"/>
        <w:spacing w:line="440" w:lineRule="exact"/>
        <w:ind w:leftChars="-1" w:left="-2" w:firstLine="2"/>
        <w:jc w:val="both"/>
        <w:rPr>
          <w:rFonts w:ascii="Times New Roman" w:eastAsia="標楷體" w:hAnsi="標楷體" w:cs="Times New Roman"/>
          <w:szCs w:val="24"/>
        </w:rPr>
      </w:pPr>
    </w:p>
    <w:p w:rsidR="00C357EF" w:rsidRDefault="00C357EF" w:rsidP="00C357EF">
      <w:pPr>
        <w:autoSpaceDE w:val="0"/>
        <w:autoSpaceDN w:val="0"/>
        <w:adjustRightInd w:val="0"/>
        <w:snapToGrid w:val="0"/>
        <w:spacing w:line="440" w:lineRule="exact"/>
        <w:ind w:leftChars="-1" w:left="-2" w:firstLine="2"/>
        <w:jc w:val="both"/>
        <w:rPr>
          <w:rFonts w:ascii="Times New Roman" w:eastAsia="標楷體" w:hAnsi="標楷體" w:cs="Times New Roman"/>
          <w:szCs w:val="24"/>
        </w:rPr>
      </w:pPr>
    </w:p>
    <w:p w:rsidR="00C357EF" w:rsidRPr="00C357EF" w:rsidRDefault="00C357EF" w:rsidP="00C357EF">
      <w:pPr>
        <w:autoSpaceDE w:val="0"/>
        <w:autoSpaceDN w:val="0"/>
        <w:adjustRightInd w:val="0"/>
        <w:snapToGrid w:val="0"/>
        <w:spacing w:line="440" w:lineRule="exact"/>
        <w:ind w:leftChars="-1" w:left="-2" w:firstLine="2"/>
        <w:jc w:val="both"/>
        <w:rPr>
          <w:rFonts w:ascii="Times New Roman" w:eastAsia="標楷體" w:hAnsi="標楷體" w:cs="Times New Roman"/>
          <w:szCs w:val="24"/>
        </w:rPr>
      </w:pPr>
      <w:r w:rsidRPr="00C357EF">
        <w:rPr>
          <w:rFonts w:ascii="Times New Roman" w:eastAsia="標楷體" w:hAnsi="標楷體" w:cs="Times New Roman" w:hint="eastAsia"/>
          <w:szCs w:val="24"/>
          <w:bdr w:val="single" w:sz="4" w:space="0" w:color="auto"/>
          <w:shd w:val="pct15" w:color="auto" w:fill="FFFFFF"/>
        </w:rPr>
        <w:lastRenderedPageBreak/>
        <w:t>附件</w:t>
      </w:r>
      <w:r w:rsidR="00485707">
        <w:rPr>
          <w:rFonts w:ascii="Times New Roman" w:eastAsia="標楷體" w:hAnsi="標楷體" w:cs="Times New Roman" w:hint="eastAsia"/>
          <w:szCs w:val="24"/>
          <w:bdr w:val="single" w:sz="4" w:space="0" w:color="auto"/>
          <w:shd w:val="pct15" w:color="auto" w:fill="FFFFFF"/>
        </w:rPr>
        <w:t>(</w:t>
      </w:r>
      <w:r w:rsidR="00485707">
        <w:rPr>
          <w:rFonts w:ascii="Times New Roman" w:eastAsia="標楷體" w:hAnsi="標楷體" w:cs="Times New Roman" w:hint="eastAsia"/>
          <w:szCs w:val="24"/>
          <w:bdr w:val="single" w:sz="4" w:space="0" w:color="auto"/>
          <w:shd w:val="pct15" w:color="auto" w:fill="FFFFFF"/>
        </w:rPr>
        <w:t>五</w:t>
      </w:r>
      <w:r w:rsidR="00485707">
        <w:rPr>
          <w:rFonts w:ascii="Times New Roman" w:eastAsia="標楷體" w:hAnsi="標楷體" w:cs="Times New Roman" w:hint="eastAsia"/>
          <w:szCs w:val="24"/>
          <w:bdr w:val="single" w:sz="4" w:space="0" w:color="auto"/>
          <w:shd w:val="pct15" w:color="auto" w:fill="FFFFFF"/>
        </w:rPr>
        <w:t>)-</w:t>
      </w:r>
      <w:r w:rsidRPr="00C357EF">
        <w:rPr>
          <w:rFonts w:ascii="Times New Roman" w:eastAsia="標楷體" w:hAnsi="標楷體" w:cs="Times New Roman" w:hint="eastAsia"/>
          <w:szCs w:val="24"/>
          <w:bdr w:val="single" w:sz="4" w:space="0" w:color="auto"/>
          <w:shd w:val="pct15" w:color="auto" w:fill="FFFFFF"/>
        </w:rPr>
        <w:t>2</w:t>
      </w:r>
    </w:p>
    <w:p w:rsidR="00C357EF" w:rsidRPr="00C357EF" w:rsidRDefault="00C357EF" w:rsidP="00C357EF">
      <w:pPr>
        <w:ind w:firstLineChars="177" w:firstLine="425"/>
        <w:jc w:val="center"/>
        <w:rPr>
          <w:rFonts w:ascii="Times New Roman" w:eastAsia="標楷體" w:hAnsi="Times New Roman" w:cs="Times New Roman"/>
          <w:b/>
          <w:kern w:val="0"/>
          <w:szCs w:val="24"/>
        </w:rPr>
      </w:pPr>
      <w:bookmarkStart w:id="3" w:name="OLE_LINK212"/>
      <w:bookmarkStart w:id="4" w:name="OLE_LINK213"/>
      <w:bookmarkStart w:id="5" w:name="OLE_LINK214"/>
      <w:r w:rsidRPr="00C357EF">
        <w:rPr>
          <w:rFonts w:ascii="Times New Roman" w:eastAsia="標楷體" w:hAnsi="Times New Roman" w:cs="Times New Roman" w:hint="eastAsia"/>
          <w:b/>
          <w:kern w:val="0"/>
          <w:szCs w:val="24"/>
        </w:rPr>
        <w:t>士林高商</w:t>
      </w:r>
      <w:r w:rsidRPr="00C357EF">
        <w:rPr>
          <w:rFonts w:ascii="Times New Roman" w:eastAsia="標楷體" w:hAnsi="Times New Roman" w:cs="Times New Roman"/>
          <w:b/>
          <w:kern w:val="0"/>
          <w:szCs w:val="24"/>
        </w:rPr>
        <w:t>產學攜手合作計畫</w:t>
      </w:r>
      <w:r w:rsidRPr="00C357EF">
        <w:rPr>
          <w:rFonts w:ascii="Times New Roman" w:eastAsia="標楷體" w:hAnsi="Times New Roman" w:cs="Times New Roman" w:hint="eastAsia"/>
          <w:b/>
          <w:kern w:val="0"/>
          <w:szCs w:val="24"/>
        </w:rPr>
        <w:t>「會計產業實務</w:t>
      </w:r>
      <w:r w:rsidRPr="00C357EF">
        <w:rPr>
          <w:rFonts w:ascii="Times New Roman" w:eastAsia="標楷體" w:hAnsi="Times New Roman" w:cs="Times New Roman"/>
          <w:b/>
          <w:kern w:val="0"/>
          <w:szCs w:val="24"/>
        </w:rPr>
        <w:t>專班</w:t>
      </w:r>
      <w:r w:rsidRPr="00C357EF">
        <w:rPr>
          <w:rFonts w:ascii="Times New Roman" w:eastAsia="標楷體" w:hAnsi="Times New Roman" w:cs="Times New Roman" w:hint="eastAsia"/>
          <w:b/>
          <w:kern w:val="0"/>
          <w:szCs w:val="24"/>
        </w:rPr>
        <w:t>」</w:t>
      </w:r>
      <w:r w:rsidRPr="00C357EF">
        <w:rPr>
          <w:rFonts w:ascii="Times New Roman" w:eastAsia="標楷體" w:hAnsi="Times New Roman" w:cs="Times New Roman"/>
          <w:b/>
          <w:kern w:val="0"/>
          <w:szCs w:val="24"/>
        </w:rPr>
        <w:t>課程規劃表</w:t>
      </w:r>
      <w:bookmarkEnd w:id="3"/>
      <w:bookmarkEnd w:id="4"/>
      <w:bookmarkEnd w:id="5"/>
      <w:r w:rsidRPr="00C357EF">
        <w:rPr>
          <w:rFonts w:ascii="Times New Roman" w:eastAsia="標楷體" w:hAnsi="Times New Roman" w:cs="Times New Roman" w:hint="eastAsia"/>
          <w:b/>
          <w:kern w:val="0"/>
          <w:szCs w:val="24"/>
        </w:rPr>
        <w:t>(</w:t>
      </w:r>
      <w:r w:rsidRPr="00C357EF">
        <w:rPr>
          <w:rFonts w:ascii="Times New Roman" w:eastAsia="標楷體" w:hAnsi="Times New Roman" w:cs="Times New Roman" w:hint="eastAsia"/>
          <w:b/>
          <w:kern w:val="0"/>
          <w:szCs w:val="24"/>
        </w:rPr>
        <w:t>第三學年</w:t>
      </w:r>
      <w:r w:rsidRPr="00C357EF">
        <w:rPr>
          <w:rFonts w:ascii="Times New Roman" w:eastAsia="標楷體" w:hAnsi="Times New Roman" w:cs="Times New Roman" w:hint="eastAsia"/>
          <w:b/>
          <w:kern w:val="0"/>
          <w:szCs w:val="24"/>
        </w:rPr>
        <w:t>)</w:t>
      </w:r>
    </w:p>
    <w:tbl>
      <w:tblPr>
        <w:tblW w:w="4899" w:type="pct"/>
        <w:jc w:val="center"/>
        <w:tblInd w:w="-1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30"/>
        <w:gridCol w:w="469"/>
        <w:gridCol w:w="677"/>
        <w:gridCol w:w="1019"/>
        <w:gridCol w:w="1507"/>
        <w:gridCol w:w="573"/>
        <w:gridCol w:w="524"/>
        <w:gridCol w:w="539"/>
        <w:gridCol w:w="3160"/>
      </w:tblGrid>
      <w:tr w:rsidR="00C357EF" w:rsidRPr="00C357EF" w:rsidTr="00367E98">
        <w:trPr>
          <w:cantSplit/>
          <w:trHeight w:val="20"/>
          <w:jc w:val="center"/>
        </w:trPr>
        <w:tc>
          <w:tcPr>
            <w:tcW w:w="1972" w:type="dxa"/>
            <w:gridSpan w:val="3"/>
            <w:vMerge w:val="restart"/>
            <w:vAlign w:val="center"/>
          </w:tcPr>
          <w:p w:rsidR="00C357EF" w:rsidRPr="00C357EF" w:rsidRDefault="00C357EF" w:rsidP="00C357EF">
            <w:pPr>
              <w:adjustRightInd w:val="0"/>
              <w:jc w:val="center"/>
              <w:rPr>
                <w:rFonts w:ascii="Times New Roman" w:eastAsia="標楷體" w:hAnsi="Times New Roman" w:cs="Times New Roman"/>
                <w:snapToGrid w:val="0"/>
                <w:color w:val="000000"/>
                <w:kern w:val="0"/>
                <w:sz w:val="18"/>
                <w:szCs w:val="18"/>
              </w:rPr>
            </w:pPr>
            <w:r w:rsidRPr="00C357EF">
              <w:rPr>
                <w:rFonts w:ascii="Times New Roman" w:eastAsia="標楷體" w:hAnsi="標楷體" w:cs="Times New Roman" w:hint="eastAsia"/>
                <w:snapToGrid w:val="0"/>
                <w:color w:val="000000"/>
                <w:kern w:val="0"/>
                <w:sz w:val="18"/>
                <w:szCs w:val="18"/>
              </w:rPr>
              <w:t>課程類別</w:t>
            </w:r>
          </w:p>
        </w:tc>
        <w:tc>
          <w:tcPr>
            <w:tcW w:w="2809" w:type="dxa"/>
            <w:gridSpan w:val="3"/>
            <w:vMerge w:val="restart"/>
            <w:vAlign w:val="center"/>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Times New Roman" w:cs="Times New Roman"/>
                <w:sz w:val="18"/>
                <w:szCs w:val="18"/>
              </w:rPr>
              <w:t>科　　　　目</w:t>
            </w:r>
          </w:p>
        </w:tc>
        <w:tc>
          <w:tcPr>
            <w:tcW w:w="964" w:type="dxa"/>
            <w:gridSpan w:val="2"/>
            <w:vAlign w:val="center"/>
          </w:tcPr>
          <w:p w:rsidR="00C357EF" w:rsidRPr="00C357EF" w:rsidRDefault="00C357EF" w:rsidP="00C357EF">
            <w:pPr>
              <w:adjustRightInd w:val="0"/>
              <w:ind w:leftChars="50" w:left="120" w:rightChars="50" w:right="120"/>
              <w:jc w:val="distribute"/>
              <w:rPr>
                <w:rFonts w:ascii="Times New Roman" w:eastAsia="標楷體" w:hAnsi="Times New Roman" w:cs="Times New Roman"/>
                <w:color w:val="000000"/>
                <w:sz w:val="18"/>
                <w:szCs w:val="18"/>
              </w:rPr>
            </w:pPr>
            <w:r w:rsidRPr="00C357EF">
              <w:rPr>
                <w:rFonts w:ascii="Times New Roman" w:eastAsia="標楷體" w:hAnsi="標楷體" w:cs="Times New Roman" w:hint="eastAsia"/>
                <w:sz w:val="18"/>
                <w:szCs w:val="18"/>
              </w:rPr>
              <w:t>每週</w:t>
            </w:r>
            <w:r w:rsidRPr="00C357EF">
              <w:rPr>
                <w:rFonts w:ascii="Times New Roman" w:eastAsia="標楷體" w:hAnsi="標楷體" w:cs="Times New Roman" w:hint="eastAsia"/>
                <w:color w:val="000000"/>
                <w:sz w:val="18"/>
                <w:szCs w:val="18"/>
              </w:rPr>
              <w:t>授課節數</w:t>
            </w:r>
          </w:p>
        </w:tc>
        <w:tc>
          <w:tcPr>
            <w:tcW w:w="2864" w:type="dxa"/>
            <w:vMerge w:val="restart"/>
            <w:vAlign w:val="center"/>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標楷體" w:cs="Times New Roman" w:hint="eastAsia"/>
                <w:color w:val="000000"/>
                <w:sz w:val="18"/>
                <w:szCs w:val="18"/>
              </w:rPr>
              <w:t>備註</w:t>
            </w:r>
          </w:p>
        </w:tc>
      </w:tr>
      <w:tr w:rsidR="00C357EF" w:rsidRPr="00C357EF" w:rsidTr="00367E98">
        <w:trPr>
          <w:cantSplit/>
          <w:trHeight w:val="20"/>
          <w:jc w:val="center"/>
        </w:trPr>
        <w:tc>
          <w:tcPr>
            <w:tcW w:w="1972" w:type="dxa"/>
            <w:gridSpan w:val="3"/>
            <w:vMerge/>
            <w:vAlign w:val="center"/>
          </w:tcPr>
          <w:p w:rsidR="00C357EF" w:rsidRPr="00C357EF" w:rsidRDefault="00C357EF" w:rsidP="00C357EF">
            <w:pPr>
              <w:widowControl/>
              <w:rPr>
                <w:rFonts w:ascii="Times New Roman" w:eastAsia="標楷體" w:hAnsi="Times New Roman" w:cs="Times New Roman"/>
                <w:snapToGrid w:val="0"/>
                <w:color w:val="000000"/>
                <w:kern w:val="0"/>
                <w:sz w:val="18"/>
                <w:szCs w:val="18"/>
              </w:rPr>
            </w:pPr>
          </w:p>
        </w:tc>
        <w:tc>
          <w:tcPr>
            <w:tcW w:w="2809" w:type="dxa"/>
            <w:gridSpan w:val="3"/>
            <w:vMerge/>
            <w:vAlign w:val="center"/>
          </w:tcPr>
          <w:p w:rsidR="00C357EF" w:rsidRPr="00C357EF" w:rsidRDefault="00C357EF" w:rsidP="00C357EF">
            <w:pPr>
              <w:widowControl/>
              <w:rPr>
                <w:rFonts w:ascii="Times New Roman" w:eastAsia="標楷體" w:hAnsi="Times New Roman" w:cs="Times New Roman"/>
                <w:color w:val="000000"/>
                <w:sz w:val="18"/>
                <w:szCs w:val="18"/>
              </w:rPr>
            </w:pPr>
          </w:p>
        </w:tc>
        <w:tc>
          <w:tcPr>
            <w:tcW w:w="964" w:type="dxa"/>
            <w:gridSpan w:val="2"/>
            <w:vAlign w:val="center"/>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標楷體" w:cs="Times New Roman" w:hint="eastAsia"/>
                <w:color w:val="000000"/>
                <w:sz w:val="18"/>
                <w:szCs w:val="18"/>
              </w:rPr>
              <w:t>第三學年</w:t>
            </w:r>
          </w:p>
        </w:tc>
        <w:tc>
          <w:tcPr>
            <w:tcW w:w="2864" w:type="dxa"/>
            <w:vMerge/>
            <w:shd w:val="clear" w:color="auto" w:fill="auto"/>
            <w:vAlign w:val="center"/>
          </w:tcPr>
          <w:p w:rsidR="00C357EF" w:rsidRPr="00C357EF" w:rsidRDefault="00C357EF" w:rsidP="00C357EF">
            <w:pPr>
              <w:widowControl/>
              <w:rPr>
                <w:rFonts w:ascii="Times New Roman" w:eastAsia="標楷體" w:hAnsi="Times New Roman" w:cs="Times New Roman"/>
                <w:color w:val="000000"/>
                <w:sz w:val="18"/>
                <w:szCs w:val="18"/>
              </w:rPr>
            </w:pPr>
          </w:p>
        </w:tc>
      </w:tr>
      <w:tr w:rsidR="00C357EF" w:rsidRPr="00C357EF" w:rsidTr="00367E98">
        <w:trPr>
          <w:cantSplit/>
          <w:trHeight w:val="20"/>
          <w:jc w:val="center"/>
        </w:trPr>
        <w:tc>
          <w:tcPr>
            <w:tcW w:w="933" w:type="dxa"/>
            <w:vAlign w:val="center"/>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標楷體" w:cs="Times New Roman" w:hint="eastAsia"/>
                <w:color w:val="000000"/>
                <w:sz w:val="18"/>
                <w:szCs w:val="18"/>
              </w:rPr>
              <w:t>名　稱</w:t>
            </w:r>
          </w:p>
        </w:tc>
        <w:tc>
          <w:tcPr>
            <w:tcW w:w="1039" w:type="dxa"/>
            <w:gridSpan w:val="2"/>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Times New Roman" w:cs="Times New Roman" w:hint="eastAsia"/>
                <w:color w:val="000000"/>
                <w:sz w:val="18"/>
                <w:szCs w:val="18"/>
              </w:rPr>
              <w:t>學分</w:t>
            </w:r>
          </w:p>
        </w:tc>
        <w:tc>
          <w:tcPr>
            <w:tcW w:w="2290" w:type="dxa"/>
            <w:gridSpan w:val="2"/>
            <w:vAlign w:val="center"/>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標楷體" w:cs="Times New Roman" w:hint="eastAsia"/>
                <w:color w:val="000000"/>
                <w:sz w:val="18"/>
                <w:szCs w:val="18"/>
              </w:rPr>
              <w:t>名　　稱</w:t>
            </w:r>
          </w:p>
        </w:tc>
        <w:tc>
          <w:tcPr>
            <w:tcW w:w="519" w:type="dxa"/>
            <w:vAlign w:val="center"/>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標楷體" w:cs="Times New Roman" w:hint="eastAsia"/>
                <w:color w:val="000000"/>
                <w:sz w:val="18"/>
                <w:szCs w:val="18"/>
              </w:rPr>
              <w:t>學分</w:t>
            </w:r>
          </w:p>
        </w:tc>
        <w:tc>
          <w:tcPr>
            <w:tcW w:w="475" w:type="dxa"/>
            <w:vAlign w:val="center"/>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標楷體" w:cs="Times New Roman" w:hint="eastAsia"/>
                <w:color w:val="000000"/>
                <w:sz w:val="18"/>
                <w:szCs w:val="18"/>
              </w:rPr>
              <w:t>一</w:t>
            </w:r>
          </w:p>
        </w:tc>
        <w:tc>
          <w:tcPr>
            <w:tcW w:w="489" w:type="dxa"/>
            <w:vAlign w:val="center"/>
          </w:tcPr>
          <w:p w:rsidR="00C357EF" w:rsidRPr="00C357EF" w:rsidRDefault="00C357EF" w:rsidP="00C357EF">
            <w:pPr>
              <w:adjustRightInd w:val="0"/>
              <w:jc w:val="center"/>
              <w:rPr>
                <w:rFonts w:ascii="Times New Roman" w:eastAsia="標楷體" w:hAnsi="Times New Roman" w:cs="Times New Roman"/>
                <w:color w:val="000000"/>
                <w:sz w:val="18"/>
                <w:szCs w:val="18"/>
              </w:rPr>
            </w:pPr>
            <w:r w:rsidRPr="00C357EF">
              <w:rPr>
                <w:rFonts w:ascii="Times New Roman" w:eastAsia="標楷體" w:hAnsi="標楷體" w:cs="Times New Roman" w:hint="eastAsia"/>
                <w:color w:val="000000"/>
                <w:sz w:val="18"/>
                <w:szCs w:val="18"/>
              </w:rPr>
              <w:t>二</w:t>
            </w:r>
          </w:p>
        </w:tc>
        <w:tc>
          <w:tcPr>
            <w:tcW w:w="2864" w:type="dxa"/>
            <w:shd w:val="clear" w:color="auto" w:fill="auto"/>
            <w:vAlign w:val="center"/>
          </w:tcPr>
          <w:p w:rsidR="00C357EF" w:rsidRPr="00C357EF" w:rsidRDefault="00C357EF" w:rsidP="00C357EF">
            <w:pPr>
              <w:widowControl/>
              <w:rPr>
                <w:rFonts w:ascii="Times New Roman" w:eastAsia="標楷體" w:hAnsi="Times New Roman" w:cs="Times New Roman"/>
                <w:color w:val="000000"/>
                <w:sz w:val="18"/>
                <w:szCs w:val="18"/>
              </w:rPr>
            </w:pPr>
          </w:p>
        </w:tc>
      </w:tr>
      <w:tr w:rsidR="00C357EF" w:rsidRPr="00C357EF" w:rsidTr="00367E98">
        <w:trPr>
          <w:cantSplit/>
          <w:trHeight w:val="340"/>
          <w:jc w:val="center"/>
        </w:trPr>
        <w:tc>
          <w:tcPr>
            <w:tcW w:w="933" w:type="dxa"/>
            <w:vMerge w:val="restart"/>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r w:rsidRPr="00C357EF">
              <w:rPr>
                <w:rFonts w:ascii="Times New Roman" w:eastAsia="標楷體" w:hAnsi="Times New Roman" w:cs="Times New Roman" w:hint="eastAsia"/>
                <w:color w:val="000000"/>
                <w:sz w:val="18"/>
                <w:szCs w:val="18"/>
              </w:rPr>
              <w:t>部定必修科目</w:t>
            </w:r>
          </w:p>
        </w:tc>
        <w:tc>
          <w:tcPr>
            <w:tcW w:w="425" w:type="dxa"/>
            <w:vMerge w:val="restart"/>
            <w:textDirection w:val="tbRlV"/>
            <w:vAlign w:val="center"/>
          </w:tcPr>
          <w:p w:rsidR="00C357EF" w:rsidRPr="00C357EF" w:rsidRDefault="00C357EF" w:rsidP="00C357EF">
            <w:pPr>
              <w:adjustRightInd w:val="0"/>
              <w:jc w:val="both"/>
              <w:rPr>
                <w:rFonts w:ascii="Times New Roman" w:eastAsia="標楷體" w:hAnsi="Times New Roman" w:cs="Times New Roman"/>
                <w:kern w:val="0"/>
                <w:sz w:val="20"/>
                <w:szCs w:val="20"/>
              </w:rPr>
            </w:pPr>
            <w:r w:rsidRPr="00C357EF">
              <w:rPr>
                <w:rFonts w:ascii="Times New Roman" w:eastAsia="標楷體" w:hAnsi="Times New Roman" w:cs="Times New Roman" w:hint="eastAsia"/>
                <w:kern w:val="0"/>
                <w:sz w:val="20"/>
                <w:szCs w:val="20"/>
              </w:rPr>
              <w:t>一般科目</w:t>
            </w:r>
          </w:p>
        </w:tc>
        <w:tc>
          <w:tcPr>
            <w:tcW w:w="614" w:type="dxa"/>
            <w:vMerge w:val="restart"/>
            <w:shd w:val="clear" w:color="auto" w:fill="auto"/>
            <w:vAlign w:val="center"/>
          </w:tcPr>
          <w:p w:rsidR="00C357EF" w:rsidRPr="00C357EF" w:rsidRDefault="00C357EF" w:rsidP="00C357EF">
            <w:pPr>
              <w:adjustRightInd w:val="0"/>
              <w:jc w:val="both"/>
              <w:rPr>
                <w:rFonts w:ascii="Times New Roman" w:eastAsia="標楷體" w:hAnsi="Times New Roman" w:cs="Times New Roman"/>
                <w:color w:val="000000"/>
                <w:szCs w:val="24"/>
              </w:rPr>
            </w:pPr>
            <w:r w:rsidRPr="00C357EF">
              <w:rPr>
                <w:rFonts w:ascii="Times New Roman" w:eastAsia="標楷體" w:hAnsi="Times New Roman" w:cs="Times New Roman" w:hint="eastAsia"/>
                <w:kern w:val="0"/>
                <w:sz w:val="20"/>
                <w:szCs w:val="20"/>
              </w:rPr>
              <w:t>14</w:t>
            </w:r>
            <w:r w:rsidRPr="00C357EF">
              <w:rPr>
                <w:rFonts w:ascii="Times New Roman" w:eastAsia="標楷體" w:hAnsi="Times New Roman" w:cs="Times New Roman" w:hint="eastAsia"/>
                <w:kern w:val="0"/>
                <w:sz w:val="20"/>
                <w:szCs w:val="20"/>
              </w:rPr>
              <w:t>學分</w:t>
            </w:r>
            <w:r w:rsidRPr="00C357EF">
              <w:rPr>
                <w:rFonts w:ascii="Times New Roman" w:eastAsia="標楷體" w:hAnsi="Times New Roman" w:cs="Times New Roman" w:hint="eastAsia"/>
                <w:kern w:val="0"/>
                <w:sz w:val="20"/>
                <w:szCs w:val="20"/>
              </w:rPr>
              <w:t>23%</w:t>
            </w:r>
          </w:p>
        </w:tc>
        <w:tc>
          <w:tcPr>
            <w:tcW w:w="924" w:type="dxa"/>
            <w:vMerge w:val="restart"/>
            <w:vAlign w:val="center"/>
          </w:tcPr>
          <w:p w:rsidR="00C357EF" w:rsidRPr="00C357EF" w:rsidRDefault="00C357EF" w:rsidP="00C357EF">
            <w:pPr>
              <w:adjustRightInd w:val="0"/>
              <w:jc w:val="both"/>
              <w:rPr>
                <w:rFonts w:ascii="Times New Roman" w:eastAsia="標楷體" w:hAnsi="Times New Roman" w:cs="Times New Roman"/>
                <w:color w:val="000000"/>
                <w:spacing w:val="-10"/>
                <w:sz w:val="18"/>
                <w:szCs w:val="18"/>
              </w:rPr>
            </w:pPr>
            <w:r w:rsidRPr="00C357EF">
              <w:rPr>
                <w:rFonts w:ascii="Times New Roman" w:eastAsia="標楷體" w:hAnsi="標楷體" w:cs="Times New Roman" w:hint="eastAsia"/>
                <w:color w:val="000000"/>
                <w:spacing w:val="-10"/>
                <w:sz w:val="18"/>
                <w:szCs w:val="18"/>
              </w:rPr>
              <w:t>語文領域</w:t>
            </w:r>
          </w:p>
        </w:tc>
        <w:tc>
          <w:tcPr>
            <w:tcW w:w="1366" w:type="dxa"/>
            <w:vAlign w:val="center"/>
          </w:tcPr>
          <w:p w:rsidR="00C357EF" w:rsidRPr="00C357EF" w:rsidRDefault="00C357EF" w:rsidP="00C357EF">
            <w:pPr>
              <w:jc w:val="both"/>
              <w:rPr>
                <w:rFonts w:ascii="標楷體" w:eastAsia="標楷體" w:hAnsi="標楷體" w:cs="Arial Unicode MS"/>
                <w:color w:val="000000"/>
                <w:sz w:val="18"/>
                <w:szCs w:val="12"/>
              </w:rPr>
            </w:pPr>
            <w:r w:rsidRPr="00C357EF">
              <w:rPr>
                <w:rFonts w:ascii="標楷體" w:eastAsia="標楷體" w:hAnsi="標楷體" w:cs="Times New Roman"/>
                <w:color w:val="000000"/>
                <w:sz w:val="18"/>
                <w:szCs w:val="12"/>
              </w:rPr>
              <w:t>國文</w:t>
            </w:r>
            <w:r w:rsidRPr="00C357EF">
              <w:rPr>
                <w:rFonts w:ascii="標楷體" w:eastAsia="標楷體" w:hAnsi="標楷體" w:cs="Times New Roman" w:hint="eastAsia"/>
                <w:color w:val="000000"/>
                <w:sz w:val="18"/>
                <w:szCs w:val="12"/>
              </w:rPr>
              <w:t>Ⅴ-Ⅵ</w:t>
            </w:r>
          </w:p>
        </w:tc>
        <w:tc>
          <w:tcPr>
            <w:tcW w:w="51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475" w:type="dxa"/>
            <w:tcMar>
              <w:top w:w="0" w:type="dxa"/>
              <w:left w:w="0" w:type="dxa"/>
              <w:bottom w:w="0" w:type="dxa"/>
              <w:right w:w="0" w:type="dxa"/>
            </w:tcMar>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2</w:t>
            </w:r>
          </w:p>
        </w:tc>
        <w:tc>
          <w:tcPr>
            <w:tcW w:w="489" w:type="dxa"/>
            <w:tcMar>
              <w:top w:w="0" w:type="dxa"/>
              <w:left w:w="0" w:type="dxa"/>
              <w:bottom w:w="0" w:type="dxa"/>
              <w:right w:w="0" w:type="dxa"/>
            </w:tcMar>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2</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r w:rsidRPr="00C357EF">
              <w:rPr>
                <w:rFonts w:ascii="標楷體" w:eastAsia="標楷體" w:hAnsi="標楷體" w:cs="Times New Roman"/>
                <w:szCs w:val="24"/>
              </w:rPr>
              <w:sym w:font="Wingdings 2" w:char="0052"/>
            </w:r>
            <w:r w:rsidRPr="00C357EF">
              <w:rPr>
                <w:rFonts w:ascii="標楷體" w:eastAsia="標楷體" w:hAnsi="標楷體" w:cs="Times New Roman"/>
                <w:color w:val="000000"/>
                <w:sz w:val="18"/>
                <w:szCs w:val="12"/>
              </w:rPr>
              <w:t>A</w:t>
            </w:r>
            <w:r w:rsidRPr="00C357EF">
              <w:rPr>
                <w:rFonts w:ascii="標楷體" w:eastAsia="標楷體" w:hAnsi="標楷體" w:cs="Times New Roman" w:hint="eastAsia"/>
                <w:szCs w:val="24"/>
              </w:rPr>
              <w:sym w:font="Wingdings 2" w:char="F0A3"/>
            </w:r>
            <w:r w:rsidRPr="00C357EF">
              <w:rPr>
                <w:rFonts w:ascii="標楷體" w:eastAsia="標楷體" w:hAnsi="標楷體" w:cs="Times New Roman"/>
                <w:color w:val="000000"/>
                <w:sz w:val="18"/>
                <w:szCs w:val="12"/>
              </w:rPr>
              <w:t>B</w:t>
            </w: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vAlign w:val="center"/>
          </w:tcPr>
          <w:p w:rsidR="00C357EF" w:rsidRPr="00C357EF" w:rsidRDefault="00C357EF" w:rsidP="00C357EF">
            <w:pPr>
              <w:widowControl/>
              <w:jc w:val="both"/>
              <w:rPr>
                <w:rFonts w:ascii="Times New Roman" w:eastAsia="標楷體" w:hAnsi="Times New Roman" w:cs="Times New Roman"/>
                <w:color w:val="000000"/>
                <w:szCs w:val="24"/>
              </w:rPr>
            </w:pPr>
          </w:p>
        </w:tc>
        <w:tc>
          <w:tcPr>
            <w:tcW w:w="614"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Cs w:val="24"/>
              </w:rPr>
            </w:pPr>
          </w:p>
        </w:tc>
        <w:tc>
          <w:tcPr>
            <w:tcW w:w="924" w:type="dxa"/>
            <w:vMerge/>
            <w:vAlign w:val="center"/>
          </w:tcPr>
          <w:p w:rsidR="00C357EF" w:rsidRPr="00C357EF" w:rsidRDefault="00C357EF" w:rsidP="00C357EF">
            <w:pPr>
              <w:widowControl/>
              <w:jc w:val="both"/>
              <w:rPr>
                <w:rFonts w:ascii="Times New Roman" w:eastAsia="標楷體" w:hAnsi="Times New Roman" w:cs="Times New Roman"/>
                <w:color w:val="000000"/>
                <w:spacing w:val="-10"/>
                <w:sz w:val="18"/>
                <w:szCs w:val="18"/>
              </w:rPr>
            </w:pPr>
          </w:p>
        </w:tc>
        <w:tc>
          <w:tcPr>
            <w:tcW w:w="1366" w:type="dxa"/>
            <w:vAlign w:val="center"/>
          </w:tcPr>
          <w:p w:rsidR="00C357EF" w:rsidRPr="00C357EF" w:rsidRDefault="00C357EF" w:rsidP="00C357EF">
            <w:pPr>
              <w:jc w:val="both"/>
              <w:rPr>
                <w:rFonts w:ascii="標楷體" w:eastAsia="標楷體" w:hAnsi="標楷體" w:cs="Arial Unicode MS"/>
                <w:color w:val="000000"/>
                <w:sz w:val="18"/>
                <w:szCs w:val="12"/>
              </w:rPr>
            </w:pPr>
            <w:r w:rsidRPr="00C357EF">
              <w:rPr>
                <w:rFonts w:ascii="標楷體" w:eastAsia="標楷體" w:hAnsi="標楷體" w:cs="Times New Roman"/>
                <w:color w:val="000000"/>
                <w:sz w:val="18"/>
                <w:szCs w:val="12"/>
              </w:rPr>
              <w:t>英文</w:t>
            </w:r>
            <w:r w:rsidRPr="00C357EF">
              <w:rPr>
                <w:rFonts w:ascii="標楷體" w:eastAsia="標楷體" w:hAnsi="標楷體" w:cs="Times New Roman" w:hint="eastAsia"/>
                <w:color w:val="000000"/>
                <w:sz w:val="18"/>
                <w:szCs w:val="12"/>
              </w:rPr>
              <w:t>Ⅴ</w:t>
            </w:r>
            <w:r w:rsidRPr="00C357EF">
              <w:rPr>
                <w:rFonts w:ascii="標楷體" w:eastAsia="標楷體" w:hAnsi="標楷體" w:cs="Times New Roman"/>
                <w:color w:val="000000"/>
                <w:sz w:val="18"/>
                <w:szCs w:val="12"/>
              </w:rPr>
              <w:t>-</w:t>
            </w:r>
            <w:r w:rsidRPr="00C357EF">
              <w:rPr>
                <w:rFonts w:ascii="標楷體" w:eastAsia="標楷體" w:hAnsi="標楷體" w:cs="Times New Roman" w:hint="eastAsia"/>
                <w:color w:val="000000"/>
                <w:sz w:val="18"/>
                <w:szCs w:val="12"/>
              </w:rPr>
              <w:t>Ⅵ</w:t>
            </w:r>
          </w:p>
        </w:tc>
        <w:tc>
          <w:tcPr>
            <w:tcW w:w="51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475" w:type="dxa"/>
            <w:tcMar>
              <w:top w:w="0" w:type="dxa"/>
              <w:left w:w="0" w:type="dxa"/>
              <w:bottom w:w="0" w:type="dxa"/>
              <w:right w:w="0" w:type="dxa"/>
            </w:tcMar>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2</w:t>
            </w:r>
          </w:p>
        </w:tc>
        <w:tc>
          <w:tcPr>
            <w:tcW w:w="489" w:type="dxa"/>
            <w:tcMar>
              <w:top w:w="0" w:type="dxa"/>
              <w:left w:w="0" w:type="dxa"/>
              <w:bottom w:w="0" w:type="dxa"/>
              <w:right w:w="0" w:type="dxa"/>
            </w:tcMar>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2</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vAlign w:val="center"/>
          </w:tcPr>
          <w:p w:rsidR="00C357EF" w:rsidRPr="00C357EF" w:rsidRDefault="00C357EF" w:rsidP="00C357EF">
            <w:pPr>
              <w:widowControl/>
              <w:jc w:val="both"/>
              <w:rPr>
                <w:rFonts w:ascii="Times New Roman" w:eastAsia="標楷體" w:hAnsi="Times New Roman" w:cs="Times New Roman"/>
                <w:color w:val="000000"/>
                <w:szCs w:val="24"/>
              </w:rPr>
            </w:pPr>
          </w:p>
        </w:tc>
        <w:tc>
          <w:tcPr>
            <w:tcW w:w="614"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Cs w:val="24"/>
              </w:rPr>
            </w:pPr>
          </w:p>
        </w:tc>
        <w:tc>
          <w:tcPr>
            <w:tcW w:w="924" w:type="dxa"/>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pacing w:val="-10"/>
                <w:sz w:val="18"/>
                <w:szCs w:val="18"/>
              </w:rPr>
            </w:pPr>
            <w:r w:rsidRPr="00C357EF">
              <w:rPr>
                <w:rFonts w:ascii="Times New Roman" w:eastAsia="標楷體" w:hAnsi="標楷體" w:cs="Times New Roman" w:hint="eastAsia"/>
                <w:color w:val="000000"/>
                <w:spacing w:val="-10"/>
                <w:sz w:val="18"/>
                <w:szCs w:val="18"/>
              </w:rPr>
              <w:t>藝術領域</w:t>
            </w:r>
          </w:p>
        </w:tc>
        <w:tc>
          <w:tcPr>
            <w:tcW w:w="1366" w:type="dxa"/>
            <w:vAlign w:val="center"/>
          </w:tcPr>
          <w:p w:rsidR="00C357EF" w:rsidRPr="00C357EF" w:rsidRDefault="00C357EF" w:rsidP="00C357EF">
            <w:pPr>
              <w:jc w:val="both"/>
              <w:rPr>
                <w:rFonts w:ascii="標楷體" w:eastAsia="標楷體" w:hAnsi="標楷體" w:cs="Arial Unicode MS"/>
                <w:color w:val="000000"/>
                <w:sz w:val="18"/>
                <w:szCs w:val="12"/>
              </w:rPr>
            </w:pPr>
            <w:r w:rsidRPr="00C357EF">
              <w:rPr>
                <w:rFonts w:ascii="標楷體" w:eastAsia="標楷體" w:hAnsi="標楷體" w:cs="Times New Roman" w:hint="eastAsia"/>
                <w:color w:val="000000"/>
                <w:sz w:val="18"/>
                <w:szCs w:val="12"/>
              </w:rPr>
              <w:t>音樂</w:t>
            </w:r>
            <w:r w:rsidRPr="00C357EF">
              <w:rPr>
                <w:rFonts w:ascii="標楷體" w:eastAsia="標楷體" w:hAnsi="標楷體" w:cs="Times New Roman"/>
                <w:color w:val="000000"/>
                <w:sz w:val="18"/>
                <w:szCs w:val="12"/>
              </w:rPr>
              <w:t>I</w:t>
            </w:r>
            <w:r w:rsidRPr="00C357EF">
              <w:rPr>
                <w:rFonts w:ascii="標楷體" w:eastAsia="標楷體" w:hAnsi="標楷體" w:cs="新細明體" w:hint="eastAsia"/>
                <w:color w:val="000000"/>
                <w:sz w:val="18"/>
                <w:szCs w:val="18"/>
              </w:rPr>
              <w:t>Ⅱ</w:t>
            </w:r>
          </w:p>
        </w:tc>
        <w:tc>
          <w:tcPr>
            <w:tcW w:w="51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2</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1</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1</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vAlign w:val="center"/>
          </w:tcPr>
          <w:p w:rsidR="00C357EF" w:rsidRPr="00C357EF" w:rsidRDefault="00C357EF" w:rsidP="00C357EF">
            <w:pPr>
              <w:widowControl/>
              <w:jc w:val="both"/>
              <w:rPr>
                <w:rFonts w:ascii="Times New Roman" w:eastAsia="標楷體" w:hAnsi="Times New Roman" w:cs="Times New Roman"/>
                <w:color w:val="000000"/>
                <w:szCs w:val="24"/>
              </w:rPr>
            </w:pPr>
          </w:p>
        </w:tc>
        <w:tc>
          <w:tcPr>
            <w:tcW w:w="614"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Cs w:val="24"/>
              </w:rPr>
            </w:pPr>
          </w:p>
        </w:tc>
        <w:tc>
          <w:tcPr>
            <w:tcW w:w="924" w:type="dxa"/>
            <w:shd w:val="clear" w:color="auto" w:fill="auto"/>
            <w:vAlign w:val="center"/>
          </w:tcPr>
          <w:p w:rsidR="00C357EF" w:rsidRPr="00C357EF" w:rsidRDefault="00C357EF" w:rsidP="00C357EF">
            <w:pPr>
              <w:adjustRightInd w:val="0"/>
              <w:jc w:val="both"/>
              <w:rPr>
                <w:rFonts w:ascii="Times New Roman" w:eastAsia="標楷體" w:hAnsi="Times New Roman" w:cs="Times New Roman"/>
                <w:color w:val="000000"/>
                <w:spacing w:val="-10"/>
                <w:sz w:val="18"/>
                <w:szCs w:val="18"/>
              </w:rPr>
            </w:pPr>
            <w:r w:rsidRPr="00C357EF">
              <w:rPr>
                <w:rFonts w:ascii="Times New Roman" w:eastAsia="標楷體" w:hAnsi="標楷體" w:cs="Times New Roman" w:hint="eastAsia"/>
                <w:color w:val="000000"/>
                <w:spacing w:val="-10"/>
                <w:sz w:val="18"/>
                <w:szCs w:val="18"/>
              </w:rPr>
              <w:t>健康與</w:t>
            </w:r>
          </w:p>
          <w:p w:rsidR="00C357EF" w:rsidRPr="00C357EF" w:rsidRDefault="00C357EF" w:rsidP="00C357EF">
            <w:pPr>
              <w:adjustRightInd w:val="0"/>
              <w:jc w:val="both"/>
              <w:rPr>
                <w:rFonts w:ascii="Times New Roman" w:eastAsia="標楷體" w:hAnsi="Times New Roman" w:cs="Times New Roman"/>
                <w:color w:val="000000"/>
                <w:spacing w:val="-10"/>
                <w:sz w:val="18"/>
                <w:szCs w:val="18"/>
              </w:rPr>
            </w:pPr>
            <w:r w:rsidRPr="00C357EF">
              <w:rPr>
                <w:rFonts w:ascii="Times New Roman" w:eastAsia="標楷體" w:hAnsi="標楷體" w:cs="Times New Roman" w:hint="eastAsia"/>
                <w:color w:val="000000"/>
                <w:spacing w:val="-10"/>
                <w:sz w:val="18"/>
                <w:szCs w:val="18"/>
              </w:rPr>
              <w:t>體育領域</w:t>
            </w:r>
          </w:p>
        </w:tc>
        <w:tc>
          <w:tcPr>
            <w:tcW w:w="1366" w:type="dxa"/>
            <w:vAlign w:val="center"/>
          </w:tcPr>
          <w:p w:rsidR="00C357EF" w:rsidRPr="00C357EF" w:rsidRDefault="00C357EF" w:rsidP="00C357EF">
            <w:pPr>
              <w:jc w:val="both"/>
              <w:rPr>
                <w:rFonts w:ascii="標楷體" w:eastAsia="標楷體" w:hAnsi="標楷體" w:cs="Arial Unicode MS"/>
                <w:color w:val="000000"/>
                <w:sz w:val="18"/>
                <w:szCs w:val="12"/>
              </w:rPr>
            </w:pPr>
            <w:r w:rsidRPr="00C357EF">
              <w:rPr>
                <w:rFonts w:ascii="標楷體" w:eastAsia="標楷體" w:hAnsi="標楷體" w:cs="Times New Roman"/>
                <w:color w:val="000000"/>
                <w:sz w:val="18"/>
                <w:szCs w:val="12"/>
              </w:rPr>
              <w:t>體育I-</w:t>
            </w:r>
            <w:r w:rsidRPr="00C357EF">
              <w:rPr>
                <w:rFonts w:ascii="標楷體" w:eastAsia="標楷體" w:hAnsi="標楷體" w:cs="Times New Roman" w:hint="eastAsia"/>
                <w:color w:val="000000"/>
                <w:sz w:val="18"/>
                <w:szCs w:val="12"/>
              </w:rPr>
              <w:t>Ⅵ</w:t>
            </w:r>
          </w:p>
        </w:tc>
        <w:tc>
          <w:tcPr>
            <w:tcW w:w="51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2</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sz w:val="18"/>
                <w:szCs w:val="12"/>
              </w:rPr>
              <w:t>2</w:t>
            </w:r>
          </w:p>
        </w:tc>
        <w:tc>
          <w:tcPr>
            <w:tcW w:w="2864" w:type="dxa"/>
          </w:tcPr>
          <w:p w:rsidR="00C357EF" w:rsidRPr="00C357EF" w:rsidRDefault="00C357EF" w:rsidP="00C357EF">
            <w:pPr>
              <w:adjustRightInd w:val="0"/>
              <w:jc w:val="both"/>
              <w:rPr>
                <w:rFonts w:ascii="Times New Roman" w:eastAsia="標楷體" w:hAnsi="Times New Roman" w:cs="Times New Roman"/>
                <w:color w:val="0000FF"/>
                <w:spacing w:val="-10"/>
                <w:sz w:val="18"/>
                <w:szCs w:val="18"/>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vAlign w:val="center"/>
          </w:tcPr>
          <w:p w:rsidR="00C357EF" w:rsidRPr="00C357EF" w:rsidRDefault="00C357EF" w:rsidP="00C357EF">
            <w:pPr>
              <w:widowControl/>
              <w:jc w:val="both"/>
              <w:rPr>
                <w:rFonts w:ascii="Times New Roman" w:eastAsia="標楷體" w:hAnsi="Times New Roman" w:cs="Times New Roman"/>
                <w:color w:val="000000"/>
                <w:szCs w:val="24"/>
              </w:rPr>
            </w:pPr>
          </w:p>
        </w:tc>
        <w:tc>
          <w:tcPr>
            <w:tcW w:w="614"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Cs w:val="24"/>
              </w:rPr>
            </w:pPr>
          </w:p>
        </w:tc>
        <w:tc>
          <w:tcPr>
            <w:tcW w:w="2290" w:type="dxa"/>
            <w:gridSpan w:val="2"/>
            <w:vAlign w:val="center"/>
          </w:tcPr>
          <w:p w:rsidR="00C357EF" w:rsidRPr="00C357EF" w:rsidRDefault="00C357EF" w:rsidP="00C357EF">
            <w:pPr>
              <w:adjustRightInd w:val="0"/>
              <w:jc w:val="both"/>
              <w:rPr>
                <w:rFonts w:ascii="標楷體" w:eastAsia="標楷體" w:hAnsi="標楷體" w:cs="Times New Roman"/>
                <w:color w:val="FF0000"/>
                <w:spacing w:val="-10"/>
                <w:sz w:val="18"/>
                <w:szCs w:val="18"/>
              </w:rPr>
            </w:pPr>
            <w:r w:rsidRPr="00C357EF">
              <w:rPr>
                <w:rFonts w:ascii="標楷體" w:eastAsia="標楷體" w:hAnsi="標楷體" w:cs="Times New Roman"/>
                <w:sz w:val="18"/>
                <w:szCs w:val="18"/>
              </w:rPr>
              <w:t>小</w:t>
            </w:r>
            <w:r w:rsidRPr="00C357EF">
              <w:rPr>
                <w:rFonts w:ascii="標楷體" w:eastAsia="標楷體" w:hAnsi="標楷體" w:cs="Times New Roman" w:hint="eastAsia"/>
                <w:sz w:val="18"/>
                <w:szCs w:val="18"/>
              </w:rPr>
              <w:t xml:space="preserve">　　</w:t>
            </w:r>
            <w:r w:rsidRPr="00C357EF">
              <w:rPr>
                <w:rFonts w:ascii="標楷體" w:eastAsia="標楷體" w:hAnsi="標楷體" w:cs="Times New Roman"/>
                <w:sz w:val="18"/>
                <w:szCs w:val="18"/>
              </w:rPr>
              <w:t>計</w:t>
            </w:r>
          </w:p>
        </w:tc>
        <w:tc>
          <w:tcPr>
            <w:tcW w:w="51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bCs/>
                <w:sz w:val="18"/>
                <w:szCs w:val="12"/>
              </w:rPr>
              <w:t>14</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bCs/>
                <w:sz w:val="18"/>
                <w:szCs w:val="12"/>
              </w:rPr>
              <w:t>7</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bCs/>
                <w:sz w:val="18"/>
                <w:szCs w:val="12"/>
              </w:rPr>
              <w:t>7</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r w:rsidRPr="00C357EF">
              <w:rPr>
                <w:rFonts w:ascii="標楷體" w:eastAsia="標楷體" w:hAnsi="標楷體" w:cs="Times New Roman"/>
                <w:color w:val="000000"/>
                <w:sz w:val="18"/>
                <w:szCs w:val="12"/>
              </w:rPr>
              <w:t>部定必修一般科目</w:t>
            </w:r>
            <w:r w:rsidRPr="00C357EF">
              <w:rPr>
                <w:rFonts w:ascii="標楷體" w:eastAsia="標楷體" w:hAnsi="標楷體" w:cs="Times New Roman" w:hint="eastAsia"/>
                <w:color w:val="000000"/>
                <w:sz w:val="18"/>
                <w:szCs w:val="12"/>
              </w:rPr>
              <w:t>14</w:t>
            </w:r>
            <w:r w:rsidRPr="00C357EF">
              <w:rPr>
                <w:rFonts w:ascii="標楷體" w:eastAsia="標楷體" w:hAnsi="標楷體" w:cs="Times New Roman"/>
                <w:color w:val="000000"/>
                <w:sz w:val="18"/>
                <w:szCs w:val="12"/>
              </w:rPr>
              <w:t>學分</w:t>
            </w: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3329" w:type="dxa"/>
            <w:gridSpan w:val="4"/>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標楷體" w:cs="Times New Roman" w:hint="eastAsia"/>
                <w:sz w:val="18"/>
                <w:szCs w:val="24"/>
              </w:rPr>
              <w:t>部定必修科目合</w:t>
            </w:r>
            <w:r w:rsidRPr="00C357EF">
              <w:rPr>
                <w:rFonts w:ascii="Times New Roman" w:eastAsia="標楷體" w:hAnsi="標楷體" w:cs="Times New Roman"/>
                <w:sz w:val="18"/>
                <w:szCs w:val="24"/>
              </w:rPr>
              <w:t>計</w:t>
            </w:r>
          </w:p>
        </w:tc>
        <w:tc>
          <w:tcPr>
            <w:tcW w:w="519"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bCs/>
                <w:sz w:val="18"/>
                <w:szCs w:val="12"/>
              </w:rPr>
              <w:t>14</w:t>
            </w:r>
          </w:p>
        </w:tc>
        <w:tc>
          <w:tcPr>
            <w:tcW w:w="475"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bCs/>
                <w:sz w:val="18"/>
                <w:szCs w:val="12"/>
              </w:rPr>
              <w:t>7</w:t>
            </w:r>
          </w:p>
        </w:tc>
        <w:tc>
          <w:tcPr>
            <w:tcW w:w="489"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bCs/>
                <w:sz w:val="18"/>
                <w:szCs w:val="12"/>
              </w:rPr>
              <w:t>7</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r w:rsidRPr="00C357EF">
              <w:rPr>
                <w:rFonts w:ascii="標楷體" w:eastAsia="標楷體" w:hAnsi="標楷體" w:cs="Times New Roman"/>
                <w:color w:val="000000"/>
                <w:sz w:val="18"/>
                <w:szCs w:val="12"/>
              </w:rPr>
              <w:t>部定必修</w:t>
            </w:r>
            <w:r w:rsidRPr="00C357EF">
              <w:rPr>
                <w:rFonts w:ascii="標楷體" w:eastAsia="標楷體" w:hAnsi="標楷體" w:cs="Times New Roman" w:hint="eastAsia"/>
                <w:color w:val="000000"/>
                <w:sz w:val="18"/>
                <w:szCs w:val="12"/>
              </w:rPr>
              <w:t>第三學年</w:t>
            </w:r>
            <w:r w:rsidRPr="00C357EF">
              <w:rPr>
                <w:rFonts w:ascii="標楷體" w:eastAsia="標楷體" w:hAnsi="標楷體" w:cs="Times New Roman"/>
                <w:color w:val="000000"/>
                <w:sz w:val="18"/>
                <w:szCs w:val="12"/>
              </w:rPr>
              <w:t>總計</w:t>
            </w:r>
            <w:r w:rsidRPr="00C357EF">
              <w:rPr>
                <w:rFonts w:ascii="標楷體" w:eastAsia="標楷體" w:hAnsi="標楷體" w:cs="Times New Roman" w:hint="eastAsia"/>
                <w:color w:val="000000"/>
                <w:sz w:val="18"/>
                <w:szCs w:val="12"/>
              </w:rPr>
              <w:t>14</w:t>
            </w:r>
            <w:r w:rsidRPr="00C357EF">
              <w:rPr>
                <w:rFonts w:ascii="標楷體" w:eastAsia="標楷體" w:hAnsi="標楷體" w:cs="Times New Roman"/>
                <w:color w:val="000000"/>
                <w:sz w:val="18"/>
                <w:szCs w:val="12"/>
              </w:rPr>
              <w:t>學分</w:t>
            </w:r>
          </w:p>
        </w:tc>
      </w:tr>
      <w:tr w:rsidR="00C357EF" w:rsidRPr="00C357EF" w:rsidTr="00367E98">
        <w:trPr>
          <w:cantSplit/>
          <w:trHeight w:val="350"/>
          <w:jc w:val="center"/>
        </w:trPr>
        <w:tc>
          <w:tcPr>
            <w:tcW w:w="933" w:type="dxa"/>
            <w:vMerge w:val="restart"/>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r w:rsidRPr="00C357EF">
              <w:rPr>
                <w:rFonts w:ascii="Times New Roman" w:eastAsia="標楷體" w:hAnsi="Times New Roman" w:cs="Times New Roman" w:hint="eastAsia"/>
                <w:color w:val="000000"/>
                <w:sz w:val="18"/>
                <w:szCs w:val="18"/>
              </w:rPr>
              <w:t>校定必修科目</w:t>
            </w:r>
          </w:p>
        </w:tc>
        <w:tc>
          <w:tcPr>
            <w:tcW w:w="425" w:type="dxa"/>
            <w:vMerge w:val="restart"/>
            <w:textDirection w:val="tbRlV"/>
            <w:vAlign w:val="center"/>
          </w:tcPr>
          <w:p w:rsidR="00C357EF" w:rsidRPr="00C357EF" w:rsidRDefault="00C357EF" w:rsidP="00C357EF">
            <w:pPr>
              <w:adjustRightInd w:val="0"/>
              <w:ind w:left="113" w:right="113"/>
              <w:jc w:val="both"/>
              <w:rPr>
                <w:rFonts w:ascii="Times New Roman" w:eastAsia="標楷體" w:hAnsi="Times New Roman" w:cs="Times New Roman"/>
                <w:sz w:val="18"/>
                <w:szCs w:val="24"/>
              </w:rPr>
            </w:pPr>
            <w:r w:rsidRPr="00C357EF">
              <w:rPr>
                <w:rFonts w:ascii="Times New Roman" w:eastAsia="標楷體" w:hAnsi="Times New Roman" w:cs="Times New Roman" w:hint="eastAsia"/>
                <w:kern w:val="0"/>
                <w:sz w:val="20"/>
                <w:szCs w:val="20"/>
              </w:rPr>
              <w:t>專業科目</w:t>
            </w:r>
          </w:p>
        </w:tc>
        <w:tc>
          <w:tcPr>
            <w:tcW w:w="614" w:type="dxa"/>
            <w:vMerge w:val="restart"/>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kern w:val="0"/>
                <w:sz w:val="20"/>
                <w:szCs w:val="20"/>
              </w:rPr>
              <w:t>16</w:t>
            </w:r>
            <w:r w:rsidRPr="00C357EF">
              <w:rPr>
                <w:rFonts w:ascii="Times New Roman" w:eastAsia="標楷體" w:hAnsi="Times New Roman" w:cs="Times New Roman" w:hint="eastAsia"/>
                <w:kern w:val="0"/>
                <w:sz w:val="20"/>
                <w:szCs w:val="20"/>
              </w:rPr>
              <w:t>學分</w:t>
            </w:r>
            <w:r w:rsidRPr="00C357EF">
              <w:rPr>
                <w:rFonts w:ascii="Times New Roman" w:eastAsia="標楷體" w:hAnsi="Times New Roman" w:cs="Times New Roman" w:hint="eastAsia"/>
                <w:kern w:val="0"/>
                <w:sz w:val="20"/>
                <w:szCs w:val="20"/>
              </w:rPr>
              <w:t xml:space="preserve">  25%</w:t>
            </w: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初級會計</w:t>
            </w:r>
          </w:p>
        </w:tc>
        <w:tc>
          <w:tcPr>
            <w:tcW w:w="519"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8</w:t>
            </w:r>
          </w:p>
        </w:tc>
        <w:tc>
          <w:tcPr>
            <w:tcW w:w="475"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489"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2864" w:type="dxa"/>
            <w:shd w:val="clear" w:color="auto" w:fill="auto"/>
            <w:vAlign w:val="center"/>
          </w:tcPr>
          <w:p w:rsidR="00C357EF" w:rsidRPr="00C357EF" w:rsidRDefault="00C357EF" w:rsidP="00C357EF">
            <w:pPr>
              <w:rPr>
                <w:rFonts w:ascii="標楷體" w:eastAsia="標楷體" w:hAnsi="標楷體" w:cs="Arial Unicode MS"/>
                <w:color w:val="000000"/>
                <w:sz w:val="18"/>
                <w:szCs w:val="12"/>
              </w:rPr>
            </w:pPr>
          </w:p>
        </w:tc>
      </w:tr>
      <w:tr w:rsidR="00C357EF" w:rsidRPr="00C357EF" w:rsidTr="00367E98">
        <w:trPr>
          <w:cantSplit/>
          <w:trHeight w:val="360"/>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Calibri" w:cs="Times New Roman"/>
                <w:sz w:val="22"/>
              </w:rPr>
            </w:pPr>
          </w:p>
        </w:tc>
        <w:tc>
          <w:tcPr>
            <w:tcW w:w="425" w:type="dxa"/>
            <w:vMerge/>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614" w:type="dxa"/>
            <w:vMerge/>
            <w:vAlign w:val="center"/>
          </w:tcPr>
          <w:p w:rsidR="00C357EF" w:rsidRPr="00C357EF" w:rsidRDefault="00C357EF" w:rsidP="00C357EF">
            <w:pPr>
              <w:adjustRightInd w:val="0"/>
              <w:jc w:val="both"/>
              <w:rPr>
                <w:rFonts w:ascii="Times New Roman" w:eastAsia="標楷體" w:hAnsi="Times New Roman" w:cs="Times New Roman"/>
                <w:kern w:val="0"/>
                <w:sz w:val="20"/>
                <w:szCs w:val="20"/>
              </w:rPr>
            </w:pP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電腦進階</w:t>
            </w:r>
          </w:p>
        </w:tc>
        <w:tc>
          <w:tcPr>
            <w:tcW w:w="519"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8</w:t>
            </w:r>
          </w:p>
        </w:tc>
        <w:tc>
          <w:tcPr>
            <w:tcW w:w="475"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489"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2864" w:type="dxa"/>
            <w:shd w:val="clear" w:color="auto" w:fill="auto"/>
            <w:vAlign w:val="center"/>
          </w:tcPr>
          <w:p w:rsidR="00C357EF" w:rsidRPr="00C357EF" w:rsidRDefault="00C357EF" w:rsidP="00C357EF">
            <w:pPr>
              <w:rPr>
                <w:rFonts w:ascii="標楷體" w:eastAsia="標楷體" w:hAnsi="標楷體" w:cs="Arial Unicode MS"/>
                <w:color w:val="000000"/>
                <w:sz w:val="18"/>
                <w:szCs w:val="12"/>
              </w:rPr>
            </w:pPr>
          </w:p>
        </w:tc>
      </w:tr>
      <w:tr w:rsidR="00C357EF" w:rsidRPr="00C357EF" w:rsidTr="00367E98">
        <w:trPr>
          <w:cantSplit/>
          <w:trHeight w:val="360"/>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Calibri" w:cs="Times New Roman"/>
                <w:sz w:val="22"/>
              </w:rPr>
            </w:pPr>
          </w:p>
        </w:tc>
        <w:tc>
          <w:tcPr>
            <w:tcW w:w="425" w:type="dxa"/>
            <w:vMerge/>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614" w:type="dxa"/>
            <w:vMerge/>
            <w:vAlign w:val="center"/>
          </w:tcPr>
          <w:p w:rsidR="00C357EF" w:rsidRPr="00C357EF" w:rsidRDefault="00C357EF" w:rsidP="00C357EF">
            <w:pPr>
              <w:adjustRightInd w:val="0"/>
              <w:jc w:val="both"/>
              <w:rPr>
                <w:rFonts w:ascii="Times New Roman" w:eastAsia="標楷體" w:hAnsi="Times New Roman" w:cs="Times New Roman"/>
                <w:kern w:val="0"/>
                <w:sz w:val="20"/>
                <w:szCs w:val="20"/>
              </w:rPr>
            </w:pP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小計</w:t>
            </w:r>
          </w:p>
        </w:tc>
        <w:tc>
          <w:tcPr>
            <w:tcW w:w="519" w:type="dxa"/>
            <w:shd w:val="clear" w:color="auto" w:fill="auto"/>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16</w:t>
            </w:r>
          </w:p>
        </w:tc>
        <w:tc>
          <w:tcPr>
            <w:tcW w:w="475" w:type="dxa"/>
            <w:shd w:val="clear" w:color="auto" w:fill="auto"/>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8</w:t>
            </w:r>
          </w:p>
        </w:tc>
        <w:tc>
          <w:tcPr>
            <w:tcW w:w="489" w:type="dxa"/>
            <w:shd w:val="clear" w:color="auto" w:fill="auto"/>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8</w:t>
            </w:r>
          </w:p>
        </w:tc>
        <w:tc>
          <w:tcPr>
            <w:tcW w:w="2864" w:type="dxa"/>
            <w:shd w:val="clear" w:color="auto" w:fill="auto"/>
            <w:vAlign w:val="center"/>
          </w:tcPr>
          <w:p w:rsidR="00C357EF" w:rsidRPr="00C357EF" w:rsidRDefault="00C357EF" w:rsidP="00C357EF">
            <w:pPr>
              <w:rPr>
                <w:rFonts w:ascii="標楷體" w:eastAsia="標楷體" w:hAnsi="標楷體" w:cs="Arial Unicode MS"/>
                <w:color w:val="000000"/>
                <w:sz w:val="18"/>
                <w:szCs w:val="12"/>
              </w:rPr>
            </w:pPr>
            <w:r w:rsidRPr="00C357EF">
              <w:rPr>
                <w:rFonts w:ascii="標楷體" w:eastAsia="標楷體" w:hAnsi="標楷體" w:cs="Times New Roman" w:hint="eastAsia"/>
                <w:color w:val="000000"/>
                <w:sz w:val="18"/>
                <w:szCs w:val="12"/>
              </w:rPr>
              <w:t>校</w:t>
            </w:r>
            <w:r w:rsidRPr="00C357EF">
              <w:rPr>
                <w:rFonts w:ascii="標楷體" w:eastAsia="標楷體" w:hAnsi="標楷體" w:cs="Times New Roman"/>
                <w:color w:val="000000"/>
                <w:sz w:val="18"/>
                <w:szCs w:val="12"/>
              </w:rPr>
              <w:t>定必修</w:t>
            </w:r>
            <w:r w:rsidRPr="00C357EF">
              <w:rPr>
                <w:rFonts w:ascii="標楷體" w:eastAsia="標楷體" w:hAnsi="標楷體" w:cs="Times New Roman" w:hint="eastAsia"/>
                <w:color w:val="000000"/>
                <w:sz w:val="18"/>
                <w:szCs w:val="12"/>
              </w:rPr>
              <w:t>專業</w:t>
            </w:r>
            <w:r w:rsidRPr="00C357EF">
              <w:rPr>
                <w:rFonts w:ascii="標楷體" w:eastAsia="標楷體" w:hAnsi="標楷體" w:cs="Times New Roman"/>
                <w:color w:val="000000"/>
                <w:sz w:val="18"/>
                <w:szCs w:val="12"/>
              </w:rPr>
              <w:t>科目</w:t>
            </w:r>
            <w:r w:rsidRPr="00C357EF">
              <w:rPr>
                <w:rFonts w:ascii="標楷體" w:eastAsia="標楷體" w:hAnsi="標楷體" w:cs="Times New Roman" w:hint="eastAsia"/>
                <w:color w:val="000000"/>
                <w:sz w:val="18"/>
                <w:szCs w:val="12"/>
              </w:rPr>
              <w:t>16</w:t>
            </w:r>
            <w:r w:rsidRPr="00C357EF">
              <w:rPr>
                <w:rFonts w:ascii="標楷體" w:eastAsia="標楷體" w:hAnsi="標楷體" w:cs="Times New Roman"/>
                <w:color w:val="000000"/>
                <w:sz w:val="18"/>
                <w:szCs w:val="12"/>
              </w:rPr>
              <w:t>學分</w:t>
            </w: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val="restart"/>
            <w:textDirection w:val="tbRlV"/>
            <w:vAlign w:val="center"/>
          </w:tcPr>
          <w:p w:rsidR="00C357EF" w:rsidRPr="00C357EF" w:rsidRDefault="00C357EF" w:rsidP="00C357EF">
            <w:pPr>
              <w:adjustRightInd w:val="0"/>
              <w:ind w:left="113" w:right="113"/>
              <w:jc w:val="both"/>
              <w:rPr>
                <w:rFonts w:ascii="Times New Roman" w:eastAsia="標楷體" w:hAnsi="Times New Roman" w:cs="Times New Roman"/>
                <w:sz w:val="18"/>
                <w:szCs w:val="24"/>
              </w:rPr>
            </w:pPr>
            <w:r w:rsidRPr="00C357EF">
              <w:rPr>
                <w:rFonts w:ascii="Times New Roman" w:eastAsia="標楷體" w:hAnsi="Times New Roman" w:cs="Times New Roman" w:hint="eastAsia"/>
                <w:kern w:val="0"/>
                <w:sz w:val="20"/>
                <w:szCs w:val="20"/>
              </w:rPr>
              <w:t>實習（務）科目</w:t>
            </w:r>
          </w:p>
        </w:tc>
        <w:tc>
          <w:tcPr>
            <w:tcW w:w="614" w:type="dxa"/>
            <w:vMerge w:val="restart"/>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kern w:val="0"/>
                <w:sz w:val="20"/>
                <w:szCs w:val="20"/>
              </w:rPr>
              <w:t>14</w:t>
            </w:r>
            <w:r w:rsidRPr="00C357EF">
              <w:rPr>
                <w:rFonts w:ascii="Times New Roman" w:eastAsia="標楷體" w:hAnsi="Times New Roman" w:cs="Times New Roman" w:hint="eastAsia"/>
                <w:kern w:val="0"/>
                <w:sz w:val="20"/>
                <w:szCs w:val="20"/>
              </w:rPr>
              <w:t>學分</w:t>
            </w:r>
            <w:r w:rsidRPr="00C357EF">
              <w:rPr>
                <w:rFonts w:ascii="Times New Roman" w:eastAsia="標楷體" w:hAnsi="Times New Roman" w:cs="Times New Roman" w:hint="eastAsia"/>
                <w:kern w:val="0"/>
                <w:sz w:val="20"/>
                <w:szCs w:val="20"/>
              </w:rPr>
              <w:t xml:space="preserve">  23%</w:t>
            </w: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多益商用英文</w:t>
            </w:r>
          </w:p>
        </w:tc>
        <w:tc>
          <w:tcPr>
            <w:tcW w:w="51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6</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3</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3</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614" w:type="dxa"/>
            <w:vMerge/>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所得稅實作</w:t>
            </w:r>
          </w:p>
        </w:tc>
        <w:tc>
          <w:tcPr>
            <w:tcW w:w="51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6</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3</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3</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614" w:type="dxa"/>
            <w:vMerge/>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18"/>
              </w:rPr>
            </w:pPr>
            <w:r w:rsidRPr="00C357EF">
              <w:rPr>
                <w:rFonts w:ascii="標楷體" w:eastAsia="標楷體" w:hAnsi="標楷體" w:cs="Times New Roman" w:hint="eastAsia"/>
                <w:sz w:val="18"/>
                <w:szCs w:val="18"/>
              </w:rPr>
              <w:t>所得稅申報暨記帳實務</w:t>
            </w:r>
          </w:p>
        </w:tc>
        <w:tc>
          <w:tcPr>
            <w:tcW w:w="51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0</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r w:rsidRPr="00C357EF">
              <w:rPr>
                <w:rFonts w:ascii="標楷體" w:eastAsia="標楷體" w:hAnsi="標楷體" w:cs="Arial Unicode MS" w:hint="eastAsia"/>
                <w:color w:val="000000"/>
                <w:sz w:val="18"/>
                <w:szCs w:val="12"/>
              </w:rPr>
              <w:t>校外實習</w:t>
            </w:r>
          </w:p>
        </w:tc>
      </w:tr>
      <w:tr w:rsidR="00C357EF" w:rsidRPr="00C357EF" w:rsidTr="00367E98">
        <w:trPr>
          <w:cantSplit/>
          <w:trHeight w:val="656"/>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614" w:type="dxa"/>
            <w:vMerge/>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小計</w:t>
            </w:r>
          </w:p>
        </w:tc>
        <w:tc>
          <w:tcPr>
            <w:tcW w:w="519"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14</w:t>
            </w:r>
          </w:p>
        </w:tc>
        <w:tc>
          <w:tcPr>
            <w:tcW w:w="475"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6</w:t>
            </w:r>
          </w:p>
        </w:tc>
        <w:tc>
          <w:tcPr>
            <w:tcW w:w="489"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8</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r w:rsidRPr="00C357EF">
              <w:rPr>
                <w:rFonts w:ascii="標楷體" w:eastAsia="標楷體" w:hAnsi="標楷體" w:cs="Times New Roman" w:hint="eastAsia"/>
                <w:color w:val="000000"/>
                <w:sz w:val="18"/>
                <w:szCs w:val="12"/>
              </w:rPr>
              <w:t>校</w:t>
            </w:r>
            <w:r w:rsidRPr="00C357EF">
              <w:rPr>
                <w:rFonts w:ascii="標楷體" w:eastAsia="標楷體" w:hAnsi="標楷體" w:cs="Times New Roman"/>
                <w:color w:val="000000"/>
                <w:sz w:val="18"/>
                <w:szCs w:val="12"/>
              </w:rPr>
              <w:t>定必修</w:t>
            </w:r>
            <w:r w:rsidRPr="00C357EF">
              <w:rPr>
                <w:rFonts w:ascii="標楷體" w:eastAsia="標楷體" w:hAnsi="標楷體" w:cs="Times New Roman" w:hint="eastAsia"/>
                <w:color w:val="000000"/>
                <w:sz w:val="18"/>
                <w:szCs w:val="12"/>
              </w:rPr>
              <w:t>實習</w:t>
            </w:r>
            <w:r w:rsidRPr="00C357EF">
              <w:rPr>
                <w:rFonts w:ascii="標楷體" w:eastAsia="標楷體" w:hAnsi="標楷體" w:cs="Times New Roman"/>
                <w:color w:val="000000"/>
                <w:sz w:val="18"/>
                <w:szCs w:val="12"/>
              </w:rPr>
              <w:t>科目</w:t>
            </w:r>
            <w:r w:rsidRPr="00C357EF">
              <w:rPr>
                <w:rFonts w:ascii="標楷體" w:eastAsia="標楷體" w:hAnsi="標楷體" w:cs="Times New Roman" w:hint="eastAsia"/>
                <w:color w:val="000000"/>
                <w:sz w:val="18"/>
                <w:szCs w:val="12"/>
              </w:rPr>
              <w:t>14</w:t>
            </w:r>
            <w:r w:rsidRPr="00C357EF">
              <w:rPr>
                <w:rFonts w:ascii="標楷體" w:eastAsia="標楷體" w:hAnsi="標楷體" w:cs="Times New Roman"/>
                <w:color w:val="000000"/>
                <w:sz w:val="18"/>
                <w:szCs w:val="12"/>
              </w:rPr>
              <w:t>學分</w:t>
            </w: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3329" w:type="dxa"/>
            <w:gridSpan w:val="4"/>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校定必修專業及實習科目合計</w:t>
            </w:r>
          </w:p>
        </w:tc>
        <w:tc>
          <w:tcPr>
            <w:tcW w:w="519"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30</w:t>
            </w:r>
          </w:p>
        </w:tc>
        <w:tc>
          <w:tcPr>
            <w:tcW w:w="475"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14</w:t>
            </w:r>
          </w:p>
        </w:tc>
        <w:tc>
          <w:tcPr>
            <w:tcW w:w="489"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16</w:t>
            </w:r>
          </w:p>
        </w:tc>
        <w:tc>
          <w:tcPr>
            <w:tcW w:w="2864" w:type="dxa"/>
            <w:vAlign w:val="center"/>
          </w:tcPr>
          <w:p w:rsidR="00C357EF" w:rsidRPr="00C357EF" w:rsidRDefault="00C357EF" w:rsidP="00C357EF">
            <w:pPr>
              <w:rPr>
                <w:rFonts w:ascii="標楷體" w:eastAsia="標楷體" w:hAnsi="標楷體" w:cs="Arial Unicode MS"/>
                <w:color w:val="000000"/>
                <w:sz w:val="18"/>
                <w:szCs w:val="12"/>
              </w:rPr>
            </w:pPr>
            <w:r w:rsidRPr="00C357EF">
              <w:rPr>
                <w:rFonts w:ascii="標楷體" w:eastAsia="標楷體" w:hAnsi="標楷體" w:cs="Times New Roman" w:hint="eastAsia"/>
                <w:color w:val="000000"/>
                <w:sz w:val="18"/>
                <w:szCs w:val="12"/>
              </w:rPr>
              <w:t>校</w:t>
            </w:r>
            <w:r w:rsidRPr="00C357EF">
              <w:rPr>
                <w:rFonts w:ascii="標楷體" w:eastAsia="標楷體" w:hAnsi="標楷體" w:cs="Times New Roman"/>
                <w:color w:val="000000"/>
                <w:sz w:val="18"/>
                <w:szCs w:val="12"/>
              </w:rPr>
              <w:t>定必修</w:t>
            </w:r>
            <w:r w:rsidRPr="00C357EF">
              <w:rPr>
                <w:rFonts w:ascii="標楷體" w:eastAsia="標楷體" w:hAnsi="標楷體" w:cs="Times New Roman" w:hint="eastAsia"/>
                <w:color w:val="000000"/>
                <w:sz w:val="18"/>
                <w:szCs w:val="12"/>
              </w:rPr>
              <w:t>第三學年總計30</w:t>
            </w:r>
            <w:r w:rsidRPr="00C357EF">
              <w:rPr>
                <w:rFonts w:ascii="標楷體" w:eastAsia="標楷體" w:hAnsi="標楷體" w:cs="Times New Roman"/>
                <w:color w:val="000000"/>
                <w:sz w:val="18"/>
                <w:szCs w:val="12"/>
              </w:rPr>
              <w:t>學分</w:t>
            </w:r>
          </w:p>
        </w:tc>
      </w:tr>
      <w:tr w:rsidR="00C357EF" w:rsidRPr="00C357EF" w:rsidTr="00367E98">
        <w:trPr>
          <w:cantSplit/>
          <w:jc w:val="center"/>
        </w:trPr>
        <w:tc>
          <w:tcPr>
            <w:tcW w:w="933" w:type="dxa"/>
            <w:vMerge w:val="restart"/>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r w:rsidRPr="00C357EF">
              <w:rPr>
                <w:rFonts w:ascii="Times New Roman" w:eastAsia="標楷體" w:hAnsi="Times New Roman" w:cs="Times New Roman" w:hint="eastAsia"/>
                <w:color w:val="000000"/>
                <w:sz w:val="18"/>
                <w:szCs w:val="18"/>
              </w:rPr>
              <w:t>校訂選修科目</w:t>
            </w:r>
          </w:p>
        </w:tc>
        <w:tc>
          <w:tcPr>
            <w:tcW w:w="425" w:type="dxa"/>
            <w:vMerge w:val="restart"/>
            <w:tcBorders>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一般科目</w:t>
            </w:r>
          </w:p>
        </w:tc>
        <w:tc>
          <w:tcPr>
            <w:tcW w:w="614" w:type="dxa"/>
            <w:vMerge w:val="restart"/>
            <w:tcBorders>
              <w:left w:val="single" w:sz="4" w:space="0" w:color="auto"/>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12</w:t>
            </w:r>
            <w:r w:rsidRPr="00C357EF">
              <w:rPr>
                <w:rFonts w:ascii="Times New Roman" w:eastAsia="標楷體" w:hAnsi="Times New Roman" w:cs="Times New Roman" w:hint="eastAsia"/>
                <w:sz w:val="18"/>
                <w:szCs w:val="24"/>
              </w:rPr>
              <w:t>學分</w:t>
            </w:r>
            <w:r w:rsidRPr="00C357EF">
              <w:rPr>
                <w:rFonts w:ascii="Times New Roman" w:eastAsia="標楷體" w:hAnsi="Times New Roman" w:cs="Times New Roman" w:hint="eastAsia"/>
                <w:sz w:val="18"/>
                <w:szCs w:val="24"/>
              </w:rPr>
              <w:t>19%</w:t>
            </w:r>
          </w:p>
        </w:tc>
        <w:tc>
          <w:tcPr>
            <w:tcW w:w="2290" w:type="dxa"/>
            <w:gridSpan w:val="2"/>
            <w:tcBorders>
              <w:left w:val="single" w:sz="4" w:space="0" w:color="auto"/>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數學進階</w:t>
            </w:r>
          </w:p>
        </w:tc>
        <w:tc>
          <w:tcPr>
            <w:tcW w:w="519" w:type="dxa"/>
            <w:tcBorders>
              <w:left w:val="single" w:sz="4" w:space="0" w:color="auto"/>
            </w:tcBorders>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8</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2864" w:type="dxa"/>
            <w:vAlign w:val="center"/>
          </w:tcPr>
          <w:p w:rsidR="00C357EF" w:rsidRPr="00C357EF" w:rsidRDefault="00C357EF" w:rsidP="00C357EF">
            <w:pPr>
              <w:rPr>
                <w:rFonts w:ascii="標楷體" w:eastAsia="標楷體" w:hAnsi="標楷體" w:cs="Times New Roman"/>
                <w:color w:val="000000"/>
                <w:sz w:val="18"/>
                <w:szCs w:val="12"/>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tcBorders>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614" w:type="dxa"/>
            <w:vMerge/>
            <w:tcBorders>
              <w:left w:val="single" w:sz="4" w:space="0" w:color="auto"/>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2290" w:type="dxa"/>
            <w:gridSpan w:val="2"/>
            <w:tcBorders>
              <w:left w:val="single" w:sz="4" w:space="0" w:color="auto"/>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國文進階</w:t>
            </w:r>
            <w:r w:rsidRPr="00C357EF">
              <w:rPr>
                <w:rFonts w:ascii="Times New Roman" w:eastAsia="標楷體" w:hAnsi="Times New Roman" w:cs="Times New Roman" w:hint="eastAsia"/>
                <w:sz w:val="18"/>
                <w:szCs w:val="24"/>
              </w:rPr>
              <w:t xml:space="preserve"> I II</w:t>
            </w:r>
          </w:p>
        </w:tc>
        <w:tc>
          <w:tcPr>
            <w:tcW w:w="519" w:type="dxa"/>
            <w:tcBorders>
              <w:left w:val="single" w:sz="4" w:space="0" w:color="auto"/>
            </w:tcBorders>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w:t>
            </w:r>
          </w:p>
        </w:tc>
        <w:tc>
          <w:tcPr>
            <w:tcW w:w="2864" w:type="dxa"/>
            <w:vAlign w:val="center"/>
          </w:tcPr>
          <w:p w:rsidR="00C357EF" w:rsidRPr="00C357EF" w:rsidRDefault="00C357EF" w:rsidP="00C357EF">
            <w:pPr>
              <w:rPr>
                <w:rFonts w:ascii="標楷體" w:eastAsia="標楷體" w:hAnsi="標楷體" w:cs="Times New Roman"/>
                <w:color w:val="000000"/>
                <w:sz w:val="18"/>
                <w:szCs w:val="12"/>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tcBorders>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專業科目</w:t>
            </w:r>
          </w:p>
        </w:tc>
        <w:tc>
          <w:tcPr>
            <w:tcW w:w="614" w:type="dxa"/>
            <w:tcBorders>
              <w:left w:val="single" w:sz="4" w:space="0" w:color="auto"/>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2</w:t>
            </w:r>
            <w:r w:rsidRPr="00C357EF">
              <w:rPr>
                <w:rFonts w:ascii="Times New Roman" w:eastAsia="標楷體" w:hAnsi="Times New Roman" w:cs="Times New Roman" w:hint="eastAsia"/>
                <w:sz w:val="18"/>
                <w:szCs w:val="24"/>
              </w:rPr>
              <w:t>學分</w:t>
            </w:r>
            <w:r w:rsidRPr="00C357EF">
              <w:rPr>
                <w:rFonts w:ascii="Times New Roman" w:eastAsia="標楷體" w:hAnsi="Times New Roman" w:cs="Times New Roman" w:hint="eastAsia"/>
                <w:sz w:val="18"/>
                <w:szCs w:val="24"/>
              </w:rPr>
              <w:t>3%</w:t>
            </w:r>
          </w:p>
        </w:tc>
        <w:tc>
          <w:tcPr>
            <w:tcW w:w="2290" w:type="dxa"/>
            <w:gridSpan w:val="2"/>
            <w:tcBorders>
              <w:left w:val="single" w:sz="4" w:space="0" w:color="auto"/>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商業概論進階</w:t>
            </w:r>
          </w:p>
        </w:tc>
        <w:tc>
          <w:tcPr>
            <w:tcW w:w="519" w:type="dxa"/>
            <w:tcBorders>
              <w:left w:val="single" w:sz="4" w:space="0" w:color="auto"/>
            </w:tcBorders>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0</w:t>
            </w:r>
          </w:p>
        </w:tc>
        <w:tc>
          <w:tcPr>
            <w:tcW w:w="2864" w:type="dxa"/>
            <w:vAlign w:val="center"/>
          </w:tcPr>
          <w:p w:rsidR="00C357EF" w:rsidRPr="00C357EF" w:rsidRDefault="00C357EF" w:rsidP="00C357EF">
            <w:pPr>
              <w:rPr>
                <w:rFonts w:ascii="標楷體" w:eastAsia="標楷體" w:hAnsi="標楷體" w:cs="Times New Roman"/>
                <w:color w:val="000000"/>
                <w:sz w:val="18"/>
                <w:szCs w:val="12"/>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tcBorders>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實習科目</w:t>
            </w:r>
          </w:p>
        </w:tc>
        <w:tc>
          <w:tcPr>
            <w:tcW w:w="614" w:type="dxa"/>
            <w:tcBorders>
              <w:left w:val="single" w:sz="4" w:space="0" w:color="auto"/>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6</w:t>
            </w:r>
            <w:r w:rsidRPr="00C357EF">
              <w:rPr>
                <w:rFonts w:ascii="Times New Roman" w:eastAsia="標楷體" w:hAnsi="Times New Roman" w:cs="Times New Roman" w:hint="eastAsia"/>
                <w:sz w:val="18"/>
                <w:szCs w:val="24"/>
              </w:rPr>
              <w:t>學分</w:t>
            </w:r>
            <w:r w:rsidRPr="00C357EF">
              <w:rPr>
                <w:rFonts w:ascii="Times New Roman" w:eastAsia="標楷體" w:hAnsi="Times New Roman" w:cs="Times New Roman" w:hint="eastAsia"/>
                <w:sz w:val="18"/>
                <w:szCs w:val="24"/>
              </w:rPr>
              <w:t xml:space="preserve">9% </w:t>
            </w:r>
          </w:p>
        </w:tc>
        <w:tc>
          <w:tcPr>
            <w:tcW w:w="2290" w:type="dxa"/>
            <w:gridSpan w:val="2"/>
            <w:tcBorders>
              <w:left w:val="single" w:sz="4" w:space="0" w:color="auto"/>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電子商務實務</w:t>
            </w:r>
            <w:r w:rsidRPr="00C357EF">
              <w:rPr>
                <w:rFonts w:ascii="Times New Roman" w:eastAsia="標楷體" w:hAnsi="Times New Roman" w:cs="Times New Roman" w:hint="eastAsia"/>
                <w:sz w:val="18"/>
                <w:szCs w:val="24"/>
              </w:rPr>
              <w:t xml:space="preserve"> I II</w:t>
            </w:r>
          </w:p>
        </w:tc>
        <w:tc>
          <w:tcPr>
            <w:tcW w:w="519" w:type="dxa"/>
            <w:tcBorders>
              <w:left w:val="single" w:sz="4" w:space="0" w:color="auto"/>
            </w:tcBorders>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6</w:t>
            </w:r>
          </w:p>
        </w:tc>
        <w:tc>
          <w:tcPr>
            <w:tcW w:w="475"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3</w:t>
            </w:r>
          </w:p>
        </w:tc>
        <w:tc>
          <w:tcPr>
            <w:tcW w:w="489" w:type="dxa"/>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3</w:t>
            </w:r>
          </w:p>
        </w:tc>
        <w:tc>
          <w:tcPr>
            <w:tcW w:w="2864" w:type="dxa"/>
            <w:vAlign w:val="center"/>
          </w:tcPr>
          <w:p w:rsidR="00C357EF" w:rsidRPr="00C357EF" w:rsidRDefault="00C357EF" w:rsidP="00C357EF">
            <w:pPr>
              <w:rPr>
                <w:rFonts w:ascii="標楷體" w:eastAsia="標楷體" w:hAnsi="標楷體" w:cs="Times New Roman"/>
                <w:color w:val="000000"/>
                <w:sz w:val="18"/>
                <w:szCs w:val="12"/>
              </w:rPr>
            </w:pPr>
          </w:p>
        </w:tc>
      </w:tr>
      <w:tr w:rsidR="00C357EF" w:rsidRPr="00C357EF" w:rsidTr="00367E98">
        <w:trPr>
          <w:cantSplit/>
          <w:jc w:val="center"/>
        </w:trPr>
        <w:tc>
          <w:tcPr>
            <w:tcW w:w="933" w:type="dxa"/>
            <w:vMerge/>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3329" w:type="dxa"/>
            <w:gridSpan w:val="4"/>
            <w:tcBorders>
              <w:right w:val="single" w:sz="4" w:space="0" w:color="auto"/>
            </w:tcBorders>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校定選修科目合計</w:t>
            </w:r>
          </w:p>
        </w:tc>
        <w:tc>
          <w:tcPr>
            <w:tcW w:w="519" w:type="dxa"/>
            <w:tcBorders>
              <w:left w:val="single" w:sz="4" w:space="0" w:color="auto"/>
            </w:tcBorders>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20</w:t>
            </w:r>
          </w:p>
        </w:tc>
        <w:tc>
          <w:tcPr>
            <w:tcW w:w="475"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11</w:t>
            </w:r>
          </w:p>
        </w:tc>
        <w:tc>
          <w:tcPr>
            <w:tcW w:w="489"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9</w:t>
            </w:r>
          </w:p>
        </w:tc>
        <w:tc>
          <w:tcPr>
            <w:tcW w:w="2864" w:type="dxa"/>
            <w:vAlign w:val="center"/>
          </w:tcPr>
          <w:p w:rsidR="00C357EF" w:rsidRPr="00C357EF" w:rsidRDefault="00C357EF" w:rsidP="00C357EF">
            <w:pPr>
              <w:rPr>
                <w:rFonts w:ascii="標楷體" w:eastAsia="標楷體" w:hAnsi="標楷體" w:cs="Times New Roman"/>
                <w:color w:val="000000"/>
                <w:sz w:val="18"/>
                <w:szCs w:val="12"/>
              </w:rPr>
            </w:pPr>
          </w:p>
        </w:tc>
      </w:tr>
      <w:tr w:rsidR="00C357EF" w:rsidRPr="00C357EF" w:rsidTr="00367E98">
        <w:trPr>
          <w:cantSplit/>
          <w:jc w:val="center"/>
        </w:trPr>
        <w:tc>
          <w:tcPr>
            <w:tcW w:w="4262" w:type="dxa"/>
            <w:gridSpan w:val="5"/>
            <w:tcBorders>
              <w:right w:val="single" w:sz="4" w:space="0" w:color="auto"/>
            </w:tcBorders>
            <w:shd w:val="clear" w:color="auto" w:fill="auto"/>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可修習學分數總計</w:t>
            </w:r>
          </w:p>
        </w:tc>
        <w:tc>
          <w:tcPr>
            <w:tcW w:w="519" w:type="dxa"/>
            <w:tcBorders>
              <w:left w:val="single" w:sz="4" w:space="0" w:color="auto"/>
            </w:tcBorders>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64</w:t>
            </w:r>
          </w:p>
        </w:tc>
        <w:tc>
          <w:tcPr>
            <w:tcW w:w="475"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32</w:t>
            </w:r>
          </w:p>
        </w:tc>
        <w:tc>
          <w:tcPr>
            <w:tcW w:w="489" w:type="dxa"/>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32</w:t>
            </w:r>
          </w:p>
        </w:tc>
        <w:tc>
          <w:tcPr>
            <w:tcW w:w="2864" w:type="dxa"/>
            <w:vAlign w:val="center"/>
          </w:tcPr>
          <w:p w:rsidR="00C357EF" w:rsidRPr="00C357EF" w:rsidRDefault="00C357EF" w:rsidP="00C357EF">
            <w:pPr>
              <w:rPr>
                <w:rFonts w:ascii="標楷體" w:eastAsia="標楷體" w:hAnsi="標楷體" w:cs="Times New Roman"/>
                <w:color w:val="000000"/>
                <w:sz w:val="18"/>
                <w:szCs w:val="12"/>
              </w:rPr>
            </w:pPr>
          </w:p>
        </w:tc>
      </w:tr>
      <w:tr w:rsidR="00C357EF" w:rsidRPr="00C357EF" w:rsidTr="00367E98">
        <w:trPr>
          <w:cantSplit/>
          <w:trHeight w:val="410"/>
          <w:jc w:val="center"/>
        </w:trPr>
        <w:tc>
          <w:tcPr>
            <w:tcW w:w="933" w:type="dxa"/>
            <w:vMerge w:val="restart"/>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r w:rsidRPr="00C357EF">
              <w:rPr>
                <w:rFonts w:ascii="Times New Roman" w:eastAsia="標楷體" w:hAnsi="Times New Roman" w:cs="Times New Roman" w:hint="eastAsia"/>
                <w:color w:val="000000"/>
                <w:sz w:val="18"/>
                <w:szCs w:val="18"/>
              </w:rPr>
              <w:t>部定必修科目</w:t>
            </w:r>
          </w:p>
        </w:tc>
        <w:tc>
          <w:tcPr>
            <w:tcW w:w="425" w:type="dxa"/>
            <w:vMerge w:val="restart"/>
            <w:shd w:val="clear" w:color="auto" w:fill="auto"/>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kern w:val="0"/>
                <w:sz w:val="20"/>
                <w:szCs w:val="20"/>
              </w:rPr>
              <w:t>活動科目</w:t>
            </w:r>
          </w:p>
        </w:tc>
        <w:tc>
          <w:tcPr>
            <w:tcW w:w="614" w:type="dxa"/>
            <w:vMerge w:val="restart"/>
            <w:shd w:val="clear" w:color="auto" w:fill="auto"/>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6</w:t>
            </w:r>
            <w:r w:rsidRPr="00C357EF">
              <w:rPr>
                <w:rFonts w:ascii="Times New Roman" w:eastAsia="標楷體" w:hAnsi="Times New Roman" w:cs="Times New Roman" w:hint="eastAsia"/>
                <w:sz w:val="18"/>
                <w:szCs w:val="24"/>
              </w:rPr>
              <w:t>節</w:t>
            </w: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班會</w:t>
            </w:r>
          </w:p>
        </w:tc>
        <w:tc>
          <w:tcPr>
            <w:tcW w:w="519"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2節</w:t>
            </w:r>
          </w:p>
        </w:tc>
        <w:tc>
          <w:tcPr>
            <w:tcW w:w="475"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1</w:t>
            </w:r>
          </w:p>
        </w:tc>
        <w:tc>
          <w:tcPr>
            <w:tcW w:w="489"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1</w:t>
            </w:r>
          </w:p>
        </w:tc>
        <w:tc>
          <w:tcPr>
            <w:tcW w:w="2864" w:type="dxa"/>
            <w:vMerge w:val="restart"/>
            <w:shd w:val="clear" w:color="auto" w:fill="auto"/>
            <w:vAlign w:val="center"/>
          </w:tcPr>
          <w:p w:rsidR="00C357EF" w:rsidRPr="00C357EF" w:rsidRDefault="00C357EF" w:rsidP="00C357EF">
            <w:pPr>
              <w:rPr>
                <w:rFonts w:ascii="標楷體" w:eastAsia="標楷體" w:hAnsi="標楷體" w:cs="Arial Unicode MS"/>
                <w:color w:val="000000"/>
                <w:sz w:val="18"/>
                <w:szCs w:val="12"/>
              </w:rPr>
            </w:pPr>
            <w:r w:rsidRPr="00C357EF">
              <w:rPr>
                <w:rFonts w:ascii="Times New Roman" w:eastAsia="標楷體" w:hAnsi="Times New Roman" w:cs="Times New Roman"/>
                <w:bCs/>
                <w:kern w:val="0"/>
                <w:sz w:val="20"/>
                <w:szCs w:val="20"/>
              </w:rPr>
              <w:t>班會及綜合活動，不計學分</w:t>
            </w:r>
          </w:p>
        </w:tc>
      </w:tr>
      <w:tr w:rsidR="00C357EF" w:rsidRPr="00C357EF" w:rsidTr="00367E98">
        <w:trPr>
          <w:cantSplit/>
          <w:trHeight w:val="354"/>
          <w:jc w:val="center"/>
        </w:trPr>
        <w:tc>
          <w:tcPr>
            <w:tcW w:w="933" w:type="dxa"/>
            <w:vMerge/>
            <w:tcBorders>
              <w:bottom w:val="single" w:sz="4" w:space="0" w:color="auto"/>
            </w:tcBorders>
            <w:shd w:val="clear" w:color="auto" w:fill="auto"/>
            <w:vAlign w:val="center"/>
          </w:tcPr>
          <w:p w:rsidR="00C357EF" w:rsidRPr="00C357EF" w:rsidRDefault="00C357EF" w:rsidP="00C357EF">
            <w:pPr>
              <w:widowControl/>
              <w:jc w:val="both"/>
              <w:rPr>
                <w:rFonts w:ascii="Times New Roman" w:eastAsia="標楷體" w:hAnsi="Times New Roman" w:cs="Times New Roman"/>
                <w:color w:val="000000"/>
                <w:sz w:val="18"/>
                <w:szCs w:val="18"/>
              </w:rPr>
            </w:pPr>
          </w:p>
        </w:tc>
        <w:tc>
          <w:tcPr>
            <w:tcW w:w="425" w:type="dxa"/>
            <w:vMerge/>
            <w:shd w:val="clear" w:color="auto" w:fill="auto"/>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614" w:type="dxa"/>
            <w:vMerge/>
            <w:shd w:val="clear" w:color="auto" w:fill="auto"/>
            <w:vAlign w:val="center"/>
          </w:tcPr>
          <w:p w:rsidR="00C357EF" w:rsidRPr="00C357EF" w:rsidRDefault="00C357EF" w:rsidP="00C357EF">
            <w:pPr>
              <w:adjustRightInd w:val="0"/>
              <w:jc w:val="both"/>
              <w:rPr>
                <w:rFonts w:ascii="Times New Roman" w:eastAsia="標楷體" w:hAnsi="Times New Roman" w:cs="Times New Roman"/>
                <w:sz w:val="18"/>
                <w:szCs w:val="24"/>
              </w:rPr>
            </w:pPr>
          </w:p>
        </w:tc>
        <w:tc>
          <w:tcPr>
            <w:tcW w:w="2290" w:type="dxa"/>
            <w:gridSpan w:val="2"/>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綜合活動</w:t>
            </w:r>
          </w:p>
        </w:tc>
        <w:tc>
          <w:tcPr>
            <w:tcW w:w="519"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4節</w:t>
            </w:r>
          </w:p>
        </w:tc>
        <w:tc>
          <w:tcPr>
            <w:tcW w:w="475"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w:t>
            </w:r>
          </w:p>
        </w:tc>
        <w:tc>
          <w:tcPr>
            <w:tcW w:w="489" w:type="dxa"/>
            <w:shd w:val="clear" w:color="auto" w:fill="auto"/>
            <w:vAlign w:val="center"/>
          </w:tcPr>
          <w:p w:rsidR="00C357EF" w:rsidRPr="00C357EF" w:rsidRDefault="00C357EF" w:rsidP="00C357EF">
            <w:pPr>
              <w:jc w:val="both"/>
              <w:rPr>
                <w:rFonts w:ascii="標楷體" w:eastAsia="標楷體" w:hAnsi="標楷體" w:cs="Arial"/>
                <w:sz w:val="18"/>
                <w:szCs w:val="12"/>
              </w:rPr>
            </w:pPr>
            <w:r w:rsidRPr="00C357EF">
              <w:rPr>
                <w:rFonts w:ascii="標楷體" w:eastAsia="標楷體" w:hAnsi="標楷體" w:cs="Arial" w:hint="eastAsia"/>
                <w:sz w:val="18"/>
                <w:szCs w:val="12"/>
              </w:rPr>
              <w:t>2</w:t>
            </w:r>
          </w:p>
        </w:tc>
        <w:tc>
          <w:tcPr>
            <w:tcW w:w="2864" w:type="dxa"/>
            <w:vMerge/>
            <w:shd w:val="clear" w:color="auto" w:fill="auto"/>
            <w:vAlign w:val="center"/>
          </w:tcPr>
          <w:p w:rsidR="00C357EF" w:rsidRPr="00C357EF" w:rsidRDefault="00C357EF" w:rsidP="00C357EF">
            <w:pPr>
              <w:rPr>
                <w:rFonts w:ascii="標楷體" w:eastAsia="標楷體" w:hAnsi="標楷體" w:cs="Arial Unicode MS"/>
                <w:color w:val="000000"/>
                <w:sz w:val="18"/>
                <w:szCs w:val="12"/>
              </w:rPr>
            </w:pPr>
          </w:p>
        </w:tc>
      </w:tr>
      <w:tr w:rsidR="00C357EF" w:rsidRPr="00C357EF" w:rsidTr="00367E98">
        <w:trPr>
          <w:cantSplit/>
          <w:trHeight w:val="360"/>
          <w:jc w:val="center"/>
        </w:trPr>
        <w:tc>
          <w:tcPr>
            <w:tcW w:w="4262" w:type="dxa"/>
            <w:gridSpan w:val="5"/>
            <w:tcBorders>
              <w:top w:val="single" w:sz="4" w:space="0" w:color="auto"/>
            </w:tcBorders>
            <w:shd w:val="clear" w:color="auto" w:fill="auto"/>
            <w:vAlign w:val="center"/>
          </w:tcPr>
          <w:p w:rsidR="00C357EF" w:rsidRPr="00C357EF" w:rsidRDefault="00C357EF" w:rsidP="00C357EF">
            <w:pPr>
              <w:adjustRightInd w:val="0"/>
              <w:jc w:val="both"/>
              <w:rPr>
                <w:rFonts w:ascii="Times New Roman" w:eastAsia="標楷體" w:hAnsi="Times New Roman" w:cs="Times New Roman"/>
                <w:sz w:val="18"/>
                <w:szCs w:val="24"/>
              </w:rPr>
            </w:pPr>
            <w:r w:rsidRPr="00C357EF">
              <w:rPr>
                <w:rFonts w:ascii="Times New Roman" w:eastAsia="標楷體" w:hAnsi="Times New Roman" w:cs="Times New Roman" w:hint="eastAsia"/>
                <w:sz w:val="18"/>
                <w:szCs w:val="24"/>
              </w:rPr>
              <w:t>每週教學總節數</w:t>
            </w:r>
          </w:p>
        </w:tc>
        <w:tc>
          <w:tcPr>
            <w:tcW w:w="519" w:type="dxa"/>
            <w:shd w:val="clear" w:color="auto" w:fill="auto"/>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70</w:t>
            </w:r>
          </w:p>
        </w:tc>
        <w:tc>
          <w:tcPr>
            <w:tcW w:w="475" w:type="dxa"/>
            <w:shd w:val="clear" w:color="auto" w:fill="auto"/>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35</w:t>
            </w:r>
          </w:p>
        </w:tc>
        <w:tc>
          <w:tcPr>
            <w:tcW w:w="489" w:type="dxa"/>
            <w:shd w:val="clear" w:color="auto" w:fill="auto"/>
            <w:vAlign w:val="center"/>
          </w:tcPr>
          <w:p w:rsidR="00C357EF" w:rsidRPr="00C357EF" w:rsidRDefault="00C357EF" w:rsidP="00C357EF">
            <w:pPr>
              <w:jc w:val="both"/>
              <w:rPr>
                <w:rFonts w:ascii="標楷體" w:eastAsia="標楷體" w:hAnsi="標楷體" w:cs="Arial"/>
                <w:b/>
                <w:sz w:val="18"/>
                <w:szCs w:val="12"/>
              </w:rPr>
            </w:pPr>
            <w:r w:rsidRPr="00C357EF">
              <w:rPr>
                <w:rFonts w:ascii="標楷體" w:eastAsia="標楷體" w:hAnsi="標楷體" w:cs="Arial" w:hint="eastAsia"/>
                <w:b/>
                <w:sz w:val="18"/>
                <w:szCs w:val="12"/>
              </w:rPr>
              <w:t>35</w:t>
            </w:r>
          </w:p>
        </w:tc>
        <w:tc>
          <w:tcPr>
            <w:tcW w:w="2864" w:type="dxa"/>
            <w:shd w:val="clear" w:color="auto" w:fill="auto"/>
            <w:vAlign w:val="center"/>
          </w:tcPr>
          <w:p w:rsidR="00C357EF" w:rsidRPr="00C357EF" w:rsidRDefault="00C357EF" w:rsidP="00C357EF">
            <w:pPr>
              <w:rPr>
                <w:rFonts w:ascii="Times New Roman" w:eastAsia="標楷體" w:hAnsi="Times New Roman" w:cs="Times New Roman"/>
                <w:sz w:val="18"/>
                <w:szCs w:val="24"/>
              </w:rPr>
            </w:pPr>
          </w:p>
        </w:tc>
      </w:tr>
    </w:tbl>
    <w:p w:rsidR="00C357EF" w:rsidRPr="00C357EF" w:rsidRDefault="00C357EF" w:rsidP="00C357EF">
      <w:pPr>
        <w:rPr>
          <w:rFonts w:ascii="Times New Roman" w:eastAsia="新細明體" w:hAnsi="Times New Roman" w:cs="Times New Roman"/>
          <w:szCs w:val="24"/>
        </w:rPr>
      </w:pPr>
    </w:p>
    <w:p w:rsidR="00C357EF" w:rsidRPr="00C357EF" w:rsidRDefault="00C357EF" w:rsidP="00C357EF">
      <w:pPr>
        <w:autoSpaceDE w:val="0"/>
        <w:autoSpaceDN w:val="0"/>
        <w:adjustRightInd w:val="0"/>
        <w:snapToGrid w:val="0"/>
        <w:spacing w:line="440" w:lineRule="exact"/>
        <w:ind w:leftChars="-1" w:left="-2" w:firstLine="2"/>
        <w:jc w:val="both"/>
        <w:rPr>
          <w:rFonts w:ascii="Times New Roman" w:eastAsia="標楷體" w:hAnsi="標楷體" w:cs="Times New Roman"/>
          <w:szCs w:val="24"/>
        </w:rPr>
      </w:pPr>
    </w:p>
    <w:p w:rsidR="00952D4C" w:rsidRDefault="00952D4C" w:rsidP="00BF6765">
      <w:pPr>
        <w:pStyle w:val="ac"/>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t>進修</w:t>
      </w:r>
      <w:r w:rsidR="00C357EF">
        <w:rPr>
          <w:rFonts w:ascii="標楷體" w:eastAsia="標楷體" w:hAnsi="標楷體" w:cs="Times New Roman" w:hint="eastAsia"/>
          <w:b/>
          <w:sz w:val="32"/>
          <w:szCs w:val="32"/>
        </w:rPr>
        <w:t>學校</w:t>
      </w:r>
      <w:r w:rsidR="000B0329">
        <w:rPr>
          <w:rFonts w:ascii="標楷體" w:eastAsia="標楷體" w:hAnsi="標楷體" w:cs="Times New Roman" w:hint="eastAsia"/>
          <w:b/>
          <w:sz w:val="32"/>
          <w:szCs w:val="32"/>
        </w:rPr>
        <w:t xml:space="preserve">      </w:t>
      </w:r>
      <w:r w:rsidR="00C357EF">
        <w:rPr>
          <w:rFonts w:ascii="標楷體" w:eastAsia="標楷體" w:hAnsi="標楷體" w:cs="Times New Roman" w:hint="eastAsia"/>
          <w:b/>
          <w:sz w:val="32"/>
          <w:szCs w:val="32"/>
        </w:rPr>
        <w:t xml:space="preserve">                              </w:t>
      </w:r>
      <w:r w:rsidR="000B0329">
        <w:rPr>
          <w:rFonts w:ascii="標楷體" w:eastAsia="標楷體" w:hAnsi="標楷體" w:cs="Times New Roman" w:hint="eastAsia"/>
          <w:b/>
          <w:sz w:val="32"/>
          <w:szCs w:val="32"/>
        </w:rPr>
        <w:t>蘇玉純主任</w:t>
      </w:r>
    </w:p>
    <w:p w:rsidR="00C357EF" w:rsidRPr="00C357EF" w:rsidRDefault="00C357EF" w:rsidP="00BF6765">
      <w:pPr>
        <w:numPr>
          <w:ilvl w:val="0"/>
          <w:numId w:val="36"/>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榮譽榜</w:t>
      </w:r>
    </w:p>
    <w:p w:rsidR="00C357EF" w:rsidRPr="00C357EF" w:rsidRDefault="00C357EF" w:rsidP="00C357EF">
      <w:pPr>
        <w:spacing w:line="440" w:lineRule="exact"/>
        <w:rPr>
          <w:rFonts w:ascii="標楷體" w:eastAsia="標楷體" w:hAnsi="標楷體" w:cs="Arial"/>
          <w:color w:val="393939"/>
          <w:sz w:val="28"/>
          <w:szCs w:val="28"/>
        </w:rPr>
      </w:pPr>
      <w:r w:rsidRPr="00C357EF">
        <w:rPr>
          <w:rFonts w:ascii="標楷體" w:eastAsia="標楷體" w:hAnsi="標楷體" w:cs="Times New Roman" w:hint="eastAsia"/>
          <w:color w:val="000000"/>
          <w:sz w:val="28"/>
          <w:szCs w:val="28"/>
        </w:rPr>
        <w:t xml:space="preserve">   ㊣</w:t>
      </w:r>
      <w:r w:rsidRPr="00C357EF">
        <w:rPr>
          <w:rFonts w:ascii="標楷體" w:eastAsia="標楷體" w:hAnsi="標楷體" w:cs="Times New Roman" w:hint="eastAsia"/>
          <w:color w:val="393939"/>
          <w:sz w:val="28"/>
          <w:szCs w:val="28"/>
        </w:rPr>
        <w:t>高郁婷老師  參加臺北市105年語文競賽榮獲教師組   作文組第5名</w:t>
      </w:r>
    </w:p>
    <w:p w:rsidR="00C357EF" w:rsidRPr="00C357EF" w:rsidRDefault="00C357EF" w:rsidP="00C357EF">
      <w:pPr>
        <w:spacing w:line="440" w:lineRule="exact"/>
        <w:ind w:rightChars="-139" w:right="-334" w:firstLineChars="100" w:firstLine="280"/>
        <w:rPr>
          <w:rFonts w:ascii="標楷體" w:eastAsia="標楷體" w:hAnsi="標楷體" w:cs="Times New Roman"/>
          <w:color w:val="393939"/>
          <w:sz w:val="28"/>
          <w:szCs w:val="28"/>
        </w:rPr>
      </w:pPr>
      <w:r w:rsidRPr="00C357EF">
        <w:rPr>
          <w:rFonts w:ascii="標楷體" w:eastAsia="標楷體" w:hAnsi="標楷體" w:cs="Times New Roman" w:hint="eastAsia"/>
          <w:color w:val="000000"/>
          <w:sz w:val="28"/>
          <w:szCs w:val="28"/>
        </w:rPr>
        <w:t xml:space="preserve"> ㊣高郁婷老師</w:t>
      </w:r>
      <w:r w:rsidRPr="00C357EF">
        <w:rPr>
          <w:rFonts w:ascii="標楷體" w:eastAsia="標楷體" w:hAnsi="標楷體" w:cs="Times New Roman" w:hint="eastAsia"/>
          <w:color w:val="393939"/>
          <w:sz w:val="28"/>
          <w:szCs w:val="28"/>
        </w:rPr>
        <w:t xml:space="preserve">  指導學生204 吳珮綺</w:t>
      </w:r>
    </w:p>
    <w:p w:rsidR="00C357EF" w:rsidRPr="00C357EF" w:rsidRDefault="00C357EF" w:rsidP="00C357EF">
      <w:pPr>
        <w:spacing w:line="440" w:lineRule="exact"/>
        <w:ind w:rightChars="-139" w:right="-334" w:firstLineChars="100" w:firstLine="280"/>
        <w:rPr>
          <w:rFonts w:ascii="標楷體" w:eastAsia="標楷體" w:hAnsi="標楷體" w:cs="Times New Roman"/>
          <w:color w:val="393939"/>
          <w:sz w:val="28"/>
          <w:szCs w:val="28"/>
        </w:rPr>
      </w:pPr>
      <w:r w:rsidRPr="00C357EF">
        <w:rPr>
          <w:rFonts w:ascii="標楷體" w:eastAsia="標楷體" w:hAnsi="標楷體" w:cs="Times New Roman" w:hint="eastAsia"/>
          <w:color w:val="393939"/>
          <w:sz w:val="28"/>
          <w:szCs w:val="28"/>
        </w:rPr>
        <w:t xml:space="preserve">   參加臺北市高職閱讀心得寫作競賽小說類  榮獲第二名</w:t>
      </w:r>
    </w:p>
    <w:p w:rsidR="00C357EF" w:rsidRPr="00C357EF" w:rsidRDefault="00C357EF" w:rsidP="00C357EF">
      <w:pPr>
        <w:spacing w:line="440" w:lineRule="exact"/>
        <w:ind w:rightChars="-139" w:right="-334" w:firstLineChars="100" w:firstLine="280"/>
        <w:rPr>
          <w:rFonts w:ascii="標楷體" w:eastAsia="標楷體" w:hAnsi="標楷體" w:cs="Times New Roman"/>
          <w:color w:val="000000"/>
          <w:sz w:val="28"/>
          <w:szCs w:val="28"/>
        </w:rPr>
      </w:pPr>
      <w:r w:rsidRPr="00C357EF">
        <w:rPr>
          <w:rFonts w:ascii="標楷體" w:eastAsia="標楷體" w:hAnsi="標楷體" w:cs="Times New Roman" w:hint="eastAsia"/>
          <w:color w:val="393939"/>
          <w:sz w:val="28"/>
          <w:szCs w:val="28"/>
        </w:rPr>
        <w:t xml:space="preserve">   翁凱毅</w:t>
      </w:r>
      <w:r w:rsidRPr="00C357EF">
        <w:rPr>
          <w:rFonts w:ascii="標楷體" w:eastAsia="標楷體" w:hAnsi="標楷體" w:cs="Times New Roman" w:hint="eastAsia"/>
          <w:color w:val="000000"/>
          <w:sz w:val="28"/>
          <w:szCs w:val="28"/>
        </w:rPr>
        <w:t>老師  指導學生205</w:t>
      </w:r>
      <w:r w:rsidRPr="00C357EF">
        <w:rPr>
          <w:rFonts w:ascii="標楷體" w:eastAsia="標楷體" w:hAnsi="標楷體" w:cs="Times New Roman" w:hint="eastAsia"/>
          <w:kern w:val="0"/>
          <w:sz w:val="28"/>
          <w:szCs w:val="28"/>
        </w:rPr>
        <w:t>黃馨瑩</w:t>
      </w:r>
    </w:p>
    <w:p w:rsidR="00C357EF" w:rsidRPr="00C357EF" w:rsidRDefault="00C357EF" w:rsidP="00C357EF">
      <w:pPr>
        <w:spacing w:line="440" w:lineRule="exact"/>
        <w:ind w:rightChars="-139" w:right="-334" w:firstLineChars="200" w:firstLine="560"/>
        <w:rPr>
          <w:rFonts w:ascii="標楷體" w:eastAsia="標楷體" w:hAnsi="標楷體" w:cs="Times New Roman"/>
          <w:color w:val="393939"/>
          <w:sz w:val="28"/>
          <w:szCs w:val="28"/>
        </w:rPr>
      </w:pPr>
      <w:r w:rsidRPr="00C357EF">
        <w:rPr>
          <w:rFonts w:ascii="標楷體" w:eastAsia="標楷體" w:hAnsi="標楷體" w:cs="Times New Roman" w:hint="eastAsia"/>
          <w:color w:val="000000"/>
          <w:sz w:val="28"/>
          <w:szCs w:val="28"/>
        </w:rPr>
        <w:t xml:space="preserve"> 參加中學生網站第1051031</w:t>
      </w:r>
      <w:r w:rsidRPr="00C357EF">
        <w:rPr>
          <w:rFonts w:ascii="標楷體" w:eastAsia="標楷體" w:hAnsi="標楷體" w:cs="Times New Roman" w:hint="eastAsia"/>
          <w:color w:val="393939"/>
          <w:sz w:val="28"/>
          <w:szCs w:val="28"/>
        </w:rPr>
        <w:t>讀書心得比賽  榮獲甲等</w:t>
      </w:r>
    </w:p>
    <w:p w:rsidR="00C357EF" w:rsidRPr="00C357EF" w:rsidRDefault="00C357EF" w:rsidP="00C357EF">
      <w:pPr>
        <w:spacing w:line="440" w:lineRule="exact"/>
        <w:jc w:val="both"/>
        <w:rPr>
          <w:rFonts w:ascii="標楷體" w:eastAsia="標楷體" w:hAnsi="標楷體" w:cs="Arial"/>
          <w:color w:val="000000"/>
          <w:sz w:val="28"/>
          <w:szCs w:val="28"/>
        </w:rPr>
      </w:pPr>
      <w:r w:rsidRPr="00C357EF">
        <w:rPr>
          <w:rFonts w:ascii="標楷體" w:eastAsia="標楷體" w:hAnsi="標楷體" w:cs="Arial" w:hint="eastAsia"/>
          <w:color w:val="000000"/>
          <w:sz w:val="28"/>
          <w:szCs w:val="28"/>
        </w:rPr>
        <w:t xml:space="preserve">     羅翊瑄老    指導學生302張喬筑</w:t>
      </w:r>
    </w:p>
    <w:p w:rsidR="00C357EF" w:rsidRPr="00C357EF" w:rsidRDefault="00C357EF" w:rsidP="00C357EF">
      <w:pPr>
        <w:spacing w:line="440" w:lineRule="exact"/>
        <w:jc w:val="both"/>
        <w:rPr>
          <w:rFonts w:ascii="Times New Roman" w:eastAsia="新細明體" w:hAnsi="Times New Roman" w:cs="Arial"/>
          <w:color w:val="000000"/>
          <w:sz w:val="28"/>
          <w:szCs w:val="28"/>
        </w:rPr>
      </w:pPr>
      <w:r w:rsidRPr="00C357EF">
        <w:rPr>
          <w:rFonts w:ascii="標楷體" w:eastAsia="標楷體" w:hAnsi="標楷體" w:cs="Arial" w:hint="eastAsia"/>
          <w:color w:val="000000"/>
          <w:sz w:val="28"/>
          <w:szCs w:val="28"/>
        </w:rPr>
        <w:t xml:space="preserve">     參加學習檔案製作    榮獲佳作</w:t>
      </w:r>
    </w:p>
    <w:p w:rsidR="00C357EF" w:rsidRPr="00C357EF" w:rsidRDefault="00C357EF" w:rsidP="00C357EF">
      <w:pPr>
        <w:spacing w:line="440" w:lineRule="exact"/>
        <w:ind w:rightChars="-139" w:right="-334" w:firstLineChars="100" w:firstLine="280"/>
        <w:rPr>
          <w:rFonts w:ascii="標楷體" w:eastAsia="標楷體" w:hAnsi="標楷體" w:cs="Times New Roman"/>
          <w:color w:val="000000"/>
          <w:sz w:val="28"/>
          <w:szCs w:val="28"/>
        </w:rPr>
      </w:pPr>
      <w:r w:rsidRPr="00C357EF">
        <w:rPr>
          <w:rFonts w:ascii="標楷體" w:eastAsia="標楷體" w:hAnsi="標楷體" w:cs="Times New Roman" w:hint="eastAsia"/>
          <w:color w:val="000000"/>
          <w:sz w:val="28"/>
          <w:szCs w:val="28"/>
        </w:rPr>
        <w:lastRenderedPageBreak/>
        <w:t xml:space="preserve"> ㊣黃子恩老師指導學生參加105年全國高職英文單字比賽</w:t>
      </w:r>
    </w:p>
    <w:p w:rsidR="00C357EF" w:rsidRPr="00C357EF" w:rsidRDefault="00C357EF" w:rsidP="00C357EF">
      <w:pPr>
        <w:spacing w:line="440" w:lineRule="exact"/>
        <w:ind w:rightChars="-139" w:right="-334" w:firstLineChars="200" w:firstLine="560"/>
        <w:rPr>
          <w:rFonts w:ascii="標楷體" w:eastAsia="標楷體" w:hAnsi="標楷體" w:cs="Times New Roman"/>
          <w:color w:val="000000"/>
          <w:sz w:val="28"/>
          <w:szCs w:val="28"/>
        </w:rPr>
      </w:pPr>
      <w:r w:rsidRPr="00C357EF">
        <w:rPr>
          <w:rFonts w:ascii="標楷體" w:eastAsia="標楷體" w:hAnsi="標楷體" w:cs="Times New Roman" w:hint="eastAsia"/>
          <w:color w:val="000000"/>
          <w:sz w:val="28"/>
          <w:szCs w:val="28"/>
        </w:rPr>
        <w:t xml:space="preserve"> 進修學校306 錢婉琦  榮獲第一名</w:t>
      </w:r>
    </w:p>
    <w:p w:rsidR="00C357EF" w:rsidRPr="00C357EF" w:rsidRDefault="00C357EF" w:rsidP="00C357EF">
      <w:pPr>
        <w:spacing w:line="440" w:lineRule="exact"/>
        <w:ind w:rightChars="-139" w:right="-334" w:firstLineChars="100" w:firstLine="280"/>
        <w:rPr>
          <w:rFonts w:ascii="標楷體" w:eastAsia="標楷體" w:hAnsi="標楷體" w:cs="Times New Roman"/>
          <w:color w:val="000000"/>
          <w:sz w:val="28"/>
          <w:szCs w:val="28"/>
        </w:rPr>
      </w:pPr>
      <w:r w:rsidRPr="00C357EF">
        <w:rPr>
          <w:rFonts w:ascii="標楷體" w:eastAsia="標楷體" w:hAnsi="標楷體" w:cs="Times New Roman" w:hint="eastAsia"/>
          <w:color w:val="000000"/>
          <w:sz w:val="28"/>
          <w:szCs w:val="28"/>
        </w:rPr>
        <w:t xml:space="preserve"> ㊣陳佳琦老師  指導學生參加臺北市105學年度教育盃中小學競賽 榮獲佳績</w:t>
      </w:r>
    </w:p>
    <w:p w:rsidR="00C357EF" w:rsidRPr="00C357EF" w:rsidRDefault="00C357EF" w:rsidP="00C357EF">
      <w:pPr>
        <w:spacing w:line="440" w:lineRule="exact"/>
        <w:ind w:rightChars="-139" w:right="-334" w:firstLineChars="200" w:firstLine="560"/>
        <w:rPr>
          <w:rFonts w:ascii="標楷體" w:eastAsia="標楷體" w:hAnsi="標楷體" w:cs="Times New Roman"/>
          <w:color w:val="000000"/>
          <w:sz w:val="28"/>
          <w:szCs w:val="28"/>
        </w:rPr>
      </w:pPr>
      <w:r w:rsidRPr="00C357EF">
        <w:rPr>
          <w:rFonts w:ascii="標楷體" w:eastAsia="標楷體" w:hAnsi="標楷體" w:cs="Times New Roman" w:hint="eastAsia"/>
          <w:color w:val="000000"/>
          <w:sz w:val="28"/>
          <w:szCs w:val="28"/>
        </w:rPr>
        <w:t xml:space="preserve"> 高女組羽球  第三名</w:t>
      </w:r>
    </w:p>
    <w:p w:rsidR="00C357EF" w:rsidRPr="00C357EF" w:rsidRDefault="00C357EF" w:rsidP="00C357EF">
      <w:pPr>
        <w:spacing w:line="440" w:lineRule="exact"/>
        <w:ind w:rightChars="-139" w:right="-334" w:firstLineChars="200" w:firstLine="560"/>
        <w:rPr>
          <w:rFonts w:ascii="標楷體" w:eastAsia="標楷體" w:hAnsi="標楷體" w:cs="Times New Roman"/>
          <w:color w:val="000000"/>
          <w:sz w:val="28"/>
          <w:szCs w:val="28"/>
        </w:rPr>
      </w:pPr>
      <w:r w:rsidRPr="00C357EF">
        <w:rPr>
          <w:rFonts w:ascii="標楷體" w:eastAsia="標楷體" w:hAnsi="標楷體" w:cs="Times New Roman" w:hint="eastAsia"/>
          <w:color w:val="000000"/>
          <w:sz w:val="28"/>
          <w:szCs w:val="28"/>
        </w:rPr>
        <w:t xml:space="preserve"> 高男組排球  第四名</w:t>
      </w:r>
    </w:p>
    <w:p w:rsidR="00C357EF" w:rsidRPr="00C357EF" w:rsidRDefault="00C357EF" w:rsidP="00C357EF">
      <w:pPr>
        <w:spacing w:line="440" w:lineRule="exact"/>
        <w:rPr>
          <w:rFonts w:ascii="標楷體" w:eastAsia="標楷體" w:hAnsi="標楷體" w:cs="Arial"/>
          <w:color w:val="393939"/>
          <w:sz w:val="28"/>
          <w:szCs w:val="28"/>
        </w:rPr>
      </w:pPr>
      <w:r w:rsidRPr="00C357EF">
        <w:rPr>
          <w:rFonts w:ascii="標楷體" w:eastAsia="標楷體" w:hAnsi="標楷體" w:cs="Arial" w:hint="eastAsia"/>
          <w:color w:val="393939"/>
          <w:sz w:val="28"/>
          <w:szCs w:val="28"/>
        </w:rPr>
        <w:t xml:space="preserve">   </w:t>
      </w:r>
      <w:r w:rsidRPr="00C357EF">
        <w:rPr>
          <w:rFonts w:ascii="標楷體" w:eastAsia="標楷體" w:hAnsi="標楷體" w:cs="Times New Roman" w:hint="eastAsia"/>
          <w:color w:val="000000"/>
          <w:sz w:val="28"/>
          <w:szCs w:val="28"/>
        </w:rPr>
        <w:t>㊣</w:t>
      </w:r>
      <w:r w:rsidRPr="00C357EF">
        <w:rPr>
          <w:rFonts w:ascii="標楷體" w:eastAsia="標楷體" w:hAnsi="標楷體" w:cs="Arial" w:hint="eastAsia"/>
          <w:color w:val="393939"/>
          <w:sz w:val="28"/>
          <w:szCs w:val="28"/>
        </w:rPr>
        <w:t xml:space="preserve"> 305張筠榕同學</w:t>
      </w:r>
    </w:p>
    <w:p w:rsidR="00C357EF" w:rsidRPr="00C357EF" w:rsidRDefault="00C357EF" w:rsidP="00C357EF">
      <w:pPr>
        <w:spacing w:line="440" w:lineRule="exact"/>
        <w:rPr>
          <w:rFonts w:ascii="標楷體" w:eastAsia="標楷體" w:hAnsi="標楷體" w:cs="Arial"/>
          <w:color w:val="393939"/>
          <w:sz w:val="28"/>
          <w:szCs w:val="28"/>
        </w:rPr>
      </w:pPr>
      <w:r w:rsidRPr="00C357EF">
        <w:rPr>
          <w:rFonts w:ascii="標楷體" w:eastAsia="標楷體" w:hAnsi="標楷體" w:cs="Arial" w:hint="eastAsia"/>
          <w:color w:val="393939"/>
          <w:sz w:val="28"/>
          <w:szCs w:val="28"/>
        </w:rPr>
        <w:t xml:space="preserve">      參加臺北市105學生音樂比賽口琴獨奏榮獲北市第1名，</w:t>
      </w:r>
    </w:p>
    <w:p w:rsidR="00C357EF" w:rsidRPr="00C357EF" w:rsidRDefault="00C357EF" w:rsidP="00C357EF">
      <w:pPr>
        <w:spacing w:line="440" w:lineRule="exact"/>
        <w:rPr>
          <w:rFonts w:ascii="標楷體" w:eastAsia="標楷體" w:hAnsi="標楷體" w:cs="Arial"/>
          <w:color w:val="393939"/>
          <w:sz w:val="28"/>
          <w:szCs w:val="28"/>
        </w:rPr>
      </w:pPr>
      <w:r w:rsidRPr="00C357EF">
        <w:rPr>
          <w:rFonts w:ascii="標楷體" w:eastAsia="標楷體" w:hAnsi="標楷體" w:cs="Arial" w:hint="eastAsia"/>
          <w:color w:val="393939"/>
          <w:sz w:val="28"/>
          <w:szCs w:val="28"/>
        </w:rPr>
        <w:t xml:space="preserve">      取得參加全國賽資格。</w:t>
      </w:r>
    </w:p>
    <w:p w:rsidR="00C357EF" w:rsidRPr="00C357EF" w:rsidRDefault="00C357EF" w:rsidP="00C357EF">
      <w:pPr>
        <w:spacing w:line="440" w:lineRule="exact"/>
        <w:rPr>
          <w:rFonts w:ascii="標楷體" w:eastAsia="標楷體" w:hAnsi="標楷體" w:cs="Arial"/>
          <w:color w:val="393939"/>
          <w:sz w:val="28"/>
          <w:szCs w:val="28"/>
        </w:rPr>
      </w:pPr>
      <w:r w:rsidRPr="00C357EF">
        <w:rPr>
          <w:rFonts w:ascii="標楷體" w:eastAsia="標楷體" w:hAnsi="標楷體" w:cs="Arial" w:hint="eastAsia"/>
          <w:color w:val="393939"/>
          <w:sz w:val="28"/>
          <w:szCs w:val="28"/>
        </w:rPr>
        <w:t xml:space="preserve">  </w:t>
      </w:r>
      <w:r w:rsidRPr="00C357EF">
        <w:rPr>
          <w:rFonts w:ascii="標楷體" w:eastAsia="標楷體" w:hAnsi="標楷體" w:cs="Times New Roman" w:hint="eastAsia"/>
          <w:sz w:val="28"/>
          <w:szCs w:val="28"/>
        </w:rPr>
        <w:t xml:space="preserve"> </w:t>
      </w:r>
      <w:r w:rsidRPr="00C357EF">
        <w:rPr>
          <w:rFonts w:ascii="標楷體" w:eastAsia="標楷體" w:hAnsi="標楷體" w:cs="Times New Roman" w:hint="eastAsia"/>
          <w:color w:val="000000"/>
          <w:sz w:val="28"/>
          <w:szCs w:val="28"/>
        </w:rPr>
        <w:t>㊣</w:t>
      </w:r>
      <w:r w:rsidRPr="00C357EF">
        <w:rPr>
          <w:rFonts w:ascii="標楷體" w:eastAsia="標楷體" w:hAnsi="標楷體" w:cs="Arial" w:hint="eastAsia"/>
          <w:color w:val="393939"/>
          <w:sz w:val="28"/>
          <w:szCs w:val="28"/>
        </w:rPr>
        <w:t xml:space="preserve"> </w:t>
      </w:r>
      <w:r w:rsidRPr="00C357EF">
        <w:rPr>
          <w:rFonts w:ascii="標楷體" w:eastAsia="標楷體" w:hAnsi="標楷體" w:cs="Times New Roman" w:hint="eastAsia"/>
          <w:color w:val="000000"/>
          <w:sz w:val="28"/>
          <w:szCs w:val="28"/>
        </w:rPr>
        <w:t>306錢婉琦同學獲105年全國高中職英文讀書心得比賽第一名</w:t>
      </w:r>
    </w:p>
    <w:p w:rsidR="00C357EF" w:rsidRPr="00C357EF" w:rsidRDefault="00C357EF" w:rsidP="00C357EF">
      <w:pPr>
        <w:spacing w:line="440" w:lineRule="exact"/>
        <w:rPr>
          <w:rFonts w:ascii="標楷體" w:eastAsia="標楷體" w:hAnsi="標楷體" w:cs="Arial"/>
          <w:color w:val="393939"/>
          <w:sz w:val="28"/>
          <w:szCs w:val="28"/>
        </w:rPr>
      </w:pPr>
      <w:r w:rsidRPr="00C357EF">
        <w:rPr>
          <w:rFonts w:ascii="標楷體" w:eastAsia="標楷體" w:hAnsi="標楷體" w:cs="Arial" w:hint="eastAsia"/>
          <w:color w:val="393939"/>
          <w:sz w:val="28"/>
          <w:szCs w:val="28"/>
        </w:rPr>
        <w:t xml:space="preserve">      306</w:t>
      </w:r>
      <w:r w:rsidRPr="00C357EF">
        <w:rPr>
          <w:rFonts w:ascii="標楷體" w:eastAsia="標楷體" w:hAnsi="標楷體" w:cs="Times New Roman" w:hint="eastAsia"/>
          <w:color w:val="000000"/>
          <w:sz w:val="28"/>
          <w:szCs w:val="28"/>
        </w:rPr>
        <w:t>錢婉琦</w:t>
      </w:r>
      <w:r w:rsidRPr="00C357EF">
        <w:rPr>
          <w:rFonts w:ascii="標楷體" w:eastAsia="標楷體" w:hAnsi="標楷體" w:cs="Arial" w:hint="eastAsia"/>
          <w:color w:val="393939"/>
          <w:sz w:val="28"/>
          <w:szCs w:val="28"/>
        </w:rPr>
        <w:t>同學獲105年度多益測驗達900分</w:t>
      </w:r>
    </w:p>
    <w:p w:rsidR="00C357EF" w:rsidRPr="00C357EF" w:rsidRDefault="00C357EF" w:rsidP="00C357EF">
      <w:pPr>
        <w:spacing w:line="440" w:lineRule="exact"/>
        <w:rPr>
          <w:rFonts w:ascii="標楷體" w:eastAsia="標楷體" w:hAnsi="標楷體" w:cs="Arial"/>
          <w:color w:val="393939"/>
          <w:sz w:val="28"/>
          <w:szCs w:val="28"/>
        </w:rPr>
      </w:pPr>
      <w:r w:rsidRPr="00C357EF">
        <w:rPr>
          <w:rFonts w:ascii="標楷體" w:eastAsia="標楷體" w:hAnsi="標楷體" w:cs="Arial" w:hint="eastAsia"/>
          <w:color w:val="393939"/>
          <w:sz w:val="28"/>
          <w:szCs w:val="28"/>
        </w:rPr>
        <w:t xml:space="preserve">      306陳妤宣同學獲105年度多益測驗達715分</w:t>
      </w:r>
    </w:p>
    <w:p w:rsidR="00C357EF" w:rsidRPr="00C357EF" w:rsidRDefault="00C357EF" w:rsidP="00C357EF">
      <w:p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 xml:space="preserve">      106林子晴</w:t>
      </w:r>
      <w:r w:rsidRPr="00C357EF">
        <w:rPr>
          <w:rFonts w:ascii="標楷體" w:eastAsia="標楷體" w:hAnsi="標楷體" w:cs="Arial" w:hint="eastAsia"/>
          <w:color w:val="393939"/>
          <w:sz w:val="28"/>
          <w:szCs w:val="28"/>
        </w:rPr>
        <w:t>同學獲105年度多益測驗達770分</w:t>
      </w:r>
    </w:p>
    <w:p w:rsidR="00C357EF" w:rsidRPr="00C357EF" w:rsidRDefault="00C357EF" w:rsidP="00BF6765">
      <w:pPr>
        <w:numPr>
          <w:ilvl w:val="0"/>
          <w:numId w:val="36"/>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重要行事：</w:t>
      </w:r>
    </w:p>
    <w:p w:rsidR="00C357EF" w:rsidRPr="00C357EF" w:rsidRDefault="00C357EF" w:rsidP="00BF6765">
      <w:pPr>
        <w:numPr>
          <w:ilvl w:val="0"/>
          <w:numId w:val="37"/>
        </w:numPr>
        <w:spacing w:line="440" w:lineRule="exact"/>
        <w:ind w:rightChars="-139" w:right="-334"/>
        <w:rPr>
          <w:rFonts w:ascii="標楷體" w:eastAsia="標楷體" w:hAnsi="標楷體" w:cs="Times New Roman"/>
          <w:sz w:val="28"/>
          <w:szCs w:val="28"/>
        </w:rPr>
      </w:pPr>
      <w:r w:rsidRPr="00C357EF">
        <w:rPr>
          <w:rFonts w:ascii="標楷體" w:eastAsia="標楷體" w:hAnsi="標楷體" w:cs="Times New Roman" w:hint="eastAsia"/>
          <w:sz w:val="28"/>
          <w:szCs w:val="28"/>
        </w:rPr>
        <w:t>1月24日(二)發成績單。</w:t>
      </w:r>
    </w:p>
    <w:p w:rsidR="00C357EF" w:rsidRPr="00C357EF" w:rsidRDefault="00C357EF" w:rsidP="00BF6765">
      <w:pPr>
        <w:numPr>
          <w:ilvl w:val="0"/>
          <w:numId w:val="37"/>
        </w:numPr>
        <w:spacing w:line="440" w:lineRule="exact"/>
        <w:ind w:rightChars="-139" w:right="-334"/>
        <w:rPr>
          <w:rFonts w:ascii="標楷體" w:eastAsia="標楷體" w:hAnsi="標楷體" w:cs="Times New Roman"/>
          <w:sz w:val="28"/>
          <w:szCs w:val="28"/>
        </w:rPr>
      </w:pPr>
      <w:r w:rsidRPr="00C357EF">
        <w:rPr>
          <w:rFonts w:ascii="標楷體" w:eastAsia="標楷體" w:hAnsi="標楷體" w:cs="Times New Roman" w:hint="eastAsia"/>
          <w:sz w:val="28"/>
          <w:szCs w:val="28"/>
        </w:rPr>
        <w:t>2月06日(一)至2月10</w:t>
      </w:r>
      <w:r w:rsidRPr="00C357EF">
        <w:rPr>
          <w:rFonts w:ascii="Times New Roman" w:eastAsia="標楷體" w:hAnsi="Times New Roman" w:cs="Times New Roman" w:hint="eastAsia"/>
          <w:color w:val="000000"/>
          <w:kern w:val="0"/>
          <w:sz w:val="28"/>
          <w:szCs w:val="28"/>
        </w:rPr>
        <w:t>日</w:t>
      </w:r>
      <w:r w:rsidRPr="00C357EF">
        <w:rPr>
          <w:rFonts w:ascii="Times New Roman" w:eastAsia="標楷體" w:hAnsi="Times New Roman" w:cs="Times New Roman"/>
          <w:color w:val="000000"/>
          <w:kern w:val="0"/>
          <w:sz w:val="28"/>
          <w:szCs w:val="28"/>
        </w:rPr>
        <w:t>(</w:t>
      </w:r>
      <w:r w:rsidRPr="00C357EF">
        <w:rPr>
          <w:rFonts w:ascii="Times New Roman" w:eastAsia="標楷體" w:hAnsi="Times New Roman" w:cs="Times New Roman" w:hint="eastAsia"/>
          <w:color w:val="000000"/>
          <w:kern w:val="0"/>
          <w:sz w:val="28"/>
          <w:szCs w:val="28"/>
        </w:rPr>
        <w:t>五</w:t>
      </w:r>
      <w:r w:rsidRPr="00C357EF">
        <w:rPr>
          <w:rFonts w:ascii="Times New Roman" w:eastAsia="標楷體" w:hAnsi="Times New Roman" w:cs="Times New Roman"/>
          <w:color w:val="000000"/>
          <w:kern w:val="0"/>
          <w:sz w:val="28"/>
          <w:szCs w:val="28"/>
        </w:rPr>
        <w:t xml:space="preserve">) </w:t>
      </w:r>
      <w:r w:rsidRPr="00C357EF">
        <w:rPr>
          <w:rFonts w:ascii="Times New Roman" w:eastAsia="標楷體" w:hAnsi="Times New Roman" w:cs="Times New Roman" w:hint="eastAsia"/>
          <w:color w:val="000000"/>
          <w:kern w:val="0"/>
          <w:sz w:val="28"/>
          <w:szCs w:val="28"/>
        </w:rPr>
        <w:t>高三寒假課輔。</w:t>
      </w:r>
    </w:p>
    <w:p w:rsidR="00C357EF" w:rsidRPr="00C357EF" w:rsidRDefault="00C357EF" w:rsidP="00BF6765">
      <w:pPr>
        <w:numPr>
          <w:ilvl w:val="0"/>
          <w:numId w:val="37"/>
        </w:numPr>
        <w:spacing w:line="440" w:lineRule="exact"/>
        <w:ind w:rightChars="-139" w:right="-334"/>
        <w:rPr>
          <w:rFonts w:ascii="標楷體" w:eastAsia="標楷體" w:hAnsi="標楷體" w:cs="Times New Roman"/>
          <w:sz w:val="28"/>
          <w:szCs w:val="28"/>
        </w:rPr>
      </w:pPr>
      <w:r w:rsidRPr="00C357EF">
        <w:rPr>
          <w:rFonts w:ascii="標楷體" w:eastAsia="標楷體" w:hAnsi="標楷體" w:cs="Times New Roman" w:hint="eastAsia"/>
          <w:sz w:val="28"/>
          <w:szCs w:val="28"/>
        </w:rPr>
        <w:t>2月13日(一)期初教學研究會及領用教科書。</w:t>
      </w:r>
    </w:p>
    <w:p w:rsidR="00C357EF" w:rsidRPr="00C357EF" w:rsidRDefault="00C357EF" w:rsidP="00BF6765">
      <w:pPr>
        <w:numPr>
          <w:ilvl w:val="0"/>
          <w:numId w:val="37"/>
        </w:numPr>
        <w:spacing w:line="440" w:lineRule="exact"/>
        <w:ind w:rightChars="-139" w:right="-334"/>
        <w:rPr>
          <w:rFonts w:ascii="標楷體" w:eastAsia="標楷體" w:hAnsi="標楷體" w:cs="Times New Roman"/>
          <w:sz w:val="28"/>
          <w:szCs w:val="28"/>
        </w:rPr>
      </w:pPr>
      <w:r w:rsidRPr="00C357EF">
        <w:rPr>
          <w:rFonts w:ascii="標楷體" w:eastAsia="標楷體" w:hAnsi="標楷體" w:cs="Times New Roman" w:hint="eastAsia"/>
          <w:sz w:val="28"/>
          <w:szCs w:val="28"/>
        </w:rPr>
        <w:t xml:space="preserve">2月14日(二)期初複習考。 </w:t>
      </w:r>
    </w:p>
    <w:p w:rsidR="00C357EF" w:rsidRPr="00C357EF" w:rsidRDefault="00C357EF" w:rsidP="00C357EF">
      <w:pPr>
        <w:tabs>
          <w:tab w:val="left" w:pos="5146"/>
        </w:tabs>
        <w:spacing w:line="440" w:lineRule="exact"/>
        <w:ind w:left="714" w:rightChars="-139" w:right="-334"/>
        <w:rPr>
          <w:rFonts w:ascii="標楷體" w:eastAsia="標楷體" w:hAnsi="標楷體" w:cs="Times New Roman"/>
          <w:sz w:val="28"/>
          <w:szCs w:val="28"/>
        </w:rPr>
      </w:pPr>
    </w:p>
    <w:p w:rsidR="00C357EF" w:rsidRPr="00C357EF" w:rsidRDefault="00C357EF" w:rsidP="00C357EF">
      <w:p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3.本學期完成工作：</w:t>
      </w:r>
    </w:p>
    <w:p w:rsidR="00C357EF" w:rsidRPr="00C357EF" w:rsidRDefault="00C357EF" w:rsidP="00C357EF">
      <w:pPr>
        <w:spacing w:line="440" w:lineRule="exact"/>
        <w:rPr>
          <w:rFonts w:ascii="標楷體" w:eastAsia="標楷體" w:hAnsi="標楷體" w:cs="Times New Roman"/>
          <w:sz w:val="28"/>
          <w:szCs w:val="28"/>
          <w:bdr w:val="single" w:sz="4" w:space="0" w:color="auto"/>
        </w:rPr>
      </w:pPr>
      <w:r w:rsidRPr="00C357EF">
        <w:rPr>
          <w:rFonts w:ascii="標楷體" w:eastAsia="標楷體" w:hAnsi="標楷體" w:cs="Times New Roman" w:hint="eastAsia"/>
          <w:sz w:val="28"/>
          <w:szCs w:val="28"/>
          <w:bdr w:val="single" w:sz="4" w:space="0" w:color="auto"/>
        </w:rPr>
        <w:t>教學組</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w:t>
      </w:r>
      <w:r w:rsidRPr="00C357EF">
        <w:rPr>
          <w:rFonts w:ascii="標楷體" w:eastAsia="標楷體" w:hAnsi="標楷體" w:cs="TT2EE8o00" w:hint="eastAsia"/>
          <w:kern w:val="0"/>
          <w:sz w:val="28"/>
          <w:szCs w:val="28"/>
        </w:rPr>
        <w:t>教師</w:t>
      </w:r>
      <w:r w:rsidRPr="00C357EF">
        <w:rPr>
          <w:rFonts w:ascii="標楷體" w:eastAsia="標楷體" w:hAnsi="標楷體" w:cs="TT2EE8o04" w:hint="eastAsia"/>
          <w:kern w:val="0"/>
          <w:sz w:val="28"/>
          <w:szCs w:val="28"/>
        </w:rPr>
        <w:t>甄</w:t>
      </w:r>
      <w:r w:rsidRPr="00C357EF">
        <w:rPr>
          <w:rFonts w:ascii="標楷體" w:eastAsia="標楷體" w:hAnsi="標楷體" w:cs="TT2EE8o02" w:hint="eastAsia"/>
          <w:kern w:val="0"/>
          <w:sz w:val="28"/>
          <w:szCs w:val="28"/>
        </w:rPr>
        <w:t>選</w:t>
      </w:r>
      <w:r w:rsidRPr="00C357EF">
        <w:rPr>
          <w:rFonts w:ascii="標楷體" w:eastAsia="標楷體" w:hAnsi="標楷體" w:cs="TT2EE8o00" w:hint="eastAsia"/>
          <w:kern w:val="0"/>
          <w:sz w:val="28"/>
          <w:szCs w:val="28"/>
        </w:rPr>
        <w:t>（</w:t>
      </w:r>
      <w:r w:rsidRPr="00C357EF">
        <w:rPr>
          <w:rFonts w:ascii="標楷體" w:eastAsia="標楷體" w:hAnsi="標楷體" w:cs="TT2EE8o01" w:hint="eastAsia"/>
          <w:kern w:val="0"/>
          <w:sz w:val="28"/>
          <w:szCs w:val="28"/>
        </w:rPr>
        <w:t>專</w:t>
      </w:r>
      <w:r w:rsidRPr="00C357EF">
        <w:rPr>
          <w:rFonts w:ascii="標楷體" w:eastAsia="標楷體" w:hAnsi="標楷體" w:cs="TT2EE8o00" w:hint="eastAsia"/>
          <w:kern w:val="0"/>
          <w:sz w:val="28"/>
          <w:szCs w:val="28"/>
        </w:rPr>
        <w:t>任、</w:t>
      </w:r>
      <w:r w:rsidRPr="00C357EF">
        <w:rPr>
          <w:rFonts w:ascii="標楷體" w:eastAsia="標楷體" w:hAnsi="標楷體" w:cs="TT2EE8o02" w:hint="eastAsia"/>
          <w:kern w:val="0"/>
          <w:sz w:val="28"/>
          <w:szCs w:val="28"/>
        </w:rPr>
        <w:t>代</w:t>
      </w:r>
      <w:r w:rsidRPr="00C357EF">
        <w:rPr>
          <w:rFonts w:ascii="標楷體" w:eastAsia="標楷體" w:hAnsi="標楷體" w:cs="TT2EE8o00" w:hint="eastAsia"/>
          <w:kern w:val="0"/>
          <w:sz w:val="28"/>
          <w:szCs w:val="28"/>
        </w:rPr>
        <w:t>理、</w:t>
      </w:r>
      <w:r w:rsidRPr="00C357EF">
        <w:rPr>
          <w:rFonts w:ascii="標楷體" w:eastAsia="標楷體" w:hAnsi="標楷體" w:cs="TT2EE8o04" w:hint="eastAsia"/>
          <w:kern w:val="0"/>
          <w:sz w:val="28"/>
          <w:szCs w:val="28"/>
        </w:rPr>
        <w:t>兼</w:t>
      </w:r>
      <w:r w:rsidRPr="00C357EF">
        <w:rPr>
          <w:rFonts w:ascii="標楷體" w:eastAsia="標楷體" w:hAnsi="標楷體" w:cs="TT2EE8o01" w:hint="eastAsia"/>
          <w:kern w:val="0"/>
          <w:sz w:val="28"/>
          <w:szCs w:val="28"/>
        </w:rPr>
        <w:t>課</w:t>
      </w:r>
      <w:r w:rsidRPr="00C357EF">
        <w:rPr>
          <w:rFonts w:ascii="標楷體" w:eastAsia="標楷體" w:hAnsi="標楷體" w:cs="TT2EE8o00" w:hint="eastAsia"/>
          <w:kern w:val="0"/>
          <w:sz w:val="28"/>
          <w:szCs w:val="28"/>
        </w:rPr>
        <w:t>）相關事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w:t>
      </w:r>
      <w:r w:rsidRPr="00C357EF">
        <w:rPr>
          <w:rFonts w:ascii="標楷體" w:eastAsia="標楷體" w:hAnsi="標楷體" w:cs="TT2EE8o00" w:hint="eastAsia"/>
          <w:kern w:val="0"/>
          <w:sz w:val="28"/>
          <w:szCs w:val="28"/>
        </w:rPr>
        <w:t>教師</w:t>
      </w:r>
      <w:r w:rsidRPr="00C357EF">
        <w:rPr>
          <w:rFonts w:ascii="標楷體" w:eastAsia="標楷體" w:hAnsi="標楷體" w:cs="TT2EE8o04" w:hint="eastAsia"/>
          <w:kern w:val="0"/>
          <w:sz w:val="28"/>
          <w:szCs w:val="28"/>
        </w:rPr>
        <w:t>鐘</w:t>
      </w:r>
      <w:r w:rsidRPr="00C357EF">
        <w:rPr>
          <w:rFonts w:ascii="標楷體" w:eastAsia="標楷體" w:hAnsi="標楷體" w:cs="TT2EE8o02" w:hint="eastAsia"/>
          <w:kern w:val="0"/>
          <w:sz w:val="28"/>
          <w:szCs w:val="28"/>
        </w:rPr>
        <w:t>點</w:t>
      </w:r>
      <w:r w:rsidRPr="00C357EF">
        <w:rPr>
          <w:rFonts w:ascii="標楷體" w:eastAsia="標楷體" w:hAnsi="標楷體" w:cs="TT2EE8o03" w:hint="eastAsia"/>
          <w:kern w:val="0"/>
          <w:sz w:val="28"/>
          <w:szCs w:val="28"/>
        </w:rPr>
        <w:t>費</w:t>
      </w:r>
      <w:r w:rsidRPr="00C357EF">
        <w:rPr>
          <w:rFonts w:ascii="標楷體" w:eastAsia="標楷體" w:hAnsi="標楷體" w:cs="TT2EE8o00" w:hint="eastAsia"/>
          <w:kern w:val="0"/>
          <w:sz w:val="28"/>
          <w:szCs w:val="28"/>
        </w:rPr>
        <w:t>（</w:t>
      </w:r>
      <w:r w:rsidRPr="00C357EF">
        <w:rPr>
          <w:rFonts w:ascii="標楷體" w:eastAsia="標楷體" w:hAnsi="標楷體" w:cs="TT2EE8o02" w:hint="eastAsia"/>
          <w:kern w:val="0"/>
          <w:sz w:val="28"/>
          <w:szCs w:val="28"/>
        </w:rPr>
        <w:t>代</w:t>
      </w:r>
      <w:r w:rsidRPr="00C357EF">
        <w:rPr>
          <w:rFonts w:ascii="標楷體" w:eastAsia="標楷體" w:hAnsi="標楷體" w:cs="TT2EE8o00" w:hint="eastAsia"/>
          <w:kern w:val="0"/>
          <w:sz w:val="28"/>
          <w:szCs w:val="28"/>
        </w:rPr>
        <w:t>理、</w:t>
      </w:r>
      <w:r w:rsidRPr="00C357EF">
        <w:rPr>
          <w:rFonts w:ascii="標楷體" w:eastAsia="標楷體" w:hAnsi="標楷體" w:cs="TT2EE8o04" w:hint="eastAsia"/>
          <w:kern w:val="0"/>
          <w:sz w:val="28"/>
          <w:szCs w:val="28"/>
        </w:rPr>
        <w:t>兼</w:t>
      </w:r>
      <w:r w:rsidRPr="00C357EF">
        <w:rPr>
          <w:rFonts w:ascii="標楷體" w:eastAsia="標楷體" w:hAnsi="標楷體" w:cs="TT2EE8o01" w:hint="eastAsia"/>
          <w:kern w:val="0"/>
          <w:sz w:val="28"/>
          <w:szCs w:val="28"/>
        </w:rPr>
        <w:t>課</w:t>
      </w:r>
      <w:r w:rsidRPr="00C357EF">
        <w:rPr>
          <w:rFonts w:ascii="標楷體" w:eastAsia="標楷體" w:hAnsi="標楷體" w:cs="TT2EE8o00" w:hint="eastAsia"/>
          <w:kern w:val="0"/>
          <w:sz w:val="28"/>
          <w:szCs w:val="28"/>
        </w:rPr>
        <w:t>）相關事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w:t>
      </w:r>
      <w:r w:rsidRPr="00C357EF">
        <w:rPr>
          <w:rFonts w:ascii="標楷體" w:eastAsia="標楷體" w:hAnsi="標楷體" w:cs="TT2EE8o00" w:hint="eastAsia"/>
          <w:kern w:val="0"/>
          <w:sz w:val="28"/>
          <w:szCs w:val="28"/>
        </w:rPr>
        <w:t>課業輔導相關事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w:t>
      </w:r>
      <w:r w:rsidRPr="00C357EF">
        <w:rPr>
          <w:rFonts w:ascii="標楷體" w:eastAsia="標楷體" w:hAnsi="標楷體" w:cs="TT2EE8o02" w:hint="eastAsia"/>
          <w:kern w:val="0"/>
          <w:sz w:val="28"/>
          <w:szCs w:val="28"/>
        </w:rPr>
        <w:t>轉</w:t>
      </w:r>
      <w:r w:rsidRPr="00C357EF">
        <w:rPr>
          <w:rFonts w:ascii="標楷體" w:eastAsia="標楷體" w:hAnsi="標楷體" w:cs="TT2EE8o00" w:hint="eastAsia"/>
          <w:kern w:val="0"/>
          <w:sz w:val="28"/>
          <w:szCs w:val="28"/>
        </w:rPr>
        <w:t>學生輔導自</w:t>
      </w:r>
      <w:r w:rsidRPr="00C357EF">
        <w:rPr>
          <w:rFonts w:ascii="標楷體" w:eastAsia="標楷體" w:hAnsi="標楷體" w:cs="TT2EE8o01" w:hint="eastAsia"/>
          <w:kern w:val="0"/>
          <w:sz w:val="28"/>
          <w:szCs w:val="28"/>
        </w:rPr>
        <w:t>修</w:t>
      </w:r>
      <w:r w:rsidRPr="00C357EF">
        <w:rPr>
          <w:rFonts w:ascii="標楷體" w:eastAsia="標楷體" w:hAnsi="標楷體" w:cs="TT2EE8o00" w:hint="eastAsia"/>
          <w:kern w:val="0"/>
          <w:sz w:val="28"/>
          <w:szCs w:val="28"/>
        </w:rPr>
        <w:t>等相關事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進修學校班</w:t>
      </w:r>
      <w:r w:rsidRPr="00C357EF">
        <w:rPr>
          <w:rFonts w:ascii="標楷體" w:eastAsia="標楷體" w:hAnsi="標楷體" w:cs="TT2EE8o00" w:hint="eastAsia"/>
          <w:kern w:val="0"/>
          <w:sz w:val="28"/>
          <w:szCs w:val="28"/>
        </w:rPr>
        <w:t>級與教師配</w:t>
      </w:r>
      <w:r w:rsidRPr="00C357EF">
        <w:rPr>
          <w:rFonts w:ascii="標楷體" w:eastAsia="標楷體" w:hAnsi="標楷體" w:cs="TT2EE8o01" w:hint="eastAsia"/>
          <w:kern w:val="0"/>
          <w:sz w:val="28"/>
          <w:szCs w:val="28"/>
        </w:rPr>
        <w:t>課</w:t>
      </w:r>
      <w:r w:rsidRPr="00C357EF">
        <w:rPr>
          <w:rFonts w:ascii="標楷體" w:eastAsia="標楷體" w:hAnsi="標楷體" w:cs="TT2EE8o00" w:hint="eastAsia"/>
          <w:kern w:val="0"/>
          <w:sz w:val="28"/>
          <w:szCs w:val="28"/>
        </w:rPr>
        <w:t>、</w:t>
      </w:r>
      <w:r w:rsidRPr="00C357EF">
        <w:rPr>
          <w:rFonts w:ascii="標楷體" w:eastAsia="標楷體" w:hAnsi="標楷體" w:cs="TT2EE8o01" w:hint="eastAsia"/>
          <w:kern w:val="0"/>
          <w:sz w:val="28"/>
          <w:szCs w:val="28"/>
        </w:rPr>
        <w:t>排課</w:t>
      </w:r>
      <w:r w:rsidRPr="00C357EF">
        <w:rPr>
          <w:rFonts w:ascii="標楷體" w:eastAsia="標楷體" w:hAnsi="標楷體" w:cs="TT2EE8o00" w:hint="eastAsia"/>
          <w:kern w:val="0"/>
          <w:sz w:val="28"/>
          <w:szCs w:val="28"/>
        </w:rPr>
        <w:t>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w:t>
      </w:r>
      <w:r w:rsidRPr="00C357EF">
        <w:rPr>
          <w:rFonts w:ascii="標楷體" w:eastAsia="標楷體" w:hAnsi="標楷體" w:cs="TT2EE8o00" w:hint="eastAsia"/>
          <w:kern w:val="0"/>
          <w:sz w:val="28"/>
          <w:szCs w:val="28"/>
        </w:rPr>
        <w:t>教科</w:t>
      </w:r>
      <w:r w:rsidRPr="00C357EF">
        <w:rPr>
          <w:rFonts w:ascii="標楷體" w:eastAsia="標楷體" w:hAnsi="標楷體" w:cs="TT2EE8o01" w:hint="eastAsia"/>
          <w:kern w:val="0"/>
          <w:sz w:val="28"/>
          <w:szCs w:val="28"/>
        </w:rPr>
        <w:t>書</w:t>
      </w:r>
      <w:r w:rsidRPr="00C357EF">
        <w:rPr>
          <w:rFonts w:ascii="標楷體" w:eastAsia="標楷體" w:hAnsi="標楷體" w:cs="TT2EE8o04" w:hint="eastAsia"/>
          <w:kern w:val="0"/>
          <w:sz w:val="28"/>
          <w:szCs w:val="28"/>
        </w:rPr>
        <w:t>遴</w:t>
      </w:r>
      <w:r w:rsidRPr="00C357EF">
        <w:rPr>
          <w:rFonts w:ascii="標楷體" w:eastAsia="標楷體" w:hAnsi="標楷體" w:cs="TT2EE8o02" w:hint="eastAsia"/>
          <w:kern w:val="0"/>
          <w:sz w:val="28"/>
          <w:szCs w:val="28"/>
        </w:rPr>
        <w:t>選</w:t>
      </w:r>
      <w:r w:rsidRPr="00C357EF">
        <w:rPr>
          <w:rFonts w:ascii="標楷體" w:eastAsia="標楷體" w:hAnsi="標楷體" w:cs="TT2EE8o00" w:hint="eastAsia"/>
          <w:kern w:val="0"/>
          <w:sz w:val="28"/>
          <w:szCs w:val="28"/>
        </w:rPr>
        <w:t>、發</w:t>
      </w:r>
      <w:r w:rsidRPr="00C357EF">
        <w:rPr>
          <w:rFonts w:ascii="標楷體" w:eastAsia="標楷體" w:hAnsi="標楷體" w:cs="TT2EE8o01" w:hint="eastAsia"/>
          <w:kern w:val="0"/>
          <w:sz w:val="28"/>
          <w:szCs w:val="28"/>
        </w:rPr>
        <w:t>放</w:t>
      </w:r>
      <w:r w:rsidRPr="00C357EF">
        <w:rPr>
          <w:rFonts w:ascii="標楷體" w:eastAsia="標楷體" w:hAnsi="標楷體" w:cs="TT2EE8o00" w:hint="eastAsia"/>
          <w:kern w:val="0"/>
          <w:sz w:val="28"/>
          <w:szCs w:val="28"/>
        </w:rPr>
        <w:t>等相關事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w:t>
      </w:r>
      <w:r w:rsidRPr="00C357EF">
        <w:rPr>
          <w:rFonts w:ascii="標楷體" w:eastAsia="標楷體" w:hAnsi="標楷體" w:cs="TT2EE8o00" w:hint="eastAsia"/>
          <w:kern w:val="0"/>
          <w:sz w:val="28"/>
          <w:szCs w:val="28"/>
        </w:rPr>
        <w:t>開學複習考、定期考、高三</w:t>
      </w:r>
      <w:r w:rsidRPr="00C357EF">
        <w:rPr>
          <w:rFonts w:ascii="標楷體" w:eastAsia="標楷體" w:hAnsi="標楷體" w:cs="TT2EE8o02" w:hint="eastAsia"/>
          <w:kern w:val="0"/>
          <w:sz w:val="28"/>
          <w:szCs w:val="28"/>
        </w:rPr>
        <w:t>模擬</w:t>
      </w:r>
      <w:r w:rsidRPr="00C357EF">
        <w:rPr>
          <w:rFonts w:ascii="標楷體" w:eastAsia="標楷體" w:hAnsi="標楷體" w:cs="TT2EE8o00" w:hint="eastAsia"/>
          <w:kern w:val="0"/>
          <w:sz w:val="28"/>
          <w:szCs w:val="28"/>
        </w:rPr>
        <w:t>考。</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理教學相關會</w:t>
      </w:r>
      <w:r w:rsidRPr="00C357EF">
        <w:rPr>
          <w:rFonts w:ascii="標楷體" w:eastAsia="標楷體" w:hAnsi="標楷體" w:cs="TT2EE8o01" w:hint="eastAsia"/>
          <w:kern w:val="0"/>
          <w:sz w:val="28"/>
          <w:szCs w:val="28"/>
        </w:rPr>
        <w:t>議</w:t>
      </w:r>
      <w:r w:rsidRPr="00C357EF">
        <w:rPr>
          <w:rFonts w:ascii="標楷體" w:eastAsia="標楷體" w:hAnsi="標楷體" w:cs="TT2EE8o00" w:hint="eastAsia"/>
          <w:kern w:val="0"/>
          <w:sz w:val="28"/>
          <w:szCs w:val="28"/>
        </w:rPr>
        <w:t>（教學研究、召集人）相關事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w:t>
      </w:r>
      <w:r w:rsidRPr="00C357EF">
        <w:rPr>
          <w:rFonts w:ascii="標楷體" w:eastAsia="標楷體" w:hAnsi="標楷體" w:cs="TT2EE8o00" w:hint="eastAsia"/>
          <w:kern w:val="0"/>
          <w:sz w:val="28"/>
          <w:szCs w:val="28"/>
        </w:rPr>
        <w:t>學科競試、作業</w:t>
      </w:r>
      <w:r w:rsidRPr="00C357EF">
        <w:rPr>
          <w:rFonts w:ascii="標楷體" w:eastAsia="標楷體" w:hAnsi="標楷體" w:cs="TT2EE8o02" w:hint="eastAsia"/>
          <w:kern w:val="0"/>
          <w:sz w:val="28"/>
          <w:szCs w:val="28"/>
        </w:rPr>
        <w:t>抽查</w:t>
      </w:r>
      <w:r w:rsidRPr="00C357EF">
        <w:rPr>
          <w:rFonts w:ascii="標楷體" w:eastAsia="標楷體" w:hAnsi="標楷體" w:cs="TT2EE8o00" w:hint="eastAsia"/>
          <w:kern w:val="0"/>
          <w:sz w:val="28"/>
          <w:szCs w:val="28"/>
        </w:rPr>
        <w:t>等相關事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ind w:left="0" w:firstLine="0"/>
        <w:rPr>
          <w:rFonts w:ascii="標楷體" w:eastAsia="標楷體" w:hAnsi="標楷體" w:cs="TT2EE8o00"/>
          <w:kern w:val="0"/>
          <w:sz w:val="28"/>
          <w:szCs w:val="28"/>
        </w:rPr>
      </w:pPr>
      <w:r w:rsidRPr="00C357EF">
        <w:rPr>
          <w:rFonts w:ascii="標楷體" w:eastAsia="標楷體" w:hAnsi="標楷體" w:cs="TT2EE8o03" w:hint="eastAsia"/>
          <w:kern w:val="0"/>
          <w:sz w:val="28"/>
          <w:szCs w:val="28"/>
        </w:rPr>
        <w:t>建</w:t>
      </w:r>
      <w:r w:rsidRPr="00C357EF">
        <w:rPr>
          <w:rFonts w:ascii="標楷體" w:eastAsia="標楷體" w:hAnsi="標楷體" w:cs="TT2EE8o02" w:hint="eastAsia"/>
          <w:kern w:val="0"/>
          <w:sz w:val="28"/>
          <w:szCs w:val="28"/>
        </w:rPr>
        <w:t>立</w:t>
      </w:r>
      <w:r w:rsidRPr="00C357EF">
        <w:rPr>
          <w:rFonts w:ascii="標楷體" w:eastAsia="標楷體" w:hAnsi="標楷體" w:cs="TT2EE8o01" w:hint="eastAsia"/>
          <w:kern w:val="0"/>
          <w:sz w:val="28"/>
          <w:szCs w:val="28"/>
        </w:rPr>
        <w:t>進修學校</w:t>
      </w:r>
      <w:r w:rsidRPr="00C357EF">
        <w:rPr>
          <w:rFonts w:ascii="標楷體" w:eastAsia="標楷體" w:hAnsi="標楷體" w:cs="TT2EE8o00" w:hint="eastAsia"/>
          <w:kern w:val="0"/>
          <w:sz w:val="28"/>
          <w:szCs w:val="28"/>
        </w:rPr>
        <w:t>教師</w:t>
      </w:r>
      <w:r w:rsidRPr="00C357EF">
        <w:rPr>
          <w:rFonts w:ascii="標楷體" w:eastAsia="標楷體" w:hAnsi="標楷體" w:cs="TT2EE8o01" w:hint="eastAsia"/>
          <w:kern w:val="0"/>
          <w:sz w:val="28"/>
          <w:szCs w:val="28"/>
        </w:rPr>
        <w:t>通</w:t>
      </w:r>
      <w:r w:rsidRPr="00C357EF">
        <w:rPr>
          <w:rFonts w:ascii="標楷體" w:eastAsia="標楷體" w:hAnsi="標楷體" w:cs="TT2EE8o02" w:hint="eastAsia"/>
          <w:kern w:val="0"/>
          <w:sz w:val="28"/>
          <w:szCs w:val="28"/>
        </w:rPr>
        <w:t>訊</w:t>
      </w:r>
      <w:r w:rsidRPr="00C357EF">
        <w:rPr>
          <w:rFonts w:ascii="標楷體" w:eastAsia="標楷體" w:hAnsi="標楷體" w:cs="TT2EE8o01" w:hint="eastAsia"/>
          <w:kern w:val="0"/>
          <w:sz w:val="28"/>
          <w:szCs w:val="28"/>
        </w:rPr>
        <w:t>錄</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ind w:left="0" w:firstLine="0"/>
        <w:rPr>
          <w:rFonts w:ascii="標楷體" w:eastAsia="標楷體" w:hAnsi="標楷體" w:cs="TT2EE8o00"/>
          <w:kern w:val="0"/>
          <w:sz w:val="28"/>
          <w:szCs w:val="28"/>
        </w:rPr>
      </w:pPr>
      <w:r w:rsidRPr="00C357EF">
        <w:rPr>
          <w:rFonts w:ascii="標楷體" w:eastAsia="標楷體" w:hAnsi="標楷體" w:cs="TT2EE8o01" w:hint="eastAsia"/>
          <w:kern w:val="0"/>
          <w:sz w:val="28"/>
          <w:szCs w:val="28"/>
        </w:rPr>
        <w:t>辦</w:t>
      </w:r>
      <w:r w:rsidRPr="00C357EF">
        <w:rPr>
          <w:rFonts w:ascii="標楷體" w:eastAsia="標楷體" w:hAnsi="標楷體" w:cs="TT2EE8o00" w:hint="eastAsia"/>
          <w:kern w:val="0"/>
          <w:sz w:val="28"/>
          <w:szCs w:val="28"/>
        </w:rPr>
        <w:t>理</w:t>
      </w:r>
      <w:r w:rsidRPr="00C357EF">
        <w:rPr>
          <w:rFonts w:ascii="標楷體" w:eastAsia="標楷體" w:hAnsi="標楷體" w:cs="TT2EE8o01" w:hint="eastAsia"/>
          <w:kern w:val="0"/>
          <w:sz w:val="28"/>
          <w:szCs w:val="28"/>
        </w:rPr>
        <w:t>進修學校</w:t>
      </w:r>
      <w:r w:rsidRPr="00C357EF">
        <w:rPr>
          <w:rFonts w:ascii="標楷體" w:eastAsia="標楷體" w:hAnsi="標楷體" w:cs="TT2EE8o00" w:hint="eastAsia"/>
          <w:kern w:val="0"/>
          <w:sz w:val="28"/>
          <w:szCs w:val="28"/>
        </w:rPr>
        <w:t>教師研習相關事</w:t>
      </w:r>
      <w:r w:rsidRPr="00C357EF">
        <w:rPr>
          <w:rFonts w:ascii="標楷體" w:eastAsia="標楷體" w:hAnsi="標楷體" w:cs="TT2EE8o02" w:hint="eastAsia"/>
          <w:kern w:val="0"/>
          <w:sz w:val="28"/>
          <w:szCs w:val="28"/>
        </w:rPr>
        <w:t>宜</w:t>
      </w:r>
      <w:r w:rsidRPr="00C357EF">
        <w:rPr>
          <w:rFonts w:ascii="標楷體" w:eastAsia="標楷體" w:hAnsi="標楷體" w:cs="TT2EE8o00" w:hint="eastAsia"/>
          <w:kern w:val="0"/>
          <w:sz w:val="28"/>
          <w:szCs w:val="28"/>
        </w:rPr>
        <w:t>。</w:t>
      </w:r>
    </w:p>
    <w:p w:rsidR="00C357EF" w:rsidRPr="00C357EF" w:rsidRDefault="00C357EF" w:rsidP="00BF6765">
      <w:pPr>
        <w:numPr>
          <w:ilvl w:val="0"/>
          <w:numId w:val="38"/>
        </w:numPr>
        <w:autoSpaceDE w:val="0"/>
        <w:autoSpaceDN w:val="0"/>
        <w:adjustRightInd w:val="0"/>
        <w:spacing w:line="440" w:lineRule="exact"/>
        <w:ind w:left="0" w:firstLine="0"/>
        <w:rPr>
          <w:rFonts w:ascii="標楷體" w:eastAsia="標楷體" w:hAnsi="標楷體" w:cs="Times New Roman"/>
          <w:color w:val="000000"/>
          <w:sz w:val="28"/>
          <w:szCs w:val="28"/>
        </w:rPr>
      </w:pPr>
      <w:r w:rsidRPr="00C357EF">
        <w:rPr>
          <w:rFonts w:ascii="標楷體" w:eastAsia="標楷體" w:hAnsi="標楷體" w:cs="TT2EE8o00" w:hint="eastAsia"/>
          <w:kern w:val="0"/>
          <w:sz w:val="28"/>
          <w:szCs w:val="28"/>
        </w:rPr>
        <w:t>續辦</w:t>
      </w:r>
      <w:r w:rsidRPr="00C357EF">
        <w:rPr>
          <w:rFonts w:ascii="標楷體" w:eastAsia="標楷體" w:hAnsi="標楷體" w:cs="Times New Roman" w:hint="eastAsia"/>
          <w:color w:val="000000"/>
          <w:sz w:val="28"/>
          <w:szCs w:val="28"/>
        </w:rPr>
        <w:t>106年度教育部學生學習扶助方案補助。</w:t>
      </w:r>
    </w:p>
    <w:p w:rsidR="00C357EF" w:rsidRPr="00C357EF" w:rsidRDefault="00C357EF" w:rsidP="00BF6765">
      <w:pPr>
        <w:numPr>
          <w:ilvl w:val="0"/>
          <w:numId w:val="38"/>
        </w:numPr>
        <w:autoSpaceDE w:val="0"/>
        <w:autoSpaceDN w:val="0"/>
        <w:adjustRightInd w:val="0"/>
        <w:spacing w:line="440" w:lineRule="exact"/>
        <w:ind w:left="0" w:firstLine="0"/>
        <w:rPr>
          <w:rFonts w:ascii="標楷體" w:eastAsia="標楷體" w:hAnsi="標楷體" w:cs="TT2EE8o00"/>
          <w:color w:val="000000"/>
          <w:kern w:val="0"/>
          <w:sz w:val="28"/>
          <w:szCs w:val="28"/>
        </w:rPr>
      </w:pPr>
      <w:r w:rsidRPr="00C357EF">
        <w:rPr>
          <w:rFonts w:ascii="標楷體" w:eastAsia="標楷體" w:hAnsi="標楷體" w:cs="Times New Roman" w:hint="eastAsia"/>
          <w:color w:val="000000"/>
          <w:sz w:val="28"/>
          <w:szCs w:val="28"/>
        </w:rPr>
        <w:lastRenderedPageBreak/>
        <w:t>辦理</w:t>
      </w:r>
      <w:r w:rsidRPr="00C357EF">
        <w:rPr>
          <w:rFonts w:ascii="標楷體" w:eastAsia="標楷體" w:hAnsi="標楷體" w:cs="Times New Roman" w:hint="eastAsia"/>
          <w:sz w:val="28"/>
          <w:szCs w:val="28"/>
        </w:rPr>
        <w:t>設備報修、班級設備發放與收回、專科教室鑰匙借用等相關事宜。</w:t>
      </w:r>
    </w:p>
    <w:p w:rsidR="00C357EF" w:rsidRPr="00C357EF" w:rsidRDefault="00C357EF" w:rsidP="00C357EF">
      <w:pPr>
        <w:spacing w:line="440" w:lineRule="exact"/>
        <w:rPr>
          <w:rFonts w:ascii="標楷體" w:eastAsia="標楷體" w:hAnsi="標楷體" w:cs="Times New Roman"/>
          <w:sz w:val="28"/>
          <w:szCs w:val="28"/>
        </w:rPr>
      </w:pPr>
    </w:p>
    <w:p w:rsidR="00C357EF" w:rsidRPr="00C357EF" w:rsidRDefault="00C357EF" w:rsidP="00C357EF">
      <w:pPr>
        <w:spacing w:line="440" w:lineRule="exact"/>
        <w:rPr>
          <w:rFonts w:ascii="標楷體" w:eastAsia="標楷體" w:hAnsi="標楷體" w:cs="Times New Roman"/>
          <w:sz w:val="28"/>
          <w:szCs w:val="28"/>
          <w:bdr w:val="single" w:sz="4" w:space="0" w:color="auto"/>
        </w:rPr>
      </w:pPr>
      <w:r w:rsidRPr="00C357EF">
        <w:rPr>
          <w:rFonts w:ascii="標楷體" w:eastAsia="標楷體" w:hAnsi="標楷體" w:cs="Times New Roman" w:hint="eastAsia"/>
          <w:sz w:val="28"/>
          <w:szCs w:val="28"/>
          <w:bdr w:val="single" w:sz="4" w:space="0" w:color="auto"/>
        </w:rPr>
        <w:t>註冊組</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各項學生基本資料申報</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大學學測、英聽報名</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四技二專統一入學測驗報名</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代購各項入學和考試簡章</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轉部考試作業</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高職免學費及各項特殊身分補助申請</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sz w:val="28"/>
          <w:szCs w:val="28"/>
        </w:rPr>
        <w:t>期中、期末考成績處理與獎狀發放</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sz w:val="28"/>
          <w:szCs w:val="28"/>
        </w:rPr>
        <w:t>模擬考、學科競試獎狀與獎勵金申請</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sz w:val="28"/>
          <w:szCs w:val="28"/>
        </w:rPr>
        <w:t>學生到校簡訊</w:t>
      </w:r>
      <w:r w:rsidRPr="00C357EF">
        <w:rPr>
          <w:rFonts w:ascii="標楷體" w:eastAsia="標楷體" w:hAnsi="標楷體" w:cs="Times New Roman" w:hint="eastAsia"/>
          <w:sz w:val="28"/>
          <w:szCs w:val="28"/>
        </w:rPr>
        <w:t>調查</w:t>
      </w:r>
      <w:r w:rsidRPr="00C357EF">
        <w:rPr>
          <w:rFonts w:ascii="標楷體" w:eastAsia="標楷體" w:hAnsi="標楷體" w:cs="Times New Roman"/>
          <w:sz w:val="28"/>
          <w:szCs w:val="28"/>
        </w:rPr>
        <w:t>並收費</w:t>
      </w:r>
    </w:p>
    <w:p w:rsidR="00C357EF" w:rsidRPr="00C357EF" w:rsidRDefault="00C357EF" w:rsidP="00BF6765">
      <w:pPr>
        <w:numPr>
          <w:ilvl w:val="1"/>
          <w:numId w:val="39"/>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各項獎學金申請</w:t>
      </w:r>
    </w:p>
    <w:p w:rsidR="00C357EF" w:rsidRPr="00C357EF" w:rsidRDefault="00C357EF" w:rsidP="00C357EF">
      <w:pPr>
        <w:spacing w:line="440" w:lineRule="exact"/>
        <w:ind w:firstLineChars="250" w:firstLine="700"/>
        <w:rPr>
          <w:rFonts w:ascii="標楷體" w:eastAsia="標楷體" w:hAnsi="標楷體" w:cs="Times New Roman"/>
          <w:sz w:val="28"/>
          <w:szCs w:val="28"/>
        </w:rPr>
      </w:pPr>
    </w:p>
    <w:p w:rsidR="00C357EF" w:rsidRPr="00C357EF" w:rsidRDefault="00C357EF" w:rsidP="00C357EF">
      <w:p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bdr w:val="single" w:sz="4" w:space="0" w:color="auto"/>
        </w:rPr>
        <w:t>學生活動組</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完成優良學生選拔活動及表揚。</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完成高一音樂觀摩會。</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完成期初、期中導師會議。</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完成班長大會。</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12/13~12/15完成週記抽查、晨讀檢查。</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1/4~1/6完成服務學習認證。</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完成高二教育旅行調查及評選作業。</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辦理高三畢册製作。</w:t>
      </w:r>
    </w:p>
    <w:p w:rsidR="00C357EF" w:rsidRPr="00C357EF" w:rsidRDefault="00C357EF" w:rsidP="00BF6765">
      <w:pPr>
        <w:numPr>
          <w:ilvl w:val="0"/>
          <w:numId w:val="40"/>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1/4完成下學期幹部改選。</w:t>
      </w:r>
    </w:p>
    <w:p w:rsidR="00C357EF" w:rsidRDefault="00C357EF" w:rsidP="00BF6765">
      <w:pPr>
        <w:numPr>
          <w:ilvl w:val="0"/>
          <w:numId w:val="41"/>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核算105學年度第1學期導師費。</w:t>
      </w:r>
    </w:p>
    <w:p w:rsidR="00C739BD" w:rsidRPr="00C357EF" w:rsidRDefault="00C739BD" w:rsidP="00C739BD">
      <w:pPr>
        <w:spacing w:line="440" w:lineRule="exact"/>
        <w:ind w:left="960"/>
        <w:rPr>
          <w:rFonts w:ascii="標楷體" w:eastAsia="標楷體" w:hAnsi="標楷體" w:cs="Times New Roman"/>
          <w:sz w:val="28"/>
          <w:szCs w:val="28"/>
        </w:rPr>
      </w:pPr>
    </w:p>
    <w:p w:rsidR="00C357EF" w:rsidRPr="00C357EF" w:rsidRDefault="00C357EF" w:rsidP="00C357EF">
      <w:p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bdr w:val="single" w:sz="4" w:space="0" w:color="auto"/>
        </w:rPr>
        <w:t>生活輔導組</w:t>
      </w:r>
    </w:p>
    <w:p w:rsidR="00C357EF" w:rsidRPr="00C357EF" w:rsidRDefault="00C357EF" w:rsidP="00C357EF">
      <w:p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t>(1)強化校園安全：</w:t>
      </w:r>
    </w:p>
    <w:p w:rsidR="00C357EF" w:rsidRPr="00C357EF" w:rsidRDefault="00C357EF" w:rsidP="00BF6765">
      <w:pPr>
        <w:numPr>
          <w:ilvl w:val="1"/>
          <w:numId w:val="42"/>
        </w:num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t>寒假期間宣導各樓層廁所緊急求救鈴師長保全可透過警鈴協助處理。</w:t>
      </w:r>
    </w:p>
    <w:p w:rsidR="00C357EF" w:rsidRPr="00C357EF" w:rsidRDefault="00C357EF" w:rsidP="00BF6765">
      <w:pPr>
        <w:numPr>
          <w:ilvl w:val="1"/>
          <w:numId w:val="42"/>
        </w:num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t>教官不定時巡視校區是否仍有學生逗留，並填寫巡察記錄本。</w:t>
      </w:r>
    </w:p>
    <w:p w:rsidR="00C357EF" w:rsidRPr="00C357EF" w:rsidRDefault="00C357EF" w:rsidP="00BF6765">
      <w:pPr>
        <w:numPr>
          <w:ilvl w:val="1"/>
          <w:numId w:val="42"/>
        </w:numPr>
        <w:spacing w:line="440" w:lineRule="exact"/>
        <w:rPr>
          <w:rFonts w:ascii="標楷體" w:eastAsia="標楷體" w:hAnsi="標楷體" w:cs="Times New Roman"/>
          <w:color w:val="000000"/>
          <w:sz w:val="28"/>
          <w:szCs w:val="28"/>
        </w:rPr>
      </w:pPr>
      <w:r w:rsidRPr="00C357EF">
        <w:rPr>
          <w:rFonts w:ascii="標楷體" w:eastAsia="標楷體" w:hAnsi="標楷體" w:cs="Times New Roman" w:hint="eastAsia"/>
          <w:color w:val="000000"/>
          <w:sz w:val="28"/>
          <w:szCs w:val="28"/>
        </w:rPr>
        <w:t>增加校園安全死角巡視，</w:t>
      </w:r>
      <w:r w:rsidRPr="00C357EF">
        <w:rPr>
          <w:rFonts w:ascii="標楷體" w:eastAsia="標楷體" w:hAnsi="標楷體" w:cs="Times New Roman" w:hint="eastAsia"/>
          <w:sz w:val="28"/>
          <w:szCs w:val="28"/>
        </w:rPr>
        <w:t>宣導校內活動時避免單獨行動。</w:t>
      </w:r>
    </w:p>
    <w:p w:rsidR="00C357EF" w:rsidRPr="00C357EF" w:rsidRDefault="00C357EF" w:rsidP="00BF6765">
      <w:pPr>
        <w:numPr>
          <w:ilvl w:val="1"/>
          <w:numId w:val="42"/>
        </w:num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t>放學後若同學須返回教室，需先至教官室報備處理。</w:t>
      </w:r>
    </w:p>
    <w:p w:rsidR="00C357EF" w:rsidRPr="00C357EF" w:rsidRDefault="00C357EF" w:rsidP="00C357EF">
      <w:p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lastRenderedPageBreak/>
        <w:t>(2)加強生活教育：</w:t>
      </w:r>
    </w:p>
    <w:p w:rsidR="00C357EF" w:rsidRPr="00C357EF" w:rsidRDefault="00C357EF" w:rsidP="00BF6765">
      <w:pPr>
        <w:numPr>
          <w:ilvl w:val="1"/>
          <w:numId w:val="43"/>
        </w:num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t>依計畫實施幹部訓練、服儀檢查、轉復學生家長座談會與德行評量會議，並配合教育局實施尿液篩檢、春暉工作宣導、防治幫派調查和宣導反霸凌和友善校園宣導及機車停車管制工作等。</w:t>
      </w:r>
    </w:p>
    <w:p w:rsidR="00C357EF" w:rsidRPr="00C357EF" w:rsidRDefault="00C357EF" w:rsidP="00BF6765">
      <w:pPr>
        <w:numPr>
          <w:ilvl w:val="1"/>
          <w:numId w:val="43"/>
        </w:num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color w:val="000000"/>
          <w:sz w:val="28"/>
          <w:szCs w:val="28"/>
        </w:rPr>
        <w:t>加強防制藥物濫用宣教。</w:t>
      </w:r>
    </w:p>
    <w:p w:rsidR="00C357EF" w:rsidRPr="00C357EF" w:rsidRDefault="00C357EF" w:rsidP="00C357EF">
      <w:p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t>(3)平日嚴督學生校內、外生活教育和德行表現。</w:t>
      </w:r>
    </w:p>
    <w:p w:rsidR="00C357EF" w:rsidRPr="00C357EF" w:rsidRDefault="00C357EF" w:rsidP="00C357EF">
      <w:p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t>(4)加強與師生間溝通，隨時更新學生基本資料，以利生活輔導工作之遂行。</w:t>
      </w:r>
    </w:p>
    <w:p w:rsidR="00C357EF" w:rsidRPr="00C357EF" w:rsidRDefault="00C357EF" w:rsidP="00C357EF">
      <w:pPr>
        <w:spacing w:line="440" w:lineRule="exact"/>
        <w:ind w:rightChars="-109" w:right="-262"/>
        <w:rPr>
          <w:rFonts w:ascii="標楷體" w:eastAsia="標楷體" w:hAnsi="標楷體" w:cs="Times New Roman"/>
          <w:sz w:val="28"/>
          <w:szCs w:val="28"/>
        </w:rPr>
      </w:pPr>
      <w:r w:rsidRPr="00C357EF">
        <w:rPr>
          <w:rFonts w:ascii="標楷體" w:eastAsia="標楷體" w:hAnsi="標楷體" w:cs="Times New Roman" w:hint="eastAsia"/>
          <w:sz w:val="28"/>
          <w:szCs w:val="28"/>
        </w:rPr>
        <w:t>(5)秩序服務隊針對學生違犯服儀規定者，仍以勸導方式規勸同學改正，如經勸導仍未改善，將依校規處置。</w:t>
      </w:r>
    </w:p>
    <w:p w:rsidR="00C357EF" w:rsidRPr="00C357EF" w:rsidRDefault="00C357EF" w:rsidP="00C357EF">
      <w:pPr>
        <w:tabs>
          <w:tab w:val="left" w:pos="540"/>
        </w:tabs>
        <w:spacing w:line="440" w:lineRule="exact"/>
        <w:rPr>
          <w:rFonts w:ascii="Times New Roman" w:eastAsia="標楷體" w:hAnsi="Times New Roman" w:cs="Times New Roman"/>
          <w:color w:val="000000"/>
          <w:sz w:val="28"/>
          <w:szCs w:val="28"/>
          <w:u w:val="single"/>
        </w:rPr>
      </w:pPr>
    </w:p>
    <w:p w:rsidR="00C357EF" w:rsidRPr="00C357EF" w:rsidRDefault="00C357EF" w:rsidP="00C357EF">
      <w:p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bdr w:val="single" w:sz="4" w:space="0" w:color="auto"/>
        </w:rPr>
        <w:t>衛生實習組</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辦理學生平安保險事宜。</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辦理學生捐血活動。</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辦理進修學校新生學生健康檢查</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 xml:space="preserve">辦理全學期班級清潔競賽成績公告。 </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規劃進修學外掃區工作分配</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sz w:val="28"/>
          <w:szCs w:val="28"/>
        </w:rPr>
        <w:t>辦理</w:t>
      </w:r>
      <w:r w:rsidRPr="00C357EF">
        <w:rPr>
          <w:rFonts w:ascii="標楷體" w:eastAsia="標楷體" w:hAnsi="標楷體" w:cs="Times New Roman" w:hint="eastAsia"/>
          <w:sz w:val="28"/>
          <w:szCs w:val="28"/>
        </w:rPr>
        <w:t>實習</w:t>
      </w:r>
      <w:r w:rsidRPr="00C357EF">
        <w:rPr>
          <w:rFonts w:ascii="標楷體" w:eastAsia="標楷體" w:hAnsi="標楷體" w:cs="Times New Roman"/>
          <w:sz w:val="28"/>
          <w:szCs w:val="28"/>
        </w:rPr>
        <w:t>就業輔導相關業務。</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sz w:val="28"/>
          <w:szCs w:val="28"/>
        </w:rPr>
        <w:t>辦理全民英檢、全國技術士技能檢定</w:t>
      </w:r>
      <w:r w:rsidRPr="00C357EF">
        <w:rPr>
          <w:rFonts w:ascii="標楷體" w:eastAsia="標楷體" w:hAnsi="標楷體" w:cs="Times New Roman" w:hint="eastAsia"/>
          <w:sz w:val="28"/>
          <w:szCs w:val="28"/>
        </w:rPr>
        <w:t>、在校生技能檢定等</w:t>
      </w:r>
      <w:r w:rsidRPr="00C357EF">
        <w:rPr>
          <w:rFonts w:ascii="標楷體" w:eastAsia="標楷體" w:hAnsi="標楷體" w:cs="Times New Roman"/>
          <w:sz w:val="28"/>
          <w:szCs w:val="28"/>
        </w:rPr>
        <w:t>報名事宜。</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承辦在校生技能檢定報名組業務</w:t>
      </w:r>
    </w:p>
    <w:p w:rsidR="00C357EF" w:rsidRPr="00C357EF" w:rsidRDefault="00C357EF" w:rsidP="00BF6765">
      <w:pPr>
        <w:numPr>
          <w:ilvl w:val="1"/>
          <w:numId w:val="44"/>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協理105年度商業類科丙檢之報名與初審。</w:t>
      </w:r>
    </w:p>
    <w:p w:rsidR="00C357EF" w:rsidRPr="00C357EF" w:rsidRDefault="00C357EF" w:rsidP="00C357EF">
      <w:pPr>
        <w:spacing w:line="440" w:lineRule="exact"/>
        <w:ind w:leftChars="300" w:left="1000" w:rightChars="-109" w:right="-262" w:hangingChars="100" w:hanging="280"/>
        <w:rPr>
          <w:rFonts w:ascii="標楷體" w:eastAsia="標楷體" w:hAnsi="標楷體" w:cs="Times New Roman"/>
          <w:sz w:val="28"/>
          <w:szCs w:val="28"/>
        </w:rPr>
      </w:pPr>
    </w:p>
    <w:p w:rsidR="00C357EF" w:rsidRPr="00C357EF" w:rsidRDefault="00C357EF" w:rsidP="00C357EF">
      <w:pPr>
        <w:tabs>
          <w:tab w:val="left" w:pos="180"/>
        </w:tabs>
        <w:spacing w:line="440" w:lineRule="exact"/>
        <w:ind w:firstLineChars="50" w:firstLine="140"/>
        <w:rPr>
          <w:rFonts w:ascii="標楷體" w:eastAsia="標楷體" w:hAnsi="標楷體" w:cs="Times New Roman"/>
          <w:sz w:val="28"/>
          <w:szCs w:val="28"/>
        </w:rPr>
      </w:pPr>
      <w:r w:rsidRPr="00C357EF">
        <w:rPr>
          <w:rFonts w:ascii="標楷體" w:eastAsia="標楷體" w:hAnsi="標楷體" w:cs="Times New Roman" w:hint="eastAsia"/>
          <w:sz w:val="28"/>
          <w:szCs w:val="28"/>
        </w:rPr>
        <w:t>4.下學期重點工作：</w:t>
      </w:r>
    </w:p>
    <w:p w:rsidR="00C357EF" w:rsidRPr="00C357EF" w:rsidRDefault="00C357EF" w:rsidP="00BF6765">
      <w:pPr>
        <w:numPr>
          <w:ilvl w:val="1"/>
          <w:numId w:val="45"/>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辦理進修學校開學複習考、定期考、高三模擬考、高一會計、電腦軟體即測即評等相關事宜。</w:t>
      </w:r>
    </w:p>
    <w:p w:rsidR="00C357EF" w:rsidRPr="00C357EF" w:rsidRDefault="00C357EF" w:rsidP="00BF6765">
      <w:pPr>
        <w:numPr>
          <w:ilvl w:val="1"/>
          <w:numId w:val="45"/>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辦理進修學校教學相關會議（教學研究、課程規劃）相關事宜。</w:t>
      </w:r>
    </w:p>
    <w:p w:rsidR="00C357EF" w:rsidRPr="00C357EF" w:rsidRDefault="00C357EF" w:rsidP="00BF6765">
      <w:pPr>
        <w:numPr>
          <w:ilvl w:val="1"/>
          <w:numId w:val="45"/>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辦理進修學校寒假作業競賽、作業抽查等相關事宜。</w:t>
      </w:r>
    </w:p>
    <w:p w:rsidR="00C357EF" w:rsidRPr="00C357EF" w:rsidRDefault="00C357EF" w:rsidP="00BF6765">
      <w:pPr>
        <w:numPr>
          <w:ilvl w:val="1"/>
          <w:numId w:val="45"/>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辦理進修學校教師研習相關事宜。</w:t>
      </w:r>
    </w:p>
    <w:p w:rsidR="00C357EF" w:rsidRPr="00C357EF" w:rsidRDefault="00C357EF" w:rsidP="00BF6765">
      <w:pPr>
        <w:numPr>
          <w:ilvl w:val="1"/>
          <w:numId w:val="45"/>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統一入學測驗考埸服務。</w:t>
      </w:r>
    </w:p>
    <w:p w:rsidR="00C357EF" w:rsidRPr="00C357EF" w:rsidRDefault="00C357EF" w:rsidP="00BF6765">
      <w:pPr>
        <w:numPr>
          <w:ilvl w:val="1"/>
          <w:numId w:val="45"/>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推甄、日夜聯合登記分發報名。</w:t>
      </w:r>
    </w:p>
    <w:p w:rsidR="00C357EF" w:rsidRPr="00C357EF" w:rsidRDefault="00C357EF" w:rsidP="00BF6765">
      <w:pPr>
        <w:numPr>
          <w:ilvl w:val="1"/>
          <w:numId w:val="45"/>
        </w:numPr>
        <w:spacing w:line="440" w:lineRule="exact"/>
        <w:ind w:left="426" w:firstLine="54"/>
        <w:rPr>
          <w:rFonts w:ascii="標楷體" w:eastAsia="標楷體" w:hAnsi="標楷體" w:cs="Times New Roman"/>
          <w:sz w:val="28"/>
          <w:szCs w:val="28"/>
        </w:rPr>
      </w:pPr>
      <w:r w:rsidRPr="00C357EF">
        <w:rPr>
          <w:rFonts w:ascii="標楷體" w:eastAsia="標楷體" w:hAnsi="標楷體" w:cs="Times New Roman" w:hint="eastAsia"/>
          <w:sz w:val="28"/>
          <w:szCs w:val="28"/>
        </w:rPr>
        <w:t>學測指定科目考試報名。</w:t>
      </w:r>
    </w:p>
    <w:p w:rsidR="00C357EF" w:rsidRPr="00C357EF" w:rsidRDefault="00C357EF" w:rsidP="00BF6765">
      <w:pPr>
        <w:numPr>
          <w:ilvl w:val="1"/>
          <w:numId w:val="45"/>
        </w:numPr>
        <w:spacing w:line="440" w:lineRule="exact"/>
        <w:rPr>
          <w:rFonts w:ascii="標楷體" w:eastAsia="標楷體" w:hAnsi="標楷體" w:cs="Times New Roman"/>
          <w:sz w:val="28"/>
          <w:szCs w:val="28"/>
        </w:rPr>
      </w:pPr>
      <w:r w:rsidRPr="00C357EF">
        <w:rPr>
          <w:rFonts w:ascii="標楷體" w:eastAsia="標楷體" w:hAnsi="標楷體" w:cs="Times New Roman" w:hint="eastAsia"/>
          <w:sz w:val="28"/>
          <w:szCs w:val="28"/>
        </w:rPr>
        <w:t>高三畢業成績處理。</w:t>
      </w:r>
    </w:p>
    <w:p w:rsidR="00C357EF" w:rsidRDefault="00C357EF" w:rsidP="00BF6765">
      <w:pPr>
        <w:numPr>
          <w:ilvl w:val="1"/>
          <w:numId w:val="45"/>
        </w:numPr>
        <w:spacing w:line="440" w:lineRule="exact"/>
        <w:ind w:left="426" w:firstLine="50"/>
        <w:rPr>
          <w:rFonts w:ascii="標楷體" w:eastAsia="標楷體" w:hAnsi="標楷體" w:cs="Times New Roman"/>
          <w:sz w:val="28"/>
          <w:szCs w:val="28"/>
        </w:rPr>
      </w:pPr>
      <w:r w:rsidRPr="00C357EF">
        <w:rPr>
          <w:rFonts w:ascii="標楷體" w:eastAsia="標楷體" w:hAnsi="標楷體" w:cs="Times New Roman" w:hint="eastAsia"/>
          <w:sz w:val="28"/>
          <w:szCs w:val="28"/>
        </w:rPr>
        <w:t>教育旅行行前準備。</w:t>
      </w:r>
    </w:p>
    <w:p w:rsidR="00C357EF" w:rsidRDefault="00833C1E" w:rsidP="00833C1E">
      <w:pPr>
        <w:pStyle w:val="ac"/>
        <w:spacing w:line="440" w:lineRule="exact"/>
        <w:ind w:leftChars="0" w:left="490"/>
        <w:rPr>
          <w:rFonts w:ascii="標楷體" w:eastAsia="標楷體" w:hAnsi="標楷體" w:cs="Times New Roman"/>
          <w:sz w:val="28"/>
          <w:szCs w:val="28"/>
        </w:rPr>
      </w:pPr>
      <w:r>
        <w:rPr>
          <w:rFonts w:ascii="標楷體" w:eastAsia="標楷體" w:hAnsi="標楷體" w:cs="Times New Roman" w:hint="eastAsia"/>
          <w:sz w:val="28"/>
          <w:szCs w:val="28"/>
        </w:rPr>
        <w:lastRenderedPageBreak/>
        <w:t xml:space="preserve">(10)   </w:t>
      </w:r>
      <w:r w:rsidR="00C357EF" w:rsidRPr="00833C1E">
        <w:rPr>
          <w:rFonts w:ascii="標楷體" w:eastAsia="標楷體" w:hAnsi="標楷體" w:cs="Times New Roman" w:hint="eastAsia"/>
          <w:sz w:val="28"/>
          <w:szCs w:val="28"/>
        </w:rPr>
        <w:t>畢業紀念冊業務。</w:t>
      </w:r>
    </w:p>
    <w:p w:rsidR="00C357EF" w:rsidRPr="00833C1E" w:rsidRDefault="00C357EF" w:rsidP="00BF6765">
      <w:pPr>
        <w:pStyle w:val="ac"/>
        <w:numPr>
          <w:ilvl w:val="1"/>
          <w:numId w:val="66"/>
        </w:numPr>
        <w:spacing w:line="440" w:lineRule="exact"/>
        <w:ind w:leftChars="0"/>
        <w:rPr>
          <w:rFonts w:ascii="標楷體" w:eastAsia="標楷體" w:hAnsi="標楷體" w:cs="Times New Roman"/>
          <w:sz w:val="28"/>
          <w:szCs w:val="28"/>
        </w:rPr>
      </w:pPr>
      <w:r w:rsidRPr="00833C1E">
        <w:rPr>
          <w:rFonts w:ascii="標楷體" w:eastAsia="標楷體" w:hAnsi="標楷體" w:cs="Times New Roman" w:hint="eastAsia"/>
          <w:sz w:val="28"/>
          <w:szCs w:val="28"/>
        </w:rPr>
        <w:t>辦理高三祈福活動。</w:t>
      </w:r>
    </w:p>
    <w:p w:rsidR="00C357EF" w:rsidRPr="00833C1E" w:rsidRDefault="00C357EF" w:rsidP="00BF6765">
      <w:pPr>
        <w:pStyle w:val="ac"/>
        <w:numPr>
          <w:ilvl w:val="1"/>
          <w:numId w:val="66"/>
        </w:numPr>
        <w:spacing w:line="440" w:lineRule="exact"/>
        <w:ind w:leftChars="0"/>
        <w:rPr>
          <w:rFonts w:ascii="標楷體" w:eastAsia="標楷體" w:hAnsi="標楷體" w:cs="Times New Roman"/>
          <w:sz w:val="28"/>
          <w:szCs w:val="28"/>
        </w:rPr>
      </w:pPr>
      <w:r w:rsidRPr="00833C1E">
        <w:rPr>
          <w:rFonts w:ascii="標楷體" w:eastAsia="標楷體" w:hAnsi="標楷體" w:cs="Times New Roman" w:hint="eastAsia"/>
          <w:sz w:val="28"/>
          <w:szCs w:val="28"/>
        </w:rPr>
        <w:t>提供就業資訊及就業講座。</w:t>
      </w:r>
    </w:p>
    <w:p w:rsidR="00C357EF" w:rsidRPr="00833C1E" w:rsidRDefault="00C357EF" w:rsidP="00BF6765">
      <w:pPr>
        <w:pStyle w:val="ac"/>
        <w:numPr>
          <w:ilvl w:val="1"/>
          <w:numId w:val="66"/>
        </w:numPr>
        <w:spacing w:line="440" w:lineRule="exact"/>
        <w:ind w:leftChars="0"/>
        <w:rPr>
          <w:rFonts w:ascii="標楷體" w:eastAsia="標楷體" w:hAnsi="標楷體" w:cs="Times New Roman"/>
          <w:sz w:val="28"/>
          <w:szCs w:val="28"/>
        </w:rPr>
      </w:pPr>
      <w:r w:rsidRPr="00833C1E">
        <w:rPr>
          <w:rFonts w:ascii="標楷體" w:eastAsia="標楷體" w:hAnsi="標楷體" w:cs="Times New Roman" w:hint="eastAsia"/>
          <w:sz w:val="28"/>
          <w:szCs w:val="28"/>
        </w:rPr>
        <w:t>規劃105學年度畢業生之升學就業調查統計。</w:t>
      </w:r>
    </w:p>
    <w:p w:rsidR="00C357EF" w:rsidRPr="00C357EF" w:rsidRDefault="00C357EF" w:rsidP="00C357EF">
      <w:pPr>
        <w:spacing w:line="440" w:lineRule="exact"/>
        <w:ind w:leftChars="200" w:left="480"/>
        <w:rPr>
          <w:rFonts w:ascii="標楷體" w:eastAsia="標楷體" w:hAnsi="標楷體" w:cs="Times New Roman"/>
          <w:b/>
          <w:sz w:val="28"/>
          <w:szCs w:val="28"/>
        </w:rPr>
      </w:pPr>
    </w:p>
    <w:p w:rsidR="00833C1E" w:rsidRDefault="00833C1E" w:rsidP="00C357EF">
      <w:pPr>
        <w:spacing w:line="480" w:lineRule="exact"/>
        <w:rPr>
          <w:rFonts w:ascii="標楷體" w:eastAsia="標楷體" w:hAnsi="標楷體" w:cs="Times New Roman"/>
          <w:b/>
          <w:sz w:val="32"/>
          <w:szCs w:val="32"/>
        </w:rPr>
      </w:pPr>
    </w:p>
    <w:p w:rsidR="00833C1E" w:rsidRDefault="00833C1E" w:rsidP="00C357EF">
      <w:pPr>
        <w:spacing w:line="480" w:lineRule="exact"/>
        <w:rPr>
          <w:rFonts w:ascii="標楷體" w:eastAsia="標楷體" w:hAnsi="標楷體" w:cs="Times New Roman"/>
          <w:b/>
          <w:sz w:val="32"/>
          <w:szCs w:val="32"/>
        </w:rPr>
      </w:pPr>
    </w:p>
    <w:p w:rsidR="00833C1E" w:rsidRPr="00C357EF" w:rsidRDefault="00833C1E" w:rsidP="00C357EF">
      <w:pPr>
        <w:spacing w:line="480" w:lineRule="exact"/>
        <w:rPr>
          <w:rFonts w:ascii="標楷體" w:eastAsia="標楷體" w:hAnsi="標楷體" w:cs="Times New Roman"/>
          <w:b/>
          <w:sz w:val="32"/>
          <w:szCs w:val="32"/>
        </w:rPr>
      </w:pPr>
    </w:p>
    <w:p w:rsidR="00952D4C" w:rsidRDefault="00952D4C" w:rsidP="00BF6765">
      <w:pPr>
        <w:pStyle w:val="ac"/>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t>圖書館</w:t>
      </w:r>
      <w:r w:rsidR="000B0329">
        <w:rPr>
          <w:rFonts w:ascii="標楷體" w:eastAsia="標楷體" w:hAnsi="標楷體" w:cs="Times New Roman" w:hint="eastAsia"/>
          <w:b/>
          <w:sz w:val="32"/>
          <w:szCs w:val="32"/>
        </w:rPr>
        <w:t xml:space="preserve">                                      鍾允中主任</w:t>
      </w:r>
    </w:p>
    <w:p w:rsidR="00DF3995" w:rsidRPr="00DF3995" w:rsidRDefault="00DF3995" w:rsidP="00DF3995">
      <w:pPr>
        <w:snapToGrid w:val="0"/>
        <w:spacing w:line="380" w:lineRule="atLeast"/>
        <w:rPr>
          <w:rFonts w:ascii="標楷體" w:eastAsia="標楷體" w:hAnsi="標楷體" w:cs="Times New Roman"/>
          <w:color w:val="FF0000"/>
          <w:sz w:val="28"/>
          <w:szCs w:val="28"/>
        </w:rPr>
      </w:pPr>
      <w:r w:rsidRPr="00DF3995">
        <w:rPr>
          <w:rFonts w:ascii="標楷體" w:eastAsia="標楷體" w:hAnsi="標楷體" w:cs="Times New Roman" w:hint="eastAsia"/>
          <w:noProof/>
          <w:sz w:val="28"/>
          <w:szCs w:val="28"/>
        </w:rPr>
        <w:drawing>
          <wp:anchor distT="0" distB="0" distL="114300" distR="114300" simplePos="0" relativeHeight="251665408" behindDoc="0" locked="0" layoutInCell="1" allowOverlap="1" wp14:anchorId="13355564" wp14:editId="001999CD">
            <wp:simplePos x="0" y="0"/>
            <wp:positionH relativeFrom="column">
              <wp:posOffset>4749800</wp:posOffset>
            </wp:positionH>
            <wp:positionV relativeFrom="paragraph">
              <wp:posOffset>377190</wp:posOffset>
            </wp:positionV>
            <wp:extent cx="1311275" cy="1024890"/>
            <wp:effectExtent l="0" t="0" r="3175" b="381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1311275" cy="1024890"/>
                    </a:xfrm>
                    <a:prstGeom prst="rect">
                      <a:avLst/>
                    </a:prstGeom>
                  </pic:spPr>
                </pic:pic>
              </a:graphicData>
            </a:graphic>
            <wp14:sizeRelH relativeFrom="page">
              <wp14:pctWidth>0</wp14:pctWidth>
            </wp14:sizeRelH>
            <wp14:sizeRelV relativeFrom="page">
              <wp14:pctHeight>0</wp14:pctHeight>
            </wp14:sizeRelV>
          </wp:anchor>
        </w:drawing>
      </w:r>
      <w:r w:rsidRPr="00DF3995">
        <w:rPr>
          <w:rFonts w:ascii="標楷體" w:eastAsia="標楷體" w:hAnsi="標楷體" w:cs="Times New Roman" w:hint="eastAsia"/>
          <w:sz w:val="28"/>
          <w:szCs w:val="28"/>
        </w:rPr>
        <w:t>本校</w:t>
      </w:r>
      <w:r w:rsidRPr="00DF3995">
        <w:rPr>
          <w:rFonts w:ascii="標楷體" w:eastAsia="標楷體" w:hAnsi="標楷體" w:cs="Times New Roman"/>
          <w:color w:val="FF0000"/>
          <w:sz w:val="28"/>
          <w:szCs w:val="28"/>
        </w:rPr>
        <w:t>10</w:t>
      </w:r>
      <w:r w:rsidRPr="00DF3995">
        <w:rPr>
          <w:rFonts w:ascii="標楷體" w:eastAsia="標楷體" w:hAnsi="標楷體" w:cs="Times New Roman" w:hint="eastAsia"/>
          <w:color w:val="FF0000"/>
          <w:sz w:val="28"/>
          <w:szCs w:val="28"/>
        </w:rPr>
        <w:t>5學年度高職優質化輔助方案</w:t>
      </w:r>
      <w:r w:rsidRPr="00DF3995">
        <w:rPr>
          <w:rFonts w:ascii="標楷體" w:eastAsia="標楷體" w:hAnsi="標楷體" w:cs="Times New Roman" w:hint="eastAsia"/>
          <w:sz w:val="28"/>
          <w:szCs w:val="28"/>
        </w:rPr>
        <w:t>執行中，教育部補助經費200萬元，詳細計畫請參閱學校網頁公告。</w:t>
      </w:r>
    </w:p>
    <w:p w:rsidR="00DF3995" w:rsidRPr="00DF3995" w:rsidRDefault="00DF3995" w:rsidP="00DF3995">
      <w:pPr>
        <w:widowControl/>
        <w:tabs>
          <w:tab w:val="left" w:pos="709"/>
        </w:tabs>
        <w:ind w:left="480"/>
        <w:jc w:val="both"/>
        <w:rPr>
          <w:rFonts w:ascii="標楷體" w:eastAsia="標楷體" w:hAnsi="標楷體" w:cs="Times New Roman"/>
          <w:sz w:val="28"/>
          <w:szCs w:val="28"/>
        </w:rPr>
      </w:pPr>
      <w:r w:rsidRPr="00DF3995">
        <w:rPr>
          <w:rFonts w:ascii="標楷體" w:eastAsia="標楷體" w:hAnsi="標楷體" w:cs="Times New Roman" w:hint="eastAsia"/>
          <w:sz w:val="28"/>
          <w:szCs w:val="28"/>
        </w:rPr>
        <w:t>【105-1】一起來敲「專」-專題製作能力精進培養</w:t>
      </w:r>
    </w:p>
    <w:p w:rsidR="00DF3995" w:rsidRPr="00DF3995" w:rsidRDefault="00DF3995" w:rsidP="00DF3995">
      <w:pPr>
        <w:widowControl/>
        <w:tabs>
          <w:tab w:val="left" w:pos="709"/>
        </w:tabs>
        <w:ind w:left="480"/>
        <w:jc w:val="both"/>
        <w:rPr>
          <w:rFonts w:ascii="標楷體" w:eastAsia="標楷體" w:hAnsi="標楷體" w:cs="Times New Roman"/>
          <w:sz w:val="28"/>
          <w:szCs w:val="28"/>
        </w:rPr>
      </w:pPr>
      <w:r w:rsidRPr="00DF3995">
        <w:rPr>
          <w:rFonts w:ascii="標楷體" w:eastAsia="標楷體" w:hAnsi="標楷體" w:cs="Times New Roman" w:hint="eastAsia"/>
          <w:sz w:val="28"/>
          <w:szCs w:val="28"/>
        </w:rPr>
        <w:t>【105-2】教師專業成長-全面提升教師教育專業能力</w:t>
      </w:r>
    </w:p>
    <w:p w:rsidR="00DF3995" w:rsidRPr="00DF3995" w:rsidRDefault="00DF3995" w:rsidP="00DF3995">
      <w:pPr>
        <w:widowControl/>
        <w:tabs>
          <w:tab w:val="left" w:pos="709"/>
        </w:tabs>
        <w:ind w:left="480"/>
        <w:jc w:val="both"/>
        <w:rPr>
          <w:rFonts w:ascii="標楷體" w:eastAsia="標楷體" w:hAnsi="標楷體" w:cs="Times New Roman"/>
          <w:sz w:val="28"/>
          <w:szCs w:val="28"/>
        </w:rPr>
      </w:pPr>
      <w:r w:rsidRPr="00DF3995">
        <w:rPr>
          <w:rFonts w:ascii="標楷體" w:eastAsia="標楷體" w:hAnsi="標楷體" w:cs="Times New Roman" w:hint="eastAsia"/>
          <w:sz w:val="28"/>
          <w:szCs w:val="28"/>
        </w:rPr>
        <w:t>【105-3】學用合一大道-產學鏈結啟動計畫</w:t>
      </w:r>
    </w:p>
    <w:p w:rsidR="00DF3995" w:rsidRPr="00DF3995" w:rsidRDefault="00DF3995" w:rsidP="00DF3995">
      <w:pPr>
        <w:widowControl/>
        <w:tabs>
          <w:tab w:val="left" w:pos="709"/>
        </w:tabs>
        <w:ind w:left="480"/>
        <w:jc w:val="both"/>
        <w:rPr>
          <w:rFonts w:ascii="標楷體" w:eastAsia="標楷體" w:hAnsi="標楷體" w:cs="Times New Roman"/>
          <w:sz w:val="28"/>
          <w:szCs w:val="28"/>
        </w:rPr>
      </w:pPr>
      <w:r w:rsidRPr="00DF3995">
        <w:rPr>
          <w:rFonts w:ascii="標楷體" w:eastAsia="標楷體" w:hAnsi="標楷體" w:cs="Times New Roman" w:hint="eastAsia"/>
          <w:sz w:val="28"/>
          <w:szCs w:val="28"/>
        </w:rPr>
        <w:t>【105-4】全人服務學習-學生社團及多元學習表現發展計畫</w:t>
      </w:r>
    </w:p>
    <w:p w:rsidR="00DF3995" w:rsidRPr="00DF3995" w:rsidRDefault="00DF3995" w:rsidP="00DF3995">
      <w:pPr>
        <w:widowControl/>
        <w:tabs>
          <w:tab w:val="left" w:pos="709"/>
        </w:tabs>
        <w:ind w:left="480"/>
        <w:jc w:val="both"/>
        <w:rPr>
          <w:rFonts w:ascii="標楷體" w:eastAsia="標楷體" w:hAnsi="標楷體" w:cs="Times New Roman"/>
          <w:sz w:val="28"/>
          <w:szCs w:val="28"/>
        </w:rPr>
      </w:pPr>
      <w:r w:rsidRPr="00DF3995">
        <w:rPr>
          <w:rFonts w:ascii="標楷體" w:eastAsia="標楷體" w:hAnsi="標楷體" w:cs="Times New Roman" w:hint="eastAsia"/>
          <w:sz w:val="28"/>
          <w:szCs w:val="28"/>
        </w:rPr>
        <w:t>【105-5】活化英語教學-培養學生良好語言溝通能力</w:t>
      </w:r>
    </w:p>
    <w:p w:rsidR="00DF3995" w:rsidRPr="00DF3995" w:rsidRDefault="00DF3995" w:rsidP="00DF3995">
      <w:pPr>
        <w:widowControl/>
        <w:tabs>
          <w:tab w:val="left" w:pos="709"/>
        </w:tabs>
        <w:ind w:left="480"/>
        <w:jc w:val="both"/>
        <w:rPr>
          <w:rFonts w:ascii="標楷體" w:eastAsia="標楷體" w:hAnsi="標楷體" w:cs="Times New Roman"/>
          <w:sz w:val="28"/>
          <w:szCs w:val="28"/>
        </w:rPr>
      </w:pPr>
      <w:r w:rsidRPr="00DF3995">
        <w:rPr>
          <w:rFonts w:ascii="標楷體" w:eastAsia="標楷體" w:hAnsi="標楷體" w:cs="Times New Roman" w:hint="eastAsia"/>
          <w:sz w:val="28"/>
          <w:szCs w:val="28"/>
        </w:rPr>
        <w:t>【105-6】摘下雙證照-一併考取【國貿業務】及【國貿大會考】</w:t>
      </w:r>
    </w:p>
    <w:p w:rsidR="00DF3995" w:rsidRPr="00DF3995" w:rsidRDefault="00DF3995" w:rsidP="00DF3995">
      <w:pPr>
        <w:widowControl/>
        <w:tabs>
          <w:tab w:val="left" w:pos="709"/>
        </w:tabs>
        <w:ind w:left="480"/>
        <w:jc w:val="both"/>
        <w:rPr>
          <w:rFonts w:ascii="標楷體" w:eastAsia="標楷體" w:hAnsi="標楷體" w:cs="Times New Roman"/>
          <w:sz w:val="28"/>
          <w:szCs w:val="28"/>
        </w:rPr>
      </w:pPr>
      <w:r w:rsidRPr="00DF3995">
        <w:rPr>
          <w:rFonts w:ascii="標楷體" w:eastAsia="標楷體" w:hAnsi="標楷體" w:cs="Times New Roman" w:hint="eastAsia"/>
          <w:sz w:val="28"/>
          <w:szCs w:val="28"/>
        </w:rPr>
        <w:t>【105-7】愛書悅讀閱樂-深耕閱讀成長計畫</w:t>
      </w:r>
    </w:p>
    <w:p w:rsidR="00DF3995" w:rsidRPr="00DF3995" w:rsidRDefault="00DF3995" w:rsidP="00DF3995">
      <w:pPr>
        <w:widowControl/>
        <w:tabs>
          <w:tab w:val="left" w:pos="709"/>
        </w:tabs>
        <w:ind w:left="480"/>
        <w:jc w:val="both"/>
        <w:rPr>
          <w:rFonts w:ascii="標楷體" w:eastAsia="標楷體" w:hAnsi="標楷體" w:cs="Times New Roman"/>
          <w:color w:val="FF0000"/>
          <w:sz w:val="28"/>
          <w:szCs w:val="28"/>
        </w:rPr>
      </w:pPr>
      <w:r w:rsidRPr="00DF3995">
        <w:rPr>
          <w:rFonts w:ascii="標楷體" w:eastAsia="標楷體" w:hAnsi="標楷體" w:cs="Times New Roman" w:hint="eastAsia"/>
          <w:sz w:val="28"/>
          <w:szCs w:val="28"/>
        </w:rPr>
        <w:t>【105-8】創設計-設計與藝術教與學專業能力精進培養</w:t>
      </w:r>
    </w:p>
    <w:p w:rsidR="00DF3995" w:rsidRPr="00DF3995" w:rsidRDefault="00DF3995" w:rsidP="00DF3995">
      <w:pPr>
        <w:widowControl/>
        <w:tabs>
          <w:tab w:val="left" w:pos="709"/>
        </w:tabs>
        <w:rPr>
          <w:rFonts w:ascii="標楷體" w:eastAsia="標楷體" w:hAnsi="標楷體" w:cs="Times New Roman"/>
          <w:color w:val="FF0000"/>
          <w:sz w:val="28"/>
          <w:szCs w:val="28"/>
          <w:bdr w:val="single" w:sz="4" w:space="0" w:color="auto"/>
        </w:rPr>
      </w:pPr>
      <w:r w:rsidRPr="00DF3995">
        <w:rPr>
          <w:rFonts w:ascii="標楷體" w:eastAsia="標楷體" w:hAnsi="標楷體" w:cs="Times New Roman" w:hint="eastAsia"/>
          <w:color w:val="FF0000"/>
          <w:sz w:val="28"/>
          <w:szCs w:val="28"/>
          <w:bdr w:val="single" w:sz="4" w:space="0" w:color="auto"/>
        </w:rPr>
        <w:t>閱讀相關</w:t>
      </w:r>
    </w:p>
    <w:p w:rsidR="00DF3995" w:rsidRPr="00DF3995" w:rsidRDefault="00DF3995" w:rsidP="00BF6765">
      <w:pPr>
        <w:numPr>
          <w:ilvl w:val="0"/>
          <w:numId w:val="46"/>
        </w:numPr>
        <w:rPr>
          <w:rFonts w:ascii="標楷體" w:eastAsia="標楷體" w:hAnsi="標楷體" w:cs="Times New Roman"/>
          <w:sz w:val="28"/>
          <w:szCs w:val="36"/>
          <w:bdr w:val="single" w:sz="4" w:space="0" w:color="auto"/>
        </w:rPr>
        <w:sectPr w:rsidR="00DF3995" w:rsidRPr="00DF3995" w:rsidSect="00055783">
          <w:footerReference w:type="default" r:id="rId29"/>
          <w:pgSz w:w="11906" w:h="16838" w:code="9"/>
          <w:pgMar w:top="1134" w:right="1134" w:bottom="709" w:left="1134" w:header="851" w:footer="992" w:gutter="0"/>
          <w:cols w:space="425"/>
          <w:docGrid w:linePitch="360"/>
        </w:sectPr>
      </w:pPr>
    </w:p>
    <w:p w:rsidR="00DF3995" w:rsidRPr="00DF3995" w:rsidRDefault="00DF3995" w:rsidP="00BF6765">
      <w:pPr>
        <w:widowControl/>
        <w:numPr>
          <w:ilvl w:val="0"/>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lastRenderedPageBreak/>
        <w:t>105學年度第1學期</w:t>
      </w:r>
      <w:r w:rsidRPr="00DF3995">
        <w:rPr>
          <w:rFonts w:ascii="標楷體" w:eastAsia="標楷體" w:hAnsi="標楷體" w:cs="Times New Roman"/>
          <w:sz w:val="28"/>
          <w:szCs w:val="28"/>
        </w:rPr>
        <w:t>【校長有約</w:t>
      </w:r>
      <w:r w:rsidRPr="00DF3995">
        <w:rPr>
          <w:rFonts w:ascii="標楷體" w:eastAsia="標楷體" w:hAnsi="標楷體" w:cs="Times New Roman" w:hint="eastAsia"/>
          <w:sz w:val="28"/>
          <w:szCs w:val="28"/>
        </w:rPr>
        <w:t>--</w:t>
      </w:r>
      <w:r w:rsidRPr="00DF3995">
        <w:rPr>
          <w:rFonts w:ascii="標楷體" w:eastAsia="標楷體" w:hAnsi="標楷體" w:cs="Times New Roman"/>
          <w:sz w:val="28"/>
          <w:szCs w:val="28"/>
        </w:rPr>
        <w:t>我愛閱讀】班級競賽</w:t>
      </w:r>
      <w:r w:rsidRPr="00DF3995">
        <w:rPr>
          <w:rFonts w:ascii="標楷體" w:eastAsia="標楷體" w:hAnsi="標楷體" w:cs="Times New Roman" w:hint="eastAsia"/>
          <w:sz w:val="28"/>
          <w:szCs w:val="28"/>
        </w:rPr>
        <w:t>得獎名單，日間部</w:t>
      </w:r>
    </w:p>
    <w:tbl>
      <w:tblPr>
        <w:tblW w:w="9085" w:type="dxa"/>
        <w:jc w:val="center"/>
        <w:tblInd w:w="1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07"/>
        <w:gridCol w:w="2126"/>
        <w:gridCol w:w="2126"/>
        <w:gridCol w:w="2126"/>
      </w:tblGrid>
      <w:tr w:rsidR="00DF3995" w:rsidRPr="00DF3995" w:rsidTr="00367E98">
        <w:trPr>
          <w:trHeight w:val="170"/>
          <w:jc w:val="center"/>
        </w:trPr>
        <w:tc>
          <w:tcPr>
            <w:tcW w:w="2707"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名次</w:t>
            </w:r>
          </w:p>
        </w:tc>
        <w:tc>
          <w:tcPr>
            <w:tcW w:w="2126"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班級</w:t>
            </w:r>
          </w:p>
        </w:tc>
        <w:tc>
          <w:tcPr>
            <w:tcW w:w="2126" w:type="dxa"/>
          </w:tcPr>
          <w:p w:rsidR="00DF3995" w:rsidRPr="00DF3995" w:rsidRDefault="00DF3995" w:rsidP="00DF3995">
            <w:pPr>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導師</w:t>
            </w:r>
          </w:p>
        </w:tc>
        <w:tc>
          <w:tcPr>
            <w:tcW w:w="2126" w:type="dxa"/>
          </w:tcPr>
          <w:p w:rsidR="00DF3995" w:rsidRPr="00DF3995" w:rsidRDefault="00DF3995" w:rsidP="00DF3995">
            <w:pPr>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國文教師</w:t>
            </w:r>
          </w:p>
        </w:tc>
      </w:tr>
      <w:tr w:rsidR="00DF3995" w:rsidRPr="00DF3995" w:rsidTr="00367E98">
        <w:trPr>
          <w:trHeight w:val="170"/>
          <w:jc w:val="center"/>
        </w:trPr>
        <w:tc>
          <w:tcPr>
            <w:tcW w:w="2707"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第一名</w:t>
            </w:r>
          </w:p>
        </w:tc>
        <w:tc>
          <w:tcPr>
            <w:tcW w:w="2126" w:type="dxa"/>
            <w:vAlign w:val="center"/>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211</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洪明璟老師</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洪明璟老師</w:t>
            </w:r>
          </w:p>
        </w:tc>
      </w:tr>
      <w:tr w:rsidR="00DF3995" w:rsidRPr="00DF3995" w:rsidTr="00367E98">
        <w:trPr>
          <w:trHeight w:val="170"/>
          <w:jc w:val="center"/>
        </w:trPr>
        <w:tc>
          <w:tcPr>
            <w:tcW w:w="2707"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第二名</w:t>
            </w:r>
          </w:p>
        </w:tc>
        <w:tc>
          <w:tcPr>
            <w:tcW w:w="2126" w:type="dxa"/>
            <w:vAlign w:val="center"/>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118</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陳妍潔老師</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李素玲老師</w:t>
            </w:r>
          </w:p>
        </w:tc>
      </w:tr>
      <w:tr w:rsidR="00DF3995" w:rsidRPr="00DF3995" w:rsidTr="00367E98">
        <w:trPr>
          <w:trHeight w:val="170"/>
          <w:jc w:val="center"/>
        </w:trPr>
        <w:tc>
          <w:tcPr>
            <w:tcW w:w="2707"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第三名</w:t>
            </w:r>
          </w:p>
        </w:tc>
        <w:tc>
          <w:tcPr>
            <w:tcW w:w="2126" w:type="dxa"/>
            <w:vAlign w:val="center"/>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213</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李文玉老師</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李素玲老師</w:t>
            </w:r>
          </w:p>
        </w:tc>
      </w:tr>
      <w:tr w:rsidR="00DF3995" w:rsidRPr="00DF3995" w:rsidTr="00367E98">
        <w:trPr>
          <w:trHeight w:val="170"/>
          <w:jc w:val="center"/>
        </w:trPr>
        <w:tc>
          <w:tcPr>
            <w:tcW w:w="2707"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第四名</w:t>
            </w:r>
          </w:p>
        </w:tc>
        <w:tc>
          <w:tcPr>
            <w:tcW w:w="2126" w:type="dxa"/>
            <w:vAlign w:val="center"/>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206</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洪玉華老師</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李素玲老師</w:t>
            </w:r>
          </w:p>
        </w:tc>
      </w:tr>
      <w:tr w:rsidR="00DF3995" w:rsidRPr="00DF3995" w:rsidTr="00367E98">
        <w:trPr>
          <w:trHeight w:val="170"/>
          <w:jc w:val="center"/>
        </w:trPr>
        <w:tc>
          <w:tcPr>
            <w:tcW w:w="2707"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第五名</w:t>
            </w:r>
          </w:p>
        </w:tc>
        <w:tc>
          <w:tcPr>
            <w:tcW w:w="2126" w:type="dxa"/>
            <w:vAlign w:val="center"/>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209</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陳薏安老師</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陳薏安老師</w:t>
            </w:r>
          </w:p>
        </w:tc>
      </w:tr>
    </w:tbl>
    <w:p w:rsidR="00DF3995" w:rsidRPr="00DF3995" w:rsidRDefault="00DF3995" w:rsidP="00BF6765">
      <w:pPr>
        <w:widowControl/>
        <w:numPr>
          <w:ilvl w:val="0"/>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進修學校-</w:t>
      </w:r>
      <w:r w:rsidRPr="00DF3995">
        <w:rPr>
          <w:rFonts w:ascii="標楷體" w:eastAsia="標楷體" w:hAnsi="標楷體" w:cs="Times New Roman"/>
          <w:sz w:val="28"/>
          <w:szCs w:val="28"/>
        </w:rPr>
        <w:t>10</w:t>
      </w:r>
      <w:r w:rsidRPr="00DF3995">
        <w:rPr>
          <w:rFonts w:ascii="標楷體" w:eastAsia="標楷體" w:hAnsi="標楷體" w:cs="Times New Roman" w:hint="eastAsia"/>
          <w:sz w:val="28"/>
          <w:szCs w:val="28"/>
        </w:rPr>
        <w:t>5學年校長有約</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我愛閱讀</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班級競賽</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上學期</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獎勵12/28(圖書館1F) 已辦理。</w:t>
      </w:r>
    </w:p>
    <w:tbl>
      <w:tblPr>
        <w:tblW w:w="8943" w:type="dxa"/>
        <w:jc w:val="center"/>
        <w:tblInd w:w="1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65"/>
        <w:gridCol w:w="2126"/>
        <w:gridCol w:w="2126"/>
        <w:gridCol w:w="2126"/>
      </w:tblGrid>
      <w:tr w:rsidR="00DF3995" w:rsidRPr="00DF3995" w:rsidTr="00367E98">
        <w:trPr>
          <w:trHeight w:val="20"/>
          <w:jc w:val="center"/>
        </w:trPr>
        <w:tc>
          <w:tcPr>
            <w:tcW w:w="2565"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名次</w:t>
            </w:r>
          </w:p>
        </w:tc>
        <w:tc>
          <w:tcPr>
            <w:tcW w:w="2126"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班級</w:t>
            </w:r>
          </w:p>
        </w:tc>
        <w:tc>
          <w:tcPr>
            <w:tcW w:w="2126" w:type="dxa"/>
          </w:tcPr>
          <w:p w:rsidR="00DF3995" w:rsidRPr="00DF3995" w:rsidRDefault="00DF3995" w:rsidP="00DF3995">
            <w:pPr>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導師</w:t>
            </w:r>
          </w:p>
        </w:tc>
        <w:tc>
          <w:tcPr>
            <w:tcW w:w="2126" w:type="dxa"/>
          </w:tcPr>
          <w:p w:rsidR="00DF3995" w:rsidRPr="00DF3995" w:rsidRDefault="00DF3995" w:rsidP="00DF3995">
            <w:pPr>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國文教師</w:t>
            </w:r>
          </w:p>
        </w:tc>
      </w:tr>
      <w:tr w:rsidR="00DF3995" w:rsidRPr="00DF3995" w:rsidTr="00367E98">
        <w:trPr>
          <w:trHeight w:val="20"/>
          <w:jc w:val="center"/>
        </w:trPr>
        <w:tc>
          <w:tcPr>
            <w:tcW w:w="2565" w:type="dxa"/>
            <w:vAlign w:val="center"/>
          </w:tcPr>
          <w:p w:rsidR="00DF3995" w:rsidRPr="00DF3995" w:rsidRDefault="00DF3995" w:rsidP="00DF3995">
            <w:pPr>
              <w:spacing w:line="0" w:lineRule="atLeast"/>
              <w:jc w:val="center"/>
              <w:rPr>
                <w:rFonts w:ascii="Times New Roman" w:eastAsia="標楷體" w:hAnsi="Times New Roman" w:cs="Times New Roman"/>
                <w:b/>
                <w:sz w:val="28"/>
                <w:szCs w:val="28"/>
              </w:rPr>
            </w:pPr>
            <w:r w:rsidRPr="00DF3995">
              <w:rPr>
                <w:rFonts w:ascii="Times New Roman" w:eastAsia="標楷體" w:hAnsi="Times New Roman" w:cs="Times New Roman" w:hint="eastAsia"/>
                <w:b/>
                <w:sz w:val="28"/>
                <w:szCs w:val="28"/>
              </w:rPr>
              <w:t>第一名</w:t>
            </w:r>
          </w:p>
        </w:tc>
        <w:tc>
          <w:tcPr>
            <w:tcW w:w="2126" w:type="dxa"/>
            <w:vAlign w:val="center"/>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進</w:t>
            </w:r>
            <w:r w:rsidRPr="00DF3995">
              <w:rPr>
                <w:rFonts w:ascii="Times New Roman" w:eastAsia="標楷體" w:hAnsi="Times New Roman" w:cs="Times New Roman" w:hint="eastAsia"/>
                <w:sz w:val="28"/>
                <w:szCs w:val="28"/>
              </w:rPr>
              <w:t>205</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翁凱毅老師</w:t>
            </w:r>
          </w:p>
        </w:tc>
        <w:tc>
          <w:tcPr>
            <w:tcW w:w="2126" w:type="dxa"/>
          </w:tcPr>
          <w:p w:rsidR="00DF3995" w:rsidRPr="00DF3995" w:rsidRDefault="00DF3995" w:rsidP="00DF3995">
            <w:pPr>
              <w:spacing w:line="0" w:lineRule="atLeast"/>
              <w:jc w:val="center"/>
              <w:rPr>
                <w:rFonts w:ascii="Times New Roman" w:eastAsia="標楷體" w:hAnsi="Times New Roman" w:cs="Times New Roman"/>
                <w:sz w:val="28"/>
                <w:szCs w:val="28"/>
              </w:rPr>
            </w:pPr>
            <w:r w:rsidRPr="00DF3995">
              <w:rPr>
                <w:rFonts w:ascii="Times New Roman" w:eastAsia="標楷體" w:hAnsi="Times New Roman" w:cs="Times New Roman" w:hint="eastAsia"/>
                <w:sz w:val="28"/>
                <w:szCs w:val="28"/>
              </w:rPr>
              <w:t>楊素芬老師</w:t>
            </w:r>
          </w:p>
        </w:tc>
      </w:tr>
    </w:tbl>
    <w:p w:rsidR="00DF3995" w:rsidRPr="00DF3995" w:rsidRDefault="00DF3995" w:rsidP="00BF6765">
      <w:pPr>
        <w:widowControl/>
        <w:numPr>
          <w:ilvl w:val="0"/>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noProof/>
          <w:sz w:val="28"/>
          <w:szCs w:val="28"/>
        </w:rPr>
        <w:lastRenderedPageBreak/>
        <w:drawing>
          <wp:anchor distT="0" distB="0" distL="114300" distR="114300" simplePos="0" relativeHeight="251676672" behindDoc="0" locked="0" layoutInCell="1" allowOverlap="1" wp14:anchorId="712DF0FC" wp14:editId="0A82F780">
            <wp:simplePos x="0" y="0"/>
            <wp:positionH relativeFrom="column">
              <wp:posOffset>-12700</wp:posOffset>
            </wp:positionH>
            <wp:positionV relativeFrom="paragraph">
              <wp:posOffset>205740</wp:posOffset>
            </wp:positionV>
            <wp:extent cx="3227705" cy="1716405"/>
            <wp:effectExtent l="0" t="0" r="0" b="0"/>
            <wp:wrapSquare wrapText="bothSides"/>
            <wp:docPr id="7" name="圖片 7" descr="D:\我的桌面\DSC0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DSC04296.JP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322770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995">
        <w:rPr>
          <w:rFonts w:ascii="標楷體" w:eastAsia="標楷體" w:hAnsi="標楷體" w:cs="Times New Roman"/>
          <w:noProof/>
          <w:sz w:val="28"/>
          <w:szCs w:val="28"/>
        </w:rPr>
        <w:drawing>
          <wp:anchor distT="0" distB="0" distL="114300" distR="114300" simplePos="0" relativeHeight="251675648" behindDoc="0" locked="0" layoutInCell="1" allowOverlap="1" wp14:anchorId="5D5DA5AA" wp14:editId="6CA9657D">
            <wp:simplePos x="0" y="0"/>
            <wp:positionH relativeFrom="column">
              <wp:posOffset>3299460</wp:posOffset>
            </wp:positionH>
            <wp:positionV relativeFrom="paragraph">
              <wp:posOffset>177165</wp:posOffset>
            </wp:positionV>
            <wp:extent cx="2763520" cy="2075180"/>
            <wp:effectExtent l="0" t="0" r="0" b="127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JPG"/>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2763520" cy="2075180"/>
                    </a:xfrm>
                    <a:prstGeom prst="rect">
                      <a:avLst/>
                    </a:prstGeom>
                  </pic:spPr>
                </pic:pic>
              </a:graphicData>
            </a:graphic>
            <wp14:sizeRelH relativeFrom="page">
              <wp14:pctWidth>0</wp14:pctWidth>
            </wp14:sizeRelH>
            <wp14:sizeRelV relativeFrom="page">
              <wp14:pctHeight>0</wp14:pctHeight>
            </wp14:sizeRelV>
          </wp:anchor>
        </w:drawing>
      </w:r>
      <w:r w:rsidRPr="00DF3995">
        <w:rPr>
          <w:rFonts w:ascii="標楷體" w:eastAsia="標楷體" w:hAnsi="標楷體" w:cs="Times New Roman" w:hint="eastAsia"/>
          <w:sz w:val="28"/>
          <w:szCs w:val="28"/>
        </w:rPr>
        <w:t>欣享閱隊榮獲105年度高職學生閱讀擂台賽優勝。由305何晏瑜、212何佩芸、221李郁淇三位同學所組成的潔竺先登隊榮獲優勝，感謝李美儀老師辛苦指導!</w:t>
      </w:r>
      <w:r w:rsidRPr="00DF3995">
        <w:rPr>
          <w:rFonts w:ascii="標楷體" w:eastAsia="標楷體" w:hAnsi="標楷體" w:cs="Times New Roman" w:hint="eastAsia"/>
          <w:noProof/>
          <w:sz w:val="28"/>
          <w:szCs w:val="28"/>
        </w:rPr>
        <w:t xml:space="preserve"> </w:t>
      </w:r>
    </w:p>
    <w:p w:rsidR="00DF3995" w:rsidRPr="00DF3995" w:rsidRDefault="00DF3995" w:rsidP="00BF6765">
      <w:pPr>
        <w:widowControl/>
        <w:numPr>
          <w:ilvl w:val="0"/>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臺北市高職閱讀心得寫作競賽，本校共有13篇作品得獎成績斐然，感謝李素玲老師、洪明璟老師、陳薏安老師、高郁婷老師、黃仲韻老師、黃嘉琳老師、楊旻芳老師辛勤指導。</w:t>
      </w:r>
    </w:p>
    <w:p w:rsidR="00DF3995" w:rsidRPr="00DF3995" w:rsidRDefault="00DF3995" w:rsidP="00BF6765">
      <w:pPr>
        <w:widowControl/>
        <w:numPr>
          <w:ilvl w:val="0"/>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中學生網站</w:t>
      </w:r>
      <w:r w:rsidRPr="00DF3995">
        <w:rPr>
          <w:rFonts w:ascii="標楷體" w:eastAsia="標楷體" w:hAnsi="標楷體" w:cs="Times New Roman"/>
          <w:sz w:val="28"/>
          <w:szCs w:val="28"/>
        </w:rPr>
        <w:t>小論文</w:t>
      </w:r>
      <w:r w:rsidRPr="00DF3995">
        <w:rPr>
          <w:rFonts w:ascii="標楷體" w:eastAsia="標楷體" w:hAnsi="標楷體" w:cs="Times New Roman" w:hint="eastAsia"/>
          <w:sz w:val="28"/>
          <w:szCs w:val="28"/>
        </w:rPr>
        <w:t>比賽</w:t>
      </w:r>
      <w:r w:rsidRPr="00DF3995">
        <w:rPr>
          <w:rFonts w:ascii="標楷體" w:eastAsia="標楷體" w:hAnsi="標楷體" w:cs="Times New Roman"/>
          <w:sz w:val="28"/>
          <w:szCs w:val="28"/>
        </w:rPr>
        <w:t>第105</w:t>
      </w:r>
      <w:r w:rsidRPr="00DF3995">
        <w:rPr>
          <w:rFonts w:ascii="標楷體" w:eastAsia="標楷體" w:hAnsi="標楷體" w:cs="Times New Roman" w:hint="eastAsia"/>
          <w:sz w:val="28"/>
          <w:szCs w:val="28"/>
        </w:rPr>
        <w:t>1</w:t>
      </w:r>
      <w:r w:rsidRPr="00DF3995">
        <w:rPr>
          <w:rFonts w:ascii="標楷體" w:eastAsia="標楷體" w:hAnsi="標楷體" w:cs="Times New Roman"/>
          <w:sz w:val="28"/>
          <w:szCs w:val="28"/>
        </w:rPr>
        <w:t>115梯次得獎作品</w:t>
      </w:r>
      <w:r w:rsidRPr="00DF3995">
        <w:rPr>
          <w:rFonts w:ascii="標楷體" w:eastAsia="標楷體" w:hAnsi="標楷體" w:cs="Times New Roman" w:hint="eastAsia"/>
          <w:sz w:val="28"/>
          <w:szCs w:val="28"/>
        </w:rPr>
        <w:t>，感謝：陳寶珠、陳佳如、劉宛慈、黃千娟、徐毓雯、張碧暖、吳崇德等指導教師的辛勞付出！</w:t>
      </w:r>
    </w:p>
    <w:tbl>
      <w:tblPr>
        <w:tblW w:w="10318" w:type="dxa"/>
        <w:jc w:val="center"/>
        <w:tblCellSpacing w:w="7" w:type="dxa"/>
        <w:tblInd w:w="-6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6699CC"/>
        <w:tblCellMar>
          <w:top w:w="45" w:type="dxa"/>
          <w:left w:w="45" w:type="dxa"/>
          <w:bottom w:w="45" w:type="dxa"/>
          <w:right w:w="45" w:type="dxa"/>
        </w:tblCellMar>
        <w:tblLook w:val="04A0" w:firstRow="1" w:lastRow="0" w:firstColumn="1" w:lastColumn="0" w:noHBand="0" w:noVBand="1"/>
      </w:tblPr>
      <w:tblGrid>
        <w:gridCol w:w="1050"/>
        <w:gridCol w:w="1276"/>
        <w:gridCol w:w="5113"/>
        <w:gridCol w:w="1134"/>
        <w:gridCol w:w="1745"/>
      </w:tblGrid>
      <w:tr w:rsidR="00DF3995" w:rsidRPr="00DF3995" w:rsidTr="00367E98">
        <w:trPr>
          <w:trHeight w:val="375"/>
          <w:tblCellSpacing w:w="7" w:type="dxa"/>
          <w:jc w:val="center"/>
        </w:trPr>
        <w:tc>
          <w:tcPr>
            <w:tcW w:w="1029" w:type="dxa"/>
            <w:shd w:val="clear" w:color="auto" w:fill="DBE5F1" w:themeFill="accent1" w:themeFillTint="33"/>
            <w:vAlign w:val="center"/>
            <w:hideMark/>
          </w:tcPr>
          <w:p w:rsidR="00DF3995" w:rsidRPr="00DF3995" w:rsidRDefault="003817B5" w:rsidP="00DF3995">
            <w:pPr>
              <w:widowControl/>
              <w:spacing w:line="0" w:lineRule="atLeast"/>
              <w:jc w:val="center"/>
              <w:rPr>
                <w:rFonts w:ascii="標楷體" w:eastAsia="標楷體" w:hAnsi="標楷體" w:cs="Times New Roman"/>
                <w:kern w:val="0"/>
                <w:szCs w:val="28"/>
              </w:rPr>
            </w:pPr>
            <w:hyperlink r:id="rId32" w:history="1">
              <w:r w:rsidR="00DF3995" w:rsidRPr="00DF3995">
                <w:rPr>
                  <w:rFonts w:ascii="標楷體" w:eastAsia="標楷體" w:hAnsi="標楷體" w:cs="Times New Roman"/>
                  <w:kern w:val="0"/>
                  <w:szCs w:val="28"/>
                </w:rPr>
                <w:t>班級</w:t>
              </w:r>
            </w:hyperlink>
          </w:p>
        </w:tc>
        <w:tc>
          <w:tcPr>
            <w:tcW w:w="1262" w:type="dxa"/>
            <w:shd w:val="clear" w:color="auto" w:fill="DBE5F1" w:themeFill="accent1" w:themeFillTint="33"/>
            <w:vAlign w:val="center"/>
            <w:hideMark/>
          </w:tcPr>
          <w:p w:rsidR="00DF3995" w:rsidRPr="00DF3995" w:rsidRDefault="003817B5" w:rsidP="00DF3995">
            <w:pPr>
              <w:widowControl/>
              <w:spacing w:line="0" w:lineRule="atLeast"/>
              <w:jc w:val="center"/>
              <w:rPr>
                <w:rFonts w:ascii="標楷體" w:eastAsia="標楷體" w:hAnsi="標楷體" w:cs="Times New Roman"/>
                <w:kern w:val="0"/>
                <w:szCs w:val="28"/>
              </w:rPr>
            </w:pPr>
            <w:hyperlink r:id="rId33" w:history="1">
              <w:r w:rsidR="00DF3995" w:rsidRPr="00DF3995">
                <w:rPr>
                  <w:rFonts w:ascii="標楷體" w:eastAsia="標楷體" w:hAnsi="標楷體" w:cs="Times New Roman"/>
                  <w:kern w:val="0"/>
                  <w:szCs w:val="28"/>
                </w:rPr>
                <w:t>作者</w:t>
              </w:r>
            </w:hyperlink>
          </w:p>
        </w:tc>
        <w:tc>
          <w:tcPr>
            <w:tcW w:w="5099" w:type="dxa"/>
            <w:shd w:val="clear" w:color="auto" w:fill="DBE5F1" w:themeFill="accent1" w:themeFillTint="33"/>
            <w:vAlign w:val="center"/>
            <w:hideMark/>
          </w:tcPr>
          <w:p w:rsidR="00DF3995" w:rsidRPr="00DF3995" w:rsidRDefault="003817B5" w:rsidP="00DF3995">
            <w:pPr>
              <w:widowControl/>
              <w:spacing w:line="0" w:lineRule="atLeast"/>
              <w:jc w:val="center"/>
              <w:rPr>
                <w:rFonts w:ascii="標楷體" w:eastAsia="標楷體" w:hAnsi="標楷體" w:cs="Times New Roman"/>
                <w:kern w:val="0"/>
                <w:szCs w:val="28"/>
              </w:rPr>
            </w:pPr>
            <w:hyperlink r:id="rId34" w:history="1">
              <w:r w:rsidR="00DF3995" w:rsidRPr="00DF3995">
                <w:rPr>
                  <w:rFonts w:ascii="標楷體" w:eastAsia="標楷體" w:hAnsi="標楷體" w:cs="Times New Roman"/>
                  <w:kern w:val="0"/>
                  <w:szCs w:val="28"/>
                </w:rPr>
                <w:t>作品標題</w:t>
              </w:r>
            </w:hyperlink>
          </w:p>
        </w:tc>
        <w:tc>
          <w:tcPr>
            <w:tcW w:w="1120" w:type="dxa"/>
            <w:shd w:val="clear" w:color="auto" w:fill="DBE5F1" w:themeFill="accent1" w:themeFillTint="33"/>
            <w:vAlign w:val="center"/>
            <w:hideMark/>
          </w:tcPr>
          <w:p w:rsidR="00DF3995" w:rsidRPr="00DF3995" w:rsidRDefault="003817B5" w:rsidP="00DF3995">
            <w:pPr>
              <w:widowControl/>
              <w:spacing w:line="0" w:lineRule="atLeast"/>
              <w:jc w:val="center"/>
              <w:rPr>
                <w:rFonts w:ascii="標楷體" w:eastAsia="標楷體" w:hAnsi="標楷體" w:cs="Times New Roman"/>
                <w:kern w:val="0"/>
                <w:szCs w:val="28"/>
              </w:rPr>
            </w:pPr>
            <w:hyperlink r:id="rId35" w:history="1">
              <w:r w:rsidR="00DF3995" w:rsidRPr="00DF3995">
                <w:rPr>
                  <w:rFonts w:ascii="標楷體" w:eastAsia="標楷體" w:hAnsi="標楷體" w:cs="Times New Roman"/>
                  <w:kern w:val="0"/>
                  <w:szCs w:val="28"/>
                </w:rPr>
                <w:t>名次</w:t>
              </w:r>
            </w:hyperlink>
          </w:p>
        </w:tc>
        <w:tc>
          <w:tcPr>
            <w:tcW w:w="1724" w:type="dxa"/>
            <w:shd w:val="clear" w:color="auto" w:fill="DBE5F1" w:themeFill="accent1" w:themeFillTint="33"/>
            <w:vAlign w:val="center"/>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hint="eastAsia"/>
                <w:kern w:val="0"/>
                <w:szCs w:val="28"/>
              </w:rPr>
              <w:t>指導老師</w:t>
            </w:r>
          </w:p>
        </w:tc>
      </w:tr>
      <w:tr w:rsidR="00DF3995" w:rsidRPr="00DF3995" w:rsidTr="00367E98">
        <w:trPr>
          <w:trHeight w:val="375"/>
          <w:tblCellSpacing w:w="7" w:type="dxa"/>
          <w:jc w:val="center"/>
        </w:trPr>
        <w:tc>
          <w:tcPr>
            <w:tcW w:w="1029"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hint="eastAsia"/>
                <w:kern w:val="0"/>
                <w:szCs w:val="28"/>
              </w:rPr>
              <w:t>304</w:t>
            </w:r>
          </w:p>
        </w:tc>
        <w:tc>
          <w:tcPr>
            <w:tcW w:w="1262"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新細明體"/>
                <w:kern w:val="0"/>
                <w:szCs w:val="28"/>
              </w:rPr>
              <w:t>邱羿寧</w:t>
            </w:r>
          </w:p>
        </w:tc>
        <w:tc>
          <w:tcPr>
            <w:tcW w:w="5099" w:type="dxa"/>
            <w:shd w:val="clear" w:color="auto" w:fill="FFFFFF"/>
            <w:vAlign w:val="center"/>
            <w:hideMark/>
          </w:tcPr>
          <w:p w:rsidR="00DF3995" w:rsidRPr="00DF3995" w:rsidRDefault="003817B5" w:rsidP="00DF3995">
            <w:pPr>
              <w:widowControl/>
              <w:spacing w:line="0" w:lineRule="atLeast"/>
              <w:rPr>
                <w:rFonts w:ascii="標楷體" w:eastAsia="標楷體" w:hAnsi="標楷體" w:cs="Times New Roman"/>
                <w:kern w:val="0"/>
                <w:szCs w:val="28"/>
              </w:rPr>
            </w:pPr>
            <w:hyperlink r:id="rId36" w:tgtFrame="search_view" w:history="1">
              <w:r w:rsidR="00DF3995" w:rsidRPr="00DF3995">
                <w:rPr>
                  <w:rFonts w:ascii="標楷體" w:eastAsia="標楷體" w:hAnsi="標楷體" w:cs="新細明體" w:hint="eastAsia"/>
                  <w:color w:val="000000"/>
                  <w:kern w:val="0"/>
                  <w:szCs w:val="28"/>
                  <w:bdr w:val="none" w:sz="0" w:space="0" w:color="auto" w:frame="1"/>
                </w:rPr>
                <w:t>探討下午茶的行銷-以長春素食為例</w:t>
              </w:r>
            </w:hyperlink>
          </w:p>
        </w:tc>
        <w:tc>
          <w:tcPr>
            <w:tcW w:w="1120"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甲等</w:t>
            </w:r>
          </w:p>
        </w:tc>
        <w:tc>
          <w:tcPr>
            <w:tcW w:w="1724" w:type="dxa"/>
            <w:shd w:val="clear" w:color="auto" w:fill="FFFFFF"/>
            <w:vAlign w:val="center"/>
          </w:tcPr>
          <w:p w:rsidR="00DF3995" w:rsidRPr="00DF3995" w:rsidRDefault="00DF3995" w:rsidP="00DF3995">
            <w:pPr>
              <w:jc w:val="center"/>
              <w:rPr>
                <w:rFonts w:ascii="標楷體" w:eastAsia="標楷體" w:hAnsi="標楷體" w:cs="Times New Roman"/>
                <w:szCs w:val="28"/>
              </w:rPr>
            </w:pPr>
            <w:r w:rsidRPr="00DF3995">
              <w:rPr>
                <w:rFonts w:ascii="標楷體" w:eastAsia="標楷體" w:hAnsi="標楷體" w:cs="Times New Roman"/>
                <w:szCs w:val="28"/>
              </w:rPr>
              <w:t>陳寶珠</w:t>
            </w:r>
          </w:p>
        </w:tc>
      </w:tr>
      <w:tr w:rsidR="00DF3995" w:rsidRPr="00DF3995" w:rsidTr="00367E98">
        <w:trPr>
          <w:trHeight w:val="375"/>
          <w:tblCellSpacing w:w="7" w:type="dxa"/>
          <w:jc w:val="center"/>
        </w:trPr>
        <w:tc>
          <w:tcPr>
            <w:tcW w:w="1029"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hint="eastAsia"/>
                <w:kern w:val="0"/>
                <w:szCs w:val="28"/>
              </w:rPr>
              <w:t>3</w:t>
            </w:r>
            <w:r w:rsidRPr="00DF3995">
              <w:rPr>
                <w:rFonts w:ascii="標楷體" w:eastAsia="標楷體" w:hAnsi="標楷體" w:cs="Times New Roman"/>
                <w:kern w:val="0"/>
                <w:szCs w:val="28"/>
              </w:rPr>
              <w:t>12</w:t>
            </w:r>
          </w:p>
        </w:tc>
        <w:tc>
          <w:tcPr>
            <w:tcW w:w="1262"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新細明體"/>
                <w:kern w:val="0"/>
                <w:szCs w:val="28"/>
              </w:rPr>
              <w:t>陳芃卉</w:t>
            </w:r>
            <w:r w:rsidRPr="00DF3995">
              <w:rPr>
                <w:rFonts w:ascii="標楷體" w:eastAsia="標楷體" w:hAnsi="標楷體" w:cs="新細明體"/>
                <w:kern w:val="0"/>
                <w:szCs w:val="28"/>
              </w:rPr>
              <w:br/>
              <w:t>林貝臻</w:t>
            </w:r>
            <w:r w:rsidRPr="00DF3995">
              <w:rPr>
                <w:rFonts w:ascii="標楷體" w:eastAsia="標楷體" w:hAnsi="標楷體" w:cs="新細明體"/>
                <w:kern w:val="0"/>
                <w:szCs w:val="28"/>
              </w:rPr>
              <w:br/>
              <w:t>陳宜幸</w:t>
            </w:r>
          </w:p>
        </w:tc>
        <w:tc>
          <w:tcPr>
            <w:tcW w:w="5099" w:type="dxa"/>
            <w:shd w:val="clear" w:color="auto" w:fill="DBE5F1" w:themeFill="accent1" w:themeFillTint="33"/>
            <w:vAlign w:val="center"/>
            <w:hideMark/>
          </w:tcPr>
          <w:p w:rsidR="00DF3995" w:rsidRPr="00DF3995" w:rsidRDefault="003817B5" w:rsidP="00DF3995">
            <w:pPr>
              <w:widowControl/>
              <w:spacing w:line="0" w:lineRule="atLeast"/>
              <w:rPr>
                <w:rFonts w:ascii="標楷體" w:eastAsia="標楷體" w:hAnsi="標楷體" w:cs="Times New Roman"/>
                <w:kern w:val="0"/>
                <w:szCs w:val="28"/>
              </w:rPr>
            </w:pPr>
            <w:hyperlink r:id="rId37" w:tgtFrame="search_view" w:history="1">
              <w:r w:rsidR="00DF3995" w:rsidRPr="00DF3995">
                <w:rPr>
                  <w:rFonts w:ascii="標楷體" w:eastAsia="標楷體" w:hAnsi="標楷體" w:cs="新細明體" w:hint="eastAsia"/>
                  <w:color w:val="000000"/>
                  <w:kern w:val="0"/>
                  <w:szCs w:val="28"/>
                  <w:bdr w:val="none" w:sz="0" w:space="0" w:color="auto" w:frame="1"/>
                </w:rPr>
                <w:t>食不相瞞 - 手搖飲料食安奇案</w:t>
              </w:r>
            </w:hyperlink>
            <w:r w:rsidR="00DF3995" w:rsidRPr="00DF3995">
              <w:rPr>
                <w:rFonts w:ascii="標楷體" w:eastAsia="標楷體" w:hAnsi="標楷體" w:cs="Times New Roman"/>
                <w:kern w:val="0"/>
                <w:szCs w:val="28"/>
              </w:rPr>
              <w:t xml:space="preserve"> </w:t>
            </w:r>
          </w:p>
        </w:tc>
        <w:tc>
          <w:tcPr>
            <w:tcW w:w="1120"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甲等</w:t>
            </w:r>
          </w:p>
        </w:tc>
        <w:tc>
          <w:tcPr>
            <w:tcW w:w="1724" w:type="dxa"/>
            <w:shd w:val="clear" w:color="auto" w:fill="DBE5F1" w:themeFill="accent1" w:themeFillTint="33"/>
            <w:vAlign w:val="center"/>
          </w:tcPr>
          <w:p w:rsidR="00DF3995" w:rsidRPr="00DF3995" w:rsidRDefault="00DF3995" w:rsidP="00DF3995">
            <w:pPr>
              <w:jc w:val="center"/>
              <w:rPr>
                <w:rFonts w:ascii="標楷體" w:eastAsia="標楷體" w:hAnsi="標楷體" w:cs="Times New Roman"/>
                <w:szCs w:val="28"/>
              </w:rPr>
            </w:pPr>
            <w:r w:rsidRPr="00DF3995">
              <w:rPr>
                <w:rFonts w:ascii="標楷體" w:eastAsia="標楷體" w:hAnsi="標楷體" w:cs="新細明體"/>
                <w:kern w:val="0"/>
                <w:szCs w:val="28"/>
              </w:rPr>
              <w:t>陳佳如</w:t>
            </w:r>
          </w:p>
        </w:tc>
      </w:tr>
      <w:tr w:rsidR="00DF3995" w:rsidRPr="00DF3995" w:rsidTr="00367E98">
        <w:trPr>
          <w:trHeight w:val="375"/>
          <w:tblCellSpacing w:w="7" w:type="dxa"/>
          <w:jc w:val="center"/>
        </w:trPr>
        <w:tc>
          <w:tcPr>
            <w:tcW w:w="1029"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312</w:t>
            </w:r>
          </w:p>
        </w:tc>
        <w:tc>
          <w:tcPr>
            <w:tcW w:w="1262"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新細明體"/>
                <w:kern w:val="0"/>
                <w:szCs w:val="28"/>
              </w:rPr>
              <w:t>張瑋庭</w:t>
            </w:r>
            <w:r w:rsidRPr="00DF3995">
              <w:rPr>
                <w:rFonts w:ascii="標楷體" w:eastAsia="標楷體" w:hAnsi="標楷體" w:cs="新細明體"/>
                <w:kern w:val="0"/>
                <w:szCs w:val="28"/>
              </w:rPr>
              <w:br/>
              <w:t>楊哲瑜</w:t>
            </w:r>
            <w:r w:rsidRPr="00DF3995">
              <w:rPr>
                <w:rFonts w:ascii="標楷體" w:eastAsia="標楷體" w:hAnsi="標楷體" w:cs="新細明體"/>
                <w:kern w:val="0"/>
                <w:szCs w:val="28"/>
              </w:rPr>
              <w:br/>
              <w:t>蕭宏軒</w:t>
            </w:r>
          </w:p>
        </w:tc>
        <w:tc>
          <w:tcPr>
            <w:tcW w:w="5099" w:type="dxa"/>
            <w:shd w:val="clear" w:color="auto" w:fill="FFFFFF"/>
            <w:vAlign w:val="center"/>
            <w:hideMark/>
          </w:tcPr>
          <w:p w:rsidR="00DF3995" w:rsidRPr="00DF3995" w:rsidRDefault="003817B5" w:rsidP="00DF3995">
            <w:pPr>
              <w:widowControl/>
              <w:spacing w:line="0" w:lineRule="atLeast"/>
              <w:rPr>
                <w:rFonts w:ascii="標楷體" w:eastAsia="標楷體" w:hAnsi="標楷體" w:cs="Times New Roman"/>
                <w:kern w:val="0"/>
                <w:szCs w:val="28"/>
              </w:rPr>
            </w:pPr>
            <w:hyperlink r:id="rId38" w:tgtFrame="search_view" w:history="1">
              <w:r w:rsidR="00DF3995" w:rsidRPr="00DF3995">
                <w:rPr>
                  <w:rFonts w:ascii="標楷體" w:eastAsia="標楷體" w:hAnsi="標楷體" w:cs="新細明體" w:hint="eastAsia"/>
                  <w:color w:val="000000"/>
                  <w:kern w:val="0"/>
                  <w:szCs w:val="28"/>
                  <w:bdr w:val="none" w:sz="0" w:space="0" w:color="auto" w:frame="1"/>
                </w:rPr>
                <w:t>勢不可擋的動漫商機 – 以航海王「ONE PIECE經濟活動」為例</w:t>
              </w:r>
            </w:hyperlink>
            <w:r w:rsidR="00DF3995" w:rsidRPr="00DF3995">
              <w:rPr>
                <w:rFonts w:ascii="標楷體" w:eastAsia="標楷體" w:hAnsi="標楷體" w:cs="Times New Roman"/>
                <w:kern w:val="0"/>
                <w:szCs w:val="28"/>
              </w:rPr>
              <w:t xml:space="preserve"> </w:t>
            </w:r>
          </w:p>
        </w:tc>
        <w:tc>
          <w:tcPr>
            <w:tcW w:w="1120"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甲等</w:t>
            </w:r>
          </w:p>
        </w:tc>
        <w:tc>
          <w:tcPr>
            <w:tcW w:w="1724" w:type="dxa"/>
            <w:shd w:val="clear" w:color="auto" w:fill="FFFFFF"/>
            <w:vAlign w:val="center"/>
          </w:tcPr>
          <w:p w:rsidR="00DF3995" w:rsidRPr="00DF3995" w:rsidRDefault="00DF3995" w:rsidP="00DF3995">
            <w:pPr>
              <w:jc w:val="center"/>
              <w:rPr>
                <w:rFonts w:ascii="標楷體" w:eastAsia="標楷體" w:hAnsi="標楷體" w:cs="Times New Roman"/>
                <w:szCs w:val="28"/>
              </w:rPr>
            </w:pPr>
            <w:r w:rsidRPr="00DF3995">
              <w:rPr>
                <w:rFonts w:ascii="標楷體" w:eastAsia="標楷體" w:hAnsi="標楷體" w:cs="新細明體"/>
                <w:kern w:val="0"/>
                <w:szCs w:val="28"/>
              </w:rPr>
              <w:t>劉宛慈</w:t>
            </w:r>
          </w:p>
        </w:tc>
      </w:tr>
      <w:tr w:rsidR="00DF3995" w:rsidRPr="00DF3995" w:rsidTr="00367E98">
        <w:trPr>
          <w:trHeight w:val="375"/>
          <w:tblCellSpacing w:w="7" w:type="dxa"/>
          <w:jc w:val="center"/>
        </w:trPr>
        <w:tc>
          <w:tcPr>
            <w:tcW w:w="1029"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3</w:t>
            </w:r>
            <w:r w:rsidRPr="00DF3995">
              <w:rPr>
                <w:rFonts w:ascii="標楷體" w:eastAsia="標楷體" w:hAnsi="標楷體" w:cs="新細明體"/>
                <w:kern w:val="0"/>
                <w:szCs w:val="28"/>
              </w:rPr>
              <w:t>13</w:t>
            </w:r>
          </w:p>
        </w:tc>
        <w:tc>
          <w:tcPr>
            <w:tcW w:w="1262"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新細明體"/>
                <w:kern w:val="0"/>
                <w:szCs w:val="28"/>
              </w:rPr>
              <w:t>方宜貞</w:t>
            </w:r>
          </w:p>
        </w:tc>
        <w:tc>
          <w:tcPr>
            <w:tcW w:w="5099" w:type="dxa"/>
            <w:shd w:val="clear" w:color="auto" w:fill="DBE5F1" w:themeFill="accent1" w:themeFillTint="33"/>
            <w:vAlign w:val="center"/>
            <w:hideMark/>
          </w:tcPr>
          <w:p w:rsidR="00DF3995" w:rsidRPr="00DF3995" w:rsidRDefault="003817B5" w:rsidP="00DF3995">
            <w:pPr>
              <w:widowControl/>
              <w:spacing w:line="0" w:lineRule="atLeast"/>
              <w:rPr>
                <w:rFonts w:ascii="標楷體" w:eastAsia="標楷體" w:hAnsi="標楷體" w:cs="Times New Roman"/>
                <w:kern w:val="0"/>
                <w:szCs w:val="28"/>
              </w:rPr>
            </w:pPr>
            <w:hyperlink r:id="rId39" w:tgtFrame="search_view" w:history="1">
              <w:hyperlink r:id="rId40" w:tgtFrame="search_view" w:history="1">
                <w:r w:rsidR="00DF3995" w:rsidRPr="00DF3995">
                  <w:rPr>
                    <w:rFonts w:ascii="標楷體" w:eastAsia="標楷體" w:hAnsi="標楷體" w:cs="新細明體" w:hint="eastAsia"/>
                    <w:color w:val="000000"/>
                    <w:kern w:val="0"/>
                    <w:szCs w:val="28"/>
                    <w:bdr w:val="none" w:sz="0" w:space="0" w:color="auto" w:frame="1"/>
                  </w:rPr>
                  <w:t>漸漸失傳的京劇</w:t>
                </w:r>
              </w:hyperlink>
            </w:hyperlink>
          </w:p>
        </w:tc>
        <w:tc>
          <w:tcPr>
            <w:tcW w:w="1120"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甲等</w:t>
            </w:r>
          </w:p>
        </w:tc>
        <w:tc>
          <w:tcPr>
            <w:tcW w:w="1724" w:type="dxa"/>
            <w:shd w:val="clear" w:color="auto" w:fill="DBE5F1" w:themeFill="accent1" w:themeFillTint="33"/>
            <w:vAlign w:val="center"/>
          </w:tcPr>
          <w:p w:rsidR="00DF3995" w:rsidRPr="00DF3995" w:rsidRDefault="00DF3995" w:rsidP="00DF3995">
            <w:pPr>
              <w:spacing w:line="0" w:lineRule="atLeast"/>
              <w:jc w:val="center"/>
              <w:rPr>
                <w:rFonts w:ascii="標楷體" w:eastAsia="標楷體" w:hAnsi="標楷體" w:cs="新細明體"/>
                <w:kern w:val="0"/>
                <w:szCs w:val="28"/>
              </w:rPr>
            </w:pPr>
            <w:r w:rsidRPr="00DF3995">
              <w:rPr>
                <w:rFonts w:ascii="標楷體" w:eastAsia="標楷體" w:hAnsi="標楷體" w:cs="新細明體"/>
                <w:kern w:val="0"/>
                <w:szCs w:val="28"/>
              </w:rPr>
              <w:t>黃千娟</w:t>
            </w:r>
          </w:p>
          <w:p w:rsidR="00DF3995" w:rsidRPr="00DF3995" w:rsidRDefault="00DF3995" w:rsidP="00DF3995">
            <w:pPr>
              <w:spacing w:line="0" w:lineRule="atLeast"/>
              <w:jc w:val="center"/>
              <w:rPr>
                <w:rFonts w:ascii="標楷體" w:eastAsia="標楷體" w:hAnsi="標楷體" w:cs="新細明體"/>
                <w:szCs w:val="28"/>
              </w:rPr>
            </w:pPr>
            <w:r w:rsidRPr="00DF3995">
              <w:rPr>
                <w:rFonts w:ascii="標楷體" w:eastAsia="標楷體" w:hAnsi="標楷體" w:cs="新細明體"/>
                <w:kern w:val="0"/>
                <w:szCs w:val="28"/>
              </w:rPr>
              <w:t>徐毓雯</w:t>
            </w:r>
          </w:p>
        </w:tc>
      </w:tr>
      <w:tr w:rsidR="00DF3995" w:rsidRPr="00DF3995" w:rsidTr="00367E98">
        <w:trPr>
          <w:trHeight w:val="375"/>
          <w:tblCellSpacing w:w="7" w:type="dxa"/>
          <w:jc w:val="center"/>
        </w:trPr>
        <w:tc>
          <w:tcPr>
            <w:tcW w:w="1029"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hint="eastAsia"/>
                <w:kern w:val="0"/>
                <w:szCs w:val="28"/>
              </w:rPr>
              <w:t>3</w:t>
            </w:r>
            <w:r w:rsidRPr="00DF3995">
              <w:rPr>
                <w:rFonts w:ascii="標楷體" w:eastAsia="標楷體" w:hAnsi="標楷體" w:cs="新細明體"/>
                <w:kern w:val="0"/>
                <w:szCs w:val="28"/>
              </w:rPr>
              <w:t>15</w:t>
            </w:r>
          </w:p>
        </w:tc>
        <w:tc>
          <w:tcPr>
            <w:tcW w:w="1262"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新細明體"/>
                <w:kern w:val="0"/>
                <w:szCs w:val="28"/>
              </w:rPr>
              <w:t>歐陽心慧</w:t>
            </w:r>
          </w:p>
        </w:tc>
        <w:tc>
          <w:tcPr>
            <w:tcW w:w="5099" w:type="dxa"/>
            <w:shd w:val="clear" w:color="auto" w:fill="FFFFFF"/>
            <w:vAlign w:val="center"/>
            <w:hideMark/>
          </w:tcPr>
          <w:p w:rsidR="00DF3995" w:rsidRPr="00DF3995" w:rsidRDefault="003817B5" w:rsidP="00DF3995">
            <w:pPr>
              <w:widowControl/>
              <w:spacing w:line="0" w:lineRule="atLeast"/>
              <w:rPr>
                <w:rFonts w:ascii="標楷體" w:eastAsia="標楷體" w:hAnsi="標楷體" w:cs="Times New Roman"/>
                <w:kern w:val="0"/>
                <w:szCs w:val="28"/>
              </w:rPr>
            </w:pPr>
            <w:hyperlink r:id="rId41" w:tgtFrame="search_view" w:history="1">
              <w:r w:rsidR="00DF3995" w:rsidRPr="00DF3995">
                <w:rPr>
                  <w:rFonts w:ascii="標楷體" w:eastAsia="標楷體" w:hAnsi="標楷體" w:cs="新細明體" w:hint="eastAsia"/>
                  <w:color w:val="000000"/>
                  <w:kern w:val="0"/>
                  <w:szCs w:val="28"/>
                  <w:bdr w:val="none" w:sz="0" w:space="0" w:color="auto" w:frame="1"/>
                </w:rPr>
                <w:t>走在兩條「平」行線，「溪」望永無限</w:t>
              </w:r>
            </w:hyperlink>
            <w:r w:rsidR="00DF3995" w:rsidRPr="00DF3995">
              <w:rPr>
                <w:rFonts w:ascii="標楷體" w:eastAsia="標楷體" w:hAnsi="標楷體" w:cs="Times New Roman"/>
                <w:kern w:val="0"/>
                <w:szCs w:val="28"/>
              </w:rPr>
              <w:t xml:space="preserve"> </w:t>
            </w:r>
          </w:p>
        </w:tc>
        <w:tc>
          <w:tcPr>
            <w:tcW w:w="1120" w:type="dxa"/>
            <w:shd w:val="clear" w:color="auto" w:fill="FFFFFF"/>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甲等</w:t>
            </w:r>
          </w:p>
        </w:tc>
        <w:tc>
          <w:tcPr>
            <w:tcW w:w="1724" w:type="dxa"/>
            <w:shd w:val="clear" w:color="auto" w:fill="FFFFFF"/>
            <w:vAlign w:val="center"/>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hint="eastAsia"/>
                <w:kern w:val="0"/>
                <w:szCs w:val="28"/>
              </w:rPr>
              <w:t>黃千娟</w:t>
            </w:r>
          </w:p>
        </w:tc>
      </w:tr>
      <w:tr w:rsidR="00DF3995" w:rsidRPr="00DF3995" w:rsidTr="00367E98">
        <w:trPr>
          <w:trHeight w:val="375"/>
          <w:tblCellSpacing w:w="7" w:type="dxa"/>
          <w:jc w:val="center"/>
        </w:trPr>
        <w:tc>
          <w:tcPr>
            <w:tcW w:w="1029"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hint="eastAsia"/>
                <w:kern w:val="0"/>
                <w:szCs w:val="28"/>
              </w:rPr>
              <w:t>321</w:t>
            </w:r>
          </w:p>
        </w:tc>
        <w:tc>
          <w:tcPr>
            <w:tcW w:w="1262"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新細明體"/>
                <w:kern w:val="0"/>
                <w:szCs w:val="28"/>
              </w:rPr>
              <w:t>趙冠華</w:t>
            </w:r>
            <w:r w:rsidRPr="00DF3995">
              <w:rPr>
                <w:rFonts w:ascii="標楷體" w:eastAsia="標楷體" w:hAnsi="標楷體" w:cs="新細明體"/>
                <w:kern w:val="0"/>
                <w:szCs w:val="28"/>
              </w:rPr>
              <w:br/>
              <w:t>汪家緯</w:t>
            </w:r>
          </w:p>
        </w:tc>
        <w:tc>
          <w:tcPr>
            <w:tcW w:w="5099" w:type="dxa"/>
            <w:shd w:val="clear" w:color="auto" w:fill="DBE5F1" w:themeFill="accent1" w:themeFillTint="33"/>
            <w:vAlign w:val="center"/>
            <w:hideMark/>
          </w:tcPr>
          <w:p w:rsidR="00DF3995" w:rsidRPr="00DF3995" w:rsidRDefault="003817B5" w:rsidP="00DF3995">
            <w:pPr>
              <w:widowControl/>
              <w:spacing w:line="0" w:lineRule="atLeast"/>
              <w:rPr>
                <w:rFonts w:ascii="標楷體" w:eastAsia="標楷體" w:hAnsi="標楷體" w:cs="Times New Roman"/>
                <w:kern w:val="0"/>
                <w:szCs w:val="28"/>
              </w:rPr>
            </w:pPr>
            <w:hyperlink r:id="rId42" w:tgtFrame="search_view" w:history="1">
              <w:r w:rsidR="00DF3995" w:rsidRPr="00DF3995">
                <w:rPr>
                  <w:rFonts w:ascii="標楷體" w:eastAsia="標楷體" w:hAnsi="標楷體" w:cs="新細明體" w:hint="eastAsia"/>
                  <w:color w:val="000000"/>
                  <w:kern w:val="0"/>
                  <w:szCs w:val="28"/>
                  <w:bdr w:val="none" w:sz="0" w:space="0" w:color="auto" w:frame="1"/>
                </w:rPr>
                <w:t>建構「文創X電商」創業狂想曲的模式</w:t>
              </w:r>
            </w:hyperlink>
            <w:r w:rsidR="00DF3995" w:rsidRPr="00DF3995">
              <w:rPr>
                <w:rFonts w:ascii="標楷體" w:eastAsia="標楷體" w:hAnsi="標楷體" w:cs="Times New Roman"/>
                <w:kern w:val="0"/>
                <w:szCs w:val="28"/>
              </w:rPr>
              <w:t xml:space="preserve"> </w:t>
            </w:r>
          </w:p>
        </w:tc>
        <w:tc>
          <w:tcPr>
            <w:tcW w:w="1120" w:type="dxa"/>
            <w:shd w:val="clear" w:color="auto" w:fill="DBE5F1" w:themeFill="accent1" w:themeFillTint="33"/>
            <w:vAlign w:val="center"/>
            <w:hideMark/>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甲等</w:t>
            </w:r>
          </w:p>
        </w:tc>
        <w:tc>
          <w:tcPr>
            <w:tcW w:w="1724" w:type="dxa"/>
            <w:shd w:val="clear" w:color="auto" w:fill="DBE5F1" w:themeFill="accent1" w:themeFillTint="33"/>
            <w:vAlign w:val="center"/>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新細明體"/>
                <w:kern w:val="0"/>
                <w:szCs w:val="28"/>
              </w:rPr>
              <w:t>張碧暖</w:t>
            </w:r>
          </w:p>
        </w:tc>
      </w:tr>
      <w:tr w:rsidR="00DF3995" w:rsidRPr="00DF3995" w:rsidTr="00367E98">
        <w:trPr>
          <w:trHeight w:val="375"/>
          <w:tblCellSpacing w:w="7" w:type="dxa"/>
          <w:jc w:val="center"/>
        </w:trPr>
        <w:tc>
          <w:tcPr>
            <w:tcW w:w="1029" w:type="dxa"/>
            <w:shd w:val="clear" w:color="auto" w:fill="FFFFFF"/>
            <w:vAlign w:val="center"/>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hint="eastAsia"/>
                <w:kern w:val="0"/>
                <w:szCs w:val="28"/>
              </w:rPr>
              <w:t>219</w:t>
            </w:r>
          </w:p>
        </w:tc>
        <w:tc>
          <w:tcPr>
            <w:tcW w:w="1262" w:type="dxa"/>
            <w:shd w:val="clear" w:color="auto" w:fill="FFFFFF"/>
            <w:vAlign w:val="center"/>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新細明體"/>
                <w:kern w:val="0"/>
                <w:szCs w:val="28"/>
              </w:rPr>
              <w:t>侯婷珺</w:t>
            </w:r>
          </w:p>
        </w:tc>
        <w:tc>
          <w:tcPr>
            <w:tcW w:w="5099" w:type="dxa"/>
            <w:shd w:val="clear" w:color="auto" w:fill="FFFFFF"/>
            <w:vAlign w:val="center"/>
          </w:tcPr>
          <w:p w:rsidR="00DF3995" w:rsidRPr="00DF3995" w:rsidRDefault="003817B5" w:rsidP="00DF3995">
            <w:pPr>
              <w:widowControl/>
              <w:spacing w:line="0" w:lineRule="atLeast"/>
              <w:rPr>
                <w:rFonts w:ascii="標楷體" w:eastAsia="標楷體" w:hAnsi="標楷體" w:cs="Times New Roman"/>
                <w:kern w:val="0"/>
                <w:szCs w:val="28"/>
              </w:rPr>
            </w:pPr>
            <w:hyperlink r:id="rId43" w:tgtFrame="search_view" w:history="1">
              <w:r w:rsidR="00DF3995" w:rsidRPr="00DF3995">
                <w:rPr>
                  <w:rFonts w:ascii="標楷體" w:eastAsia="標楷體" w:hAnsi="標楷體" w:cs="新細明體" w:hint="eastAsia"/>
                  <w:color w:val="000000"/>
                  <w:kern w:val="0"/>
                  <w:szCs w:val="28"/>
                  <w:bdr w:val="none" w:sz="0" w:space="0" w:color="auto" w:frame="1"/>
                </w:rPr>
                <w:t>由荷蘭社會住宅探討我國社會住宅政策之方向</w:t>
              </w:r>
            </w:hyperlink>
            <w:r w:rsidR="00DF3995" w:rsidRPr="00DF3995">
              <w:rPr>
                <w:rFonts w:ascii="標楷體" w:eastAsia="標楷體" w:hAnsi="標楷體" w:cs="Times New Roman"/>
                <w:kern w:val="0"/>
                <w:szCs w:val="28"/>
              </w:rPr>
              <w:t xml:space="preserve"> </w:t>
            </w:r>
          </w:p>
        </w:tc>
        <w:tc>
          <w:tcPr>
            <w:tcW w:w="1120" w:type="dxa"/>
            <w:shd w:val="clear" w:color="auto" w:fill="FFFFFF"/>
            <w:vAlign w:val="center"/>
          </w:tcPr>
          <w:p w:rsidR="00DF3995" w:rsidRPr="00DF3995" w:rsidRDefault="00DF3995" w:rsidP="00DF3995">
            <w:pPr>
              <w:widowControl/>
              <w:spacing w:line="0" w:lineRule="atLeast"/>
              <w:jc w:val="center"/>
              <w:rPr>
                <w:rFonts w:ascii="標楷體" w:eastAsia="標楷體" w:hAnsi="標楷體" w:cs="Times New Roman"/>
                <w:kern w:val="0"/>
                <w:szCs w:val="28"/>
              </w:rPr>
            </w:pPr>
            <w:r w:rsidRPr="00DF3995">
              <w:rPr>
                <w:rFonts w:ascii="標楷體" w:eastAsia="標楷體" w:hAnsi="標楷體" w:cs="Times New Roman"/>
                <w:kern w:val="0"/>
                <w:szCs w:val="28"/>
              </w:rPr>
              <w:t>甲等</w:t>
            </w:r>
          </w:p>
        </w:tc>
        <w:tc>
          <w:tcPr>
            <w:tcW w:w="1724" w:type="dxa"/>
            <w:shd w:val="clear" w:color="auto" w:fill="FFFFFF"/>
            <w:vAlign w:val="center"/>
          </w:tcPr>
          <w:p w:rsidR="00DF3995" w:rsidRPr="00DF3995" w:rsidRDefault="00DF3995" w:rsidP="00DF3995">
            <w:pPr>
              <w:jc w:val="center"/>
              <w:rPr>
                <w:rFonts w:ascii="標楷體" w:eastAsia="標楷體" w:hAnsi="標楷體" w:cs="新細明體"/>
                <w:color w:val="FF0000"/>
                <w:szCs w:val="28"/>
              </w:rPr>
            </w:pPr>
            <w:r w:rsidRPr="00DF3995">
              <w:rPr>
                <w:rFonts w:ascii="標楷體" w:eastAsia="標楷體" w:hAnsi="標楷體" w:cs="新細明體"/>
                <w:kern w:val="0"/>
                <w:szCs w:val="28"/>
              </w:rPr>
              <w:t>吳崇德</w:t>
            </w:r>
          </w:p>
        </w:tc>
      </w:tr>
    </w:tbl>
    <w:p w:rsidR="00DF3995" w:rsidRPr="00DF3995" w:rsidRDefault="00DF3995" w:rsidP="00BF6765">
      <w:pPr>
        <w:widowControl/>
        <w:numPr>
          <w:ilvl w:val="0"/>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中學生網站讀書心得比賽</w:t>
      </w:r>
      <w:r w:rsidRPr="00DF3995">
        <w:rPr>
          <w:rFonts w:ascii="標楷體" w:eastAsia="標楷體" w:hAnsi="標楷體" w:cs="Times New Roman"/>
          <w:sz w:val="28"/>
          <w:szCs w:val="28"/>
        </w:rPr>
        <w:t>第10</w:t>
      </w:r>
      <w:r w:rsidRPr="00DF3995">
        <w:rPr>
          <w:rFonts w:ascii="標楷體" w:eastAsia="標楷體" w:hAnsi="標楷體" w:cs="Times New Roman" w:hint="eastAsia"/>
          <w:sz w:val="28"/>
          <w:szCs w:val="28"/>
        </w:rPr>
        <w:t>5</w:t>
      </w:r>
      <w:r w:rsidRPr="00DF3995">
        <w:rPr>
          <w:rFonts w:ascii="標楷體" w:eastAsia="標楷體" w:hAnsi="標楷體" w:cs="Times New Roman"/>
          <w:sz w:val="28"/>
          <w:szCs w:val="28"/>
        </w:rPr>
        <w:t>1</w:t>
      </w:r>
      <w:r w:rsidRPr="00DF3995">
        <w:rPr>
          <w:rFonts w:ascii="標楷體" w:eastAsia="標楷體" w:hAnsi="標楷體" w:cs="Times New Roman" w:hint="eastAsia"/>
          <w:sz w:val="28"/>
          <w:szCs w:val="28"/>
        </w:rPr>
        <w:t>031</w:t>
      </w:r>
      <w:r w:rsidRPr="00DF3995">
        <w:rPr>
          <w:rFonts w:ascii="標楷體" w:eastAsia="標楷體" w:hAnsi="標楷體" w:cs="Times New Roman"/>
          <w:sz w:val="28"/>
          <w:szCs w:val="28"/>
        </w:rPr>
        <w:t>梯次得獎作品</w:t>
      </w:r>
      <w:r w:rsidRPr="00DF3995">
        <w:rPr>
          <w:rFonts w:ascii="標楷體" w:eastAsia="標楷體" w:hAnsi="標楷體" w:cs="Times New Roman" w:hint="eastAsia"/>
          <w:sz w:val="28"/>
          <w:szCs w:val="28"/>
        </w:rPr>
        <w:t>名單，</w:t>
      </w:r>
      <w:r w:rsidRPr="00DF3995">
        <w:rPr>
          <w:rFonts w:ascii="標楷體" w:eastAsia="標楷體" w:hAnsi="標楷體" w:cs="Times New Roman"/>
          <w:sz w:val="28"/>
          <w:szCs w:val="28"/>
        </w:rPr>
        <w:t>感謝</w:t>
      </w:r>
      <w:r w:rsidRPr="00DF3995">
        <w:rPr>
          <w:rFonts w:ascii="標楷體" w:eastAsia="標楷體" w:hAnsi="標楷體" w:cs="Times New Roman" w:hint="eastAsia"/>
          <w:sz w:val="28"/>
          <w:szCs w:val="28"/>
        </w:rPr>
        <w:t>：劉明亮、闕曉瑩、彭仰琪、楊旻芳、陳麗雲、黃仲韻、何思慧、陳薏安、洪明璟、翁凱毅</w:t>
      </w:r>
      <w:r w:rsidRPr="00DF3995">
        <w:rPr>
          <w:rFonts w:ascii="標楷體" w:eastAsia="標楷體" w:hAnsi="標楷體" w:cs="Times New Roman"/>
          <w:sz w:val="28"/>
          <w:szCs w:val="28"/>
        </w:rPr>
        <w:t>等指導教師的辛勞付出</w:t>
      </w:r>
      <w:r w:rsidRPr="00DF3995">
        <w:rPr>
          <w:rFonts w:ascii="標楷體" w:eastAsia="標楷體" w:hAnsi="標楷體" w:cs="Times New Roman" w:hint="eastAsia"/>
          <w:sz w:val="28"/>
          <w:szCs w:val="28"/>
        </w:rPr>
        <w:t>。</w:t>
      </w:r>
    </w:p>
    <w:tbl>
      <w:tblPr>
        <w:tblW w:w="5000"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99CC"/>
        <w:tblCellMar>
          <w:top w:w="45" w:type="dxa"/>
          <w:left w:w="45" w:type="dxa"/>
          <w:bottom w:w="45" w:type="dxa"/>
          <w:right w:w="45" w:type="dxa"/>
        </w:tblCellMar>
        <w:tblLook w:val="04A0" w:firstRow="1" w:lastRow="0" w:firstColumn="1" w:lastColumn="0" w:noHBand="0" w:noVBand="1"/>
      </w:tblPr>
      <w:tblGrid>
        <w:gridCol w:w="575"/>
        <w:gridCol w:w="912"/>
        <w:gridCol w:w="3357"/>
        <w:gridCol w:w="3126"/>
        <w:gridCol w:w="748"/>
        <w:gridCol w:w="1058"/>
      </w:tblGrid>
      <w:tr w:rsidR="00DF3995" w:rsidRPr="00DF3995" w:rsidTr="00367E98">
        <w:trPr>
          <w:trHeight w:val="375"/>
          <w:tblCellSpacing w:w="7" w:type="dxa"/>
          <w:jc w:val="center"/>
        </w:trPr>
        <w:tc>
          <w:tcPr>
            <w:tcW w:w="283" w:type="pct"/>
            <w:shd w:val="clear" w:color="auto" w:fill="D6E6EE"/>
            <w:vAlign w:val="center"/>
            <w:hideMark/>
          </w:tcPr>
          <w:p w:rsidR="00DF3995" w:rsidRPr="00DF3995" w:rsidRDefault="003817B5" w:rsidP="00DF3995">
            <w:pPr>
              <w:rPr>
                <w:rFonts w:ascii="標楷體" w:eastAsia="標楷體" w:hAnsi="標楷體" w:cs="Times New Roman"/>
                <w:szCs w:val="20"/>
              </w:rPr>
            </w:pPr>
            <w:hyperlink r:id="rId44" w:history="1">
              <w:r w:rsidR="00DF3995" w:rsidRPr="00DF3995">
                <w:rPr>
                  <w:rFonts w:ascii="標楷體" w:eastAsia="標楷體" w:hAnsi="標楷體" w:cs="Times New Roman"/>
                  <w:szCs w:val="20"/>
                  <w:u w:val="single"/>
                </w:rPr>
                <w:t>班級</w:t>
              </w:r>
            </w:hyperlink>
          </w:p>
        </w:tc>
        <w:tc>
          <w:tcPr>
            <w:tcW w:w="459" w:type="pct"/>
            <w:shd w:val="clear" w:color="auto" w:fill="D6E6EE"/>
            <w:vAlign w:val="center"/>
            <w:hideMark/>
          </w:tcPr>
          <w:p w:rsidR="00DF3995" w:rsidRPr="00DF3995" w:rsidRDefault="003817B5" w:rsidP="00DF3995">
            <w:pPr>
              <w:rPr>
                <w:rFonts w:ascii="標楷體" w:eastAsia="標楷體" w:hAnsi="標楷體" w:cs="Times New Roman"/>
                <w:szCs w:val="20"/>
              </w:rPr>
            </w:pPr>
            <w:hyperlink r:id="rId45" w:history="1">
              <w:r w:rsidR="00DF3995" w:rsidRPr="00DF3995">
                <w:rPr>
                  <w:rFonts w:ascii="標楷體" w:eastAsia="標楷體" w:hAnsi="標楷體" w:cs="Times New Roman"/>
                  <w:szCs w:val="20"/>
                  <w:u w:val="single"/>
                </w:rPr>
                <w:t>作者</w:t>
              </w:r>
            </w:hyperlink>
          </w:p>
        </w:tc>
        <w:tc>
          <w:tcPr>
            <w:tcW w:w="1709" w:type="pct"/>
            <w:shd w:val="clear" w:color="auto" w:fill="D6E6EE"/>
            <w:vAlign w:val="center"/>
            <w:hideMark/>
          </w:tcPr>
          <w:p w:rsidR="00DF3995" w:rsidRPr="00DF3995" w:rsidRDefault="003817B5" w:rsidP="00DF3995">
            <w:pPr>
              <w:rPr>
                <w:rFonts w:ascii="標楷體" w:eastAsia="標楷體" w:hAnsi="標楷體" w:cs="Times New Roman"/>
                <w:szCs w:val="20"/>
              </w:rPr>
            </w:pPr>
            <w:hyperlink r:id="rId46" w:history="1">
              <w:r w:rsidR="00DF3995" w:rsidRPr="00DF3995">
                <w:rPr>
                  <w:rFonts w:ascii="標楷體" w:eastAsia="標楷體" w:hAnsi="標楷體" w:cs="Times New Roman"/>
                  <w:szCs w:val="20"/>
                  <w:u w:val="single"/>
                </w:rPr>
                <w:t>作品標題</w:t>
              </w:r>
            </w:hyperlink>
          </w:p>
        </w:tc>
        <w:tc>
          <w:tcPr>
            <w:tcW w:w="1592" w:type="pct"/>
            <w:shd w:val="clear" w:color="auto" w:fill="D6E6EE"/>
            <w:vAlign w:val="center"/>
            <w:hideMark/>
          </w:tcPr>
          <w:p w:rsidR="00DF3995" w:rsidRPr="00DF3995" w:rsidRDefault="003817B5" w:rsidP="00DF3995">
            <w:pPr>
              <w:rPr>
                <w:rFonts w:ascii="標楷體" w:eastAsia="標楷體" w:hAnsi="標楷體" w:cs="Times New Roman"/>
                <w:szCs w:val="20"/>
              </w:rPr>
            </w:pPr>
            <w:hyperlink r:id="rId47" w:history="1">
              <w:r w:rsidR="00DF3995" w:rsidRPr="00DF3995">
                <w:rPr>
                  <w:rFonts w:ascii="標楷體" w:eastAsia="標楷體" w:hAnsi="標楷體" w:cs="Times New Roman"/>
                  <w:szCs w:val="20"/>
                  <w:u w:val="single"/>
                </w:rPr>
                <w:t>閱讀書名</w:t>
              </w:r>
            </w:hyperlink>
          </w:p>
        </w:tc>
        <w:tc>
          <w:tcPr>
            <w:tcW w:w="375" w:type="pct"/>
            <w:shd w:val="clear" w:color="auto" w:fill="D6E6EE"/>
            <w:vAlign w:val="center"/>
            <w:hideMark/>
          </w:tcPr>
          <w:p w:rsidR="00DF3995" w:rsidRPr="00DF3995" w:rsidRDefault="003817B5" w:rsidP="00DF3995">
            <w:pPr>
              <w:rPr>
                <w:rFonts w:ascii="標楷體" w:eastAsia="標楷體" w:hAnsi="標楷體" w:cs="Times New Roman"/>
                <w:szCs w:val="20"/>
              </w:rPr>
            </w:pPr>
            <w:hyperlink r:id="rId48" w:history="1">
              <w:r w:rsidR="00DF3995" w:rsidRPr="00DF3995">
                <w:rPr>
                  <w:rFonts w:ascii="標楷體" w:eastAsia="標楷體" w:hAnsi="標楷體" w:cs="Times New Roman"/>
                  <w:szCs w:val="20"/>
                  <w:u w:val="single"/>
                </w:rPr>
                <w:t>名次</w:t>
              </w:r>
            </w:hyperlink>
          </w:p>
        </w:tc>
        <w:tc>
          <w:tcPr>
            <w:tcW w:w="531" w:type="pct"/>
            <w:shd w:val="clear" w:color="auto" w:fill="D6E6EE"/>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指導老師</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306</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羅方宜</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49" w:tgtFrame="search_view" w:history="1">
              <w:r w:rsidR="00DF3995" w:rsidRPr="00DF3995">
                <w:rPr>
                  <w:rFonts w:ascii="標楷體" w:eastAsia="標楷體" w:hAnsi="標楷體" w:cs="Times New Roman" w:hint="eastAsia"/>
                  <w:szCs w:val="20"/>
                  <w:u w:val="single"/>
                </w:rPr>
                <w:t>霸凌，請離開</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為什麼她們都不跟我玩：第一本探討女性霸凌真相的專書</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特優</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何思慧</w:t>
            </w:r>
          </w:p>
        </w:tc>
      </w:tr>
      <w:tr w:rsidR="00DF3995" w:rsidRPr="00DF3995" w:rsidTr="00367E98">
        <w:trPr>
          <w:trHeight w:val="375"/>
          <w:tblCellSpacing w:w="7" w:type="dxa"/>
          <w:jc w:val="center"/>
        </w:trPr>
        <w:tc>
          <w:tcPr>
            <w:tcW w:w="283" w:type="pct"/>
            <w:shd w:val="clear" w:color="auto" w:fill="DBE5F1" w:themeFill="accent1" w:themeFillTint="33"/>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312</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郭佳韋</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50" w:tgtFrame="search_view" w:history="1">
              <w:r w:rsidR="00DF3995" w:rsidRPr="00DF3995">
                <w:rPr>
                  <w:rFonts w:ascii="標楷體" w:eastAsia="標楷體" w:hAnsi="標楷體" w:cs="Times New Roman" w:hint="eastAsia"/>
                  <w:szCs w:val="20"/>
                  <w:u w:val="single"/>
                </w:rPr>
                <w:t>不同角度看資優</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我的資優班</w:t>
            </w:r>
          </w:p>
        </w:tc>
        <w:tc>
          <w:tcPr>
            <w:tcW w:w="375" w:type="pct"/>
            <w:shd w:val="clear" w:color="auto" w:fill="DBE5F1" w:themeFill="accent1" w:themeFillTint="33"/>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特優</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彭仰琪</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211</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黃韋翰</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51" w:tgtFrame="search_view" w:history="1">
              <w:r w:rsidR="00DF3995" w:rsidRPr="00DF3995">
                <w:rPr>
                  <w:rFonts w:ascii="標楷體" w:eastAsia="標楷體" w:hAnsi="標楷體" w:cs="Times New Roman" w:hint="eastAsia"/>
                  <w:szCs w:val="20"/>
                  <w:u w:val="single"/>
                </w:rPr>
                <w:t>TOMS Shoes:穿一雙鞋，改變世界</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TOMS Shoes:</w:t>
            </w:r>
            <w:r w:rsidRPr="00DF3995">
              <w:rPr>
                <w:rFonts w:ascii="標楷體" w:eastAsia="標楷體" w:hAnsi="標楷體" w:cs="Times New Roman" w:hint="eastAsia"/>
                <w:szCs w:val="20"/>
              </w:rPr>
              <w:t>穿一雙鞋，改變世界</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優等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洪明璟</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212</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郭芷伶</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52" w:tgtFrame="search_view" w:history="1">
              <w:r w:rsidR="00DF3995" w:rsidRPr="00DF3995">
                <w:rPr>
                  <w:rFonts w:ascii="標楷體" w:eastAsia="標楷體" w:hAnsi="標楷體" w:cs="Times New Roman" w:hint="eastAsia"/>
                  <w:szCs w:val="20"/>
                  <w:u w:val="single"/>
                </w:rPr>
                <w:t>今生今世</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鯨生鯨世</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優等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楊旻芳</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215</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鄭芷晴</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53" w:tgtFrame="search_view" w:history="1">
              <w:r w:rsidR="00DF3995" w:rsidRPr="00DF3995">
                <w:rPr>
                  <w:rFonts w:ascii="標楷體" w:eastAsia="標楷體" w:hAnsi="標楷體" w:cs="Times New Roman" w:hint="eastAsia"/>
                  <w:szCs w:val="20"/>
                  <w:u w:val="single"/>
                </w:rPr>
                <w:t>離別後，憶相逢</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小說‧秒速五公分</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優等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黃仲韻</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106</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林佳瑩</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54" w:tgtFrame="search_view" w:history="1">
              <w:r w:rsidR="00DF3995" w:rsidRPr="00DF3995">
                <w:rPr>
                  <w:rFonts w:ascii="標楷體" w:eastAsia="標楷體" w:hAnsi="標楷體" w:cs="Times New Roman" w:hint="eastAsia"/>
                  <w:szCs w:val="20"/>
                  <w:u w:val="single"/>
                </w:rPr>
                <w:t>我們都在在缺憾中追尋完美</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生命中的美好缺憾</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優等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106</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林雁屏</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55" w:tgtFrame="search_view" w:history="1">
              <w:r w:rsidR="00DF3995" w:rsidRPr="00DF3995">
                <w:rPr>
                  <w:rFonts w:ascii="標楷體" w:eastAsia="標楷體" w:hAnsi="標楷體" w:cs="Times New Roman" w:hint="eastAsia"/>
                  <w:szCs w:val="20"/>
                  <w:u w:val="single"/>
                </w:rPr>
                <w:t>選擇的路《穿著ＰＲＡＲＡ的惡魔》讀後感</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穿著</w:t>
            </w:r>
            <w:r w:rsidRPr="00DF3995">
              <w:rPr>
                <w:rFonts w:ascii="標楷體" w:eastAsia="標楷體" w:hAnsi="標楷體" w:cs="Times New Roman"/>
                <w:szCs w:val="20"/>
              </w:rPr>
              <w:t>PRADA</w:t>
            </w:r>
            <w:r w:rsidRPr="00DF3995">
              <w:rPr>
                <w:rFonts w:ascii="標楷體" w:eastAsia="標楷體" w:hAnsi="標楷體" w:cs="Times New Roman" w:hint="eastAsia"/>
                <w:szCs w:val="20"/>
              </w:rPr>
              <w:t>的惡魔</w:t>
            </w:r>
          </w:p>
        </w:tc>
        <w:tc>
          <w:tcPr>
            <w:tcW w:w="375" w:type="pct"/>
            <w:shd w:val="clear" w:color="auto" w:fill="FFFFFF"/>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優等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106</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陳逸軒</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56" w:tgtFrame="search_view" w:history="1">
              <w:r w:rsidR="00DF3995" w:rsidRPr="00DF3995">
                <w:rPr>
                  <w:rFonts w:ascii="標楷體" w:eastAsia="標楷體" w:hAnsi="標楷體" w:cs="Times New Roman" w:hint="eastAsia"/>
                  <w:szCs w:val="20"/>
                  <w:u w:val="single"/>
                </w:rPr>
                <w:t>《因為遺失，所以想念》</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我想念我自己</w:t>
            </w:r>
          </w:p>
        </w:tc>
        <w:tc>
          <w:tcPr>
            <w:tcW w:w="375" w:type="pct"/>
            <w:shd w:val="clear" w:color="auto" w:fill="DBE5F1" w:themeFill="accent1" w:themeFillTint="33"/>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優等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110</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賴佳葳</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57" w:tgtFrame="search_view" w:history="1">
              <w:r w:rsidR="00DF3995" w:rsidRPr="00DF3995">
                <w:rPr>
                  <w:rFonts w:ascii="標楷體" w:eastAsia="標楷體" w:hAnsi="標楷體" w:cs="Times New Roman" w:hint="eastAsia"/>
                  <w:szCs w:val="20"/>
                  <w:u w:val="single"/>
                </w:rPr>
                <w:t>找尋遺忘中的美好</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我想念我自己</w:t>
            </w:r>
          </w:p>
        </w:tc>
        <w:tc>
          <w:tcPr>
            <w:tcW w:w="375" w:type="pct"/>
            <w:shd w:val="clear" w:color="auto" w:fill="FFFFFF"/>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優等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闕曉瑩</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113</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陳勳緯</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58" w:tgtFrame="search_view" w:history="1">
              <w:r w:rsidR="00DF3995" w:rsidRPr="00DF3995">
                <w:rPr>
                  <w:rFonts w:ascii="標楷體" w:eastAsia="標楷體" w:hAnsi="標楷體" w:cs="Times New Roman" w:hint="eastAsia"/>
                  <w:szCs w:val="20"/>
                  <w:u w:val="single"/>
                </w:rPr>
                <w:t>最後14堂星期二的課-</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最後</w:t>
            </w:r>
            <w:r w:rsidRPr="00DF3995">
              <w:rPr>
                <w:rFonts w:ascii="標楷體" w:eastAsia="標楷體" w:hAnsi="標楷體" w:cs="Times New Roman"/>
                <w:szCs w:val="20"/>
              </w:rPr>
              <w:t>14</w:t>
            </w:r>
            <w:r w:rsidRPr="00DF3995">
              <w:rPr>
                <w:rFonts w:ascii="標楷體" w:eastAsia="標楷體" w:hAnsi="標楷體" w:cs="Times New Roman" w:hint="eastAsia"/>
                <w:szCs w:val="20"/>
              </w:rPr>
              <w:t>堂星期二的課</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優等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闕曉瑩</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120</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葉書如</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59" w:tgtFrame="search_view" w:history="1">
              <w:r w:rsidR="00DF3995" w:rsidRPr="00DF3995">
                <w:rPr>
                  <w:rFonts w:ascii="標楷體" w:eastAsia="標楷體" w:hAnsi="標楷體" w:cs="Times New Roman" w:hint="eastAsia"/>
                  <w:szCs w:val="20"/>
                  <w:u w:val="single"/>
                </w:rPr>
                <w:t>那些生命中的美好缺憾</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生命中的美好缺憾</w:t>
            </w:r>
          </w:p>
        </w:tc>
        <w:tc>
          <w:tcPr>
            <w:tcW w:w="375" w:type="pct"/>
            <w:shd w:val="clear" w:color="auto" w:fill="FFFFFF"/>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優等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303</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于思琦</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60" w:tgtFrame="search_view" w:history="1">
              <w:r w:rsidR="00DF3995" w:rsidRPr="00DF3995">
                <w:rPr>
                  <w:rFonts w:ascii="標楷體" w:eastAsia="標楷體" w:hAnsi="標楷體" w:cs="Times New Roman" w:hint="eastAsia"/>
                  <w:szCs w:val="20"/>
                  <w:u w:val="single"/>
                </w:rPr>
                <w:t>時代的不朽——武則天</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蒙曼說唐：武則天</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彭仰琪</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303</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李珮端</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61" w:tgtFrame="search_view" w:history="1">
              <w:r w:rsidR="00DF3995" w:rsidRPr="00DF3995">
                <w:rPr>
                  <w:rFonts w:ascii="標楷體" w:eastAsia="標楷體" w:hAnsi="標楷體" w:cs="Times New Roman" w:hint="eastAsia"/>
                  <w:szCs w:val="20"/>
                  <w:u w:val="single"/>
                </w:rPr>
                <w:t>生命中的勇者</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打不倒的孩子</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彭仰琪</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303</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朱盈卉</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62" w:tgtFrame="search_view" w:history="1">
              <w:r w:rsidR="00DF3995" w:rsidRPr="00DF3995">
                <w:rPr>
                  <w:rFonts w:ascii="標楷體" w:eastAsia="標楷體" w:hAnsi="標楷體" w:cs="Times New Roman" w:hint="eastAsia"/>
                  <w:szCs w:val="20"/>
                  <w:u w:val="single"/>
                </w:rPr>
                <w:t>如果可以簡單 誰想要複雜 讀後心得</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如果可以簡單</w:t>
            </w:r>
            <w:r w:rsidRPr="00DF3995">
              <w:rPr>
                <w:rFonts w:ascii="標楷體" w:eastAsia="標楷體" w:hAnsi="標楷體" w:cs="Times New Roman"/>
                <w:szCs w:val="20"/>
              </w:rPr>
              <w:t xml:space="preserve"> </w:t>
            </w:r>
            <w:r w:rsidRPr="00DF3995">
              <w:rPr>
                <w:rFonts w:ascii="標楷體" w:eastAsia="標楷體" w:hAnsi="標楷體" w:cs="Times New Roman" w:hint="eastAsia"/>
                <w:szCs w:val="20"/>
              </w:rPr>
              <w:t>誰想要複雜</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彭仰琪</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202</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許嫚珊</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63" w:tgtFrame="search_view" w:history="1">
              <w:r w:rsidR="00DF3995" w:rsidRPr="00DF3995">
                <w:rPr>
                  <w:rFonts w:ascii="標楷體" w:eastAsia="標楷體" w:hAnsi="標楷體" w:cs="Times New Roman" w:hint="eastAsia"/>
                  <w:szCs w:val="20"/>
                  <w:u w:val="single"/>
                </w:rPr>
                <w:t>誰說我沒有洪荒之力？</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誰說我沒有影響力</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黃仲韻</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203</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陳姿蓉</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64" w:tgtFrame="search_view" w:history="1">
              <w:r w:rsidR="00DF3995" w:rsidRPr="00DF3995">
                <w:rPr>
                  <w:rFonts w:ascii="標楷體" w:eastAsia="標楷體" w:hAnsi="標楷體" w:cs="Times New Roman" w:hint="eastAsia"/>
                  <w:szCs w:val="20"/>
                  <w:u w:val="single"/>
                </w:rPr>
                <w:t>探討海底下的世界-鯨生鯨世</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鯨生鯨世</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陳麗雲</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203</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劉青青</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65" w:tgtFrame="search_view" w:history="1">
              <w:r w:rsidR="00DF3995" w:rsidRPr="00DF3995">
                <w:rPr>
                  <w:rFonts w:ascii="標楷體" w:eastAsia="標楷體" w:hAnsi="標楷體" w:cs="Times New Roman" w:hint="eastAsia"/>
                  <w:szCs w:val="20"/>
                  <w:u w:val="single"/>
                </w:rPr>
                <w:t>用年邁的身軀回想年輕的記憶</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灣生回家</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陳麗雲</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209</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黃唯真</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66" w:tgtFrame="search_view" w:history="1">
              <w:r w:rsidR="00DF3995" w:rsidRPr="00DF3995">
                <w:rPr>
                  <w:rFonts w:ascii="標楷體" w:eastAsia="標楷體" w:hAnsi="標楷體" w:cs="Times New Roman" w:hint="eastAsia"/>
                  <w:szCs w:val="20"/>
                  <w:u w:val="single"/>
                </w:rPr>
                <w:t>衡量人生，洞見未來</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你要如何衡量你的人生？哈佛商學院最重要的一堂課</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陳薏安</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212</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何佩芸</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67" w:tgtFrame="search_view" w:history="1">
              <w:r w:rsidR="00DF3995" w:rsidRPr="00DF3995">
                <w:rPr>
                  <w:rFonts w:ascii="標楷體" w:eastAsia="標楷體" w:hAnsi="標楷體" w:cs="Times New Roman" w:hint="eastAsia"/>
                  <w:szCs w:val="20"/>
                  <w:u w:val="single"/>
                </w:rPr>
                <w:t>古代陋習所造就的受害者</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橘子紅了</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楊旻芳</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212</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曾嘉敏</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68" w:tgtFrame="search_view" w:history="1">
              <w:r w:rsidR="00DF3995" w:rsidRPr="00DF3995">
                <w:rPr>
                  <w:rFonts w:ascii="標楷體" w:eastAsia="標楷體" w:hAnsi="標楷體" w:cs="Times New Roman" w:hint="eastAsia"/>
                  <w:szCs w:val="20"/>
                  <w:u w:val="single"/>
                </w:rPr>
                <w:t>藉由別人的故事對自己生命的體悟</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生命中的美好缺憾</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楊旻芳</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進205</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黃馨瑩</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69" w:tgtFrame="search_view" w:history="1">
              <w:r w:rsidR="00DF3995" w:rsidRPr="00DF3995">
                <w:rPr>
                  <w:rFonts w:ascii="標楷體" w:eastAsia="標楷體" w:hAnsi="標楷體" w:cs="Times New Roman" w:hint="eastAsia"/>
                  <w:szCs w:val="20"/>
                  <w:u w:val="single"/>
                </w:rPr>
                <w:t>小王子讀後心得</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小王子</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翁凱毅</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105</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黃楹妮</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70" w:tgtFrame="search_view" w:history="1">
              <w:r w:rsidR="00DF3995" w:rsidRPr="00DF3995">
                <w:rPr>
                  <w:rFonts w:ascii="標楷體" w:eastAsia="標楷體" w:hAnsi="標楷體" w:cs="Times New Roman" w:hint="eastAsia"/>
                  <w:szCs w:val="20"/>
                  <w:u w:val="single"/>
                </w:rPr>
                <w:t>勵志人心</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打不倒的孩子</w:t>
            </w:r>
          </w:p>
        </w:tc>
        <w:tc>
          <w:tcPr>
            <w:tcW w:w="375" w:type="pct"/>
            <w:shd w:val="clear" w:color="auto" w:fill="DBE5F1" w:themeFill="accent1" w:themeFillTint="33"/>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闕曉瑩</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106</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張瀞文</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71" w:tgtFrame="search_view" w:history="1">
              <w:r w:rsidR="00DF3995" w:rsidRPr="00DF3995">
                <w:rPr>
                  <w:rFonts w:ascii="標楷體" w:eastAsia="標楷體" w:hAnsi="標楷體" w:cs="Times New Roman" w:hint="eastAsia"/>
                  <w:szCs w:val="20"/>
                  <w:u w:val="single"/>
                </w:rPr>
                <w:t>把握當下，活出你自己的人生！</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最後</w:t>
            </w:r>
            <w:r w:rsidRPr="00DF3995">
              <w:rPr>
                <w:rFonts w:ascii="標楷體" w:eastAsia="標楷體" w:hAnsi="標楷體" w:cs="Times New Roman"/>
                <w:szCs w:val="20"/>
              </w:rPr>
              <w:t>14</w:t>
            </w:r>
            <w:r w:rsidRPr="00DF3995">
              <w:rPr>
                <w:rFonts w:ascii="標楷體" w:eastAsia="標楷體" w:hAnsi="標楷體" w:cs="Times New Roman" w:hint="eastAsia"/>
                <w:szCs w:val="20"/>
              </w:rPr>
              <w:t>堂星期二的課</w:t>
            </w:r>
          </w:p>
        </w:tc>
        <w:tc>
          <w:tcPr>
            <w:tcW w:w="375" w:type="pct"/>
            <w:shd w:val="clear" w:color="auto" w:fill="FFFFFF"/>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lastRenderedPageBreak/>
              <w:t>106</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宋珮甄</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72" w:tgtFrame="search_view" w:history="1">
              <w:r w:rsidR="00DF3995" w:rsidRPr="00DF3995">
                <w:rPr>
                  <w:rFonts w:ascii="標楷體" w:eastAsia="標楷體" w:hAnsi="標楷體" w:cs="Times New Roman" w:hint="eastAsia"/>
                  <w:szCs w:val="20"/>
                  <w:u w:val="single"/>
                </w:rPr>
                <w:t>《在天堂遇見的五個人》讀後感</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在天堂遇見的五個人</w:t>
            </w:r>
          </w:p>
        </w:tc>
        <w:tc>
          <w:tcPr>
            <w:tcW w:w="375" w:type="pct"/>
            <w:shd w:val="clear" w:color="auto" w:fill="DBE5F1" w:themeFill="accent1" w:themeFillTint="33"/>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106</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何宗育</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73" w:tgtFrame="search_view" w:history="1">
              <w:r w:rsidR="00DF3995" w:rsidRPr="00DF3995">
                <w:rPr>
                  <w:rFonts w:ascii="標楷體" w:eastAsia="標楷體" w:hAnsi="標楷體" w:cs="Times New Roman" w:hint="eastAsia"/>
                  <w:szCs w:val="20"/>
                  <w:u w:val="single"/>
                </w:rPr>
                <w:t>質樸而自然的哪啊哪啊生活《哪啊哪啊~神去村》讀後感</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哪啊哪啊</w:t>
            </w:r>
            <w:r w:rsidRPr="00DF3995">
              <w:rPr>
                <w:rFonts w:ascii="標楷體" w:eastAsia="標楷體" w:hAnsi="標楷體" w:cs="Times New Roman"/>
                <w:szCs w:val="20"/>
              </w:rPr>
              <w:t>~</w:t>
            </w:r>
            <w:r w:rsidRPr="00DF3995">
              <w:rPr>
                <w:rFonts w:ascii="標楷體" w:eastAsia="標楷體" w:hAnsi="標楷體" w:cs="Times New Roman" w:hint="eastAsia"/>
                <w:szCs w:val="20"/>
              </w:rPr>
              <w:t>神去村</w:t>
            </w:r>
          </w:p>
        </w:tc>
        <w:tc>
          <w:tcPr>
            <w:tcW w:w="375" w:type="pct"/>
            <w:shd w:val="clear" w:color="auto" w:fill="FFFFFF"/>
            <w:vAlign w:val="center"/>
            <w:hideMark/>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106</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葉穎儒</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74" w:tgtFrame="search_view" w:history="1">
              <w:r w:rsidR="00DF3995" w:rsidRPr="00DF3995">
                <w:rPr>
                  <w:rFonts w:ascii="標楷體" w:eastAsia="標楷體" w:hAnsi="標楷體" w:cs="Times New Roman" w:hint="eastAsia"/>
                  <w:szCs w:val="20"/>
                  <w:u w:val="single"/>
                </w:rPr>
                <w:t>臺灣的未來，由我們來掌握</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你就是改變的起點</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106</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魏沂庭</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75" w:tgtFrame="search_view" w:history="1">
              <w:r w:rsidR="00DF3995" w:rsidRPr="00DF3995">
                <w:rPr>
                  <w:rFonts w:ascii="標楷體" w:eastAsia="標楷體" w:hAnsi="標楷體" w:cs="Times New Roman" w:hint="eastAsia"/>
                  <w:szCs w:val="20"/>
                  <w:u w:val="single"/>
                </w:rPr>
                <w:t>我是戴眼鏡的女孩</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戴眼鏡的女孩</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劉明亮</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113</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楊雅安</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76" w:tgtFrame="search_view" w:history="1">
              <w:r w:rsidR="00DF3995" w:rsidRPr="00DF3995">
                <w:rPr>
                  <w:rFonts w:ascii="標楷體" w:eastAsia="標楷體" w:hAnsi="標楷體" w:cs="Times New Roman" w:hint="eastAsia"/>
                  <w:szCs w:val="20"/>
                  <w:u w:val="single"/>
                </w:rPr>
                <w:t>戰爭下的國際遷移—灣生與他們的故鄉「台灣」</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灣生回家</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甲等</w:t>
            </w:r>
          </w:p>
        </w:tc>
        <w:tc>
          <w:tcPr>
            <w:tcW w:w="531"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闕曉瑩</w:t>
            </w:r>
          </w:p>
        </w:tc>
      </w:tr>
      <w:tr w:rsidR="00DF3995" w:rsidRPr="00DF3995" w:rsidTr="00367E98">
        <w:trPr>
          <w:trHeight w:val="375"/>
          <w:tblCellSpacing w:w="7" w:type="dxa"/>
          <w:jc w:val="center"/>
        </w:trPr>
        <w:tc>
          <w:tcPr>
            <w:tcW w:w="283"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113</w:t>
            </w:r>
          </w:p>
        </w:tc>
        <w:tc>
          <w:tcPr>
            <w:tcW w:w="459"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劉芽汶</w:t>
            </w:r>
          </w:p>
        </w:tc>
        <w:tc>
          <w:tcPr>
            <w:tcW w:w="1709" w:type="pct"/>
            <w:shd w:val="clear" w:color="auto" w:fill="FFFFFF"/>
            <w:vAlign w:val="center"/>
          </w:tcPr>
          <w:p w:rsidR="00DF3995" w:rsidRPr="00DF3995" w:rsidRDefault="003817B5" w:rsidP="00DF3995">
            <w:pPr>
              <w:rPr>
                <w:rFonts w:ascii="標楷體" w:eastAsia="標楷體" w:hAnsi="標楷體" w:cs="Times New Roman"/>
                <w:szCs w:val="20"/>
              </w:rPr>
            </w:pPr>
            <w:hyperlink r:id="rId77" w:tgtFrame="search_view" w:history="1">
              <w:r w:rsidR="00DF3995" w:rsidRPr="00DF3995">
                <w:rPr>
                  <w:rFonts w:ascii="標楷體" w:eastAsia="標楷體" w:hAnsi="標楷體" w:cs="Times New Roman" w:hint="eastAsia"/>
                  <w:szCs w:val="20"/>
                  <w:u w:val="single"/>
                </w:rPr>
                <w:t>迎向新人生</w:t>
              </w:r>
            </w:hyperlink>
          </w:p>
        </w:tc>
        <w:tc>
          <w:tcPr>
            <w:tcW w:w="1592"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被討厭的勇氣：自我啟發之父「阿德勒」的教導</w:t>
            </w:r>
          </w:p>
        </w:tc>
        <w:tc>
          <w:tcPr>
            <w:tcW w:w="375" w:type="pct"/>
            <w:shd w:val="clear" w:color="auto" w:fill="FFFFFF"/>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FFFFFF"/>
            <w:vAlign w:val="center"/>
          </w:tcPr>
          <w:p w:rsidR="00DF3995" w:rsidRPr="00DF3995" w:rsidRDefault="00DF3995" w:rsidP="00DF3995">
            <w:pPr>
              <w:rPr>
                <w:rFonts w:ascii="標楷體" w:eastAsia="標楷體" w:hAnsi="標楷體" w:cs="Times New Roman"/>
                <w:szCs w:val="20"/>
                <w:highlight w:val="yellow"/>
              </w:rPr>
            </w:pPr>
            <w:r w:rsidRPr="00DF3995">
              <w:rPr>
                <w:rFonts w:ascii="標楷體" w:eastAsia="標楷體" w:hAnsi="標楷體" w:cs="Times New Roman" w:hint="eastAsia"/>
                <w:szCs w:val="20"/>
              </w:rPr>
              <w:t>闕曉瑩</w:t>
            </w:r>
          </w:p>
        </w:tc>
      </w:tr>
      <w:tr w:rsidR="00DF3995" w:rsidRPr="00DF3995" w:rsidTr="00367E98">
        <w:trPr>
          <w:trHeight w:val="375"/>
          <w:tblCellSpacing w:w="7" w:type="dxa"/>
          <w:jc w:val="center"/>
        </w:trPr>
        <w:tc>
          <w:tcPr>
            <w:tcW w:w="283"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szCs w:val="20"/>
              </w:rPr>
              <w:t>113</w:t>
            </w:r>
          </w:p>
        </w:tc>
        <w:tc>
          <w:tcPr>
            <w:tcW w:w="459"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張芷綾</w:t>
            </w:r>
          </w:p>
        </w:tc>
        <w:tc>
          <w:tcPr>
            <w:tcW w:w="1709" w:type="pct"/>
            <w:shd w:val="clear" w:color="auto" w:fill="DBE5F1" w:themeFill="accent1" w:themeFillTint="33"/>
            <w:vAlign w:val="center"/>
          </w:tcPr>
          <w:p w:rsidR="00DF3995" w:rsidRPr="00DF3995" w:rsidRDefault="003817B5" w:rsidP="00DF3995">
            <w:pPr>
              <w:rPr>
                <w:rFonts w:ascii="標楷體" w:eastAsia="標楷體" w:hAnsi="標楷體" w:cs="Times New Roman"/>
                <w:szCs w:val="20"/>
              </w:rPr>
            </w:pPr>
            <w:hyperlink r:id="rId78" w:tgtFrame="search_view" w:history="1">
              <w:r w:rsidR="00DF3995" w:rsidRPr="00DF3995">
                <w:rPr>
                  <w:rFonts w:ascii="標楷體" w:eastAsia="標楷體" w:hAnsi="標楷體" w:cs="Times New Roman" w:hint="eastAsia"/>
                  <w:szCs w:val="20"/>
                  <w:u w:val="single"/>
                </w:rPr>
                <w:t>哪呀哪呀的讀書時間</w:t>
              </w:r>
            </w:hyperlink>
          </w:p>
        </w:tc>
        <w:tc>
          <w:tcPr>
            <w:tcW w:w="1592"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哪呀哪呀神去村</w:t>
            </w:r>
          </w:p>
        </w:tc>
        <w:tc>
          <w:tcPr>
            <w:tcW w:w="375" w:type="pct"/>
            <w:shd w:val="clear" w:color="auto" w:fill="DBE5F1" w:themeFill="accent1" w:themeFillTint="33"/>
            <w:vAlign w:val="center"/>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甲等</w:t>
            </w:r>
          </w:p>
        </w:tc>
        <w:tc>
          <w:tcPr>
            <w:tcW w:w="531" w:type="pct"/>
            <w:shd w:val="clear" w:color="auto" w:fill="DBE5F1" w:themeFill="accent1" w:themeFillTint="33"/>
            <w:vAlign w:val="bottom"/>
          </w:tcPr>
          <w:p w:rsidR="00DF3995" w:rsidRPr="00DF3995" w:rsidRDefault="00DF3995" w:rsidP="00DF3995">
            <w:pPr>
              <w:rPr>
                <w:rFonts w:ascii="標楷體" w:eastAsia="標楷體" w:hAnsi="標楷體" w:cs="Times New Roman"/>
                <w:szCs w:val="20"/>
              </w:rPr>
            </w:pPr>
            <w:r w:rsidRPr="00DF3995">
              <w:rPr>
                <w:rFonts w:ascii="標楷體" w:eastAsia="標楷體" w:hAnsi="標楷體" w:cs="Times New Roman" w:hint="eastAsia"/>
                <w:szCs w:val="20"/>
              </w:rPr>
              <w:t>闕曉瑩</w:t>
            </w:r>
          </w:p>
        </w:tc>
      </w:tr>
    </w:tbl>
    <w:p w:rsidR="00DF3995" w:rsidRPr="00DF3995" w:rsidRDefault="00DF3995" w:rsidP="00BF6765">
      <w:pPr>
        <w:widowControl/>
        <w:numPr>
          <w:ilvl w:val="0"/>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noProof/>
          <w:sz w:val="28"/>
          <w:szCs w:val="28"/>
        </w:rPr>
        <w:drawing>
          <wp:anchor distT="0" distB="0" distL="114300" distR="114300" simplePos="0" relativeHeight="251666432" behindDoc="0" locked="0" layoutInCell="1" allowOverlap="1" wp14:anchorId="58990D91" wp14:editId="02AA4ABF">
            <wp:simplePos x="0" y="0"/>
            <wp:positionH relativeFrom="column">
              <wp:posOffset>4610100</wp:posOffset>
            </wp:positionH>
            <wp:positionV relativeFrom="paragraph">
              <wp:posOffset>381000</wp:posOffset>
            </wp:positionV>
            <wp:extent cx="1524000" cy="40005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79">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DF3995">
        <w:rPr>
          <w:rFonts w:ascii="標楷體" w:eastAsia="標楷體" w:hAnsi="標楷體" w:cs="Times New Roman" w:hint="eastAsia"/>
          <w:sz w:val="28"/>
          <w:szCs w:val="28"/>
        </w:rPr>
        <w:t>目前電子圖書館共有電子雜誌120種，8,623冊書籍(含雜誌)，歡迎多加利用。</w:t>
      </w:r>
      <w:hyperlink r:id="rId80" w:history="1">
        <w:r w:rsidRPr="00DF3995">
          <w:rPr>
            <w:rFonts w:ascii="標楷體" w:eastAsia="標楷體" w:hAnsi="標楷體" w:cs="Times New Roman"/>
            <w:color w:val="0000FF"/>
            <w:sz w:val="28"/>
            <w:szCs w:val="28"/>
            <w:u w:val="single"/>
          </w:rPr>
          <w:t>http://slhstp.ebook.hyread.com.tw/index.jsp</w:t>
        </w:r>
      </w:hyperlink>
    </w:p>
    <w:p w:rsidR="00DF3995" w:rsidRPr="00DF3995" w:rsidRDefault="00DF3995" w:rsidP="00BF6765">
      <w:pPr>
        <w:numPr>
          <w:ilvl w:val="0"/>
          <w:numId w:val="46"/>
        </w:numPr>
        <w:tabs>
          <w:tab w:val="left" w:pos="709"/>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圖書館借書人次借閱書籍冊數統計表</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81"/>
        <w:gridCol w:w="1381"/>
        <w:gridCol w:w="1344"/>
        <w:gridCol w:w="1523"/>
        <w:gridCol w:w="1082"/>
        <w:gridCol w:w="2184"/>
      </w:tblGrid>
      <w:tr w:rsidR="00DF3995" w:rsidRPr="00DF3995" w:rsidTr="00367E98">
        <w:trPr>
          <w:trHeight w:val="332"/>
          <w:jc w:val="center"/>
        </w:trPr>
        <w:tc>
          <w:tcPr>
            <w:tcW w:w="993" w:type="dxa"/>
            <w:tcBorders>
              <w:top w:val="single" w:sz="4" w:space="0" w:color="auto"/>
              <w:left w:val="single" w:sz="4" w:space="0" w:color="auto"/>
              <w:bottom w:val="single" w:sz="4" w:space="0" w:color="auto"/>
              <w:right w:val="single" w:sz="4" w:space="0" w:color="auto"/>
            </w:tcBorders>
            <w:hideMark/>
          </w:tcPr>
          <w:p w:rsidR="00DF3995" w:rsidRPr="00DF3995" w:rsidRDefault="00DF3995" w:rsidP="00DF3995">
            <w:pPr>
              <w:spacing w:line="440" w:lineRule="exact"/>
              <w:ind w:right="57"/>
              <w:jc w:val="both"/>
              <w:rPr>
                <w:rFonts w:ascii="標楷體" w:eastAsia="標楷體" w:hAnsi="標楷體" w:cs="Arial"/>
                <w:bCs/>
                <w:szCs w:val="24"/>
              </w:rPr>
            </w:pPr>
            <w:r w:rsidRPr="00DF3995">
              <w:rPr>
                <w:rFonts w:ascii="標楷體" w:eastAsia="標楷體" w:hAnsi="標楷體" w:cs="Arial" w:hint="eastAsia"/>
                <w:bCs/>
                <w:szCs w:val="20"/>
              </w:rPr>
              <w:t>學年度</w:t>
            </w:r>
          </w:p>
        </w:tc>
        <w:tc>
          <w:tcPr>
            <w:tcW w:w="781" w:type="dxa"/>
            <w:tcBorders>
              <w:top w:val="single" w:sz="4" w:space="0" w:color="auto"/>
              <w:left w:val="single" w:sz="4" w:space="0" w:color="auto"/>
              <w:bottom w:val="single" w:sz="4" w:space="0" w:color="auto"/>
              <w:right w:val="single" w:sz="4" w:space="0" w:color="auto"/>
            </w:tcBorders>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學生班數</w:t>
            </w:r>
          </w:p>
        </w:tc>
        <w:tc>
          <w:tcPr>
            <w:tcW w:w="1381" w:type="dxa"/>
            <w:tcBorders>
              <w:top w:val="single" w:sz="4" w:space="0" w:color="auto"/>
              <w:left w:val="single" w:sz="4" w:space="0" w:color="auto"/>
              <w:bottom w:val="single" w:sz="4" w:space="0" w:color="auto"/>
              <w:right w:val="single" w:sz="4" w:space="0" w:color="auto"/>
            </w:tcBorders>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學生人數</w:t>
            </w:r>
          </w:p>
        </w:tc>
        <w:tc>
          <w:tcPr>
            <w:tcW w:w="1344" w:type="dxa"/>
            <w:tcBorders>
              <w:top w:val="single" w:sz="4" w:space="0" w:color="auto"/>
              <w:left w:val="single" w:sz="4" w:space="0" w:color="auto"/>
              <w:bottom w:val="single" w:sz="4" w:space="0" w:color="auto"/>
              <w:right w:val="single" w:sz="4" w:space="0" w:color="auto"/>
            </w:tcBorders>
            <w:hideMark/>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紙本書籍借閱冊數</w:t>
            </w:r>
          </w:p>
        </w:tc>
        <w:tc>
          <w:tcPr>
            <w:tcW w:w="1523" w:type="dxa"/>
            <w:tcBorders>
              <w:top w:val="single" w:sz="4" w:space="0" w:color="auto"/>
              <w:left w:val="single" w:sz="4" w:space="0" w:color="auto"/>
              <w:bottom w:val="single" w:sz="4" w:space="0" w:color="auto"/>
              <w:right w:val="single" w:sz="4" w:space="0" w:color="auto"/>
            </w:tcBorders>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電子書借閱冊數</w:t>
            </w:r>
          </w:p>
        </w:tc>
        <w:tc>
          <w:tcPr>
            <w:tcW w:w="1082" w:type="dxa"/>
            <w:tcBorders>
              <w:top w:val="single" w:sz="4" w:space="0" w:color="auto"/>
              <w:left w:val="single" w:sz="4" w:space="0" w:color="auto"/>
              <w:bottom w:val="single" w:sz="4" w:space="0" w:color="auto"/>
              <w:right w:val="single" w:sz="4" w:space="0" w:color="auto"/>
            </w:tcBorders>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借閱總冊數</w:t>
            </w:r>
          </w:p>
        </w:tc>
        <w:tc>
          <w:tcPr>
            <w:tcW w:w="2184" w:type="dxa"/>
            <w:tcBorders>
              <w:top w:val="single" w:sz="4" w:space="0" w:color="auto"/>
              <w:left w:val="single" w:sz="4" w:space="0" w:color="auto"/>
              <w:bottom w:val="single" w:sz="4" w:space="0" w:color="auto"/>
              <w:right w:val="single" w:sz="4" w:space="0" w:color="auto"/>
            </w:tcBorders>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平均借閱圖書量(冊/人)</w:t>
            </w:r>
          </w:p>
        </w:tc>
      </w:tr>
      <w:tr w:rsidR="00DF3995" w:rsidRPr="00DF3995" w:rsidTr="00367E98">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102</w:t>
            </w:r>
          </w:p>
        </w:tc>
        <w:tc>
          <w:tcPr>
            <w:tcW w:w="781"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90</w:t>
            </w:r>
          </w:p>
        </w:tc>
        <w:tc>
          <w:tcPr>
            <w:tcW w:w="1381"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bCs/>
                <w:szCs w:val="20"/>
              </w:rPr>
              <w:t>3367</w:t>
            </w:r>
          </w:p>
        </w:tc>
        <w:tc>
          <w:tcPr>
            <w:tcW w:w="1344"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20655</w:t>
            </w:r>
          </w:p>
        </w:tc>
        <w:tc>
          <w:tcPr>
            <w:tcW w:w="1523"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1454</w:t>
            </w:r>
            <w:r w:rsidRPr="00DF3995">
              <w:rPr>
                <w:rFonts w:ascii="標楷體" w:eastAsia="標楷體" w:hAnsi="標楷體" w:cs="Arial" w:hint="eastAsia"/>
                <w:bCs/>
                <w:sz w:val="22"/>
                <w:szCs w:val="20"/>
              </w:rPr>
              <w:t>(102/12開始)</w:t>
            </w:r>
          </w:p>
        </w:tc>
        <w:tc>
          <w:tcPr>
            <w:tcW w:w="1082"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22109</w:t>
            </w:r>
          </w:p>
        </w:tc>
        <w:tc>
          <w:tcPr>
            <w:tcW w:w="2184"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6.6(6.2紙本;</w:t>
            </w:r>
          </w:p>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0.4電子)</w:t>
            </w:r>
          </w:p>
        </w:tc>
      </w:tr>
      <w:tr w:rsidR="00DF3995" w:rsidRPr="00DF3995" w:rsidTr="00367E98">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103</w:t>
            </w:r>
          </w:p>
        </w:tc>
        <w:tc>
          <w:tcPr>
            <w:tcW w:w="781"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90</w:t>
            </w:r>
          </w:p>
        </w:tc>
        <w:tc>
          <w:tcPr>
            <w:tcW w:w="1381"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rPr>
                <w:rFonts w:ascii="標楷體" w:eastAsia="標楷體" w:hAnsi="標楷體" w:cs="Arial"/>
                <w:bCs/>
                <w:szCs w:val="20"/>
              </w:rPr>
            </w:pPr>
            <w:r w:rsidRPr="00DF3995">
              <w:rPr>
                <w:rFonts w:ascii="標楷體" w:eastAsia="標楷體" w:hAnsi="標楷體" w:cs="Arial" w:hint="eastAsia"/>
                <w:bCs/>
                <w:szCs w:val="20"/>
              </w:rPr>
              <w:t>3248</w:t>
            </w:r>
          </w:p>
        </w:tc>
        <w:tc>
          <w:tcPr>
            <w:tcW w:w="1344"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19841</w:t>
            </w:r>
          </w:p>
        </w:tc>
        <w:tc>
          <w:tcPr>
            <w:tcW w:w="1523"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3517</w:t>
            </w:r>
          </w:p>
        </w:tc>
        <w:tc>
          <w:tcPr>
            <w:tcW w:w="1082"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23358</w:t>
            </w:r>
          </w:p>
        </w:tc>
        <w:tc>
          <w:tcPr>
            <w:tcW w:w="2184"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7.2(6.1紙本;</w:t>
            </w:r>
          </w:p>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1.1電子)</w:t>
            </w:r>
          </w:p>
        </w:tc>
      </w:tr>
      <w:tr w:rsidR="00DF3995" w:rsidRPr="00DF3995" w:rsidTr="00367E98">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104</w:t>
            </w:r>
          </w:p>
        </w:tc>
        <w:tc>
          <w:tcPr>
            <w:tcW w:w="781"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90</w:t>
            </w:r>
          </w:p>
        </w:tc>
        <w:tc>
          <w:tcPr>
            <w:tcW w:w="1381"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3105</w:t>
            </w:r>
          </w:p>
        </w:tc>
        <w:tc>
          <w:tcPr>
            <w:tcW w:w="1344"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17880</w:t>
            </w:r>
          </w:p>
        </w:tc>
        <w:tc>
          <w:tcPr>
            <w:tcW w:w="1523"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7890</w:t>
            </w:r>
          </w:p>
        </w:tc>
        <w:tc>
          <w:tcPr>
            <w:tcW w:w="1082"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25770</w:t>
            </w:r>
          </w:p>
        </w:tc>
        <w:tc>
          <w:tcPr>
            <w:tcW w:w="2184"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8.3(5.7紙本;</w:t>
            </w:r>
          </w:p>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2.6電子)</w:t>
            </w:r>
          </w:p>
        </w:tc>
      </w:tr>
      <w:tr w:rsidR="00DF3995" w:rsidRPr="00DF3995" w:rsidTr="00367E98">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105/</w:t>
            </w:r>
          </w:p>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8-12</w:t>
            </w:r>
          </w:p>
        </w:tc>
        <w:tc>
          <w:tcPr>
            <w:tcW w:w="781"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84</w:t>
            </w:r>
          </w:p>
        </w:tc>
        <w:tc>
          <w:tcPr>
            <w:tcW w:w="1381"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2756/</w:t>
            </w:r>
          </w:p>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2255 (日)</w:t>
            </w:r>
          </w:p>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501(夜)</w:t>
            </w:r>
          </w:p>
        </w:tc>
        <w:tc>
          <w:tcPr>
            <w:tcW w:w="1344"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9242</w:t>
            </w:r>
          </w:p>
        </w:tc>
        <w:tc>
          <w:tcPr>
            <w:tcW w:w="1523"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2763</w:t>
            </w:r>
          </w:p>
        </w:tc>
        <w:tc>
          <w:tcPr>
            <w:tcW w:w="1082"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12005</w:t>
            </w:r>
          </w:p>
        </w:tc>
        <w:tc>
          <w:tcPr>
            <w:tcW w:w="2184" w:type="dxa"/>
            <w:tcBorders>
              <w:top w:val="single" w:sz="4" w:space="0" w:color="auto"/>
              <w:left w:val="single" w:sz="4" w:space="0" w:color="auto"/>
              <w:bottom w:val="single" w:sz="4" w:space="0" w:color="auto"/>
              <w:right w:val="single" w:sz="4" w:space="0" w:color="auto"/>
            </w:tcBorders>
            <w:vAlign w:val="center"/>
          </w:tcPr>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4.3(3.3紙本;</w:t>
            </w:r>
          </w:p>
          <w:p w:rsidR="00DF3995" w:rsidRPr="00DF3995" w:rsidRDefault="00DF3995" w:rsidP="00DF3995">
            <w:pPr>
              <w:spacing w:line="440" w:lineRule="exact"/>
              <w:ind w:right="57"/>
              <w:jc w:val="both"/>
              <w:rPr>
                <w:rFonts w:ascii="標楷體" w:eastAsia="標楷體" w:hAnsi="標楷體" w:cs="Arial"/>
                <w:bCs/>
                <w:szCs w:val="20"/>
              </w:rPr>
            </w:pPr>
            <w:r w:rsidRPr="00DF3995">
              <w:rPr>
                <w:rFonts w:ascii="標楷體" w:eastAsia="標楷體" w:hAnsi="標楷體" w:cs="Arial" w:hint="eastAsia"/>
                <w:bCs/>
                <w:szCs w:val="20"/>
              </w:rPr>
              <w:t>1.0電子)</w:t>
            </w:r>
          </w:p>
        </w:tc>
      </w:tr>
    </w:tbl>
    <w:p w:rsidR="00DF3995" w:rsidRPr="00DF3995" w:rsidRDefault="00DF3995" w:rsidP="00BF6765">
      <w:pPr>
        <w:widowControl/>
        <w:numPr>
          <w:ilvl w:val="0"/>
          <w:numId w:val="46"/>
        </w:numPr>
        <w:tabs>
          <w:tab w:val="left" w:pos="709"/>
        </w:tabs>
        <w:rPr>
          <w:rFonts w:ascii="標楷體" w:eastAsia="標楷體" w:hAnsi="標楷體" w:cs="Times New Roman"/>
          <w:sz w:val="28"/>
          <w:szCs w:val="28"/>
        </w:rPr>
      </w:pPr>
      <w:r w:rsidRPr="00DF3995">
        <w:rPr>
          <w:rFonts w:ascii="標楷體" w:eastAsia="標楷體" w:hAnsi="標楷體" w:cs="Times New Roman" w:hint="eastAsia"/>
          <w:sz w:val="28"/>
          <w:szCs w:val="28"/>
        </w:rPr>
        <w:t>閱讀活動預告</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詳行事曆、公告</w:t>
      </w:r>
      <w:r w:rsidRPr="00DF3995">
        <w:rPr>
          <w:rFonts w:ascii="標楷體" w:eastAsia="標楷體" w:hAnsi="標楷體" w:cs="Times New Roman"/>
          <w:sz w:val="28"/>
          <w:szCs w:val="28"/>
        </w:rPr>
        <w:t>)</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sz w:val="28"/>
          <w:szCs w:val="28"/>
        </w:rPr>
        <w:t>10</w:t>
      </w:r>
      <w:r w:rsidRPr="00DF3995">
        <w:rPr>
          <w:rFonts w:ascii="標楷體" w:eastAsia="標楷體" w:hAnsi="標楷體" w:cs="Times New Roman" w:hint="eastAsia"/>
          <w:sz w:val="28"/>
          <w:szCs w:val="28"/>
        </w:rPr>
        <w:t>5學年校長有約</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我愛閱讀</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班級競賽</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下學期</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，活動期間2</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13</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5</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18。</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sz w:val="28"/>
          <w:szCs w:val="28"/>
        </w:rPr>
        <w:t>10</w:t>
      </w:r>
      <w:r w:rsidRPr="00DF3995">
        <w:rPr>
          <w:rFonts w:ascii="標楷體" w:eastAsia="標楷體" w:hAnsi="標楷體" w:cs="Times New Roman" w:hint="eastAsia"/>
          <w:sz w:val="28"/>
          <w:szCs w:val="28"/>
        </w:rPr>
        <w:t>5學年校長有約</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我愛閱讀</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個人競賽</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活動期間105/8</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29</w:t>
      </w:r>
      <w:r w:rsidRPr="00DF3995">
        <w:rPr>
          <w:rFonts w:ascii="標楷體" w:eastAsia="標楷體" w:hAnsi="標楷體" w:cs="Times New Roman"/>
          <w:sz w:val="28"/>
          <w:szCs w:val="28"/>
        </w:rPr>
        <w:t>-10</w:t>
      </w:r>
      <w:r w:rsidRPr="00DF3995">
        <w:rPr>
          <w:rFonts w:ascii="標楷體" w:eastAsia="標楷體" w:hAnsi="標楷體" w:cs="Times New Roman" w:hint="eastAsia"/>
          <w:sz w:val="28"/>
          <w:szCs w:val="28"/>
        </w:rPr>
        <w:t>6</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5</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2(獎勵:平板電腦或筆電等，感謝家長會贊助)</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2月6-7日 2017 聯合文學文藝營(協辦)</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sz w:val="28"/>
          <w:szCs w:val="28"/>
        </w:rPr>
        <w:t>10</w:t>
      </w:r>
      <w:r w:rsidRPr="00DF3995">
        <w:rPr>
          <w:rFonts w:ascii="標楷體" w:eastAsia="標楷體" w:hAnsi="標楷體" w:cs="Times New Roman" w:hint="eastAsia"/>
          <w:sz w:val="28"/>
          <w:szCs w:val="28"/>
        </w:rPr>
        <w:t>5學年募書送愛心活動-宜蘭偏鄉國小贈書活動，預定106年3月10日辦理(新南國小、孝威國小)。</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lastRenderedPageBreak/>
        <w:t>3月10日第1次讀書會、4月21日第2次讀書會、5月26日第3次讀書會</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晨讀主題、班級文庫期程請詳行事曆。</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5月1-18日 106學年度閱讀代言人甄選報名</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5月22-26日 106學年度閱讀代言人甄選</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6月2日 臺北市105年度高職人文閱讀活動績優表揚暨高職校園閱讀代言人成果發表</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6月4日 第2屆老書蟲回娘家-士商閱代故事分享</w:t>
      </w:r>
    </w:p>
    <w:p w:rsidR="00DF3995" w:rsidRPr="00DF3995" w:rsidRDefault="00DF3995" w:rsidP="00BF6765">
      <w:pPr>
        <w:widowControl/>
        <w:numPr>
          <w:ilvl w:val="1"/>
          <w:numId w:val="46"/>
        </w:numPr>
        <w:tabs>
          <w:tab w:val="left" w:pos="567"/>
        </w:tabs>
        <w:spacing w:line="440" w:lineRule="exact"/>
        <w:jc w:val="both"/>
        <w:rPr>
          <w:rFonts w:ascii="標楷體" w:eastAsia="標楷體" w:hAnsi="標楷體" w:cs="Times New Roman"/>
          <w:sz w:val="28"/>
          <w:szCs w:val="28"/>
        </w:rPr>
      </w:pPr>
      <w:r w:rsidRPr="00DF3995">
        <w:rPr>
          <w:rFonts w:ascii="標楷體" w:eastAsia="標楷體" w:hAnsi="標楷體" w:cs="Times New Roman" w:hint="eastAsia"/>
          <w:sz w:val="28"/>
          <w:szCs w:val="28"/>
        </w:rPr>
        <w:t>7月3~4日台北市106年度高職學生創意閱讀研習營</w:t>
      </w:r>
    </w:p>
    <w:p w:rsidR="00DF3995" w:rsidRPr="00DF3995" w:rsidRDefault="00DF3995" w:rsidP="00BF6765">
      <w:pPr>
        <w:widowControl/>
        <w:numPr>
          <w:ilvl w:val="0"/>
          <w:numId w:val="46"/>
        </w:numPr>
        <w:tabs>
          <w:tab w:val="left" w:pos="709"/>
        </w:tabs>
        <w:rPr>
          <w:rFonts w:ascii="標楷體" w:eastAsia="標楷體" w:hAnsi="標楷體" w:cs="Times New Roman"/>
          <w:sz w:val="28"/>
          <w:szCs w:val="28"/>
        </w:rPr>
      </w:pPr>
      <w:r w:rsidRPr="00DF3995">
        <w:rPr>
          <w:rFonts w:ascii="標楷體" w:eastAsia="標楷體" w:hAnsi="標楷體" w:cs="Times New Roman"/>
          <w:sz w:val="28"/>
          <w:szCs w:val="28"/>
        </w:rPr>
        <w:t>10</w:t>
      </w:r>
      <w:r w:rsidRPr="00DF3995">
        <w:rPr>
          <w:rFonts w:ascii="標楷體" w:eastAsia="標楷體" w:hAnsi="標楷體" w:cs="Times New Roman" w:hint="eastAsia"/>
          <w:sz w:val="28"/>
          <w:szCs w:val="28"/>
        </w:rPr>
        <w:t>5學年度閱讀(第6屆)代言人</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36"/>
        <w:gridCol w:w="917"/>
        <w:gridCol w:w="1196"/>
        <w:gridCol w:w="1056"/>
        <w:gridCol w:w="1336"/>
        <w:gridCol w:w="917"/>
        <w:gridCol w:w="1196"/>
        <w:gridCol w:w="1056"/>
      </w:tblGrid>
      <w:tr w:rsidR="00DF3995" w:rsidRPr="00DF3995" w:rsidTr="00367E98">
        <w:trPr>
          <w:trHeight w:val="283"/>
          <w:jc w:val="center"/>
        </w:trPr>
        <w:tc>
          <w:tcPr>
            <w:tcW w:w="0" w:type="auto"/>
            <w:tcBorders>
              <w:bottom w:val="double" w:sz="4" w:space="0" w:color="auto"/>
            </w:tcBorders>
            <w:shd w:val="clear" w:color="auto" w:fill="auto"/>
            <w:vAlign w:val="center"/>
          </w:tcPr>
          <w:p w:rsidR="00DF3995" w:rsidRPr="00DF3995" w:rsidRDefault="00DF3995" w:rsidP="00DF3995">
            <w:pPr>
              <w:spacing w:line="440" w:lineRule="exact"/>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序 號</w:t>
            </w:r>
          </w:p>
        </w:tc>
        <w:tc>
          <w:tcPr>
            <w:tcW w:w="0" w:type="auto"/>
            <w:tcBorders>
              <w:bottom w:val="double" w:sz="4" w:space="0" w:color="auto"/>
            </w:tcBorders>
            <w:shd w:val="clear" w:color="auto" w:fill="auto"/>
            <w:vAlign w:val="center"/>
          </w:tcPr>
          <w:p w:rsidR="00DF3995" w:rsidRPr="00DF3995" w:rsidRDefault="00DF3995" w:rsidP="00DF3995">
            <w:pPr>
              <w:spacing w:line="440" w:lineRule="exact"/>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班 級</w:t>
            </w:r>
          </w:p>
        </w:tc>
        <w:tc>
          <w:tcPr>
            <w:tcW w:w="0" w:type="auto"/>
            <w:tcBorders>
              <w:bottom w:val="double" w:sz="4" w:space="0" w:color="auto"/>
            </w:tcBorders>
          </w:tcPr>
          <w:p w:rsidR="00DF3995" w:rsidRPr="00DF3995" w:rsidRDefault="00DF3995" w:rsidP="00DF3995">
            <w:pPr>
              <w:spacing w:line="440" w:lineRule="exact"/>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學號</w:t>
            </w:r>
          </w:p>
        </w:tc>
        <w:tc>
          <w:tcPr>
            <w:tcW w:w="0" w:type="auto"/>
            <w:tcBorders>
              <w:bottom w:val="double" w:sz="4" w:space="0" w:color="auto"/>
              <w:right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姓 名</w:t>
            </w:r>
          </w:p>
        </w:tc>
        <w:tc>
          <w:tcPr>
            <w:tcW w:w="0" w:type="auto"/>
            <w:tcBorders>
              <w:left w:val="double" w:sz="4" w:space="0" w:color="auto"/>
              <w:bottom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序 號</w:t>
            </w:r>
          </w:p>
        </w:tc>
        <w:tc>
          <w:tcPr>
            <w:tcW w:w="0" w:type="auto"/>
            <w:tcBorders>
              <w:bottom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班 級</w:t>
            </w:r>
          </w:p>
        </w:tc>
        <w:tc>
          <w:tcPr>
            <w:tcW w:w="0" w:type="auto"/>
            <w:tcBorders>
              <w:bottom w:val="double" w:sz="4" w:space="0" w:color="auto"/>
            </w:tcBorders>
          </w:tcPr>
          <w:p w:rsidR="00DF3995" w:rsidRPr="00DF3995" w:rsidRDefault="00DF3995" w:rsidP="00DF3995">
            <w:pPr>
              <w:spacing w:line="440" w:lineRule="exact"/>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學號</w:t>
            </w:r>
          </w:p>
        </w:tc>
        <w:tc>
          <w:tcPr>
            <w:tcW w:w="0" w:type="auto"/>
            <w:tcBorders>
              <w:bottom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b/>
                <w:sz w:val="28"/>
                <w:szCs w:val="28"/>
              </w:rPr>
            </w:pPr>
            <w:r w:rsidRPr="00DF3995">
              <w:rPr>
                <w:rFonts w:ascii="標楷體" w:eastAsia="標楷體" w:hAnsi="標楷體" w:cs="Times New Roman" w:hint="eastAsia"/>
                <w:b/>
                <w:sz w:val="28"/>
                <w:szCs w:val="28"/>
              </w:rPr>
              <w:t>姓 名</w:t>
            </w:r>
          </w:p>
        </w:tc>
      </w:tr>
      <w:tr w:rsidR="00DF3995" w:rsidRPr="00DF3995" w:rsidTr="00367E98">
        <w:trPr>
          <w:trHeight w:val="283"/>
          <w:jc w:val="center"/>
        </w:trPr>
        <w:tc>
          <w:tcPr>
            <w:tcW w:w="0" w:type="auto"/>
            <w:tcBorders>
              <w:top w:val="double" w:sz="4" w:space="0" w:color="auto"/>
            </w:tcBorders>
            <w:shd w:val="clear" w:color="auto" w:fill="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第1閱代</w:t>
            </w:r>
          </w:p>
        </w:tc>
        <w:tc>
          <w:tcPr>
            <w:tcW w:w="0" w:type="auto"/>
            <w:tcBorders>
              <w:top w:val="double" w:sz="4" w:space="0" w:color="auto"/>
            </w:tcBorders>
            <w:shd w:val="clear" w:color="auto" w:fill="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212</w:t>
            </w:r>
          </w:p>
        </w:tc>
        <w:tc>
          <w:tcPr>
            <w:tcW w:w="0" w:type="auto"/>
            <w:tcBorders>
              <w:top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1041209</w:t>
            </w:r>
          </w:p>
        </w:tc>
        <w:tc>
          <w:tcPr>
            <w:tcW w:w="0" w:type="auto"/>
            <w:tcBorders>
              <w:top w:val="double" w:sz="4" w:space="0" w:color="auto"/>
              <w:right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何佩芸</w:t>
            </w:r>
          </w:p>
        </w:tc>
        <w:tc>
          <w:tcPr>
            <w:tcW w:w="0" w:type="auto"/>
            <w:tcBorders>
              <w:top w:val="double" w:sz="4" w:space="0" w:color="auto"/>
              <w:left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第4閱代</w:t>
            </w:r>
          </w:p>
        </w:tc>
        <w:tc>
          <w:tcPr>
            <w:tcW w:w="0" w:type="auto"/>
            <w:tcBorders>
              <w:top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214</w:t>
            </w:r>
          </w:p>
        </w:tc>
        <w:tc>
          <w:tcPr>
            <w:tcW w:w="0" w:type="auto"/>
            <w:tcBorders>
              <w:top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1041422</w:t>
            </w:r>
          </w:p>
        </w:tc>
        <w:tc>
          <w:tcPr>
            <w:tcW w:w="0" w:type="auto"/>
            <w:tcBorders>
              <w:top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邱紫婷</w:t>
            </w:r>
          </w:p>
        </w:tc>
      </w:tr>
      <w:tr w:rsidR="00DF3995" w:rsidRPr="00DF3995" w:rsidTr="00367E98">
        <w:trPr>
          <w:trHeight w:val="283"/>
          <w:jc w:val="center"/>
        </w:trPr>
        <w:tc>
          <w:tcPr>
            <w:tcW w:w="0" w:type="auto"/>
            <w:shd w:val="clear" w:color="auto" w:fill="auto"/>
            <w:vAlign w:val="center"/>
          </w:tcPr>
          <w:p w:rsidR="00DF3995" w:rsidRPr="00DF3995" w:rsidRDefault="00DF3995" w:rsidP="00DF3995">
            <w:pPr>
              <w:spacing w:line="440" w:lineRule="exact"/>
              <w:jc w:val="center"/>
              <w:rPr>
                <w:rFonts w:ascii="Times New Roman" w:eastAsia="新細明體" w:hAnsi="Times New Roman" w:cs="Times New Roman"/>
                <w:sz w:val="28"/>
                <w:szCs w:val="28"/>
              </w:rPr>
            </w:pPr>
            <w:r w:rsidRPr="00DF3995">
              <w:rPr>
                <w:rFonts w:ascii="標楷體" w:eastAsia="標楷體" w:hAnsi="標楷體" w:cs="Times New Roman" w:hint="eastAsia"/>
                <w:sz w:val="28"/>
                <w:szCs w:val="28"/>
              </w:rPr>
              <w:t>第2閱代</w:t>
            </w:r>
          </w:p>
        </w:tc>
        <w:tc>
          <w:tcPr>
            <w:tcW w:w="0" w:type="auto"/>
            <w:shd w:val="clear" w:color="auto" w:fill="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213</w:t>
            </w:r>
          </w:p>
        </w:tc>
        <w:tc>
          <w:tcPr>
            <w:tcW w:w="0" w:type="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1041308</w:t>
            </w:r>
          </w:p>
        </w:tc>
        <w:tc>
          <w:tcPr>
            <w:tcW w:w="0" w:type="auto"/>
            <w:tcBorders>
              <w:right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桂子揚</w:t>
            </w:r>
          </w:p>
        </w:tc>
        <w:tc>
          <w:tcPr>
            <w:tcW w:w="0" w:type="auto"/>
            <w:tcBorders>
              <w:left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第5閱代</w:t>
            </w:r>
          </w:p>
        </w:tc>
        <w:tc>
          <w:tcPr>
            <w:tcW w:w="0" w:type="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202</w:t>
            </w:r>
          </w:p>
        </w:tc>
        <w:tc>
          <w:tcPr>
            <w:tcW w:w="0" w:type="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1040214</w:t>
            </w:r>
          </w:p>
        </w:tc>
        <w:tc>
          <w:tcPr>
            <w:tcW w:w="0" w:type="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何亮瑩</w:t>
            </w:r>
          </w:p>
        </w:tc>
      </w:tr>
      <w:tr w:rsidR="00DF3995" w:rsidRPr="00DF3995" w:rsidTr="00367E98">
        <w:trPr>
          <w:trHeight w:val="283"/>
          <w:jc w:val="center"/>
        </w:trPr>
        <w:tc>
          <w:tcPr>
            <w:tcW w:w="0" w:type="auto"/>
            <w:shd w:val="clear" w:color="auto" w:fill="auto"/>
            <w:vAlign w:val="center"/>
          </w:tcPr>
          <w:p w:rsidR="00DF3995" w:rsidRPr="00DF3995" w:rsidRDefault="00DF3995" w:rsidP="00DF3995">
            <w:pPr>
              <w:spacing w:line="440" w:lineRule="exact"/>
              <w:jc w:val="center"/>
              <w:rPr>
                <w:rFonts w:ascii="Times New Roman" w:eastAsia="新細明體" w:hAnsi="Times New Roman" w:cs="Times New Roman"/>
                <w:sz w:val="28"/>
                <w:szCs w:val="28"/>
              </w:rPr>
            </w:pPr>
            <w:r w:rsidRPr="00DF3995">
              <w:rPr>
                <w:rFonts w:ascii="標楷體" w:eastAsia="標楷體" w:hAnsi="標楷體" w:cs="Times New Roman" w:hint="eastAsia"/>
                <w:sz w:val="28"/>
                <w:szCs w:val="28"/>
              </w:rPr>
              <w:t>第3閱代</w:t>
            </w:r>
          </w:p>
        </w:tc>
        <w:tc>
          <w:tcPr>
            <w:tcW w:w="0" w:type="auto"/>
            <w:shd w:val="clear" w:color="auto" w:fill="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213</w:t>
            </w:r>
          </w:p>
        </w:tc>
        <w:tc>
          <w:tcPr>
            <w:tcW w:w="0" w:type="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1041326</w:t>
            </w:r>
          </w:p>
        </w:tc>
        <w:tc>
          <w:tcPr>
            <w:tcW w:w="0" w:type="auto"/>
            <w:tcBorders>
              <w:right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徐翎庭</w:t>
            </w:r>
          </w:p>
        </w:tc>
        <w:tc>
          <w:tcPr>
            <w:tcW w:w="0" w:type="auto"/>
            <w:tcBorders>
              <w:left w:val="double" w:sz="4" w:space="0" w:color="auto"/>
            </w:tcBorders>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第6閱代</w:t>
            </w:r>
          </w:p>
        </w:tc>
        <w:tc>
          <w:tcPr>
            <w:tcW w:w="0" w:type="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212</w:t>
            </w:r>
          </w:p>
        </w:tc>
        <w:tc>
          <w:tcPr>
            <w:tcW w:w="0" w:type="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1041230</w:t>
            </w:r>
            <w:r w:rsidRPr="00DF3995">
              <w:rPr>
                <w:rFonts w:ascii="標楷體" w:eastAsia="標楷體" w:hAnsi="標楷體" w:cs="Times New Roman"/>
                <w:sz w:val="28"/>
                <w:szCs w:val="28"/>
              </w:rPr>
              <w:t xml:space="preserve"> </w:t>
            </w:r>
          </w:p>
        </w:tc>
        <w:tc>
          <w:tcPr>
            <w:tcW w:w="0" w:type="auto"/>
            <w:vAlign w:val="center"/>
          </w:tcPr>
          <w:p w:rsidR="00DF3995" w:rsidRPr="00DF3995" w:rsidRDefault="00DF3995" w:rsidP="00DF3995">
            <w:pPr>
              <w:spacing w:line="440" w:lineRule="exact"/>
              <w:jc w:val="center"/>
              <w:rPr>
                <w:rFonts w:ascii="標楷體" w:eastAsia="標楷體" w:hAnsi="標楷體" w:cs="Times New Roman"/>
                <w:sz w:val="28"/>
                <w:szCs w:val="28"/>
              </w:rPr>
            </w:pPr>
            <w:r w:rsidRPr="00DF3995">
              <w:rPr>
                <w:rFonts w:ascii="標楷體" w:eastAsia="標楷體" w:hAnsi="標楷體" w:cs="Times New Roman" w:hint="eastAsia"/>
                <w:sz w:val="28"/>
                <w:szCs w:val="28"/>
              </w:rPr>
              <w:t>蔡依庭</w:t>
            </w:r>
          </w:p>
        </w:tc>
      </w:tr>
    </w:tbl>
    <w:p w:rsidR="00DF3995" w:rsidRPr="00DF3995" w:rsidRDefault="00DF3995" w:rsidP="00BF6765">
      <w:pPr>
        <w:widowControl/>
        <w:numPr>
          <w:ilvl w:val="0"/>
          <w:numId w:val="46"/>
        </w:numPr>
        <w:tabs>
          <w:tab w:val="left" w:pos="567"/>
        </w:tabs>
        <w:rPr>
          <w:rFonts w:ascii="標楷體" w:eastAsia="標楷體" w:hAnsi="標楷體" w:cs="Times New Roman"/>
          <w:color w:val="000000"/>
          <w:kern w:val="0"/>
          <w:sz w:val="28"/>
          <w:szCs w:val="28"/>
        </w:rPr>
      </w:pPr>
      <w:r w:rsidRPr="00DF3995">
        <w:rPr>
          <w:rFonts w:ascii="標楷體" w:eastAsia="標楷體" w:hAnsi="標楷體" w:cs="Times New Roman" w:hint="eastAsia"/>
          <w:color w:val="000000"/>
          <w:kern w:val="0"/>
          <w:sz w:val="28"/>
          <w:szCs w:val="28"/>
        </w:rPr>
        <w:t>成果網站~</w:t>
      </w:r>
    </w:p>
    <w:tbl>
      <w:tblPr>
        <w:tblStyle w:val="121"/>
        <w:tblW w:w="10031" w:type="dxa"/>
        <w:tblLayout w:type="fixed"/>
        <w:tblLook w:val="04A0" w:firstRow="1" w:lastRow="0" w:firstColumn="1" w:lastColumn="0" w:noHBand="0" w:noVBand="1"/>
      </w:tblPr>
      <w:tblGrid>
        <w:gridCol w:w="2518"/>
        <w:gridCol w:w="7513"/>
      </w:tblGrid>
      <w:tr w:rsidR="00DF3995" w:rsidRPr="00DF3995" w:rsidTr="00367E98">
        <w:trPr>
          <w:trHeight w:val="1040"/>
        </w:trPr>
        <w:tc>
          <w:tcPr>
            <w:tcW w:w="2518" w:type="dxa"/>
            <w:vAlign w:val="center"/>
          </w:tcPr>
          <w:p w:rsidR="00DF3995" w:rsidRPr="00DF3995" w:rsidRDefault="00DF3995" w:rsidP="00DF3995">
            <w:pPr>
              <w:widowControl/>
              <w:spacing w:line="440" w:lineRule="exact"/>
              <w:rPr>
                <w:rFonts w:ascii="標楷體" w:eastAsia="標楷體" w:hAnsi="標楷體"/>
                <w:color w:val="000000"/>
                <w:sz w:val="28"/>
                <w:szCs w:val="28"/>
              </w:rPr>
            </w:pPr>
            <w:r w:rsidRPr="00DF3995">
              <w:rPr>
                <w:rFonts w:ascii="標楷體" w:eastAsia="標楷體" w:hAnsi="標楷體" w:hint="eastAsia"/>
                <w:noProof/>
                <w:color w:val="000000"/>
                <w:sz w:val="28"/>
                <w:szCs w:val="28"/>
              </w:rPr>
              <w:drawing>
                <wp:anchor distT="0" distB="0" distL="114300" distR="114300" simplePos="0" relativeHeight="251668480" behindDoc="0" locked="0" layoutInCell="1" allowOverlap="1" wp14:anchorId="10AC887B" wp14:editId="45FC8FA1">
                  <wp:simplePos x="0" y="0"/>
                  <wp:positionH relativeFrom="column">
                    <wp:posOffset>13970</wp:posOffset>
                  </wp:positionH>
                  <wp:positionV relativeFrom="paragraph">
                    <wp:posOffset>-10795</wp:posOffset>
                  </wp:positionV>
                  <wp:extent cx="1524000" cy="40005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79">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513" w:type="dxa"/>
          </w:tcPr>
          <w:p w:rsidR="00DF3995" w:rsidRPr="00DF3995" w:rsidRDefault="00DF3995" w:rsidP="00DF3995">
            <w:pPr>
              <w:widowControl/>
              <w:rPr>
                <w:rFonts w:ascii="標楷體" w:eastAsia="標楷體" w:hAnsi="標楷體"/>
                <w:color w:val="000000"/>
                <w:sz w:val="28"/>
                <w:szCs w:val="28"/>
              </w:rPr>
            </w:pPr>
            <w:r w:rsidRPr="00DF3995">
              <w:rPr>
                <w:rFonts w:ascii="標楷體" w:eastAsia="標楷體" w:hAnsi="標楷體" w:hint="eastAsia"/>
                <w:color w:val="000000"/>
                <w:sz w:val="28"/>
                <w:szCs w:val="28"/>
              </w:rPr>
              <w:t>本校HYREAD電子圖書館，使用校內email帳號密碼即可登入借閱(可離線借閱、平板PC均可閱讀)</w:t>
            </w:r>
            <w:r w:rsidRPr="00DF3995">
              <w:rPr>
                <w:rFonts w:ascii="標楷體" w:eastAsia="標楷體" w:hAnsi="標楷體" w:hint="eastAsia"/>
                <w:sz w:val="28"/>
                <w:szCs w:val="28"/>
              </w:rPr>
              <w:t xml:space="preserve"> </w:t>
            </w:r>
            <w:hyperlink r:id="rId81" w:history="1">
              <w:r w:rsidRPr="00DF3995">
                <w:rPr>
                  <w:rFonts w:ascii="標楷體" w:eastAsia="標楷體" w:hAnsi="標楷體"/>
                  <w:color w:val="0000FF"/>
                  <w:sz w:val="28"/>
                  <w:szCs w:val="28"/>
                </w:rPr>
                <w:t>http://slhstp.ebook.hyread.com.tw/</w:t>
              </w:r>
            </w:hyperlink>
          </w:p>
        </w:tc>
      </w:tr>
      <w:tr w:rsidR="00DF3995" w:rsidRPr="00DF3995" w:rsidTr="00367E98">
        <w:trPr>
          <w:trHeight w:val="1116"/>
        </w:trPr>
        <w:tc>
          <w:tcPr>
            <w:tcW w:w="2518" w:type="dxa"/>
            <w:vAlign w:val="center"/>
          </w:tcPr>
          <w:p w:rsidR="00DF3995" w:rsidRPr="00DF3995" w:rsidRDefault="00DF3995" w:rsidP="00DF3995">
            <w:pPr>
              <w:widowControl/>
              <w:spacing w:line="40" w:lineRule="exact"/>
              <w:rPr>
                <w:rFonts w:ascii="標楷體" w:eastAsia="標楷體" w:hAnsi="標楷體"/>
                <w:color w:val="000000"/>
                <w:sz w:val="28"/>
                <w:szCs w:val="28"/>
              </w:rPr>
            </w:pPr>
            <w:r w:rsidRPr="00DF3995">
              <w:rPr>
                <w:rFonts w:ascii="標楷體" w:eastAsia="標楷體" w:hAnsi="標楷體" w:hint="eastAsia"/>
                <w:noProof/>
                <w:color w:val="000000"/>
                <w:sz w:val="28"/>
                <w:szCs w:val="28"/>
              </w:rPr>
              <w:drawing>
                <wp:anchor distT="0" distB="0" distL="114300" distR="114300" simplePos="0" relativeHeight="251672576" behindDoc="0" locked="0" layoutInCell="1" allowOverlap="1" wp14:anchorId="7495031B" wp14:editId="13A50D23">
                  <wp:simplePos x="0" y="0"/>
                  <wp:positionH relativeFrom="column">
                    <wp:posOffset>3175</wp:posOffset>
                  </wp:positionH>
                  <wp:positionV relativeFrom="paragraph">
                    <wp:posOffset>84455</wp:posOffset>
                  </wp:positionV>
                  <wp:extent cx="1574165" cy="413385"/>
                  <wp:effectExtent l="0" t="0" r="6985" b="571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82" cstate="screen">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13" w:type="dxa"/>
          </w:tcPr>
          <w:p w:rsidR="00DF3995" w:rsidRPr="00DF3995" w:rsidRDefault="00DF3995" w:rsidP="00DF3995">
            <w:pPr>
              <w:widowControl/>
              <w:rPr>
                <w:rFonts w:ascii="標楷體" w:eastAsia="標楷體" w:hAnsi="標楷體"/>
                <w:color w:val="000000"/>
                <w:sz w:val="28"/>
                <w:szCs w:val="28"/>
              </w:rPr>
            </w:pPr>
            <w:r w:rsidRPr="00DF3995">
              <w:rPr>
                <w:rFonts w:ascii="標楷體" w:eastAsia="標楷體" w:hAnsi="標楷體" w:hint="eastAsia"/>
                <w:color w:val="000000"/>
                <w:sz w:val="28"/>
                <w:szCs w:val="28"/>
              </w:rPr>
              <w:t>數位教材暨電子出版品中心。包括教學檔案、數位教材、行政單位、校刊/畢業紀念冊、學生作品等。</w:t>
            </w:r>
            <w:hyperlink r:id="rId83" w:history="1">
              <w:r w:rsidRPr="00DF3995">
                <w:rPr>
                  <w:rFonts w:ascii="標楷體" w:eastAsia="標楷體" w:hAnsi="標楷體"/>
                  <w:color w:val="0000FF"/>
                  <w:sz w:val="28"/>
                  <w:szCs w:val="28"/>
                  <w:u w:val="single"/>
                </w:rPr>
                <w:t>http://ebook.slhs.tp.edu.tw/index/index.php</w:t>
              </w:r>
            </w:hyperlink>
          </w:p>
        </w:tc>
      </w:tr>
      <w:tr w:rsidR="00DF3995" w:rsidRPr="00DF3995" w:rsidTr="00367E98">
        <w:trPr>
          <w:trHeight w:val="20"/>
        </w:trPr>
        <w:tc>
          <w:tcPr>
            <w:tcW w:w="2518" w:type="dxa"/>
            <w:vAlign w:val="center"/>
          </w:tcPr>
          <w:p w:rsidR="00DF3995" w:rsidRPr="00DF3995" w:rsidRDefault="00DF3995" w:rsidP="00DF3995">
            <w:pPr>
              <w:widowControl/>
              <w:spacing w:line="440" w:lineRule="exact"/>
              <w:rPr>
                <w:rFonts w:ascii="標楷體" w:eastAsia="標楷體" w:hAnsi="標楷體"/>
                <w:color w:val="000000"/>
                <w:sz w:val="28"/>
                <w:szCs w:val="28"/>
              </w:rPr>
            </w:pPr>
            <w:r w:rsidRPr="00DF3995">
              <w:rPr>
                <w:rFonts w:ascii="標楷體" w:eastAsia="標楷體" w:hAnsi="標楷體" w:hint="eastAsia"/>
                <w:noProof/>
                <w:color w:val="000000"/>
                <w:sz w:val="28"/>
                <w:szCs w:val="28"/>
              </w:rPr>
              <w:drawing>
                <wp:anchor distT="0" distB="0" distL="114300" distR="114300" simplePos="0" relativeHeight="251670528" behindDoc="0" locked="0" layoutInCell="1" allowOverlap="1" wp14:anchorId="38F2C19B" wp14:editId="53FA1978">
                  <wp:simplePos x="0" y="0"/>
                  <wp:positionH relativeFrom="column">
                    <wp:posOffset>3175</wp:posOffset>
                  </wp:positionH>
                  <wp:positionV relativeFrom="paragraph">
                    <wp:posOffset>50800</wp:posOffset>
                  </wp:positionV>
                  <wp:extent cx="1352550" cy="5905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84">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513" w:type="dxa"/>
          </w:tcPr>
          <w:p w:rsidR="00DF3995" w:rsidRPr="00DF3995" w:rsidRDefault="00DF3995" w:rsidP="00DF3995">
            <w:pPr>
              <w:widowControl/>
              <w:rPr>
                <w:sz w:val="24"/>
              </w:rPr>
            </w:pPr>
            <w:r w:rsidRPr="00DF3995">
              <w:rPr>
                <w:rFonts w:ascii="標楷體" w:eastAsia="標楷體" w:hAnsi="標楷體" w:hint="eastAsia"/>
                <w:color w:val="000000"/>
                <w:sz w:val="28"/>
                <w:szCs w:val="28"/>
              </w:rPr>
              <w:t>台北市教育局105學年線上資料庫入口網，包括HyRead兒童青少年行動閱讀電子書與電子雜誌、大英百科全書線上繁體中文版、世界美術資料庫、Opass全民英檢線上模擬測驗系統等。</w:t>
            </w:r>
            <w:hyperlink r:id="rId85" w:history="1">
              <w:r w:rsidRPr="00DF3995">
                <w:rPr>
                  <w:color w:val="0000FF"/>
                  <w:sz w:val="28"/>
                  <w:szCs w:val="28"/>
                  <w:u w:val="single"/>
                </w:rPr>
                <w:t>http://onlinedb.zlsh.tp.edu.tw/tpebook/Login.action</w:t>
              </w:r>
            </w:hyperlink>
          </w:p>
        </w:tc>
      </w:tr>
      <w:tr w:rsidR="00DF3995" w:rsidRPr="00DF3995" w:rsidTr="00367E98">
        <w:trPr>
          <w:trHeight w:val="20"/>
        </w:trPr>
        <w:tc>
          <w:tcPr>
            <w:tcW w:w="2518" w:type="dxa"/>
            <w:vAlign w:val="center"/>
          </w:tcPr>
          <w:p w:rsidR="00DF3995" w:rsidRPr="00DF3995" w:rsidRDefault="00DF3995" w:rsidP="00DF3995">
            <w:pPr>
              <w:widowControl/>
              <w:spacing w:line="20" w:lineRule="exact"/>
              <w:rPr>
                <w:rFonts w:ascii="標楷體" w:eastAsia="標楷體" w:hAnsi="標楷體"/>
                <w:color w:val="000000"/>
                <w:sz w:val="28"/>
                <w:szCs w:val="28"/>
              </w:rPr>
            </w:pPr>
            <w:r w:rsidRPr="00DF3995">
              <w:rPr>
                <w:rFonts w:eastAsia="標楷體"/>
                <w:noProof/>
                <w:color w:val="000000"/>
                <w:sz w:val="28"/>
                <w:szCs w:val="28"/>
              </w:rPr>
              <w:drawing>
                <wp:anchor distT="0" distB="0" distL="114300" distR="114300" simplePos="0" relativeHeight="251669504" behindDoc="0" locked="0" layoutInCell="1" allowOverlap="1" wp14:anchorId="7292E01E" wp14:editId="07ACC6C1">
                  <wp:simplePos x="0" y="0"/>
                  <wp:positionH relativeFrom="column">
                    <wp:posOffset>3175</wp:posOffset>
                  </wp:positionH>
                  <wp:positionV relativeFrom="paragraph">
                    <wp:posOffset>-71120</wp:posOffset>
                  </wp:positionV>
                  <wp:extent cx="1510665" cy="566420"/>
                  <wp:effectExtent l="0" t="0" r="0" b="508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86">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513" w:type="dxa"/>
          </w:tcPr>
          <w:p w:rsidR="00DF3995" w:rsidRPr="00DF3995" w:rsidRDefault="00DF3995" w:rsidP="00DF3995">
            <w:pPr>
              <w:widowControl/>
              <w:tabs>
                <w:tab w:val="left" w:pos="709"/>
              </w:tabs>
              <w:rPr>
                <w:rFonts w:ascii="標楷體" w:eastAsia="標楷體" w:hAnsi="標楷體"/>
                <w:color w:val="000000"/>
                <w:sz w:val="28"/>
                <w:szCs w:val="28"/>
              </w:rPr>
            </w:pPr>
            <w:r w:rsidRPr="00DF3995">
              <w:rPr>
                <w:rFonts w:ascii="標楷體" w:eastAsia="標楷體" w:hAnsi="標楷體" w:hint="eastAsia"/>
                <w:sz w:val="28"/>
                <w:szCs w:val="28"/>
              </w:rPr>
              <w:t>102-105學年度高職優質化輔助方案</w:t>
            </w:r>
            <w:hyperlink r:id="rId87" w:history="1">
              <w:r w:rsidRPr="00DF3995">
                <w:rPr>
                  <w:rFonts w:ascii="標楷體" w:eastAsia="標楷體" w:hAnsi="標楷體"/>
                  <w:color w:val="0000FF"/>
                  <w:sz w:val="28"/>
                  <w:szCs w:val="28"/>
                  <w:u w:val="single"/>
                </w:rPr>
                <w:t>http://webpage.slhs.tp.edu.tw/dyna/webs/index.php?account=best</w:t>
              </w:r>
            </w:hyperlink>
          </w:p>
        </w:tc>
      </w:tr>
      <w:tr w:rsidR="00DF3995" w:rsidRPr="00DF3995" w:rsidTr="00367E98">
        <w:trPr>
          <w:trHeight w:val="20"/>
        </w:trPr>
        <w:tc>
          <w:tcPr>
            <w:tcW w:w="2518" w:type="dxa"/>
            <w:vAlign w:val="center"/>
          </w:tcPr>
          <w:p w:rsidR="00DF3995" w:rsidRPr="00DF3995" w:rsidRDefault="00DF3995" w:rsidP="00DF3995">
            <w:pPr>
              <w:widowControl/>
              <w:spacing w:line="40" w:lineRule="exact"/>
              <w:rPr>
                <w:rFonts w:eastAsia="標楷體"/>
                <w:noProof/>
                <w:color w:val="000000"/>
                <w:sz w:val="28"/>
                <w:szCs w:val="28"/>
              </w:rPr>
            </w:pPr>
            <w:r w:rsidRPr="00DF3995">
              <w:rPr>
                <w:rFonts w:eastAsia="標楷體"/>
                <w:noProof/>
                <w:color w:val="000000"/>
                <w:sz w:val="28"/>
                <w:szCs w:val="28"/>
              </w:rPr>
              <w:drawing>
                <wp:anchor distT="0" distB="0" distL="114300" distR="114300" simplePos="0" relativeHeight="251671552" behindDoc="0" locked="0" layoutInCell="1" allowOverlap="1" wp14:anchorId="6EE11E7B" wp14:editId="4D5B3617">
                  <wp:simplePos x="0" y="0"/>
                  <wp:positionH relativeFrom="column">
                    <wp:posOffset>3175</wp:posOffset>
                  </wp:positionH>
                  <wp:positionV relativeFrom="paragraph">
                    <wp:posOffset>33655</wp:posOffset>
                  </wp:positionV>
                  <wp:extent cx="1461770" cy="466090"/>
                  <wp:effectExtent l="0" t="0" r="508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88">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513" w:type="dxa"/>
          </w:tcPr>
          <w:p w:rsidR="00DF3995" w:rsidRPr="00DF3995" w:rsidRDefault="00DF3995" w:rsidP="00DF3995">
            <w:pPr>
              <w:widowControl/>
              <w:tabs>
                <w:tab w:val="left" w:pos="709"/>
              </w:tabs>
              <w:rPr>
                <w:rFonts w:ascii="標楷體" w:eastAsia="標楷體" w:hAnsi="標楷體"/>
                <w:sz w:val="28"/>
                <w:szCs w:val="28"/>
              </w:rPr>
            </w:pPr>
            <w:r w:rsidRPr="00DF3995">
              <w:rPr>
                <w:rFonts w:ascii="標楷體" w:eastAsia="標楷體" w:hAnsi="標楷體" w:hint="eastAsia"/>
                <w:sz w:val="28"/>
                <w:szCs w:val="28"/>
              </w:rPr>
              <w:t>104-106年度課程與教學領先計畫網站</w:t>
            </w:r>
          </w:p>
          <w:p w:rsidR="00DF3995" w:rsidRPr="00DF3995" w:rsidRDefault="003817B5" w:rsidP="00DF3995">
            <w:pPr>
              <w:widowControl/>
              <w:tabs>
                <w:tab w:val="left" w:pos="709"/>
              </w:tabs>
              <w:rPr>
                <w:rFonts w:ascii="標楷體" w:eastAsia="標楷體" w:hAnsi="標楷體"/>
                <w:sz w:val="28"/>
                <w:szCs w:val="28"/>
              </w:rPr>
            </w:pPr>
            <w:hyperlink r:id="rId89" w:history="1">
              <w:r w:rsidR="00DF3995" w:rsidRPr="00DF3995">
                <w:rPr>
                  <w:rFonts w:ascii="標楷體" w:eastAsia="標楷體" w:hAnsi="標楷體"/>
                  <w:color w:val="0000FF"/>
                  <w:sz w:val="28"/>
                  <w:szCs w:val="28"/>
                  <w:u w:val="single"/>
                </w:rPr>
                <w:t>http://webpage.slhs.tp.edu.tw/dyna/webs/index.php?account=lead</w:t>
              </w:r>
            </w:hyperlink>
          </w:p>
        </w:tc>
      </w:tr>
    </w:tbl>
    <w:p w:rsidR="00DF3995" w:rsidRPr="00DF3995" w:rsidRDefault="00DF3995" w:rsidP="00BF6765">
      <w:pPr>
        <w:widowControl/>
        <w:numPr>
          <w:ilvl w:val="0"/>
          <w:numId w:val="46"/>
        </w:numPr>
        <w:tabs>
          <w:tab w:val="left" w:pos="709"/>
        </w:tabs>
        <w:rPr>
          <w:rFonts w:ascii="標楷體" w:eastAsia="標楷體" w:hAnsi="標楷體" w:cs="Times New Roman"/>
          <w:sz w:val="28"/>
          <w:szCs w:val="28"/>
        </w:rPr>
      </w:pPr>
      <w:r w:rsidRPr="00DF3995">
        <w:rPr>
          <w:rFonts w:ascii="標楷體" w:eastAsia="標楷體" w:hAnsi="標楷體" w:cs="Times New Roman" w:hint="eastAsia"/>
          <w:noProof/>
          <w:sz w:val="28"/>
          <w:szCs w:val="28"/>
        </w:rPr>
        <w:drawing>
          <wp:anchor distT="0" distB="0" distL="114300" distR="114300" simplePos="0" relativeHeight="251673600" behindDoc="0" locked="0" layoutInCell="1" allowOverlap="1" wp14:anchorId="265CD49D" wp14:editId="525559EF">
            <wp:simplePos x="0" y="0"/>
            <wp:positionH relativeFrom="column">
              <wp:posOffset>3730625</wp:posOffset>
            </wp:positionH>
            <wp:positionV relativeFrom="paragraph">
              <wp:posOffset>281305</wp:posOffset>
            </wp:positionV>
            <wp:extent cx="2553970" cy="1436370"/>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1-1.JPG"/>
                    <pic:cNvPicPr/>
                  </pic:nvPicPr>
                  <pic:blipFill>
                    <a:blip r:embed="rId90" cstate="screen">
                      <a:extLst>
                        <a:ext uri="{28A0092B-C50C-407E-A947-70E740481C1C}">
                          <a14:useLocalDpi xmlns:a14="http://schemas.microsoft.com/office/drawing/2010/main" val="0"/>
                        </a:ext>
                      </a:extLst>
                    </a:blip>
                    <a:stretch>
                      <a:fillRect/>
                    </a:stretch>
                  </pic:blipFill>
                  <pic:spPr>
                    <a:xfrm>
                      <a:off x="0" y="0"/>
                      <a:ext cx="2553970" cy="1436370"/>
                    </a:xfrm>
                    <a:prstGeom prst="rect">
                      <a:avLst/>
                    </a:prstGeom>
                  </pic:spPr>
                </pic:pic>
              </a:graphicData>
            </a:graphic>
            <wp14:sizeRelH relativeFrom="page">
              <wp14:pctWidth>0</wp14:pctWidth>
            </wp14:sizeRelH>
            <wp14:sizeRelV relativeFrom="page">
              <wp14:pctHeight>0</wp14:pctHeight>
            </wp14:sizeRelV>
          </wp:anchor>
        </w:drawing>
      </w:r>
      <w:r w:rsidRPr="00DF3995">
        <w:rPr>
          <w:rFonts w:ascii="標楷體" w:eastAsia="標楷體" w:hAnsi="標楷體" w:cs="Times New Roman" w:hint="eastAsia"/>
          <w:sz w:val="28"/>
          <w:szCs w:val="28"/>
        </w:rPr>
        <w:t>班級文庫、晨讀分享、悅讀閱樂實施辦法細節修正，請參閱學校網頁公告</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各項法規章程</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圖書館項下</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w:t>
      </w:r>
    </w:p>
    <w:p w:rsidR="00DF3995" w:rsidRPr="00DF3995" w:rsidRDefault="00DF3995" w:rsidP="00DF3995">
      <w:pPr>
        <w:widowControl/>
        <w:tabs>
          <w:tab w:val="left" w:pos="709"/>
        </w:tabs>
        <w:rPr>
          <w:rFonts w:ascii="標楷體" w:eastAsia="標楷體" w:hAnsi="標楷體" w:cs="Times New Roman"/>
          <w:color w:val="FF0000"/>
          <w:sz w:val="28"/>
          <w:szCs w:val="28"/>
          <w:bdr w:val="single" w:sz="4" w:space="0" w:color="auto"/>
        </w:rPr>
      </w:pPr>
      <w:r w:rsidRPr="00DF3995">
        <w:rPr>
          <w:rFonts w:ascii="標楷體" w:eastAsia="標楷體" w:hAnsi="標楷體" w:cs="Times New Roman" w:hint="eastAsia"/>
          <w:color w:val="FF0000"/>
          <w:sz w:val="28"/>
          <w:szCs w:val="28"/>
          <w:bdr w:val="single" w:sz="4" w:space="0" w:color="auto"/>
        </w:rPr>
        <w:t>國際交流</w:t>
      </w:r>
    </w:p>
    <w:p w:rsidR="00DF3995" w:rsidRPr="00DF3995" w:rsidRDefault="00DF3995" w:rsidP="00BF6765">
      <w:pPr>
        <w:widowControl/>
        <w:numPr>
          <w:ilvl w:val="0"/>
          <w:numId w:val="46"/>
        </w:numPr>
        <w:tabs>
          <w:tab w:val="left" w:pos="709"/>
        </w:tabs>
        <w:spacing w:line="440" w:lineRule="exact"/>
        <w:rPr>
          <w:rFonts w:ascii="標楷體" w:eastAsia="標楷體" w:hAnsi="標楷體" w:cs="Times New Roman"/>
          <w:sz w:val="28"/>
          <w:szCs w:val="28"/>
        </w:rPr>
      </w:pPr>
      <w:r w:rsidRPr="00DF3995">
        <w:rPr>
          <w:rFonts w:ascii="標楷體" w:eastAsia="標楷體" w:hAnsi="標楷體" w:cs="Times New Roman"/>
          <w:noProof/>
          <w:sz w:val="28"/>
          <w:szCs w:val="28"/>
        </w:rPr>
        <w:lastRenderedPageBreak/>
        <w:drawing>
          <wp:anchor distT="0" distB="0" distL="114300" distR="114300" simplePos="0" relativeHeight="251674624" behindDoc="0" locked="0" layoutInCell="1" allowOverlap="1" wp14:anchorId="6BC1765E" wp14:editId="77E6F5B2">
            <wp:simplePos x="0" y="0"/>
            <wp:positionH relativeFrom="column">
              <wp:posOffset>3728720</wp:posOffset>
            </wp:positionH>
            <wp:positionV relativeFrom="paragraph">
              <wp:posOffset>1202690</wp:posOffset>
            </wp:positionV>
            <wp:extent cx="2551430" cy="1437640"/>
            <wp:effectExtent l="0" t="0" r="127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86-1.JPG"/>
                    <pic:cNvPicPr/>
                  </pic:nvPicPr>
                  <pic:blipFill>
                    <a:blip r:embed="rId91" cstate="screen">
                      <a:extLst>
                        <a:ext uri="{28A0092B-C50C-407E-A947-70E740481C1C}">
                          <a14:useLocalDpi xmlns:a14="http://schemas.microsoft.com/office/drawing/2010/main" val="0"/>
                        </a:ext>
                      </a:extLst>
                    </a:blip>
                    <a:stretch>
                      <a:fillRect/>
                    </a:stretch>
                  </pic:blipFill>
                  <pic:spPr>
                    <a:xfrm>
                      <a:off x="0" y="0"/>
                      <a:ext cx="2551430" cy="1437640"/>
                    </a:xfrm>
                    <a:prstGeom prst="rect">
                      <a:avLst/>
                    </a:prstGeom>
                  </pic:spPr>
                </pic:pic>
              </a:graphicData>
            </a:graphic>
            <wp14:sizeRelH relativeFrom="page">
              <wp14:pctWidth>0</wp14:pctWidth>
            </wp14:sizeRelH>
            <wp14:sizeRelV relativeFrom="page">
              <wp14:pctHeight>0</wp14:pctHeight>
            </wp14:sizeRelV>
          </wp:anchor>
        </w:drawing>
      </w:r>
      <w:r w:rsidRPr="00DF3995">
        <w:rPr>
          <w:rFonts w:ascii="標楷體" w:eastAsia="標楷體" w:hAnsi="標楷體" w:cs="Times New Roman" w:hint="eastAsia"/>
          <w:sz w:val="28"/>
          <w:szCs w:val="28"/>
        </w:rPr>
        <w:t>105年12月15日至21日已辦理105學年日本文化體驗教育旅行，</w:t>
      </w:r>
      <w:r w:rsidRPr="00DF3995">
        <w:rPr>
          <w:rFonts w:ascii="Times New Roman" w:eastAsia="標楷體" w:hAnsi="Times New Roman" w:cs="Times New Roman" w:hint="eastAsia"/>
          <w:sz w:val="28"/>
          <w:szCs w:val="32"/>
        </w:rPr>
        <w:t>參訪日本京都府立京都昴星高校、京都嵯峨芸術大学、體驗來去鄉下住一晚</w:t>
      </w:r>
      <w:r w:rsidRPr="00DF3995">
        <w:rPr>
          <w:rFonts w:ascii="Times New Roman" w:eastAsia="標楷體" w:hAnsi="Times New Roman" w:cs="Times New Roman" w:hint="eastAsia"/>
          <w:sz w:val="28"/>
          <w:szCs w:val="32"/>
        </w:rPr>
        <w:t>~</w:t>
      </w:r>
      <w:r w:rsidRPr="00DF3995">
        <w:rPr>
          <w:rFonts w:ascii="Times New Roman" w:eastAsia="標楷體" w:hAnsi="Times New Roman" w:cs="Times New Roman" w:hint="eastAsia"/>
          <w:sz w:val="28"/>
          <w:szCs w:val="32"/>
        </w:rPr>
        <w:t>農家民宿、滑雪學</w:t>
      </w:r>
      <w:r w:rsidRPr="00DF3995">
        <w:rPr>
          <w:rFonts w:ascii="標楷體" w:eastAsia="標楷體" w:hAnsi="標楷體" w:cs="Times New Roman" w:hint="eastAsia"/>
          <w:sz w:val="28"/>
          <w:szCs w:val="28"/>
        </w:rPr>
        <w:t>校全日滑雪課程、大阪城市探索等，在交流過程體會不同文化建立國際觀。</w:t>
      </w:r>
    </w:p>
    <w:p w:rsidR="00DF3995" w:rsidRPr="00DF3995" w:rsidRDefault="00DF3995" w:rsidP="00BF6765">
      <w:pPr>
        <w:widowControl/>
        <w:numPr>
          <w:ilvl w:val="0"/>
          <w:numId w:val="46"/>
        </w:numPr>
        <w:tabs>
          <w:tab w:val="left" w:pos="709"/>
        </w:tabs>
        <w:spacing w:line="440" w:lineRule="exact"/>
        <w:rPr>
          <w:rFonts w:ascii="標楷體" w:eastAsia="標楷體" w:hAnsi="標楷體" w:cs="Times New Roman"/>
          <w:sz w:val="28"/>
          <w:szCs w:val="28"/>
        </w:rPr>
      </w:pPr>
      <w:r w:rsidRPr="00DF3995">
        <w:rPr>
          <w:rFonts w:ascii="標楷體" w:eastAsia="標楷體" w:hAnsi="標楷體" w:cs="Times New Roman" w:hint="eastAsia"/>
          <w:sz w:val="28"/>
          <w:szCs w:val="28"/>
        </w:rPr>
        <w:t>7月2日至15日預定與實習處、廣設科合作辦理教育局委辦臺北市106年度日本商業設計實習及文化見學團。</w:t>
      </w:r>
    </w:p>
    <w:p w:rsidR="00DF3995" w:rsidRPr="00DF3995" w:rsidRDefault="00DF3995" w:rsidP="00BF6765">
      <w:pPr>
        <w:widowControl/>
        <w:numPr>
          <w:ilvl w:val="0"/>
          <w:numId w:val="46"/>
        </w:numPr>
        <w:tabs>
          <w:tab w:val="left" w:pos="709"/>
        </w:tabs>
        <w:spacing w:line="440" w:lineRule="exact"/>
        <w:rPr>
          <w:rFonts w:ascii="標楷體" w:eastAsia="標楷體" w:hAnsi="標楷體" w:cs="Times New Roman"/>
          <w:sz w:val="28"/>
          <w:szCs w:val="28"/>
        </w:rPr>
      </w:pPr>
      <w:r w:rsidRPr="00DF3995">
        <w:rPr>
          <w:rFonts w:ascii="標楷體" w:eastAsia="標楷體" w:hAnsi="標楷體" w:cs="Times New Roman"/>
          <w:sz w:val="28"/>
          <w:szCs w:val="28"/>
        </w:rPr>
        <w:t>12</w:t>
      </w:r>
      <w:r w:rsidRPr="00DF3995">
        <w:rPr>
          <w:rFonts w:ascii="標楷體" w:eastAsia="標楷體" w:hAnsi="標楷體" w:cs="Times New Roman" w:hint="eastAsia"/>
          <w:sz w:val="28"/>
          <w:szCs w:val="28"/>
        </w:rPr>
        <w:t>月</w:t>
      </w:r>
      <w:r w:rsidRPr="00DF3995">
        <w:rPr>
          <w:rFonts w:ascii="標楷體" w:eastAsia="標楷體" w:hAnsi="標楷體" w:cs="Times New Roman"/>
          <w:sz w:val="28"/>
          <w:szCs w:val="28"/>
        </w:rPr>
        <w:t>1</w:t>
      </w:r>
      <w:r w:rsidRPr="00DF3995">
        <w:rPr>
          <w:rFonts w:ascii="標楷體" w:eastAsia="標楷體" w:hAnsi="標楷體" w:cs="Times New Roman" w:hint="eastAsia"/>
          <w:sz w:val="28"/>
          <w:szCs w:val="28"/>
        </w:rPr>
        <w:t>7日至</w:t>
      </w:r>
      <w:r w:rsidRPr="00DF3995">
        <w:rPr>
          <w:rFonts w:ascii="標楷體" w:eastAsia="標楷體" w:hAnsi="標楷體" w:cs="Times New Roman"/>
          <w:sz w:val="28"/>
          <w:szCs w:val="28"/>
        </w:rPr>
        <w:t>2</w:t>
      </w:r>
      <w:r w:rsidRPr="00DF3995">
        <w:rPr>
          <w:rFonts w:ascii="標楷體" w:eastAsia="標楷體" w:hAnsi="標楷體" w:cs="Times New Roman" w:hint="eastAsia"/>
          <w:sz w:val="28"/>
          <w:szCs w:val="28"/>
        </w:rPr>
        <w:t>3日預定辦理</w:t>
      </w:r>
      <w:r w:rsidRPr="00DF3995">
        <w:rPr>
          <w:rFonts w:ascii="標楷體" w:eastAsia="標楷體" w:hAnsi="標楷體" w:cs="Times New Roman"/>
          <w:sz w:val="28"/>
          <w:szCs w:val="28"/>
        </w:rPr>
        <w:t>10</w:t>
      </w:r>
      <w:r w:rsidRPr="00DF3995">
        <w:rPr>
          <w:rFonts w:ascii="標楷體" w:eastAsia="標楷體" w:hAnsi="標楷體" w:cs="Times New Roman" w:hint="eastAsia"/>
          <w:sz w:val="28"/>
          <w:szCs w:val="28"/>
        </w:rPr>
        <w:t>6學年日本文化體驗教育旅行，預計參訪日本神戶商業高校、岡山IPU大學、體驗來去鄉下住一晚</w:t>
      </w:r>
      <w:r w:rsidRPr="00DF3995">
        <w:rPr>
          <w:rFonts w:ascii="標楷體" w:eastAsia="標楷體" w:hAnsi="標楷體" w:cs="Times New Roman"/>
          <w:sz w:val="28"/>
          <w:szCs w:val="28"/>
        </w:rPr>
        <w:t>~</w:t>
      </w:r>
      <w:r w:rsidRPr="00DF3995">
        <w:rPr>
          <w:rFonts w:ascii="標楷體" w:eastAsia="標楷體" w:hAnsi="標楷體" w:cs="Times New Roman" w:hint="eastAsia"/>
          <w:sz w:val="28"/>
          <w:szCs w:val="28"/>
        </w:rPr>
        <w:t>農家民宿、滑雪學校全日滑雪課程、大阪城市參訪等，在交流過程體會不同文化建立國際觀。</w:t>
      </w:r>
    </w:p>
    <w:p w:rsidR="00DF3995" w:rsidRPr="00DF3995" w:rsidRDefault="00DF3995" w:rsidP="00DF3995">
      <w:pPr>
        <w:widowControl/>
        <w:tabs>
          <w:tab w:val="left" w:pos="709"/>
        </w:tabs>
        <w:rPr>
          <w:rFonts w:ascii="標楷體" w:eastAsia="標楷體" w:hAnsi="標楷體" w:cs="Times New Roman"/>
          <w:color w:val="FF0000"/>
          <w:sz w:val="28"/>
          <w:szCs w:val="28"/>
          <w:bdr w:val="single" w:sz="4" w:space="0" w:color="auto"/>
        </w:rPr>
      </w:pPr>
      <w:r w:rsidRPr="00DF3995">
        <w:rPr>
          <w:rFonts w:ascii="標楷體" w:eastAsia="標楷體" w:hAnsi="標楷體" w:cs="Times New Roman"/>
          <w:b/>
          <w:noProof/>
          <w:color w:val="7030A0"/>
          <w:kern w:val="0"/>
          <w:sz w:val="28"/>
          <w:szCs w:val="28"/>
        </w:rPr>
        <w:drawing>
          <wp:anchor distT="0" distB="0" distL="114300" distR="114300" simplePos="0" relativeHeight="251667456" behindDoc="0" locked="0" layoutInCell="1" allowOverlap="1" wp14:anchorId="782E8A1A" wp14:editId="2C74F24C">
            <wp:simplePos x="0" y="0"/>
            <wp:positionH relativeFrom="column">
              <wp:posOffset>2279015</wp:posOffset>
            </wp:positionH>
            <wp:positionV relativeFrom="paragraph">
              <wp:posOffset>95885</wp:posOffset>
            </wp:positionV>
            <wp:extent cx="3806825" cy="2734945"/>
            <wp:effectExtent l="0" t="0" r="3175" b="8255"/>
            <wp:wrapSquare wrapText="bothSides"/>
            <wp:docPr id="17" name="圖片 17" descr="E:\My documents\SLHS cloud\bm_EDM04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SLHS cloud\bm_EDM04_04.jpg"/>
                    <pic:cNvPicPr>
                      <a:picLocks noChangeAspect="1" noChangeArrowheads="1"/>
                    </pic:cNvPicPr>
                  </pic:nvPicPr>
                  <pic:blipFill>
                    <a:blip r:embed="rId92" cstate="screen">
                      <a:extLst>
                        <a:ext uri="{28A0092B-C50C-407E-A947-70E740481C1C}">
                          <a14:useLocalDpi xmlns:a14="http://schemas.microsoft.com/office/drawing/2010/main" val="0"/>
                        </a:ext>
                      </a:extLst>
                    </a:blip>
                    <a:srcRect/>
                    <a:stretch>
                      <a:fillRect/>
                    </a:stretch>
                  </pic:blipFill>
                  <pic:spPr bwMode="auto">
                    <a:xfrm>
                      <a:off x="0" y="0"/>
                      <a:ext cx="380682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995">
        <w:rPr>
          <w:rFonts w:ascii="標楷體" w:eastAsia="標楷體" w:hAnsi="標楷體" w:cs="Times New Roman" w:hint="eastAsia"/>
          <w:color w:val="FF0000"/>
          <w:sz w:val="28"/>
          <w:szCs w:val="28"/>
          <w:bdr w:val="single" w:sz="4" w:space="0" w:color="auto"/>
        </w:rPr>
        <w:t>資訊相關</w:t>
      </w:r>
    </w:p>
    <w:p w:rsidR="00DF3995" w:rsidRPr="00DF3995" w:rsidRDefault="00DF3995" w:rsidP="00BF6765">
      <w:pPr>
        <w:widowControl/>
        <w:numPr>
          <w:ilvl w:val="0"/>
          <w:numId w:val="46"/>
        </w:numPr>
        <w:jc w:val="both"/>
        <w:rPr>
          <w:rFonts w:ascii="標楷體" w:eastAsia="標楷體" w:hAnsi="標楷體" w:cs="Times New Roman"/>
          <w:sz w:val="28"/>
          <w:szCs w:val="28"/>
        </w:rPr>
      </w:pPr>
      <w:bookmarkStart w:id="6" w:name="RANGE!A1:I82"/>
      <w:bookmarkEnd w:id="6"/>
      <w:r w:rsidRPr="00DF3995">
        <w:rPr>
          <w:rFonts w:ascii="標楷體" w:eastAsia="標楷體" w:hAnsi="標楷體" w:cs="Times New Roman" w:hint="eastAsia"/>
          <w:b/>
          <w:bCs/>
          <w:sz w:val="28"/>
          <w:szCs w:val="28"/>
        </w:rPr>
        <w:t>電腦資料備份重要通知: 為避免資料損毀造成無法挽回之損失，請務必進行</w:t>
      </w:r>
      <w:r w:rsidRPr="00DF3995">
        <w:rPr>
          <w:rFonts w:ascii="標楷體" w:eastAsia="標楷體" w:hAnsi="標楷體" w:cs="Times New Roman" w:hint="eastAsia"/>
          <w:b/>
          <w:bCs/>
          <w:sz w:val="28"/>
          <w:szCs w:val="28"/>
          <w:u w:val="single"/>
        </w:rPr>
        <w:t>異地備份</w:t>
      </w:r>
      <w:r w:rsidRPr="00DF3995">
        <w:rPr>
          <w:rFonts w:ascii="標楷體" w:eastAsia="標楷體" w:hAnsi="標楷體" w:cs="Times New Roman" w:hint="eastAsia"/>
          <w:b/>
          <w:bCs/>
          <w:sz w:val="28"/>
          <w:szCs w:val="28"/>
        </w:rPr>
        <w:t>，請勿僅備份儲存於電腦硬碟內。</w:t>
      </w:r>
    </w:p>
    <w:p w:rsidR="00DF3995" w:rsidRPr="00DF3995" w:rsidRDefault="00DF3995" w:rsidP="00BF6765">
      <w:pPr>
        <w:widowControl/>
        <w:numPr>
          <w:ilvl w:val="0"/>
          <w:numId w:val="46"/>
        </w:numPr>
        <w:jc w:val="both"/>
        <w:rPr>
          <w:rFonts w:ascii="標楷體" w:eastAsia="標楷體" w:hAnsi="標楷體" w:cs="Times New Roman"/>
          <w:sz w:val="28"/>
          <w:szCs w:val="28"/>
        </w:rPr>
      </w:pPr>
      <w:r w:rsidRPr="00DF3995">
        <w:rPr>
          <w:rFonts w:ascii="標楷體" w:eastAsia="標楷體" w:hAnsi="標楷體" w:cs="Times New Roman" w:hint="eastAsia"/>
          <w:sz w:val="28"/>
          <w:szCs w:val="28"/>
        </w:rPr>
        <w:t>寒假預計更新廣設科設計一教室電腦。</w:t>
      </w:r>
    </w:p>
    <w:p w:rsidR="00DF3995" w:rsidRPr="00DF3995" w:rsidRDefault="00DF3995" w:rsidP="00BF6765">
      <w:pPr>
        <w:widowControl/>
        <w:numPr>
          <w:ilvl w:val="0"/>
          <w:numId w:val="46"/>
        </w:numPr>
        <w:jc w:val="both"/>
        <w:rPr>
          <w:rFonts w:ascii="標楷體" w:eastAsia="標楷體" w:hAnsi="標楷體" w:cs="Times New Roman"/>
          <w:sz w:val="28"/>
          <w:szCs w:val="28"/>
        </w:rPr>
      </w:pPr>
      <w:r w:rsidRPr="00DF3995">
        <w:rPr>
          <w:rFonts w:ascii="標楷體" w:eastAsia="標楷體" w:hAnsi="標楷體" w:cs="Times New Roman" w:hint="eastAsia"/>
          <w:sz w:val="28"/>
          <w:szCs w:val="28"/>
        </w:rPr>
        <w:t>本校中文域名『士林高商</w:t>
      </w:r>
      <w:r w:rsidRPr="00DF3995">
        <w:rPr>
          <w:rFonts w:ascii="標楷體" w:eastAsia="標楷體" w:hAnsi="標楷體" w:cs="Times New Roman"/>
          <w:sz w:val="28"/>
          <w:szCs w:val="28"/>
        </w:rPr>
        <w:t>.tw</w:t>
      </w:r>
      <w:r w:rsidRPr="00DF3995">
        <w:rPr>
          <w:rFonts w:ascii="標楷體" w:eastAsia="標楷體" w:hAnsi="標楷體" w:cs="Times New Roman" w:hint="eastAsia"/>
          <w:sz w:val="28"/>
          <w:szCs w:val="28"/>
        </w:rPr>
        <w:t>』、『北士商</w:t>
      </w:r>
      <w:r w:rsidRPr="00DF3995">
        <w:rPr>
          <w:rFonts w:ascii="標楷體" w:eastAsia="標楷體" w:hAnsi="標楷體" w:cs="Times New Roman"/>
          <w:sz w:val="28"/>
          <w:szCs w:val="28"/>
        </w:rPr>
        <w:t>.tw</w:t>
      </w:r>
      <w:r w:rsidRPr="00DF3995">
        <w:rPr>
          <w:rFonts w:ascii="標楷體" w:eastAsia="標楷體" w:hAnsi="標楷體" w:cs="Times New Roman" w:hint="eastAsia"/>
          <w:sz w:val="28"/>
          <w:szCs w:val="28"/>
        </w:rPr>
        <w:t>』、『士商</w:t>
      </w:r>
      <w:r w:rsidRPr="00DF3995">
        <w:rPr>
          <w:rFonts w:ascii="標楷體" w:eastAsia="標楷體" w:hAnsi="標楷體" w:cs="Times New Roman"/>
          <w:sz w:val="28"/>
          <w:szCs w:val="28"/>
        </w:rPr>
        <w:t>.tw</w:t>
      </w:r>
      <w:r w:rsidRPr="00DF3995">
        <w:rPr>
          <w:rFonts w:ascii="標楷體" w:eastAsia="標楷體" w:hAnsi="標楷體" w:cs="Times New Roman" w:hint="eastAsia"/>
          <w:sz w:val="28"/>
          <w:szCs w:val="28"/>
        </w:rPr>
        <w:t>』。</w:t>
      </w:r>
    </w:p>
    <w:p w:rsidR="00DF3995" w:rsidRPr="00DF3995" w:rsidRDefault="00DF3995" w:rsidP="00BF6765">
      <w:pPr>
        <w:widowControl/>
        <w:numPr>
          <w:ilvl w:val="0"/>
          <w:numId w:val="46"/>
        </w:numPr>
        <w:tabs>
          <w:tab w:val="left" w:pos="709"/>
        </w:tabs>
        <w:rPr>
          <w:rFonts w:ascii="標楷體" w:eastAsia="標楷體" w:hAnsi="標楷體" w:cs="Times New Roman"/>
          <w:color w:val="000000"/>
          <w:kern w:val="0"/>
          <w:sz w:val="28"/>
          <w:szCs w:val="28"/>
        </w:rPr>
      </w:pPr>
      <w:r w:rsidRPr="00DF3995">
        <w:rPr>
          <w:rFonts w:ascii="標楷體" w:eastAsia="標楷體" w:hAnsi="標楷體" w:cs="Times New Roman" w:hint="eastAsia"/>
          <w:color w:val="000000"/>
          <w:kern w:val="0"/>
          <w:sz w:val="28"/>
          <w:szCs w:val="28"/>
        </w:rPr>
        <w:t>彩色雷射印表機供教師印資料，以教學檔案評鑑用資料為主。</w:t>
      </w:r>
      <w:r w:rsidRPr="00DF3995">
        <w:rPr>
          <w:rFonts w:ascii="標楷體" w:eastAsia="標楷體" w:hAnsi="標楷體" w:cs="Times New Roman" w:hint="eastAsia"/>
          <w:color w:val="000000"/>
          <w:sz w:val="28"/>
          <w:szCs w:val="28"/>
        </w:rPr>
        <w:t>彩色雷射列印一張成本約</w:t>
      </w:r>
      <w:r w:rsidRPr="00DF3995">
        <w:rPr>
          <w:rFonts w:ascii="標楷體" w:eastAsia="標楷體" w:hAnsi="標楷體" w:cs="Times New Roman"/>
          <w:color w:val="000000"/>
          <w:sz w:val="28"/>
          <w:szCs w:val="28"/>
        </w:rPr>
        <w:t>5-6</w:t>
      </w:r>
      <w:r w:rsidRPr="00DF3995">
        <w:rPr>
          <w:rFonts w:ascii="標楷體" w:eastAsia="標楷體" w:hAnsi="標楷體" w:cs="Times New Roman" w:hint="eastAsia"/>
          <w:color w:val="000000"/>
          <w:sz w:val="28"/>
          <w:szCs w:val="28"/>
        </w:rPr>
        <w:t>元，非公務或必要教學活動請勿使用，並請珍惜資源。大量印刷</w:t>
      </w:r>
      <w:r w:rsidRPr="00DF3995">
        <w:rPr>
          <w:rFonts w:ascii="標楷體" w:eastAsia="標楷體" w:hAnsi="標楷體" w:cs="Times New Roman"/>
          <w:color w:val="000000"/>
          <w:sz w:val="28"/>
          <w:szCs w:val="28"/>
        </w:rPr>
        <w:t>(</w:t>
      </w:r>
      <w:r w:rsidRPr="00DF3995">
        <w:rPr>
          <w:rFonts w:ascii="標楷體" w:eastAsia="標楷體" w:hAnsi="標楷體" w:cs="Times New Roman" w:hint="eastAsia"/>
          <w:color w:val="000000"/>
          <w:sz w:val="28"/>
          <w:szCs w:val="28"/>
        </w:rPr>
        <w:t>考卷等</w:t>
      </w:r>
      <w:r w:rsidRPr="00DF3995">
        <w:rPr>
          <w:rFonts w:ascii="標楷體" w:eastAsia="標楷體" w:hAnsi="標楷體" w:cs="Times New Roman"/>
          <w:color w:val="000000"/>
          <w:sz w:val="28"/>
          <w:szCs w:val="28"/>
        </w:rPr>
        <w:t>)</w:t>
      </w:r>
      <w:r w:rsidRPr="00DF3995">
        <w:rPr>
          <w:rFonts w:ascii="標楷體" w:eastAsia="標楷體" w:hAnsi="標楷體" w:cs="Times New Roman" w:hint="eastAsia"/>
          <w:color w:val="000000"/>
          <w:sz w:val="28"/>
          <w:szCs w:val="28"/>
        </w:rPr>
        <w:t>請利用設備組油印機，勿直接使用印表機輸出，以免造成資源浪費以及印表機容易故障。</w:t>
      </w:r>
    </w:p>
    <w:p w:rsidR="00DF3995" w:rsidRPr="00DF3995" w:rsidRDefault="00DF3995" w:rsidP="00BF6765">
      <w:pPr>
        <w:widowControl/>
        <w:numPr>
          <w:ilvl w:val="0"/>
          <w:numId w:val="46"/>
        </w:numPr>
        <w:tabs>
          <w:tab w:val="left" w:pos="709"/>
        </w:tabs>
        <w:rPr>
          <w:rFonts w:ascii="標楷體" w:eastAsia="標楷體" w:hAnsi="標楷體" w:cs="Times New Roman"/>
          <w:color w:val="000000"/>
          <w:kern w:val="0"/>
          <w:sz w:val="28"/>
          <w:szCs w:val="28"/>
        </w:rPr>
      </w:pPr>
      <w:r w:rsidRPr="00DF3995">
        <w:rPr>
          <w:rFonts w:ascii="標楷體" w:eastAsia="標楷體" w:hAnsi="標楷體" w:cs="Times New Roman" w:hint="eastAsia"/>
          <w:color w:val="000000"/>
          <w:kern w:val="0"/>
          <w:sz w:val="28"/>
          <w:szCs w:val="28"/>
        </w:rPr>
        <w:t>資訊設備故障請線上報修，才能盡速修理或委請廠商修理以恢復資訊設備使用。資訊設備敬請老師監督同學使用</w:t>
      </w:r>
      <w:r w:rsidRPr="00DF3995">
        <w:rPr>
          <w:rFonts w:ascii="標楷體" w:eastAsia="標楷體" w:hAnsi="標楷體" w:cs="Times New Roman" w:hint="eastAsia"/>
          <w:sz w:val="28"/>
          <w:szCs w:val="28"/>
        </w:rPr>
        <w:t>情形</w:t>
      </w:r>
      <w:r w:rsidRPr="00DF3995">
        <w:rPr>
          <w:rFonts w:ascii="標楷體" w:eastAsia="標楷體" w:hAnsi="標楷體" w:cs="Times New Roman" w:hint="eastAsia"/>
          <w:color w:val="000000"/>
          <w:kern w:val="0"/>
          <w:sz w:val="28"/>
          <w:szCs w:val="28"/>
        </w:rPr>
        <w:t>，不要讓同學破壞、拆卸設備。</w:t>
      </w:r>
      <w:r w:rsidRPr="00DF3995">
        <w:rPr>
          <w:rFonts w:ascii="標楷體" w:eastAsia="標楷體" w:hAnsi="標楷體" w:cs="Times New Roman"/>
          <w:color w:val="000000"/>
          <w:kern w:val="0"/>
          <w:sz w:val="28"/>
          <w:szCs w:val="28"/>
        </w:rPr>
        <w:t>(</w:t>
      </w:r>
      <w:r w:rsidRPr="00DF3995">
        <w:rPr>
          <w:rFonts w:ascii="標楷體" w:eastAsia="標楷體" w:hAnsi="標楷體" w:cs="Times New Roman" w:hint="eastAsia"/>
          <w:color w:val="000000"/>
          <w:kern w:val="0"/>
          <w:sz w:val="28"/>
          <w:szCs w:val="28"/>
        </w:rPr>
        <w:t>電腦教室內監視系統無法清楚的錄影教室每個角落，故請老師務必協助督導同學</w:t>
      </w:r>
      <w:r w:rsidRPr="00DF3995">
        <w:rPr>
          <w:rFonts w:ascii="標楷體" w:eastAsia="標楷體" w:hAnsi="標楷體" w:cs="Times New Roman"/>
          <w:color w:val="000000"/>
          <w:kern w:val="0"/>
          <w:sz w:val="28"/>
          <w:szCs w:val="28"/>
        </w:rPr>
        <w:t>)</w:t>
      </w:r>
      <w:r w:rsidRPr="00DF3995">
        <w:rPr>
          <w:rFonts w:ascii="標楷體" w:eastAsia="標楷體" w:hAnsi="標楷體" w:cs="Times New Roman" w:hint="eastAsia"/>
          <w:color w:val="000000"/>
          <w:kern w:val="0"/>
          <w:sz w:val="28"/>
          <w:szCs w:val="28"/>
        </w:rPr>
        <w:t>有設備需報修時，請各位老師使用線上報修系統報修，尤其是電腦教室。</w:t>
      </w:r>
    </w:p>
    <w:p w:rsidR="00DF3995" w:rsidRPr="00DF3995" w:rsidRDefault="00DF3995" w:rsidP="00DF3995">
      <w:pPr>
        <w:widowControl/>
        <w:tabs>
          <w:tab w:val="left" w:pos="567"/>
        </w:tabs>
        <w:spacing w:line="440" w:lineRule="exact"/>
        <w:rPr>
          <w:rFonts w:ascii="標楷體" w:eastAsia="標楷體" w:hAnsi="標楷體" w:cs="Times New Roman"/>
          <w:color w:val="000000"/>
          <w:kern w:val="0"/>
          <w:sz w:val="28"/>
          <w:szCs w:val="28"/>
        </w:rPr>
      </w:pPr>
      <w:r w:rsidRPr="00DF3995">
        <w:rPr>
          <w:rFonts w:ascii="標楷體" w:eastAsia="標楷體" w:hAnsi="標楷體" w:cs="Times New Roman" w:hint="eastAsia"/>
          <w:b/>
          <w:color w:val="000000"/>
          <w:sz w:val="28"/>
          <w:szCs w:val="28"/>
          <w:bdr w:val="single" w:sz="4" w:space="0" w:color="auto"/>
          <w:shd w:val="pct15" w:color="auto" w:fill="FFFFFF"/>
        </w:rPr>
        <w:t>圖書館閱讀推動方式重點摘要</w:t>
      </w:r>
      <w:r w:rsidRPr="00DF3995">
        <w:rPr>
          <w:rFonts w:ascii="標楷體" w:eastAsia="標楷體" w:hAnsi="標楷體" w:cs="Times New Roman" w:hint="eastAsia"/>
          <w:color w:val="000000"/>
          <w:kern w:val="0"/>
          <w:sz w:val="28"/>
          <w:szCs w:val="28"/>
        </w:rPr>
        <w:t>感謝各位老師的協助與幫忙。</w:t>
      </w:r>
    </w:p>
    <w:p w:rsidR="00DF3995" w:rsidRPr="00DF3995" w:rsidRDefault="00DF3995" w:rsidP="00DF3995">
      <w:pPr>
        <w:numPr>
          <w:ilvl w:val="0"/>
          <w:numId w:val="2"/>
        </w:numPr>
        <w:tabs>
          <w:tab w:val="left" w:pos="1134"/>
        </w:tabs>
        <w:snapToGrid w:val="0"/>
        <w:spacing w:line="440" w:lineRule="exact"/>
        <w:rPr>
          <w:rFonts w:ascii="標楷體" w:eastAsia="標楷體" w:hAnsi="標楷體" w:cs="Times New Roman"/>
          <w:bCs/>
          <w:sz w:val="28"/>
          <w:szCs w:val="28"/>
        </w:rPr>
      </w:pPr>
      <w:r w:rsidRPr="00DF3995">
        <w:rPr>
          <w:rFonts w:ascii="標楷體" w:eastAsia="標楷體" w:hAnsi="標楷體" w:cs="Times New Roman" w:hint="eastAsia"/>
          <w:bCs/>
          <w:sz w:val="28"/>
          <w:szCs w:val="28"/>
        </w:rPr>
        <w:t>晨讀/夜讀(</w:t>
      </w:r>
      <w:r w:rsidRPr="00DF3995">
        <w:rPr>
          <w:rFonts w:ascii="標楷體" w:eastAsia="標楷體" w:hAnsi="標楷體" w:cs="Times New Roman" w:hint="eastAsia"/>
          <w:color w:val="000000"/>
          <w:sz w:val="28"/>
          <w:szCs w:val="28"/>
        </w:rPr>
        <w:t>班會實施時間以10-15分鐘為原則</w:t>
      </w:r>
      <w:r w:rsidRPr="00DF3995">
        <w:rPr>
          <w:rFonts w:ascii="標楷體" w:eastAsia="標楷體" w:hAnsi="標楷體" w:cs="Times New Roman" w:hint="eastAsia"/>
          <w:bCs/>
          <w:sz w:val="28"/>
          <w:szCs w:val="28"/>
        </w:rPr>
        <w:t>)</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lastRenderedPageBreak/>
        <w:t xml:space="preserve">每月主題以閱讀2篇文章、撰寫(自選)1篇心得。 </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心得每月一次寫在「晨讀」本上(文章請浮貼摺疊整齊)，交由導師批閱(但老師得視需求進行批改或僅認證均可)。每學期共寫四(篇)次。</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請導師審閱後，每學期末推薦(至多8篇)優良作品。獎勵：每學期末，由各班導師自行將優良作品之學生至多8名記嘉獎乙次</w:t>
      </w:r>
    </w:p>
    <w:p w:rsidR="00DF3995" w:rsidRPr="00DF3995" w:rsidRDefault="00DF3995" w:rsidP="00DF3995">
      <w:pPr>
        <w:numPr>
          <w:ilvl w:val="0"/>
          <w:numId w:val="2"/>
        </w:numPr>
        <w:tabs>
          <w:tab w:val="left" w:pos="1134"/>
        </w:tabs>
        <w:snapToGrid w:val="0"/>
        <w:spacing w:line="440" w:lineRule="exact"/>
        <w:rPr>
          <w:rFonts w:ascii="標楷體" w:eastAsia="標楷體" w:hAnsi="標楷體" w:cs="Times New Roman"/>
          <w:bCs/>
          <w:sz w:val="28"/>
          <w:szCs w:val="28"/>
        </w:rPr>
      </w:pPr>
      <w:r w:rsidRPr="00DF3995">
        <w:rPr>
          <w:rFonts w:ascii="標楷體" w:eastAsia="標楷體" w:hAnsi="標楷體" w:cs="Times New Roman" w:hint="eastAsia"/>
          <w:bCs/>
          <w:sz w:val="28"/>
          <w:szCs w:val="28"/>
        </w:rPr>
        <w:t>班級文庫(</w:t>
      </w:r>
      <w:r w:rsidRPr="00DF3995">
        <w:rPr>
          <w:rFonts w:ascii="標楷體" w:eastAsia="標楷體" w:hAnsi="標楷體" w:cs="Times New Roman" w:hint="eastAsia"/>
          <w:color w:val="000000"/>
          <w:sz w:val="28"/>
          <w:szCs w:val="28"/>
        </w:rPr>
        <w:t>每學期兩次。心得寫在「班級文庫」本</w:t>
      </w:r>
      <w:r w:rsidRPr="00DF3995">
        <w:rPr>
          <w:rFonts w:ascii="標楷體" w:eastAsia="標楷體" w:hAnsi="標楷體" w:cs="Times New Roman" w:hint="eastAsia"/>
          <w:bCs/>
          <w:sz w:val="28"/>
          <w:szCs w:val="28"/>
        </w:rPr>
        <w:t>)</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互評制度：讓同學互相觀摩作品，班級文庫借閱與互評制度結合。</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請圖資股長將全班的班級文庫悅讀單本收齊後，於統一時間(如空堂週會、自習課)交給班上同學互評、回饋。完畢後，請圖資股長將班級文庫悅讀單本交各班導師審閱。請導師審閱後(但老師得視需求進行批改或僅認證均可)，每次推薦2～3 篇優良作品予圖書館。</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獎勵：學期末各班導師自行將優良作品之學生(至多8人)記嘉獎乙次。</w:t>
      </w:r>
    </w:p>
    <w:p w:rsidR="00DF3995" w:rsidRPr="00DF3995" w:rsidRDefault="00DF3995" w:rsidP="00DF3995">
      <w:pPr>
        <w:numPr>
          <w:ilvl w:val="0"/>
          <w:numId w:val="2"/>
        </w:numPr>
        <w:tabs>
          <w:tab w:val="left" w:pos="1134"/>
        </w:tabs>
        <w:snapToGrid w:val="0"/>
        <w:spacing w:line="440" w:lineRule="exact"/>
        <w:rPr>
          <w:rFonts w:ascii="標楷體" w:eastAsia="標楷體" w:hAnsi="標楷體" w:cs="Times New Roman"/>
          <w:bCs/>
          <w:sz w:val="28"/>
          <w:szCs w:val="28"/>
        </w:rPr>
      </w:pPr>
      <w:r w:rsidRPr="00DF3995">
        <w:rPr>
          <w:rFonts w:ascii="標楷體" w:eastAsia="標楷體" w:hAnsi="標楷體" w:cs="Times New Roman" w:hint="eastAsia"/>
          <w:bCs/>
          <w:sz w:val="28"/>
          <w:szCs w:val="28"/>
        </w:rPr>
        <w:t>文淵閣悅讀悅樂(百本閱讀)</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「悅讀閱樂手冊」中，以中文或英文書寫200字（含）以上心得，或至少書寫100字以上心得，並佐以繪圖、剪貼等其他呈現方式。若手冊頁面不足得自行影印擴充頁數或自行加頁。</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送交導師或相關領域教師簽章認證後(但老師得視需求進行批改或僅認證均可)，再由班上圖資股長統一收齊後交至圖書館認證。</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獎勵：寫滿25篇心得，頒發「文淵閣證書」，並記嘉獎乙支；寫滿50篇心得，頒發「文溯閣證書」，並記嘉獎貳支；寫滿75篇心得，頒發「文源閣證書」，並記小功乙支；寫滿100篇心得，頒發「文津閣證書」，並記小功貳支；畢業典禮時，得上台受領「閱讀達人獎」。</w:t>
      </w:r>
    </w:p>
    <w:p w:rsidR="00DF3995" w:rsidRPr="00DF3995" w:rsidRDefault="00DF3995" w:rsidP="00DF3995">
      <w:pPr>
        <w:numPr>
          <w:ilvl w:val="0"/>
          <w:numId w:val="2"/>
        </w:numPr>
        <w:tabs>
          <w:tab w:val="left" w:pos="1134"/>
        </w:tabs>
        <w:snapToGrid w:val="0"/>
        <w:spacing w:line="440" w:lineRule="exact"/>
        <w:rPr>
          <w:rFonts w:ascii="標楷體" w:eastAsia="標楷體" w:hAnsi="標楷體" w:cs="Times New Roman"/>
          <w:color w:val="000000"/>
          <w:sz w:val="28"/>
          <w:szCs w:val="28"/>
        </w:rPr>
      </w:pPr>
      <w:r w:rsidRPr="00DF3995">
        <w:rPr>
          <w:rFonts w:ascii="標楷體" w:eastAsia="標楷體" w:hAnsi="標楷體" w:cs="Times New Roman"/>
          <w:bCs/>
          <w:sz w:val="28"/>
          <w:szCs w:val="28"/>
        </w:rPr>
        <w:t>博客來</w:t>
      </w:r>
      <w:r w:rsidRPr="00DF3995">
        <w:rPr>
          <w:rFonts w:ascii="標楷體" w:eastAsia="標楷體" w:hAnsi="標楷體" w:cs="Times New Roman" w:hint="eastAsia"/>
          <w:bCs/>
          <w:sz w:val="28"/>
          <w:szCs w:val="28"/>
        </w:rPr>
        <w:t>三魚網</w:t>
      </w:r>
      <w:hyperlink r:id="rId93" w:history="1">
        <w:r w:rsidRPr="00DF3995">
          <w:rPr>
            <w:rFonts w:ascii="Times New Roman" w:eastAsia="新細明體" w:hAnsi="Times New Roman" w:cs="Times New Roman"/>
            <w:bCs/>
            <w:sz w:val="28"/>
            <w:szCs w:val="28"/>
          </w:rPr>
          <w:t>http://www.ireader.cc/</w:t>
        </w:r>
      </w:hyperlink>
      <w:r w:rsidRPr="00DF3995">
        <w:rPr>
          <w:rFonts w:ascii="標楷體" w:eastAsia="標楷體" w:hAnsi="標楷體" w:cs="Times New Roman" w:hint="eastAsia"/>
          <w:color w:val="000000"/>
          <w:sz w:val="28"/>
          <w:szCs w:val="28"/>
        </w:rPr>
        <w:t>三魚網註冊，即可投稿推薦文。</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獎勵(104學年起)：第1、2篇投稿各可獲得贈書乙本。第</w:t>
      </w:r>
      <w:r w:rsidRPr="00DF3995">
        <w:rPr>
          <w:rFonts w:ascii="標楷體" w:eastAsia="標楷體" w:hAnsi="標楷體" w:cs="Times New Roman"/>
          <w:color w:val="000000"/>
          <w:sz w:val="28"/>
          <w:szCs w:val="28"/>
        </w:rPr>
        <w:t>3</w:t>
      </w:r>
      <w:r w:rsidRPr="00DF3995">
        <w:rPr>
          <w:rFonts w:ascii="標楷體" w:eastAsia="標楷體" w:hAnsi="標楷體" w:cs="Times New Roman" w:hint="eastAsia"/>
          <w:color w:val="000000"/>
          <w:sz w:val="28"/>
          <w:szCs w:val="28"/>
        </w:rPr>
        <w:t>-4篇無贈書。第5篇起每滿5篇可獲星級認證獎狀乙只、徽章乙枚。</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班級：一學期全班閱讀並投稿刊登達</w:t>
      </w:r>
      <w:r w:rsidRPr="00DF3995">
        <w:rPr>
          <w:rFonts w:ascii="標楷體" w:eastAsia="標楷體" w:hAnsi="標楷體" w:cs="Times New Roman"/>
          <w:color w:val="000000"/>
          <w:sz w:val="28"/>
          <w:szCs w:val="28"/>
        </w:rPr>
        <w:t>120</w:t>
      </w:r>
      <w:r w:rsidRPr="00DF3995">
        <w:rPr>
          <w:rFonts w:ascii="標楷體" w:eastAsia="標楷體" w:hAnsi="標楷體" w:cs="Times New Roman" w:hint="eastAsia"/>
          <w:color w:val="000000"/>
          <w:sz w:val="28"/>
          <w:szCs w:val="28"/>
        </w:rPr>
        <w:t>篇的班級，由博客來提供</w:t>
      </w:r>
      <w:r w:rsidRPr="00DF3995">
        <w:rPr>
          <w:rFonts w:ascii="標楷體" w:eastAsia="標楷體" w:hAnsi="標楷體" w:cs="Times New Roman" w:hint="eastAsia"/>
          <w:sz w:val="28"/>
          <w:szCs w:val="28"/>
        </w:rPr>
        <w:t>投稿數量最多的前二名班級</w:t>
      </w:r>
      <w:r w:rsidRPr="00DF3995">
        <w:rPr>
          <w:rFonts w:ascii="標楷體" w:eastAsia="標楷體" w:hAnsi="標楷體" w:cs="Times New Roman" w:hint="eastAsia"/>
          <w:color w:val="000000"/>
          <w:sz w:val="28"/>
          <w:szCs w:val="28"/>
        </w:rPr>
        <w:t>全班飲料</w:t>
      </w:r>
      <w:r w:rsidRPr="00DF3995">
        <w:rPr>
          <w:rFonts w:ascii="標楷體" w:eastAsia="標楷體" w:hAnsi="標楷體" w:cs="Times New Roman" w:hint="eastAsia"/>
          <w:sz w:val="28"/>
          <w:szCs w:val="28"/>
        </w:rPr>
        <w:t>/零食</w:t>
      </w:r>
      <w:r w:rsidRPr="00DF3995">
        <w:rPr>
          <w:rFonts w:ascii="標楷體" w:eastAsia="標楷體" w:hAnsi="標楷體" w:cs="Times New Roman" w:hint="eastAsia"/>
          <w:color w:val="000000"/>
          <w:sz w:val="28"/>
          <w:szCs w:val="28"/>
        </w:rPr>
        <w:t>獎勵。</w:t>
      </w:r>
    </w:p>
    <w:p w:rsidR="00DF3995" w:rsidRPr="00DF3995" w:rsidRDefault="00DF3995" w:rsidP="00DF3995">
      <w:pPr>
        <w:numPr>
          <w:ilvl w:val="0"/>
          <w:numId w:val="2"/>
        </w:numPr>
        <w:tabs>
          <w:tab w:val="left" w:pos="1134"/>
        </w:tabs>
        <w:snapToGrid w:val="0"/>
        <w:spacing w:line="440" w:lineRule="exact"/>
        <w:rPr>
          <w:rFonts w:ascii="標楷體" w:eastAsia="標楷體" w:hAnsi="標楷體" w:cs="Times New Roman"/>
          <w:bCs/>
          <w:sz w:val="28"/>
          <w:szCs w:val="28"/>
        </w:rPr>
      </w:pPr>
      <w:r w:rsidRPr="00DF3995">
        <w:rPr>
          <w:rFonts w:ascii="標楷體" w:eastAsia="標楷體" w:hAnsi="標楷體" w:cs="Times New Roman" w:hint="eastAsia"/>
          <w:bCs/>
          <w:sz w:val="28"/>
          <w:szCs w:val="28"/>
        </w:rPr>
        <w:t>校長有約~我愛閱讀~班級競賽(個人競賽)</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計分主要項目:借書總數、悅讀閱樂~文淵閣等認證、三魚網好書推薦。</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sz w:val="28"/>
          <w:szCs w:val="28"/>
        </w:rPr>
        <w:t>個人競賽:</w:t>
      </w:r>
      <w:r w:rsidRPr="00DF3995">
        <w:rPr>
          <w:rFonts w:ascii="標楷體" w:eastAsia="標楷體" w:hAnsi="標楷體" w:cs="Times New Roman" w:hint="eastAsia"/>
          <w:color w:val="000000"/>
          <w:sz w:val="28"/>
          <w:szCs w:val="28"/>
        </w:rPr>
        <w:t>參加圖書館辦理讀書會、學習心得單優良、晨讀分享、班級文庫心得寫作優良(導師認證)等。</w:t>
      </w:r>
    </w:p>
    <w:p w:rsidR="00DF3995" w:rsidRPr="00DF3995" w:rsidRDefault="00DF3995" w:rsidP="00DF3995">
      <w:pPr>
        <w:numPr>
          <w:ilvl w:val="1"/>
          <w:numId w:val="2"/>
        </w:numPr>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color w:val="000000"/>
          <w:sz w:val="28"/>
          <w:szCs w:val="28"/>
        </w:rPr>
        <w:t>班級獎勵:全班與導師、國文老師一起與校長共進下午茶約會</w:t>
      </w:r>
      <w:r w:rsidRPr="00DF3995">
        <w:rPr>
          <w:rFonts w:ascii="標楷體" w:eastAsia="標楷體" w:hAnsi="標楷體" w:cs="Times New Roman"/>
          <w:color w:val="000000"/>
          <w:sz w:val="28"/>
          <w:szCs w:val="28"/>
        </w:rPr>
        <w:t>(</w:t>
      </w:r>
      <w:r w:rsidRPr="00DF3995">
        <w:rPr>
          <w:rFonts w:ascii="標楷體" w:eastAsia="標楷體" w:hAnsi="標楷體" w:cs="Times New Roman" w:hint="eastAsia"/>
          <w:color w:val="000000"/>
          <w:sz w:val="28"/>
          <w:szCs w:val="28"/>
        </w:rPr>
        <w:t>地中海</w:t>
      </w:r>
      <w:r w:rsidRPr="00DF3995">
        <w:rPr>
          <w:rFonts w:ascii="標楷體" w:eastAsia="標楷體" w:hAnsi="標楷體" w:cs="Times New Roman" w:hint="eastAsia"/>
          <w:color w:val="000000"/>
          <w:sz w:val="28"/>
          <w:szCs w:val="28"/>
        </w:rPr>
        <w:lastRenderedPageBreak/>
        <w:t>餐廰</w:t>
      </w:r>
      <w:r w:rsidRPr="00DF3995">
        <w:rPr>
          <w:rFonts w:ascii="標楷體" w:eastAsia="標楷體" w:hAnsi="標楷體" w:cs="Times New Roman"/>
          <w:color w:val="000000"/>
          <w:sz w:val="28"/>
          <w:szCs w:val="28"/>
        </w:rPr>
        <w:t>)</w:t>
      </w:r>
      <w:r w:rsidRPr="00DF3995">
        <w:rPr>
          <w:rFonts w:ascii="標楷體" w:eastAsia="標楷體" w:hAnsi="標楷體" w:cs="Times New Roman" w:hint="eastAsia"/>
          <w:color w:val="000000"/>
          <w:sz w:val="28"/>
          <w:szCs w:val="28"/>
        </w:rPr>
        <w:t>、班級獎狀</w:t>
      </w:r>
      <w:r w:rsidRPr="00DF3995">
        <w:rPr>
          <w:rFonts w:ascii="標楷體" w:eastAsia="標楷體" w:hAnsi="標楷體" w:cs="Times New Roman"/>
          <w:color w:val="000000"/>
          <w:sz w:val="28"/>
          <w:szCs w:val="28"/>
        </w:rPr>
        <w:t>1</w:t>
      </w:r>
      <w:r w:rsidRPr="00DF3995">
        <w:rPr>
          <w:rFonts w:ascii="標楷體" w:eastAsia="標楷體" w:hAnsi="標楷體" w:cs="Times New Roman" w:hint="eastAsia"/>
          <w:color w:val="000000"/>
          <w:sz w:val="28"/>
          <w:szCs w:val="28"/>
        </w:rPr>
        <w:t>張、每人可獲小禮物一份、並記嘉獎</w:t>
      </w:r>
      <w:r w:rsidRPr="00DF3995">
        <w:rPr>
          <w:rFonts w:ascii="標楷體" w:eastAsia="標楷體" w:hAnsi="標楷體" w:cs="Times New Roman"/>
          <w:color w:val="000000"/>
          <w:sz w:val="28"/>
          <w:szCs w:val="28"/>
        </w:rPr>
        <w:t>2</w:t>
      </w:r>
      <w:r w:rsidRPr="00DF3995">
        <w:rPr>
          <w:rFonts w:ascii="標楷體" w:eastAsia="標楷體" w:hAnsi="標楷體" w:cs="Times New Roman" w:hint="eastAsia"/>
          <w:color w:val="000000"/>
          <w:sz w:val="28"/>
          <w:szCs w:val="28"/>
        </w:rPr>
        <w:t>次，導師與國文老師可各獲贈書</w:t>
      </w:r>
      <w:r w:rsidRPr="00DF3995">
        <w:rPr>
          <w:rFonts w:ascii="標楷體" w:eastAsia="標楷體" w:hAnsi="標楷體" w:cs="Times New Roman"/>
          <w:color w:val="000000"/>
          <w:sz w:val="28"/>
          <w:szCs w:val="28"/>
        </w:rPr>
        <w:t>3</w:t>
      </w:r>
      <w:r w:rsidRPr="00DF3995">
        <w:rPr>
          <w:rFonts w:ascii="標楷體" w:eastAsia="標楷體" w:hAnsi="標楷體" w:cs="Times New Roman" w:hint="eastAsia"/>
          <w:color w:val="000000"/>
          <w:sz w:val="28"/>
          <w:szCs w:val="28"/>
        </w:rPr>
        <w:t>本。</w:t>
      </w:r>
    </w:p>
    <w:p w:rsidR="00DF3995" w:rsidRPr="00DF3995" w:rsidRDefault="00DF3995" w:rsidP="00DF3995">
      <w:pPr>
        <w:numPr>
          <w:ilvl w:val="1"/>
          <w:numId w:val="2"/>
        </w:numPr>
        <w:snapToGrid w:val="0"/>
        <w:spacing w:line="440" w:lineRule="exact"/>
        <w:ind w:left="1134"/>
        <w:rPr>
          <w:rFonts w:ascii="標楷體" w:eastAsia="標楷體" w:hAnsi="標楷體" w:cs="Times New Roman"/>
          <w:color w:val="000000"/>
          <w:sz w:val="28"/>
          <w:szCs w:val="28"/>
        </w:rPr>
      </w:pPr>
      <w:r w:rsidRPr="00DF3995">
        <w:rPr>
          <w:rFonts w:ascii="標楷體" w:eastAsia="標楷體" w:hAnsi="標楷體" w:cs="Times New Roman" w:hint="eastAsia"/>
          <w:sz w:val="28"/>
          <w:szCs w:val="28"/>
        </w:rPr>
        <w:t>(個人競賽)</w:t>
      </w:r>
      <w:r w:rsidRPr="00DF3995">
        <w:rPr>
          <w:rFonts w:ascii="標楷體" w:eastAsia="標楷體" w:hAnsi="標楷體" w:cs="Times New Roman" w:hint="eastAsia"/>
          <w:color w:val="000000"/>
          <w:sz w:val="28"/>
          <w:szCs w:val="28"/>
        </w:rPr>
        <w:t>校長與得獎同學共進午餐約會(93巷人文空間)，總積分第1名(特優獎)可得平板電腦或筆電一台或禮卷3,000元、獎狀1張、贈書3本、敘嘉獎2次。</w:t>
      </w:r>
    </w:p>
    <w:p w:rsidR="00DF3995" w:rsidRPr="00DF3995" w:rsidRDefault="00DF3995" w:rsidP="00DF3995">
      <w:pPr>
        <w:numPr>
          <w:ilvl w:val="0"/>
          <w:numId w:val="2"/>
        </w:numPr>
        <w:tabs>
          <w:tab w:val="left" w:pos="1134"/>
        </w:tabs>
        <w:snapToGrid w:val="0"/>
        <w:spacing w:line="440" w:lineRule="exact"/>
        <w:rPr>
          <w:rFonts w:ascii="標楷體" w:eastAsia="標楷體" w:hAnsi="標楷體" w:cs="Times New Roman"/>
          <w:bCs/>
          <w:sz w:val="28"/>
          <w:szCs w:val="28"/>
        </w:rPr>
      </w:pPr>
      <w:r w:rsidRPr="00DF3995">
        <w:rPr>
          <w:rFonts w:ascii="標楷體" w:eastAsia="標楷體" w:hAnsi="標楷體" w:cs="Times New Roman"/>
          <w:bCs/>
          <w:sz w:val="28"/>
          <w:szCs w:val="28"/>
        </w:rPr>
        <w:t>國文深耕網</w:t>
      </w:r>
      <w:hyperlink r:id="rId94" w:history="1">
        <w:r w:rsidRPr="00DF3995">
          <w:rPr>
            <w:rFonts w:ascii="Times New Roman" w:eastAsia="新細明體" w:hAnsi="Times New Roman" w:cs="Times New Roman"/>
            <w:bCs/>
            <w:szCs w:val="20"/>
          </w:rPr>
          <w:t>http://203.72.68.71/index.php?do=loginPage</w:t>
        </w:r>
      </w:hyperlink>
    </w:p>
    <w:p w:rsidR="00DF3995" w:rsidRPr="00DF3995" w:rsidRDefault="00DF3995" w:rsidP="00DF3995">
      <w:pPr>
        <w:numPr>
          <w:ilvl w:val="0"/>
          <w:numId w:val="2"/>
        </w:numPr>
        <w:tabs>
          <w:tab w:val="left" w:pos="1134"/>
        </w:tabs>
        <w:snapToGrid w:val="0"/>
        <w:spacing w:line="440" w:lineRule="exact"/>
        <w:rPr>
          <w:rFonts w:ascii="標楷體" w:eastAsia="標楷體" w:hAnsi="標楷體" w:cs="Times New Roman"/>
          <w:sz w:val="28"/>
          <w:szCs w:val="28"/>
        </w:rPr>
      </w:pPr>
      <w:r w:rsidRPr="00DF3995">
        <w:rPr>
          <w:rFonts w:ascii="標楷體" w:eastAsia="標楷體" w:hAnsi="標楷體" w:cs="Times New Roman" w:hint="eastAsia"/>
          <w:bCs/>
          <w:sz w:val="28"/>
          <w:szCs w:val="28"/>
        </w:rPr>
        <w:t>教育部中學生網站「全國高中職小論文競賽」「全國高中職閱讀心得比賽」</w:t>
      </w:r>
      <w:r w:rsidRPr="00DF3995">
        <w:rPr>
          <w:rFonts w:ascii="標楷體" w:eastAsia="標楷體" w:hAnsi="標楷體" w:cs="Times New Roman" w:hint="eastAsia"/>
          <w:sz w:val="28"/>
          <w:szCs w:val="28"/>
        </w:rPr>
        <w:t>，註冊所需的學校密碼：slhs2008，須自行上網註冊才能上傳比賽作品</w:t>
      </w:r>
      <w:hyperlink r:id="rId95" w:history="1">
        <w:r w:rsidRPr="00DF3995">
          <w:rPr>
            <w:rFonts w:ascii="Times New Roman" w:eastAsia="新細明體" w:hAnsi="Times New Roman" w:cs="Times New Roman"/>
            <w:szCs w:val="20"/>
          </w:rPr>
          <w:t>http://www.shs.edu.tw/</w:t>
        </w:r>
      </w:hyperlink>
    </w:p>
    <w:p w:rsidR="00DF3995" w:rsidRPr="00DF3995" w:rsidRDefault="00DF3995" w:rsidP="00DF3995">
      <w:pPr>
        <w:widowControl/>
        <w:tabs>
          <w:tab w:val="left" w:pos="709"/>
        </w:tabs>
        <w:rPr>
          <w:rFonts w:ascii="標楷體" w:eastAsia="標楷體" w:hAnsi="標楷體" w:cs="Times New Roman"/>
          <w:color w:val="000000"/>
          <w:kern w:val="0"/>
          <w:sz w:val="28"/>
          <w:szCs w:val="28"/>
        </w:rPr>
      </w:pPr>
    </w:p>
    <w:p w:rsidR="00DF3995" w:rsidRPr="00DF3995" w:rsidRDefault="00DF3995" w:rsidP="00DF3995">
      <w:pPr>
        <w:widowControl/>
        <w:tabs>
          <w:tab w:val="left" w:pos="709"/>
        </w:tabs>
        <w:rPr>
          <w:rFonts w:ascii="標楷體" w:eastAsia="標楷體" w:hAnsi="標楷體" w:cs="Times New Roman"/>
          <w:color w:val="000000"/>
          <w:kern w:val="0"/>
          <w:sz w:val="28"/>
          <w:szCs w:val="28"/>
        </w:rPr>
        <w:sectPr w:rsidR="00DF3995" w:rsidRPr="00DF3995" w:rsidSect="00367E98">
          <w:type w:val="continuous"/>
          <w:pgSz w:w="11906" w:h="16838" w:code="9"/>
          <w:pgMar w:top="1134" w:right="1134" w:bottom="1134" w:left="1134" w:header="851" w:footer="992" w:gutter="0"/>
          <w:cols w:space="425"/>
          <w:docGrid w:linePitch="360"/>
        </w:sectPr>
      </w:pPr>
    </w:p>
    <w:p w:rsidR="00DF3995" w:rsidRPr="00DF3995" w:rsidRDefault="00DF3995" w:rsidP="00DF3995">
      <w:pPr>
        <w:widowControl/>
        <w:tabs>
          <w:tab w:val="left" w:pos="709"/>
        </w:tabs>
        <w:rPr>
          <w:rFonts w:ascii="標楷體" w:eastAsia="標楷體" w:hAnsi="標楷體" w:cs="Times New Roman"/>
          <w:color w:val="000000"/>
          <w:kern w:val="0"/>
          <w:sz w:val="28"/>
          <w:szCs w:val="28"/>
        </w:rPr>
      </w:pPr>
      <w:r w:rsidRPr="00DF3995">
        <w:rPr>
          <w:rFonts w:ascii="標楷體" w:eastAsia="標楷體" w:hAnsi="標楷體" w:cs="Times New Roman" w:hint="eastAsia"/>
          <w:color w:val="000000"/>
          <w:kern w:val="0"/>
          <w:sz w:val="28"/>
          <w:szCs w:val="28"/>
        </w:rPr>
        <w:lastRenderedPageBreak/>
        <w:t>附件:電子雜誌總表(120種) 請上網查看</w:t>
      </w:r>
    </w:p>
    <w:p w:rsidR="00DF3995" w:rsidRPr="00DF3995" w:rsidRDefault="00DF3995" w:rsidP="00DF3995">
      <w:pPr>
        <w:widowControl/>
        <w:tabs>
          <w:tab w:val="left" w:pos="709"/>
        </w:tabs>
        <w:rPr>
          <w:rFonts w:ascii="標楷體" w:eastAsia="標楷體" w:hAnsi="標楷體" w:cs="Times New Roman"/>
          <w:color w:val="000000"/>
          <w:kern w:val="0"/>
          <w:sz w:val="28"/>
          <w:szCs w:val="28"/>
        </w:rPr>
        <w:sectPr w:rsidR="00DF3995" w:rsidRPr="00DF3995" w:rsidSect="00367E98">
          <w:type w:val="continuous"/>
          <w:pgSz w:w="11906" w:h="16838" w:code="9"/>
          <w:pgMar w:top="1134" w:right="1134" w:bottom="1134" w:left="1134" w:header="851" w:footer="992" w:gutter="0"/>
          <w:cols w:space="425"/>
          <w:docGrid w:linePitch="360"/>
        </w:sectPr>
      </w:pPr>
    </w:p>
    <w:p w:rsidR="00367E98" w:rsidRPr="00367E98" w:rsidRDefault="00DF3995" w:rsidP="00833C1E">
      <w:pPr>
        <w:widowControl/>
        <w:tabs>
          <w:tab w:val="left" w:pos="567"/>
        </w:tabs>
        <w:rPr>
          <w:rFonts w:ascii="標楷體" w:eastAsia="標楷體" w:hAnsi="標楷體" w:cs="Times New Roman"/>
          <w:b/>
          <w:sz w:val="32"/>
          <w:szCs w:val="32"/>
        </w:rPr>
      </w:pPr>
      <w:r>
        <w:rPr>
          <w:rFonts w:ascii="標楷體" w:eastAsia="標楷體" w:hAnsi="標楷體" w:cs="Times New Roman" w:hint="eastAsia"/>
          <w:b/>
          <w:sz w:val="32"/>
          <w:szCs w:val="32"/>
        </w:rPr>
        <w:lastRenderedPageBreak/>
        <w:t xml:space="preserve"> (七)</w:t>
      </w:r>
      <w:r w:rsidR="00952D4C" w:rsidRPr="00DF3995">
        <w:rPr>
          <w:rFonts w:ascii="標楷體" w:eastAsia="標楷體" w:hAnsi="標楷體" w:cs="Times New Roman" w:hint="eastAsia"/>
          <w:b/>
          <w:sz w:val="32"/>
          <w:szCs w:val="32"/>
        </w:rPr>
        <w:t>教官室</w:t>
      </w:r>
      <w:r w:rsidR="000B0329" w:rsidRPr="00DF3995">
        <w:rPr>
          <w:rFonts w:ascii="標楷體" w:eastAsia="標楷體" w:hAnsi="標楷體" w:cs="Times New Roman" w:hint="eastAsia"/>
          <w:b/>
          <w:sz w:val="32"/>
          <w:szCs w:val="32"/>
        </w:rPr>
        <w:t xml:space="preserve">      </w:t>
      </w:r>
      <w:r w:rsidR="00367E98">
        <w:rPr>
          <w:rFonts w:ascii="標楷體" w:eastAsia="標楷體" w:hAnsi="標楷體" w:cs="Times New Roman" w:hint="eastAsia"/>
          <w:b/>
          <w:sz w:val="32"/>
          <w:szCs w:val="32"/>
        </w:rPr>
        <w:t xml:space="preserve">                            </w:t>
      </w:r>
      <w:r w:rsidR="000B0329" w:rsidRPr="00DF3995">
        <w:rPr>
          <w:rFonts w:ascii="標楷體" w:eastAsia="標楷體" w:hAnsi="標楷體" w:cs="Times New Roman" w:hint="eastAsia"/>
          <w:b/>
          <w:sz w:val="32"/>
          <w:szCs w:val="32"/>
        </w:rPr>
        <w:t>鍾龍沅主</w:t>
      </w:r>
      <w:r w:rsidR="00367E98">
        <w:rPr>
          <w:rFonts w:ascii="標楷體" w:eastAsia="標楷體" w:hAnsi="標楷體" w:cs="Times New Roman" w:hint="eastAsia"/>
          <w:b/>
          <w:sz w:val="32"/>
          <w:szCs w:val="32"/>
        </w:rPr>
        <w:t>任</w:t>
      </w:r>
      <w:r w:rsidR="000B0329" w:rsidRPr="00DF3995">
        <w:rPr>
          <w:rFonts w:ascii="標楷體" w:eastAsia="標楷體" w:hAnsi="標楷體" w:cs="Times New Roman" w:hint="eastAsia"/>
          <w:b/>
          <w:sz w:val="32"/>
          <w:szCs w:val="32"/>
        </w:rPr>
        <w:t>教</w:t>
      </w:r>
      <w:r w:rsidR="00367E98">
        <w:rPr>
          <w:rFonts w:ascii="標楷體" w:eastAsia="標楷體" w:hAnsi="標楷體" w:cs="Times New Roman" w:hint="eastAsia"/>
          <w:b/>
          <w:sz w:val="32"/>
          <w:szCs w:val="32"/>
        </w:rPr>
        <w:t>官</w:t>
      </w:r>
      <w:r w:rsidR="00367E98" w:rsidRPr="00367E98">
        <w:rPr>
          <w:rFonts w:ascii="標楷體" w:eastAsia="標楷體" w:hAnsi="標楷體"/>
          <w:sz w:val="28"/>
          <w:szCs w:val="28"/>
        </w:rPr>
        <w:t xml:space="preserve"> </w:t>
      </w:r>
      <w:r w:rsidR="00367E98" w:rsidRPr="00367E98">
        <w:rPr>
          <w:rFonts w:ascii="標楷體" w:eastAsia="標楷體" w:hAnsi="標楷體"/>
          <w:sz w:val="28"/>
          <w:szCs w:val="28"/>
          <w:bdr w:val="single" w:sz="4" w:space="0" w:color="auto"/>
          <w:shd w:val="pct15" w:color="auto" w:fill="FFFFFF"/>
        </w:rPr>
        <w:t>宣導事項</w:t>
      </w:r>
    </w:p>
    <w:p w:rsidR="00367E98" w:rsidRPr="00367E98" w:rsidRDefault="00367E98" w:rsidP="00BF6765">
      <w:pPr>
        <w:numPr>
          <w:ilvl w:val="0"/>
          <w:numId w:val="50"/>
        </w:numPr>
        <w:spacing w:line="440" w:lineRule="exact"/>
        <w:ind w:left="284" w:hanging="284"/>
        <w:rPr>
          <w:rFonts w:ascii="標楷體" w:eastAsia="標楷體" w:hAnsi="標楷體" w:cs="標楷體"/>
          <w:color w:val="000000" w:themeColor="text1"/>
          <w:sz w:val="28"/>
          <w:szCs w:val="28"/>
        </w:rPr>
      </w:pPr>
      <w:r w:rsidRPr="00367E98">
        <w:rPr>
          <w:rFonts w:ascii="標楷體" w:eastAsia="標楷體" w:hAnsi="標楷體" w:cs="標楷體" w:hint="eastAsia"/>
          <w:color w:val="000000" w:themeColor="text1"/>
          <w:sz w:val="28"/>
          <w:szCs w:val="28"/>
        </w:rPr>
        <w:t>落實「發現學生遭受不法組織網路賭博危害事件通報處理流程」及輔導作為</w:t>
      </w:r>
      <w:r w:rsidRPr="00367E98">
        <w:rPr>
          <w:rFonts w:ascii="標楷體" w:eastAsia="標楷體" w:hAnsi="標楷體" w:cs="標楷體"/>
          <w:color w:val="000000" w:themeColor="text1"/>
          <w:sz w:val="28"/>
          <w:szCs w:val="28"/>
        </w:rPr>
        <w:t>：</w:t>
      </w:r>
    </w:p>
    <w:p w:rsidR="00367E98" w:rsidRPr="00367E98" w:rsidRDefault="00367E98" w:rsidP="00367E98">
      <w:pPr>
        <w:spacing w:line="440" w:lineRule="exact"/>
        <w:ind w:left="708" w:hangingChars="253" w:hanging="708"/>
        <w:rPr>
          <w:rFonts w:ascii="標楷體" w:eastAsia="標楷體" w:hAnsi="標楷體" w:cs="標楷體"/>
          <w:color w:val="000000" w:themeColor="text1"/>
          <w:sz w:val="28"/>
          <w:szCs w:val="28"/>
        </w:rPr>
      </w:pPr>
      <w:r w:rsidRPr="00367E98">
        <w:rPr>
          <w:rFonts w:ascii="標楷體" w:eastAsia="標楷體" w:hAnsi="標楷體" w:cs="標楷體" w:hint="eastAsia"/>
          <w:color w:val="000000" w:themeColor="text1"/>
          <w:sz w:val="28"/>
          <w:szCs w:val="28"/>
        </w:rPr>
        <w:t>（1）鑑於學生涉入網路賭博案件，造成嚴重不良影響，學校應依據教育部「校 園安全及災害事件通報作業要點」，於學校發現學生疑似涉及賭博事件時，落實個案通報作為，並由教育主管機關指導學校應變處置、積極輔導個案學生，及協助提供法律諮詢服務。</w:t>
      </w:r>
    </w:p>
    <w:p w:rsidR="00367E98" w:rsidRPr="00367E98" w:rsidRDefault="00367E98" w:rsidP="00367E98">
      <w:pPr>
        <w:spacing w:line="440" w:lineRule="exact"/>
        <w:ind w:left="708" w:hangingChars="253" w:hanging="708"/>
        <w:rPr>
          <w:rFonts w:ascii="標楷體" w:eastAsia="標楷體" w:hAnsi="標楷體" w:cs="標楷體"/>
          <w:color w:val="000000" w:themeColor="text1"/>
          <w:sz w:val="28"/>
          <w:szCs w:val="28"/>
        </w:rPr>
      </w:pPr>
      <w:r w:rsidRPr="00367E98">
        <w:rPr>
          <w:rFonts w:ascii="標楷體" w:eastAsia="標楷體" w:hAnsi="標楷體" w:cs="標楷體" w:hint="eastAsia"/>
          <w:color w:val="000000" w:themeColor="text1"/>
          <w:sz w:val="28"/>
          <w:szCs w:val="28"/>
        </w:rPr>
        <w:t>（2）為建置及強化預警機制，學校應透過導師加強觀察學生生活作息，及確實 掌握高關懷學生日常言行，如發現學生有異常情事，更應積極介入處置與輔導，避免因網路誘惑而落入陷阱或衍生其他偏差行為。</w:t>
      </w:r>
    </w:p>
    <w:p w:rsidR="00367E98" w:rsidRPr="00367E98" w:rsidRDefault="00367E98" w:rsidP="00367E98">
      <w:pPr>
        <w:spacing w:line="440" w:lineRule="exact"/>
        <w:ind w:left="708" w:hangingChars="253" w:hanging="708"/>
        <w:rPr>
          <w:rFonts w:ascii="標楷體" w:eastAsia="標楷體" w:hAnsi="標楷體" w:cs="標楷體"/>
          <w:color w:val="000000" w:themeColor="text1"/>
          <w:sz w:val="28"/>
          <w:szCs w:val="28"/>
        </w:rPr>
      </w:pPr>
      <w:r w:rsidRPr="00367E98">
        <w:rPr>
          <w:rFonts w:ascii="標楷體" w:eastAsia="標楷體" w:hAnsi="標楷體" w:cs="標楷體" w:hint="eastAsia"/>
          <w:color w:val="000000" w:themeColor="text1"/>
          <w:sz w:val="28"/>
          <w:szCs w:val="28"/>
        </w:rPr>
        <w:t>（3）學校應運用朝會、週會等大型集會場合、班級導師時間，或由各科教師協助於相關正式或非正式課程，結合重大事件加強實施預防網路賭博犯罪及被害預防教育宣導，並與警政單位合作辦理校園安全相關講座或研習活動，以維護校園純淨學習風氣。（學校法治教育人才資料庫查詢</w:t>
      </w:r>
      <w:hyperlink r:id="rId96" w:history="1">
        <w:r w:rsidRPr="00367E98">
          <w:rPr>
            <w:rFonts w:ascii="標楷體" w:eastAsia="標楷體" w:hAnsi="標楷體" w:cs="標楷體" w:hint="eastAsia"/>
            <w:color w:val="0000FF" w:themeColor="hyperlink"/>
            <w:sz w:val="28"/>
            <w:szCs w:val="28"/>
            <w:u w:val="single"/>
          </w:rPr>
          <w:t>http://service.moj.gov.tw/popularize/school/query.asp</w:t>
        </w:r>
      </w:hyperlink>
      <w:r w:rsidRPr="00367E98">
        <w:rPr>
          <w:rFonts w:ascii="標楷體" w:eastAsia="標楷體" w:hAnsi="標楷體" w:cs="標楷體" w:hint="eastAsia"/>
          <w:color w:val="000000" w:themeColor="text1"/>
          <w:sz w:val="28"/>
          <w:szCs w:val="28"/>
        </w:rPr>
        <w:t>）</w:t>
      </w:r>
    </w:p>
    <w:p w:rsidR="00367E98" w:rsidRPr="00367E98" w:rsidRDefault="00367E98" w:rsidP="00367E98">
      <w:pPr>
        <w:spacing w:line="440" w:lineRule="exact"/>
        <w:ind w:left="708" w:hangingChars="253" w:hanging="708"/>
        <w:rPr>
          <w:rFonts w:ascii="標楷體" w:eastAsia="標楷體" w:hAnsi="標楷體" w:cs="標楷體"/>
          <w:color w:val="000000" w:themeColor="text1"/>
          <w:sz w:val="28"/>
          <w:szCs w:val="28"/>
        </w:rPr>
      </w:pPr>
      <w:r w:rsidRPr="00367E98">
        <w:rPr>
          <w:rFonts w:ascii="標楷體" w:eastAsia="標楷體" w:hAnsi="標楷體" w:cs="標楷體" w:hint="eastAsia"/>
          <w:color w:val="000000" w:themeColor="text1"/>
          <w:sz w:val="28"/>
          <w:szCs w:val="28"/>
        </w:rPr>
        <w:t>（4）學校若發現疑似網路賭博網站，請協助截取畫面及網址，提供教育主管機關通知警政單位查處，並向「iWIN網路內容防護機構」（http://www.win.org.tw/）提出申訴，以防止學生接觸有害身心發展之網路內容，共同保護莘莘學子，營造友善的校園學習環境。</w:t>
      </w:r>
    </w:p>
    <w:p w:rsidR="00367E98" w:rsidRPr="00367E98" w:rsidRDefault="00367E98" w:rsidP="00BF6765">
      <w:pPr>
        <w:numPr>
          <w:ilvl w:val="0"/>
          <w:numId w:val="50"/>
        </w:numPr>
        <w:spacing w:line="440" w:lineRule="exact"/>
        <w:ind w:left="284" w:hanging="284"/>
        <w:rPr>
          <w:rFonts w:ascii="標楷體" w:eastAsia="標楷體" w:hAnsi="標楷體" w:cs="標楷體"/>
          <w:color w:val="000000" w:themeColor="text1"/>
          <w:sz w:val="28"/>
          <w:szCs w:val="28"/>
        </w:rPr>
      </w:pPr>
      <w:r w:rsidRPr="00367E98">
        <w:rPr>
          <w:rFonts w:ascii="標楷體" w:eastAsia="標楷體" w:hAnsi="標楷體" w:cs="標楷體" w:hint="eastAsia"/>
          <w:color w:val="000000" w:themeColor="text1"/>
          <w:sz w:val="28"/>
          <w:szCs w:val="28"/>
        </w:rPr>
        <w:t>請加強教育與輔導學生「尊重他人，勇敢向霸凌說不」:加強教育與輔導學生「尊重他人，勇敢向霸凌說不」，達成「喚起同理心」、「培養友善、責任感」、「包容、尊重個體差異」及「知道遇到霸凌事件時可尋求的解決方法」等教育目的，提供一個優質的教育環境。此外，防制校園霸凌多元反映管道可區分為（1）告訴導師或家長、（2）投訴學校信箱、（3）於校園生活問卷中提出、（4）向縣市防制校園霸凌專線反映、（5）向教育部防制校園霸凌專線反映（0800-200-885）、（6）在教育部防制校園霸凌專區留言版留言、（7）其他管道（好同學、好朋友）；鼓勵學生發現或是遭受校園霸凌時，一定要勇敢說出來，家長及老師才能針對問題進行協助與輔導，尤其是旁觀學生的反映，更是彰顯校園正義的重要機制。</w:t>
      </w:r>
    </w:p>
    <w:p w:rsidR="00367E98" w:rsidRPr="00367E98" w:rsidRDefault="00367E98" w:rsidP="00BF6765">
      <w:pPr>
        <w:numPr>
          <w:ilvl w:val="0"/>
          <w:numId w:val="50"/>
        </w:numPr>
        <w:spacing w:line="440" w:lineRule="exact"/>
        <w:ind w:left="284" w:hanging="284"/>
        <w:rPr>
          <w:rFonts w:ascii="標楷體" w:eastAsia="標楷體" w:hAnsi="標楷體" w:cs="標楷體"/>
          <w:color w:val="000000" w:themeColor="text1"/>
          <w:sz w:val="28"/>
          <w:szCs w:val="28"/>
        </w:rPr>
      </w:pPr>
      <w:r w:rsidRPr="00367E98">
        <w:rPr>
          <w:rFonts w:ascii="標楷體" w:eastAsia="標楷體" w:hAnsi="標楷體" w:cs="標楷體" w:hint="eastAsia"/>
          <w:color w:val="000000" w:themeColor="text1"/>
          <w:sz w:val="28"/>
          <w:szCs w:val="28"/>
        </w:rPr>
        <w:t>165詐騙專線目前已成為社會各界耳熟能詳之「反詐欺」代表，詐騙專線乃貫徹「一案到底」之精神，煩請導師能不厭其煩地向學生宣導，預防被害發生。</w:t>
      </w:r>
    </w:p>
    <w:p w:rsidR="00367E98" w:rsidRPr="00367E98" w:rsidRDefault="00367E98" w:rsidP="00367E98">
      <w:pPr>
        <w:spacing w:line="440" w:lineRule="exact"/>
        <w:ind w:left="284"/>
        <w:rPr>
          <w:rFonts w:ascii="標楷體" w:eastAsia="標楷體" w:hAnsi="標楷體" w:cs="標楷體"/>
          <w:color w:val="000000" w:themeColor="text1"/>
          <w:sz w:val="28"/>
          <w:szCs w:val="28"/>
        </w:rPr>
      </w:pP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bdr w:val="single" w:sz="4" w:space="0" w:color="auto"/>
          <w:shd w:val="pct15" w:color="auto" w:fill="FFFFFF"/>
        </w:rPr>
        <w:t>本學期工作事項</w:t>
      </w:r>
    </w:p>
    <w:p w:rsidR="00367E98" w:rsidRPr="00367E98" w:rsidRDefault="00367E98" w:rsidP="00BF6765">
      <w:pPr>
        <w:numPr>
          <w:ilvl w:val="0"/>
          <w:numId w:val="47"/>
        </w:numPr>
        <w:spacing w:line="440" w:lineRule="exact"/>
        <w:ind w:left="284" w:hanging="284"/>
        <w:rPr>
          <w:rFonts w:ascii="標楷體" w:eastAsia="標楷體" w:hAnsi="標楷體"/>
          <w:sz w:val="28"/>
          <w:szCs w:val="28"/>
        </w:rPr>
      </w:pPr>
      <w:r w:rsidRPr="00367E98">
        <w:rPr>
          <w:rFonts w:ascii="標楷體" w:eastAsia="標楷體" w:hAnsi="標楷體" w:hint="eastAsia"/>
          <w:sz w:val="28"/>
          <w:szCs w:val="28"/>
        </w:rPr>
        <w:lastRenderedPageBreak/>
        <w:t>全民國防教育：</w:t>
      </w:r>
    </w:p>
    <w:p w:rsidR="00367E98" w:rsidRPr="00367E98" w:rsidRDefault="00367E98" w:rsidP="00BF6765">
      <w:pPr>
        <w:numPr>
          <w:ilvl w:val="0"/>
          <w:numId w:val="51"/>
        </w:numPr>
        <w:spacing w:line="440" w:lineRule="exact"/>
        <w:rPr>
          <w:rFonts w:ascii="標楷體" w:eastAsia="標楷體" w:hAnsi="標楷體"/>
          <w:sz w:val="28"/>
          <w:szCs w:val="28"/>
        </w:rPr>
      </w:pPr>
      <w:r w:rsidRPr="00367E98">
        <w:rPr>
          <w:rFonts w:ascii="標楷體" w:eastAsia="標楷體" w:hAnsi="標楷體" w:hint="eastAsia"/>
          <w:sz w:val="28"/>
          <w:szCs w:val="28"/>
        </w:rPr>
        <w:t>教官室編制13員，現員10員，計主任教官1員，生輔組長2員，一般教官7員，合計10員，後續軍訓教官將遇缺不補，人員將逐年遞減，全民國防課程將逐步做調整，預劃106學年度將保留高一必修，高二選修部分不開課。</w:t>
      </w:r>
    </w:p>
    <w:p w:rsidR="00367E98" w:rsidRPr="00367E98" w:rsidRDefault="00367E98" w:rsidP="00BF6765">
      <w:pPr>
        <w:numPr>
          <w:ilvl w:val="0"/>
          <w:numId w:val="51"/>
        </w:numPr>
        <w:spacing w:line="440" w:lineRule="exact"/>
        <w:rPr>
          <w:rFonts w:ascii="標楷體" w:eastAsia="標楷體" w:hAnsi="標楷體"/>
          <w:sz w:val="28"/>
          <w:szCs w:val="28"/>
        </w:rPr>
      </w:pPr>
      <w:r w:rsidRPr="00367E98">
        <w:rPr>
          <w:rFonts w:ascii="標楷體" w:eastAsia="標楷體" w:hAnsi="標楷體" w:hint="eastAsia"/>
          <w:sz w:val="28"/>
          <w:szCs w:val="28"/>
        </w:rPr>
        <w:t>完成105-2學期高一、高二全民國防教育課程規劃：由全體教官負責授課，1、2年級第1次期中考不排入考程不送成績，第2次及期末考納入考程並核算成績。</w:t>
      </w:r>
    </w:p>
    <w:p w:rsidR="00367E98" w:rsidRPr="00367E98" w:rsidRDefault="00367E98" w:rsidP="00BF6765">
      <w:pPr>
        <w:numPr>
          <w:ilvl w:val="0"/>
          <w:numId w:val="51"/>
        </w:numPr>
        <w:spacing w:line="440" w:lineRule="exact"/>
        <w:rPr>
          <w:rFonts w:ascii="標楷體" w:eastAsia="標楷體" w:hAnsi="標楷體"/>
          <w:sz w:val="28"/>
          <w:szCs w:val="28"/>
        </w:rPr>
      </w:pPr>
      <w:r w:rsidRPr="00367E98">
        <w:rPr>
          <w:rFonts w:ascii="標楷體" w:eastAsia="標楷體" w:hAnsi="標楷體" w:cs="新細明體" w:hint="eastAsia"/>
          <w:kern w:val="0"/>
          <w:sz w:val="28"/>
          <w:szCs w:val="28"/>
        </w:rPr>
        <w:t>11/19配合校慶辦理全民國防教育射擊比賽活動及泡泡足球比賽活動，成效良好，下學年將考量變化全民國防相關之活動，增添多元與豐富性。</w:t>
      </w:r>
    </w:p>
    <w:p w:rsidR="00367E98" w:rsidRPr="00367E98" w:rsidRDefault="00367E98" w:rsidP="00BF6765">
      <w:pPr>
        <w:numPr>
          <w:ilvl w:val="0"/>
          <w:numId w:val="51"/>
        </w:numPr>
        <w:spacing w:line="440" w:lineRule="exact"/>
        <w:rPr>
          <w:rFonts w:ascii="標楷體" w:eastAsia="標楷體" w:hAnsi="標楷體"/>
          <w:sz w:val="28"/>
          <w:szCs w:val="28"/>
        </w:rPr>
      </w:pPr>
      <w:r w:rsidRPr="00367E98">
        <w:rPr>
          <w:rFonts w:ascii="標楷體" w:eastAsia="標楷體" w:hAnsi="標楷體" w:hint="eastAsia"/>
          <w:color w:val="000000"/>
          <w:kern w:val="0"/>
          <w:sz w:val="28"/>
          <w:szCs w:val="28"/>
        </w:rPr>
        <w:t>105年11月24日假林口大崗靶場參加105學年度臺北市全民國防教育實彈射擊代表隊選拔競賽活動，並於比賽後參加全民國防體驗知性之旅活動，深受學生好評。</w:t>
      </w:r>
    </w:p>
    <w:p w:rsidR="00367E98" w:rsidRPr="00367E98" w:rsidRDefault="00367E98" w:rsidP="00BF6765">
      <w:pPr>
        <w:numPr>
          <w:ilvl w:val="0"/>
          <w:numId w:val="51"/>
        </w:numPr>
        <w:spacing w:line="440" w:lineRule="exact"/>
        <w:rPr>
          <w:rFonts w:ascii="標楷體" w:eastAsia="標楷體" w:hAnsi="標楷體"/>
          <w:sz w:val="28"/>
          <w:szCs w:val="28"/>
        </w:rPr>
      </w:pPr>
      <w:r w:rsidRPr="00367E98">
        <w:rPr>
          <w:rFonts w:ascii="標楷體" w:eastAsia="標楷體" w:hAnsi="標楷體" w:hint="eastAsia"/>
          <w:sz w:val="28"/>
          <w:szCs w:val="28"/>
        </w:rPr>
        <w:t>105年11、12月份假至善國中辦理全民國防教育學生探索體驗4場次，共計117人次，</w:t>
      </w:r>
      <w:r w:rsidRPr="00367E98">
        <w:rPr>
          <w:rFonts w:ascii="標楷體" w:eastAsia="標楷體" w:hAnsi="標楷體" w:hint="eastAsia"/>
          <w:color w:val="000000"/>
          <w:kern w:val="0"/>
          <w:sz w:val="28"/>
          <w:szCs w:val="28"/>
        </w:rPr>
        <w:t>深受學生好評</w:t>
      </w:r>
      <w:r w:rsidRPr="00367E98">
        <w:rPr>
          <w:rFonts w:ascii="標楷體" w:eastAsia="標楷體" w:hAnsi="標楷體" w:hint="eastAsia"/>
          <w:sz w:val="28"/>
          <w:szCs w:val="28"/>
        </w:rPr>
        <w:t>。</w:t>
      </w:r>
    </w:p>
    <w:p w:rsidR="00367E98" w:rsidRPr="00367E98" w:rsidRDefault="00367E98" w:rsidP="00BF6765">
      <w:pPr>
        <w:numPr>
          <w:ilvl w:val="0"/>
          <w:numId w:val="51"/>
        </w:numPr>
        <w:spacing w:line="440" w:lineRule="exact"/>
        <w:rPr>
          <w:rFonts w:ascii="標楷體" w:eastAsia="標楷體" w:hAnsi="標楷體"/>
          <w:sz w:val="28"/>
          <w:szCs w:val="28"/>
        </w:rPr>
      </w:pPr>
      <w:r w:rsidRPr="00367E98">
        <w:rPr>
          <w:rFonts w:ascii="標楷體" w:eastAsia="標楷體" w:hAnsi="標楷體" w:hint="eastAsia"/>
          <w:sz w:val="28"/>
          <w:szCs w:val="28"/>
        </w:rPr>
        <w:t>辦理本校兵役緩徵計122員，已於12月30日發文各縣市政府兵役單位核備。</w:t>
      </w:r>
    </w:p>
    <w:p w:rsidR="00367E98" w:rsidRPr="00367E98" w:rsidRDefault="00367E98" w:rsidP="00BF6765">
      <w:pPr>
        <w:numPr>
          <w:ilvl w:val="0"/>
          <w:numId w:val="47"/>
        </w:numPr>
        <w:spacing w:line="440" w:lineRule="exact"/>
        <w:ind w:left="284" w:hanging="284"/>
        <w:rPr>
          <w:rFonts w:ascii="標楷體" w:eastAsia="標楷體" w:hAnsi="標楷體"/>
          <w:sz w:val="28"/>
          <w:szCs w:val="28"/>
        </w:rPr>
      </w:pPr>
      <w:r w:rsidRPr="00367E98">
        <w:rPr>
          <w:rFonts w:ascii="標楷體" w:eastAsia="標楷體" w:hAnsi="標楷體" w:hint="eastAsia"/>
          <w:sz w:val="28"/>
          <w:szCs w:val="28"/>
        </w:rPr>
        <w:t>交通安全及防災工作：</w:t>
      </w:r>
    </w:p>
    <w:p w:rsidR="00367E98" w:rsidRPr="00367E98" w:rsidRDefault="00367E98" w:rsidP="00BF6765">
      <w:pPr>
        <w:numPr>
          <w:ilvl w:val="0"/>
          <w:numId w:val="52"/>
        </w:numPr>
        <w:spacing w:line="440" w:lineRule="exact"/>
        <w:ind w:left="142" w:hanging="142"/>
        <w:rPr>
          <w:rFonts w:ascii="標楷體" w:eastAsia="標楷體" w:hAnsi="標楷體"/>
          <w:sz w:val="28"/>
          <w:szCs w:val="28"/>
        </w:rPr>
      </w:pPr>
      <w:r w:rsidRPr="00367E98">
        <w:rPr>
          <w:rFonts w:ascii="標楷體" w:eastAsia="標楷體" w:hAnsi="標楷體" w:hint="eastAsia"/>
          <w:sz w:val="28"/>
          <w:szCs w:val="28"/>
        </w:rPr>
        <w:t>9月10日於朝會實施交通安全宣導。</w:t>
      </w:r>
    </w:p>
    <w:p w:rsidR="00367E98" w:rsidRPr="00367E98" w:rsidRDefault="00367E98" w:rsidP="00BF6765">
      <w:pPr>
        <w:numPr>
          <w:ilvl w:val="0"/>
          <w:numId w:val="52"/>
        </w:numPr>
        <w:spacing w:line="440" w:lineRule="exact"/>
        <w:rPr>
          <w:rFonts w:ascii="標楷體" w:eastAsia="標楷體" w:hAnsi="標楷體"/>
          <w:sz w:val="28"/>
          <w:szCs w:val="28"/>
        </w:rPr>
      </w:pPr>
      <w:r w:rsidRPr="00367E98">
        <w:rPr>
          <w:rFonts w:ascii="標楷體" w:eastAsia="標楷體" w:hAnsi="標楷體" w:hint="eastAsia"/>
          <w:sz w:val="28"/>
          <w:szCs w:val="28"/>
        </w:rPr>
        <w:t>9月23日實施班會討論。</w:t>
      </w:r>
    </w:p>
    <w:p w:rsidR="00367E98" w:rsidRPr="00367E98" w:rsidRDefault="00367E98" w:rsidP="00BF6765">
      <w:pPr>
        <w:numPr>
          <w:ilvl w:val="0"/>
          <w:numId w:val="52"/>
        </w:numPr>
        <w:spacing w:line="440" w:lineRule="exact"/>
        <w:rPr>
          <w:rFonts w:ascii="標楷體" w:eastAsia="標楷體" w:hAnsi="標楷體"/>
          <w:sz w:val="28"/>
          <w:szCs w:val="28"/>
        </w:rPr>
      </w:pPr>
      <w:r w:rsidRPr="00367E98">
        <w:rPr>
          <w:rFonts w:ascii="標楷體" w:eastAsia="標楷體" w:hAnsi="標楷體" w:hint="eastAsia"/>
          <w:sz w:val="28"/>
          <w:szCs w:val="28"/>
        </w:rPr>
        <w:t>9月23日召開交通安全諮詢委員會。</w:t>
      </w:r>
    </w:p>
    <w:p w:rsidR="00367E98" w:rsidRPr="00367E98" w:rsidRDefault="00367E98" w:rsidP="00BF6765">
      <w:pPr>
        <w:numPr>
          <w:ilvl w:val="0"/>
          <w:numId w:val="52"/>
        </w:numPr>
        <w:spacing w:line="440" w:lineRule="exact"/>
        <w:rPr>
          <w:rFonts w:ascii="標楷體" w:eastAsia="標楷體" w:hAnsi="標楷體"/>
          <w:sz w:val="28"/>
          <w:szCs w:val="28"/>
        </w:rPr>
      </w:pPr>
      <w:r w:rsidRPr="00367E98">
        <w:rPr>
          <w:rFonts w:ascii="標楷體" w:eastAsia="標楷體" w:hAnsi="標楷體" w:hint="eastAsia"/>
          <w:sz w:val="28"/>
          <w:szCs w:val="28"/>
        </w:rPr>
        <w:t>9月30日交通安全報表統計。</w:t>
      </w:r>
    </w:p>
    <w:p w:rsidR="00367E98" w:rsidRPr="00367E98" w:rsidRDefault="00367E98" w:rsidP="00BF6765">
      <w:pPr>
        <w:numPr>
          <w:ilvl w:val="0"/>
          <w:numId w:val="52"/>
        </w:numPr>
        <w:spacing w:line="440" w:lineRule="exact"/>
        <w:rPr>
          <w:rFonts w:ascii="標楷體" w:eastAsia="標楷體" w:hAnsi="標楷體"/>
          <w:sz w:val="28"/>
          <w:szCs w:val="28"/>
        </w:rPr>
      </w:pPr>
      <w:r w:rsidRPr="00367E98">
        <w:rPr>
          <w:rFonts w:ascii="標楷體" w:eastAsia="標楷體" w:hAnsi="標楷體" w:hint="eastAsia"/>
          <w:sz w:val="28"/>
          <w:szCs w:val="28"/>
        </w:rPr>
        <w:t>10月7日實施學生機車防衛駕駛。</w:t>
      </w:r>
    </w:p>
    <w:p w:rsidR="00367E98" w:rsidRPr="00367E98" w:rsidRDefault="00367E98" w:rsidP="00BF6765">
      <w:pPr>
        <w:numPr>
          <w:ilvl w:val="0"/>
          <w:numId w:val="52"/>
        </w:numPr>
        <w:spacing w:line="440" w:lineRule="exact"/>
        <w:rPr>
          <w:rFonts w:ascii="標楷體" w:eastAsia="標楷體" w:hAnsi="標楷體"/>
          <w:sz w:val="28"/>
          <w:szCs w:val="28"/>
        </w:rPr>
      </w:pPr>
      <w:r w:rsidRPr="00367E98">
        <w:rPr>
          <w:rFonts w:ascii="標楷體" w:eastAsia="標楷體" w:hAnsi="標楷體" w:hint="eastAsia"/>
          <w:sz w:val="28"/>
          <w:szCs w:val="28"/>
        </w:rPr>
        <w:t>12月19至1月19日辦理交通安全宣導月暨競賽活動。</w:t>
      </w:r>
    </w:p>
    <w:p w:rsidR="00367E98" w:rsidRPr="00367E98" w:rsidRDefault="00367E98" w:rsidP="00BF6765">
      <w:pPr>
        <w:numPr>
          <w:ilvl w:val="0"/>
          <w:numId w:val="52"/>
        </w:numPr>
        <w:spacing w:line="440" w:lineRule="exact"/>
        <w:rPr>
          <w:rFonts w:ascii="標楷體" w:eastAsia="標楷體" w:hAnsi="標楷體"/>
          <w:sz w:val="28"/>
          <w:szCs w:val="28"/>
        </w:rPr>
      </w:pPr>
      <w:r w:rsidRPr="00367E98">
        <w:rPr>
          <w:rFonts w:ascii="標楷體" w:eastAsia="標楷體" w:hAnsi="標楷體" w:hint="eastAsia"/>
          <w:sz w:val="28"/>
          <w:szCs w:val="28"/>
        </w:rPr>
        <w:t>9月份辦理防災教育宣導月及演練，9月18日預演，21日正式演練。</w:t>
      </w:r>
    </w:p>
    <w:p w:rsidR="00367E98" w:rsidRPr="00367E98" w:rsidRDefault="00367E98" w:rsidP="00BF6765">
      <w:pPr>
        <w:numPr>
          <w:ilvl w:val="0"/>
          <w:numId w:val="52"/>
        </w:numPr>
        <w:spacing w:line="440" w:lineRule="exact"/>
        <w:rPr>
          <w:rFonts w:ascii="標楷體" w:eastAsia="標楷體" w:hAnsi="標楷體"/>
          <w:sz w:val="28"/>
          <w:szCs w:val="28"/>
        </w:rPr>
      </w:pPr>
      <w:r w:rsidRPr="00367E98">
        <w:rPr>
          <w:rFonts w:ascii="標楷體" w:eastAsia="標楷體" w:hAnsi="標楷體" w:hint="eastAsia"/>
          <w:sz w:val="28"/>
          <w:szCs w:val="28"/>
        </w:rPr>
        <w:t>9月10日實施防災班會討論。</w:t>
      </w:r>
    </w:p>
    <w:p w:rsidR="00367E98" w:rsidRPr="00367E98" w:rsidRDefault="00367E98" w:rsidP="00BF6765">
      <w:pPr>
        <w:numPr>
          <w:ilvl w:val="0"/>
          <w:numId w:val="52"/>
        </w:numPr>
        <w:spacing w:line="440" w:lineRule="exact"/>
        <w:rPr>
          <w:rFonts w:ascii="標楷體" w:eastAsia="標楷體" w:hAnsi="標楷體"/>
          <w:sz w:val="28"/>
          <w:szCs w:val="28"/>
        </w:rPr>
      </w:pPr>
      <w:r w:rsidRPr="00367E98">
        <w:rPr>
          <w:rFonts w:ascii="標楷體" w:eastAsia="標楷體" w:hAnsi="標楷體" w:hint="eastAsia"/>
          <w:sz w:val="28"/>
          <w:szCs w:val="28"/>
        </w:rPr>
        <w:t>12月份辦理學生防災隨機演練。</w:t>
      </w:r>
    </w:p>
    <w:p w:rsidR="00367E98" w:rsidRPr="00367E98" w:rsidRDefault="00367E98" w:rsidP="00BF6765">
      <w:pPr>
        <w:numPr>
          <w:ilvl w:val="0"/>
          <w:numId w:val="47"/>
        </w:numPr>
        <w:spacing w:line="440" w:lineRule="exact"/>
        <w:rPr>
          <w:rFonts w:ascii="標楷體" w:eastAsia="標楷體" w:hAnsi="標楷體"/>
          <w:sz w:val="28"/>
          <w:szCs w:val="28"/>
        </w:rPr>
      </w:pPr>
      <w:r w:rsidRPr="00367E98">
        <w:rPr>
          <w:rFonts w:ascii="標楷體" w:eastAsia="標楷體" w:hAnsi="標楷體" w:hint="eastAsia"/>
          <w:sz w:val="28"/>
          <w:szCs w:val="28"/>
        </w:rPr>
        <w:t>友善校園相關工作：</w:t>
      </w:r>
    </w:p>
    <w:p w:rsidR="00367E98" w:rsidRPr="00367E98" w:rsidRDefault="00367E98" w:rsidP="00BF6765">
      <w:pPr>
        <w:numPr>
          <w:ilvl w:val="0"/>
          <w:numId w:val="48"/>
        </w:numPr>
        <w:spacing w:line="440" w:lineRule="exact"/>
        <w:rPr>
          <w:rFonts w:ascii="標楷體" w:eastAsia="標楷體" w:hAnsi="標楷體"/>
          <w:sz w:val="28"/>
          <w:szCs w:val="28"/>
        </w:rPr>
      </w:pPr>
      <w:r w:rsidRPr="00367E98">
        <w:rPr>
          <w:rFonts w:ascii="標楷體" w:eastAsia="標楷體" w:hAnsi="標楷體" w:hint="eastAsia"/>
          <w:sz w:val="28"/>
          <w:szCs w:val="28"/>
        </w:rPr>
        <w:t>8月29日「105學年期初校務會議-教師防制學生藥物濫用講座」。</w:t>
      </w:r>
    </w:p>
    <w:p w:rsidR="00367E98" w:rsidRPr="00367E98" w:rsidRDefault="00367E98" w:rsidP="00BF6765">
      <w:pPr>
        <w:numPr>
          <w:ilvl w:val="0"/>
          <w:numId w:val="48"/>
        </w:numPr>
        <w:spacing w:line="440" w:lineRule="exact"/>
        <w:ind w:left="851" w:hanging="851"/>
        <w:rPr>
          <w:rFonts w:ascii="標楷體" w:eastAsia="標楷體" w:hAnsi="標楷體" w:cs="標楷體"/>
          <w:sz w:val="28"/>
          <w:szCs w:val="28"/>
        </w:rPr>
      </w:pPr>
      <w:r w:rsidRPr="00367E98">
        <w:rPr>
          <w:rFonts w:ascii="標楷體" w:eastAsia="標楷體" w:hAnsi="標楷體" w:hint="eastAsia"/>
          <w:sz w:val="28"/>
          <w:szCs w:val="28"/>
        </w:rPr>
        <w:t xml:space="preserve"> 8月29日至9月2日辦理105- 1友善校園週活動，目的在校內推廣紫錐花運動及「反黑、反霸凌、反毒」成效</w:t>
      </w:r>
      <w:r w:rsidRPr="00367E98">
        <w:rPr>
          <w:rFonts w:ascii="標楷體" w:eastAsia="標楷體" w:hAnsi="標楷體" w:cs="標楷體" w:hint="eastAsia"/>
          <w:sz w:val="28"/>
          <w:szCs w:val="28"/>
        </w:rPr>
        <w:t>。</w:t>
      </w:r>
    </w:p>
    <w:p w:rsidR="00367E98" w:rsidRPr="00367E98" w:rsidRDefault="00367E98" w:rsidP="00BF6765">
      <w:pPr>
        <w:numPr>
          <w:ilvl w:val="0"/>
          <w:numId w:val="48"/>
        </w:numPr>
        <w:spacing w:line="440" w:lineRule="exact"/>
        <w:rPr>
          <w:rFonts w:ascii="標楷體" w:eastAsia="標楷體" w:hAnsi="標楷體"/>
          <w:sz w:val="28"/>
          <w:szCs w:val="28"/>
        </w:rPr>
      </w:pPr>
      <w:r w:rsidRPr="00367E98">
        <w:rPr>
          <w:rFonts w:ascii="標楷體" w:eastAsia="標楷體" w:hAnsi="標楷體" w:hint="eastAsia"/>
          <w:sz w:val="28"/>
          <w:szCs w:val="28"/>
        </w:rPr>
        <w:t>9月1日至芝山國小實施「紫錐花運動」宣教。</w:t>
      </w:r>
    </w:p>
    <w:p w:rsidR="00367E98" w:rsidRPr="00367E98" w:rsidRDefault="00367E98" w:rsidP="00BF6765">
      <w:pPr>
        <w:numPr>
          <w:ilvl w:val="0"/>
          <w:numId w:val="48"/>
        </w:numPr>
        <w:spacing w:line="440" w:lineRule="exact"/>
        <w:ind w:left="993" w:hanging="993"/>
        <w:rPr>
          <w:rFonts w:ascii="標楷體" w:eastAsia="標楷體" w:hAnsi="標楷體"/>
          <w:sz w:val="28"/>
          <w:szCs w:val="28"/>
        </w:rPr>
      </w:pPr>
      <w:r w:rsidRPr="00367E98">
        <w:rPr>
          <w:rFonts w:ascii="標楷體" w:eastAsia="標楷體" w:hAnsi="標楷體" w:hint="eastAsia"/>
          <w:sz w:val="28"/>
          <w:szCs w:val="28"/>
        </w:rPr>
        <w:lastRenderedPageBreak/>
        <w:t>9月2日召開日、夜間部特定人員會議，合計35員，全案經校長核定報局核備。</w:t>
      </w:r>
    </w:p>
    <w:p w:rsidR="00367E98" w:rsidRPr="00367E98" w:rsidRDefault="00367E98" w:rsidP="00BF6765">
      <w:pPr>
        <w:numPr>
          <w:ilvl w:val="0"/>
          <w:numId w:val="48"/>
        </w:numPr>
        <w:spacing w:line="440" w:lineRule="exact"/>
        <w:ind w:left="993" w:hanging="993"/>
        <w:rPr>
          <w:rFonts w:ascii="標楷體" w:eastAsia="標楷體" w:hAnsi="標楷體"/>
          <w:sz w:val="28"/>
          <w:szCs w:val="28"/>
        </w:rPr>
      </w:pPr>
      <w:r w:rsidRPr="00367E98">
        <w:rPr>
          <w:rFonts w:ascii="標楷體" w:eastAsia="標楷體" w:hAnsi="標楷體" w:hint="eastAsia"/>
          <w:sz w:val="28"/>
          <w:szCs w:val="28"/>
        </w:rPr>
        <w:t>9月9日帶紫錐花社同學及特定人員至北市府參加「中信文教基金會-識毒，你不可不知道的毒品」活動，成效良好。</w:t>
      </w:r>
    </w:p>
    <w:p w:rsidR="00367E98" w:rsidRPr="00367E98" w:rsidRDefault="00367E98" w:rsidP="00BF6765">
      <w:pPr>
        <w:numPr>
          <w:ilvl w:val="0"/>
          <w:numId w:val="48"/>
        </w:numPr>
        <w:spacing w:line="440" w:lineRule="exact"/>
        <w:ind w:left="993" w:hanging="993"/>
        <w:rPr>
          <w:rFonts w:ascii="標楷體" w:eastAsia="標楷體" w:hAnsi="標楷體"/>
          <w:sz w:val="28"/>
          <w:szCs w:val="28"/>
        </w:rPr>
      </w:pPr>
      <w:r w:rsidRPr="00367E98">
        <w:rPr>
          <w:rFonts w:ascii="標楷體" w:eastAsia="標楷體" w:hAnsi="標楷體" w:hint="eastAsia"/>
          <w:sz w:val="28"/>
          <w:szCs w:val="28"/>
        </w:rPr>
        <w:t>9月14日紫錐花社同學及特定人員至北市府參加「替代役反毒種子培訓暨校園反毒宣導」活動，成效良好。</w:t>
      </w:r>
    </w:p>
    <w:p w:rsidR="00367E98" w:rsidRPr="00367E98" w:rsidRDefault="00367E98" w:rsidP="00BF6765">
      <w:pPr>
        <w:numPr>
          <w:ilvl w:val="0"/>
          <w:numId w:val="48"/>
        </w:numPr>
        <w:spacing w:line="440" w:lineRule="exact"/>
        <w:ind w:left="993" w:hanging="993"/>
        <w:rPr>
          <w:rFonts w:ascii="標楷體" w:eastAsia="標楷體" w:hAnsi="標楷體"/>
          <w:sz w:val="28"/>
          <w:szCs w:val="28"/>
        </w:rPr>
      </w:pPr>
      <w:r w:rsidRPr="00367E98">
        <w:rPr>
          <w:rFonts w:ascii="標楷體" w:eastAsia="標楷體" w:hAnsi="標楷體" w:hint="eastAsia"/>
          <w:sz w:val="28"/>
          <w:szCs w:val="28"/>
        </w:rPr>
        <w:t>9月22日由本校紫錐花社團及高三同學至雨聲國小實施「春暉宣教」，獲得學校認同。</w:t>
      </w:r>
    </w:p>
    <w:p w:rsidR="00367E98" w:rsidRPr="00367E98" w:rsidRDefault="00367E98" w:rsidP="00BF6765">
      <w:pPr>
        <w:numPr>
          <w:ilvl w:val="0"/>
          <w:numId w:val="48"/>
        </w:numPr>
        <w:spacing w:line="440" w:lineRule="exact"/>
        <w:ind w:left="993" w:hanging="993"/>
        <w:rPr>
          <w:rFonts w:ascii="標楷體" w:eastAsia="標楷體" w:hAnsi="標楷體"/>
          <w:sz w:val="28"/>
          <w:szCs w:val="28"/>
        </w:rPr>
      </w:pPr>
      <w:r w:rsidRPr="00367E98">
        <w:rPr>
          <w:rFonts w:ascii="標楷體" w:eastAsia="標楷體" w:hAnsi="標楷體" w:hint="eastAsia"/>
          <w:sz w:val="28"/>
          <w:szCs w:val="28"/>
        </w:rPr>
        <w:t>9月30日協請士林衛生所邀請新光醫院「簡美完護理師」蒞校實施菸毒不要來講座。</w:t>
      </w:r>
    </w:p>
    <w:p w:rsidR="00367E98" w:rsidRPr="00367E98" w:rsidRDefault="00367E98" w:rsidP="00BF6765">
      <w:pPr>
        <w:numPr>
          <w:ilvl w:val="0"/>
          <w:numId w:val="48"/>
        </w:numPr>
        <w:spacing w:line="440" w:lineRule="exact"/>
        <w:ind w:left="709" w:hanging="709"/>
        <w:rPr>
          <w:rFonts w:ascii="標楷體" w:eastAsia="標楷體" w:hAnsi="標楷體"/>
          <w:sz w:val="28"/>
          <w:szCs w:val="28"/>
        </w:rPr>
      </w:pPr>
      <w:r w:rsidRPr="00367E98">
        <w:rPr>
          <w:rFonts w:ascii="標楷體" w:eastAsia="標楷體" w:hAnsi="標楷體" w:hint="eastAsia"/>
          <w:sz w:val="28"/>
          <w:szCs w:val="28"/>
        </w:rPr>
        <w:t xml:space="preserve">  10月7日「105學年第1學期青少年法治教育暨反毒宣導」講座。</w:t>
      </w:r>
    </w:p>
    <w:p w:rsidR="00367E98" w:rsidRPr="00367E98" w:rsidRDefault="00367E98" w:rsidP="00BF6765">
      <w:pPr>
        <w:numPr>
          <w:ilvl w:val="0"/>
          <w:numId w:val="48"/>
        </w:numPr>
        <w:spacing w:line="440" w:lineRule="exact"/>
        <w:ind w:left="709" w:hanging="709"/>
        <w:rPr>
          <w:rFonts w:ascii="標楷體" w:eastAsia="標楷體" w:hAnsi="標楷體"/>
          <w:sz w:val="28"/>
          <w:szCs w:val="28"/>
        </w:rPr>
      </w:pPr>
      <w:r w:rsidRPr="00367E98">
        <w:rPr>
          <w:rFonts w:ascii="標楷體" w:eastAsia="標楷體" w:hAnsi="標楷體" w:hint="eastAsia"/>
          <w:sz w:val="28"/>
          <w:szCs w:val="28"/>
        </w:rPr>
        <w:t>11月10日召開「3年級文○○疑似涉入販賣毒品」個案會議。</w:t>
      </w:r>
    </w:p>
    <w:p w:rsidR="00367E98" w:rsidRPr="00367E98" w:rsidRDefault="00367E98" w:rsidP="00BF6765">
      <w:pPr>
        <w:numPr>
          <w:ilvl w:val="0"/>
          <w:numId w:val="48"/>
        </w:numPr>
        <w:spacing w:line="440" w:lineRule="exact"/>
        <w:ind w:left="993" w:hanging="993"/>
        <w:rPr>
          <w:rFonts w:ascii="標楷體" w:eastAsia="標楷體" w:hAnsi="標楷體"/>
          <w:sz w:val="28"/>
          <w:szCs w:val="28"/>
        </w:rPr>
      </w:pPr>
      <w:r w:rsidRPr="00367E98">
        <w:rPr>
          <w:rFonts w:ascii="標楷體" w:eastAsia="標楷體" w:hAnsi="標楷體" w:hint="eastAsia"/>
          <w:sz w:val="28"/>
          <w:szCs w:val="28"/>
        </w:rPr>
        <w:t>12月15日由本校紫錐花社團同學至社子國小實施「春暉宣教」，獲得學校認同。</w:t>
      </w:r>
    </w:p>
    <w:p w:rsidR="00367E98" w:rsidRPr="00367E98" w:rsidRDefault="00367E98" w:rsidP="00BF6765">
      <w:pPr>
        <w:numPr>
          <w:ilvl w:val="0"/>
          <w:numId w:val="47"/>
        </w:numPr>
        <w:spacing w:line="440" w:lineRule="exact"/>
        <w:rPr>
          <w:rFonts w:ascii="標楷體" w:eastAsia="標楷體" w:hAnsi="標楷體"/>
          <w:sz w:val="28"/>
          <w:szCs w:val="28"/>
        </w:rPr>
      </w:pPr>
      <w:r w:rsidRPr="00367E98">
        <w:rPr>
          <w:rFonts w:ascii="標楷體" w:eastAsia="標楷體" w:hAnsi="標楷體" w:hint="eastAsia"/>
          <w:sz w:val="28"/>
          <w:szCs w:val="28"/>
        </w:rPr>
        <w:t>校園安全：</w:t>
      </w:r>
    </w:p>
    <w:p w:rsidR="00367E98" w:rsidRPr="00367E98" w:rsidRDefault="00367E98" w:rsidP="00BF6765">
      <w:pPr>
        <w:numPr>
          <w:ilvl w:val="0"/>
          <w:numId w:val="53"/>
        </w:numPr>
        <w:spacing w:line="440" w:lineRule="exact"/>
        <w:ind w:left="709" w:hanging="709"/>
        <w:rPr>
          <w:rFonts w:ascii="標楷體" w:eastAsia="標楷體" w:hAnsi="標楷體"/>
          <w:sz w:val="28"/>
          <w:szCs w:val="28"/>
        </w:rPr>
      </w:pPr>
      <w:r w:rsidRPr="00367E98">
        <w:rPr>
          <w:rFonts w:ascii="標楷體" w:eastAsia="標楷體" w:hAnsi="標楷體" w:hint="eastAsia"/>
          <w:color w:val="000000" w:themeColor="text1"/>
          <w:sz w:val="28"/>
          <w:szCs w:val="28"/>
        </w:rPr>
        <w:t>學生安全維護：學生校外生活輔導委員會-本校為教育局規劃第七分會</w:t>
      </w:r>
      <w:r w:rsidRPr="00367E98">
        <w:rPr>
          <w:rFonts w:ascii="標楷體" w:eastAsia="標楷體" w:hAnsi="標楷體"/>
          <w:color w:val="000000" w:themeColor="text1"/>
          <w:sz w:val="28"/>
          <w:szCs w:val="28"/>
        </w:rPr>
        <w:t>(</w:t>
      </w:r>
      <w:r w:rsidRPr="00367E98">
        <w:rPr>
          <w:rFonts w:ascii="標楷體" w:eastAsia="標楷體" w:hAnsi="標楷體" w:hint="eastAsia"/>
          <w:color w:val="000000" w:themeColor="text1"/>
          <w:sz w:val="28"/>
          <w:szCs w:val="28"/>
        </w:rPr>
        <w:t>士林分區</w:t>
      </w:r>
      <w:r w:rsidRPr="00367E98">
        <w:rPr>
          <w:rFonts w:ascii="標楷體" w:eastAsia="標楷體" w:hAnsi="標楷體"/>
          <w:color w:val="000000" w:themeColor="text1"/>
          <w:sz w:val="28"/>
          <w:szCs w:val="28"/>
        </w:rPr>
        <w:t>)</w:t>
      </w:r>
      <w:r w:rsidRPr="00367E98">
        <w:rPr>
          <w:rFonts w:ascii="標楷體" w:eastAsia="標楷體" w:hAnsi="標楷體" w:hint="eastAsia"/>
          <w:color w:val="000000" w:themeColor="text1"/>
          <w:sz w:val="28"/>
          <w:szCs w:val="28"/>
        </w:rPr>
        <w:t>負責學校：</w:t>
      </w:r>
    </w:p>
    <w:p w:rsidR="00367E98" w:rsidRPr="00367E98" w:rsidRDefault="00367E98" w:rsidP="00BF6765">
      <w:pPr>
        <w:numPr>
          <w:ilvl w:val="0"/>
          <w:numId w:val="54"/>
        </w:numPr>
        <w:spacing w:line="440" w:lineRule="exact"/>
        <w:ind w:left="709" w:hanging="283"/>
        <w:rPr>
          <w:rFonts w:ascii="標楷體" w:eastAsia="標楷體" w:hAnsi="標楷體"/>
          <w:color w:val="000000" w:themeColor="text1"/>
          <w:sz w:val="28"/>
          <w:szCs w:val="28"/>
        </w:rPr>
      </w:pPr>
      <w:r w:rsidRPr="00367E98">
        <w:rPr>
          <w:rFonts w:ascii="標楷體" w:eastAsia="標楷體" w:hAnsi="標楷體" w:hint="eastAsia"/>
          <w:color w:val="000000" w:themeColor="text1"/>
          <w:sz w:val="28"/>
          <w:szCs w:val="28"/>
        </w:rPr>
        <w:t>規劃及實施：</w:t>
      </w:r>
      <w:r w:rsidRPr="00367E98">
        <w:rPr>
          <w:rFonts w:ascii="標楷體" w:eastAsia="標楷體" w:hAnsi="標楷體"/>
          <w:color w:val="000000" w:themeColor="text1"/>
          <w:sz w:val="28"/>
          <w:szCs w:val="28"/>
        </w:rPr>
        <w:t>10</w:t>
      </w:r>
      <w:r w:rsidRPr="00367E98">
        <w:rPr>
          <w:rFonts w:ascii="標楷體" w:eastAsia="標楷體" w:hAnsi="標楷體" w:hint="eastAsia"/>
          <w:color w:val="000000" w:themeColor="text1"/>
          <w:sz w:val="28"/>
          <w:szCs w:val="28"/>
        </w:rPr>
        <w:t>5年7月至12月每週至少實施2次士林區巡查，巡邏時間為下午16時至18時。</w:t>
      </w:r>
    </w:p>
    <w:p w:rsidR="00367E98" w:rsidRPr="00367E98" w:rsidRDefault="00367E98" w:rsidP="00BF6765">
      <w:pPr>
        <w:numPr>
          <w:ilvl w:val="0"/>
          <w:numId w:val="54"/>
        </w:numPr>
        <w:spacing w:line="440" w:lineRule="exact"/>
        <w:ind w:hanging="335"/>
        <w:rPr>
          <w:rFonts w:ascii="標楷體" w:eastAsia="標楷體" w:hAnsi="標楷體"/>
          <w:color w:val="000000" w:themeColor="text1"/>
          <w:sz w:val="28"/>
          <w:szCs w:val="28"/>
        </w:rPr>
      </w:pPr>
      <w:r w:rsidRPr="00367E98">
        <w:rPr>
          <w:rFonts w:ascii="標楷體" w:eastAsia="標楷體" w:hAnsi="標楷體" w:hint="eastAsia"/>
          <w:color w:val="000000" w:themeColor="text1"/>
          <w:sz w:val="28"/>
          <w:szCs w:val="28"/>
        </w:rPr>
        <w:t>執行成效：</w:t>
      </w:r>
      <w:r w:rsidRPr="00367E98">
        <w:rPr>
          <w:rFonts w:ascii="標楷體" w:eastAsia="標楷體" w:hAnsi="標楷體"/>
          <w:color w:val="000000" w:themeColor="text1"/>
          <w:sz w:val="28"/>
          <w:szCs w:val="28"/>
        </w:rPr>
        <w:t>10</w:t>
      </w:r>
      <w:r w:rsidRPr="00367E98">
        <w:rPr>
          <w:rFonts w:ascii="標楷體" w:eastAsia="標楷體" w:hAnsi="標楷體" w:hint="eastAsia"/>
          <w:color w:val="000000" w:themeColor="text1"/>
          <w:sz w:val="28"/>
          <w:szCs w:val="28"/>
        </w:rPr>
        <w:t>5年下半年度7月至12月執行士林分區校外聯巡，合計170人次，</w:t>
      </w:r>
      <w:r w:rsidRPr="00367E98">
        <w:rPr>
          <w:rFonts w:ascii="標楷體" w:eastAsia="標楷體" w:hAnsi="標楷體"/>
          <w:color w:val="000000" w:themeColor="text1"/>
          <w:sz w:val="28"/>
          <w:szCs w:val="28"/>
        </w:rPr>
        <w:t>10</w:t>
      </w:r>
      <w:r w:rsidRPr="00367E98">
        <w:rPr>
          <w:rFonts w:ascii="標楷體" w:eastAsia="標楷體" w:hAnsi="標楷體" w:hint="eastAsia"/>
          <w:color w:val="000000" w:themeColor="text1"/>
          <w:sz w:val="28"/>
          <w:szCs w:val="28"/>
        </w:rPr>
        <w:t>6上半年度巡查作業預於1月2</w:t>
      </w:r>
      <w:r w:rsidRPr="00367E98">
        <w:rPr>
          <w:rFonts w:ascii="標楷體" w:eastAsia="標楷體" w:hAnsi="標楷體"/>
          <w:color w:val="000000" w:themeColor="text1"/>
          <w:sz w:val="28"/>
          <w:szCs w:val="28"/>
        </w:rPr>
        <w:t xml:space="preserve"> </w:t>
      </w:r>
      <w:r w:rsidRPr="00367E98">
        <w:rPr>
          <w:rFonts w:ascii="標楷體" w:eastAsia="標楷體" w:hAnsi="標楷體" w:hint="eastAsia"/>
          <w:color w:val="000000" w:themeColor="text1"/>
          <w:sz w:val="28"/>
          <w:szCs w:val="28"/>
        </w:rPr>
        <w:t>日起實施，分由士林、北投區各高中職、國中教輔人員及士林、北投分局各派出所員警共同聯巡。</w:t>
      </w:r>
    </w:p>
    <w:p w:rsidR="00367E98" w:rsidRPr="00367E98" w:rsidRDefault="00367E98" w:rsidP="00BF6765">
      <w:pPr>
        <w:numPr>
          <w:ilvl w:val="0"/>
          <w:numId w:val="54"/>
        </w:numPr>
        <w:spacing w:line="440" w:lineRule="exact"/>
        <w:ind w:hanging="335"/>
        <w:rPr>
          <w:rFonts w:ascii="標楷體" w:eastAsia="標楷體" w:hAnsi="標楷體"/>
          <w:color w:val="000000" w:themeColor="text1"/>
          <w:sz w:val="28"/>
          <w:szCs w:val="28"/>
        </w:rPr>
      </w:pPr>
      <w:r w:rsidRPr="00367E98">
        <w:rPr>
          <w:rFonts w:ascii="標楷體" w:eastAsia="標楷體" w:hAnsi="標楷體"/>
          <w:color w:val="000000" w:themeColor="text1"/>
          <w:sz w:val="28"/>
          <w:szCs w:val="28"/>
        </w:rPr>
        <w:t>10</w:t>
      </w:r>
      <w:r w:rsidRPr="00367E98">
        <w:rPr>
          <w:rFonts w:ascii="標楷體" w:eastAsia="標楷體" w:hAnsi="標楷體" w:hint="eastAsia"/>
          <w:color w:val="000000" w:themeColor="text1"/>
          <w:sz w:val="28"/>
          <w:szCs w:val="28"/>
        </w:rPr>
        <w:t>6年1-3月份士林、北投區校外巡查輪值表，業由中正高中完成排表，士林區所屬學校僅輪值周二1600時至1800時止之巡查勤務。</w:t>
      </w:r>
    </w:p>
    <w:p w:rsidR="00367E98" w:rsidRPr="00367E98" w:rsidRDefault="00367E98" w:rsidP="00BF6765">
      <w:pPr>
        <w:numPr>
          <w:ilvl w:val="0"/>
          <w:numId w:val="53"/>
        </w:numPr>
        <w:spacing w:line="440" w:lineRule="exact"/>
        <w:ind w:left="709" w:hanging="709"/>
        <w:rPr>
          <w:rFonts w:ascii="標楷體" w:eastAsia="標楷體" w:hAnsi="標楷體"/>
          <w:sz w:val="28"/>
          <w:szCs w:val="28"/>
        </w:rPr>
      </w:pPr>
      <w:r w:rsidRPr="00367E98">
        <w:rPr>
          <w:rFonts w:ascii="標楷體" w:eastAsia="標楷體" w:hAnsi="標楷體" w:hint="eastAsia"/>
          <w:color w:val="000000" w:themeColor="text1"/>
          <w:sz w:val="28"/>
          <w:szCs w:val="28"/>
        </w:rPr>
        <w:t>士林區校外會聯席會報已於12月15日召開，參加人員為士林區高中職學 校校外會承辦人、士林區國中小生教組長、少輔組、分局及派出所警察、交通隊等單位代表出席，會中邀請臺北市政府警察局少年隊王文惠督導針對「校園安全事件及問題處遇方式」實施專題講座。</w:t>
      </w:r>
    </w:p>
    <w:p w:rsidR="00367E98" w:rsidRPr="00367E98" w:rsidRDefault="00367E98" w:rsidP="00BF6765">
      <w:pPr>
        <w:numPr>
          <w:ilvl w:val="0"/>
          <w:numId w:val="53"/>
        </w:numPr>
        <w:spacing w:line="440" w:lineRule="exact"/>
        <w:ind w:left="709" w:hanging="709"/>
        <w:rPr>
          <w:rFonts w:ascii="標楷體" w:eastAsia="標楷體" w:hAnsi="標楷體"/>
          <w:sz w:val="28"/>
          <w:szCs w:val="28"/>
        </w:rPr>
      </w:pPr>
      <w:r w:rsidRPr="00367E98">
        <w:rPr>
          <w:rFonts w:ascii="標楷體" w:eastAsia="標楷體" w:hAnsi="標楷體" w:hint="eastAsia"/>
          <w:color w:val="000000" w:themeColor="text1"/>
          <w:sz w:val="28"/>
          <w:szCs w:val="28"/>
        </w:rPr>
        <w:t>校園安全維護：</w:t>
      </w:r>
    </w:p>
    <w:p w:rsidR="00367E98" w:rsidRPr="00367E98" w:rsidRDefault="00367E98" w:rsidP="00367E98">
      <w:pPr>
        <w:spacing w:line="440" w:lineRule="exact"/>
        <w:ind w:leftChars="292" w:left="707" w:hangingChars="2" w:hanging="6"/>
        <w:rPr>
          <w:rFonts w:ascii="標楷體" w:eastAsia="標楷體" w:hAnsi="標楷體"/>
          <w:sz w:val="28"/>
          <w:szCs w:val="28"/>
        </w:rPr>
      </w:pPr>
      <w:r w:rsidRPr="00367E98">
        <w:rPr>
          <w:rFonts w:ascii="標楷體" w:eastAsia="標楷體" w:hAnsi="標楷體" w:hint="eastAsia"/>
          <w:color w:val="000000" w:themeColor="text1"/>
          <w:sz w:val="28"/>
          <w:szCs w:val="28"/>
        </w:rPr>
        <w:t>105學年度第1學期(105年8月1日至106年1月9 日)校安通報甲級事件：0件、乙級事件：6件(含緊急通報1件)、丙級事件：8件、一般通報事件24件，合計38件，其中乙、丙級事件大部份為兒童及少年保護案件</w:t>
      </w:r>
      <w:r w:rsidRPr="00367E98">
        <w:rPr>
          <w:rFonts w:ascii="標楷體" w:eastAsia="標楷體" w:hAnsi="標楷體" w:hint="eastAsia"/>
          <w:color w:val="000000" w:themeColor="text1"/>
          <w:sz w:val="28"/>
          <w:szCs w:val="28"/>
        </w:rPr>
        <w:lastRenderedPageBreak/>
        <w:t>（家暴、性平、性侵），共計13件，請導師及任課老師於平日與學生接觸時，如發現學生行為異於平常時，協助通知相關業務主管處室，俾利及早介入、及早預防。</w:t>
      </w:r>
    </w:p>
    <w:p w:rsidR="00367E98" w:rsidRPr="00367E98" w:rsidRDefault="00367E98" w:rsidP="00BF6765">
      <w:pPr>
        <w:numPr>
          <w:ilvl w:val="0"/>
          <w:numId w:val="53"/>
        </w:numPr>
        <w:spacing w:line="440" w:lineRule="exact"/>
        <w:ind w:left="709" w:hanging="709"/>
        <w:rPr>
          <w:rFonts w:ascii="標楷體" w:eastAsia="標楷體" w:hAnsi="標楷體"/>
          <w:sz w:val="28"/>
          <w:szCs w:val="28"/>
        </w:rPr>
      </w:pPr>
      <w:r w:rsidRPr="00367E98">
        <w:rPr>
          <w:rFonts w:ascii="標楷體" w:eastAsia="標楷體" w:hAnsi="標楷體" w:hint="eastAsia"/>
          <w:color w:val="000000" w:themeColor="text1"/>
          <w:sz w:val="28"/>
          <w:szCs w:val="28"/>
        </w:rPr>
        <w:t>防制霸凌：</w:t>
      </w:r>
    </w:p>
    <w:p w:rsidR="00367E98" w:rsidRPr="00367E98" w:rsidRDefault="00367E98" w:rsidP="00BF6765">
      <w:pPr>
        <w:numPr>
          <w:ilvl w:val="0"/>
          <w:numId w:val="55"/>
        </w:numPr>
        <w:spacing w:line="440" w:lineRule="exact"/>
        <w:ind w:left="709" w:hanging="283"/>
        <w:rPr>
          <w:rFonts w:ascii="標楷體" w:eastAsia="標楷體" w:hAnsi="標楷體"/>
          <w:color w:val="000000" w:themeColor="text1"/>
          <w:sz w:val="28"/>
          <w:szCs w:val="28"/>
        </w:rPr>
      </w:pPr>
      <w:r w:rsidRPr="00367E98">
        <w:rPr>
          <w:rFonts w:ascii="標楷體" w:eastAsia="標楷體" w:hAnsi="標楷體" w:hint="eastAsia"/>
          <w:color w:val="000000" w:themeColor="text1"/>
          <w:sz w:val="28"/>
          <w:szCs w:val="28"/>
        </w:rPr>
        <w:t>依教育部「校園霸凌防制準則」及臺北市教育局「臺北市各級學校防制校園霸凌執行計畫」，本校如發生校園霸凌事件或疑似案件時，需由「防制霸凌小組委員」召開因應會議，並組成調查小組實施調查，為充實本校防制霸凌委員人才庫，避免爾後如肇生相關事件，卻無足額及合格之人員擔任委員及調查小組成員，致使須由校外第三方人士入校實施調查之情形，遂依前揭計畫規劃納編本校相關人員，並配合教育部（局）講習期程派員送訓，以完整本校調查能量。</w:t>
      </w:r>
    </w:p>
    <w:p w:rsidR="00367E98" w:rsidRPr="00367E98" w:rsidRDefault="00367E98" w:rsidP="00BF6765">
      <w:pPr>
        <w:numPr>
          <w:ilvl w:val="0"/>
          <w:numId w:val="55"/>
        </w:numPr>
        <w:spacing w:line="440" w:lineRule="exact"/>
        <w:ind w:left="709" w:hanging="283"/>
        <w:rPr>
          <w:rFonts w:ascii="標楷體" w:eastAsia="標楷體" w:hAnsi="標楷體"/>
          <w:sz w:val="28"/>
          <w:szCs w:val="28"/>
        </w:rPr>
      </w:pPr>
      <w:r w:rsidRPr="00367E98">
        <w:rPr>
          <w:rFonts w:ascii="標楷體" w:eastAsia="標楷體" w:hAnsi="標楷體" w:hint="eastAsia"/>
          <w:color w:val="000000" w:themeColor="text1"/>
          <w:sz w:val="28"/>
          <w:szCs w:val="28"/>
        </w:rPr>
        <w:t>臺北市教育局</w:t>
      </w:r>
      <w:r w:rsidRPr="00367E98">
        <w:rPr>
          <w:rFonts w:ascii="標楷體" w:eastAsia="標楷體" w:hAnsi="標楷體"/>
          <w:color w:val="000000" w:themeColor="text1"/>
          <w:sz w:val="28"/>
          <w:szCs w:val="28"/>
        </w:rPr>
        <w:t>105</w:t>
      </w:r>
      <w:r w:rsidRPr="00367E98">
        <w:rPr>
          <w:rFonts w:ascii="標楷體" w:eastAsia="標楷體" w:hAnsi="標楷體" w:hint="eastAsia"/>
          <w:color w:val="000000" w:themeColor="text1"/>
          <w:sz w:val="28"/>
          <w:szCs w:val="28"/>
        </w:rPr>
        <w:t>年第2次校園霸凌增能研習已於11月</w:t>
      </w:r>
      <w:r w:rsidRPr="00367E98">
        <w:rPr>
          <w:rFonts w:ascii="標楷體" w:eastAsia="標楷體" w:hAnsi="標楷體"/>
          <w:color w:val="000000" w:themeColor="text1"/>
          <w:sz w:val="28"/>
          <w:szCs w:val="28"/>
        </w:rPr>
        <w:t>28</w:t>
      </w:r>
      <w:r w:rsidRPr="00367E98">
        <w:rPr>
          <w:rFonts w:ascii="標楷體" w:eastAsia="標楷體" w:hAnsi="標楷體" w:hint="eastAsia"/>
          <w:color w:val="000000" w:themeColor="text1"/>
          <w:sz w:val="28"/>
          <w:szCs w:val="28"/>
        </w:rPr>
        <w:t>日及</w:t>
      </w:r>
      <w:r w:rsidRPr="00367E98">
        <w:rPr>
          <w:rFonts w:ascii="標楷體" w:eastAsia="標楷體" w:hAnsi="標楷體"/>
          <w:color w:val="000000" w:themeColor="text1"/>
          <w:sz w:val="28"/>
          <w:szCs w:val="28"/>
        </w:rPr>
        <w:t>29</w:t>
      </w:r>
      <w:r w:rsidRPr="00367E98">
        <w:rPr>
          <w:rFonts w:ascii="標楷體" w:eastAsia="標楷體" w:hAnsi="標楷體" w:hint="eastAsia"/>
          <w:color w:val="000000" w:themeColor="text1"/>
          <w:sz w:val="28"/>
          <w:szCs w:val="28"/>
        </w:rPr>
        <w:t>日假大安高工實施，校內計有林文超組長等人參加研習，待教育局檢送完訓人員名冊後納入學校防制霸凌人才資料庫。</w:t>
      </w:r>
    </w:p>
    <w:p w:rsidR="00367E98" w:rsidRPr="00367E98" w:rsidRDefault="00367E98" w:rsidP="00BF6765">
      <w:pPr>
        <w:numPr>
          <w:ilvl w:val="0"/>
          <w:numId w:val="53"/>
        </w:numPr>
        <w:spacing w:line="440" w:lineRule="exact"/>
        <w:ind w:left="708" w:hangingChars="253" w:hanging="708"/>
        <w:rPr>
          <w:rFonts w:ascii="標楷體" w:eastAsia="標楷體" w:hAnsi="標楷體"/>
          <w:color w:val="000000" w:themeColor="text1"/>
          <w:sz w:val="28"/>
          <w:szCs w:val="28"/>
        </w:rPr>
      </w:pPr>
      <w:r w:rsidRPr="00367E98">
        <w:rPr>
          <w:rFonts w:ascii="標楷體" w:eastAsia="標楷體" w:hAnsi="標楷體" w:hint="eastAsia"/>
          <w:color w:val="000000" w:themeColor="text1"/>
          <w:sz w:val="28"/>
          <w:szCs w:val="28"/>
        </w:rPr>
        <w:t>近期新聞媒體報導有考生陸續接獲詐騙電話，號碼多為+號開頭，自稱為多益測驗人員，謊稱考生有重複報名、重複扣款、人員或系統疏失、報名失敗及成績問題，將會退費、取消交易或協助報名，甚至提供禮卷補償等方式，要求操作ATM或詢問考生銀行/郵局客服電話，再假冒銀行/郵局客服人員來電指示考生操作ATM，誘騙考生轉帳或提款後存入詐騙集團帳戶或是購買點數；另宜蘭一名公務員，平時少看新聞不清楚詐騙手法，遭到詐騙集團出示假檢警公文方式分別在銀行提領了5次，金額高達950萬，面交給詐騙集團等等，由於詐騙方式及手法日益更新，已協請士林分局後港所於10月28日蒞校實施宣導，並於學校跑馬燈登載反詐騙宣導。</w:t>
      </w:r>
    </w:p>
    <w:p w:rsidR="00367E98" w:rsidRPr="00367E98" w:rsidRDefault="00367E98" w:rsidP="00BF6765">
      <w:pPr>
        <w:numPr>
          <w:ilvl w:val="0"/>
          <w:numId w:val="47"/>
        </w:numPr>
        <w:spacing w:line="440" w:lineRule="exact"/>
        <w:rPr>
          <w:rFonts w:ascii="標楷體" w:eastAsia="標楷體" w:hAnsi="標楷體"/>
          <w:color w:val="000000" w:themeColor="text1"/>
          <w:sz w:val="28"/>
          <w:szCs w:val="28"/>
        </w:rPr>
      </w:pPr>
      <w:r w:rsidRPr="00367E98">
        <w:rPr>
          <w:rFonts w:ascii="標楷體" w:eastAsia="標楷體" w:hAnsi="標楷體" w:hint="eastAsia"/>
          <w:color w:val="000000" w:themeColor="text1"/>
          <w:sz w:val="28"/>
          <w:szCs w:val="28"/>
        </w:rPr>
        <w:t>軍訓後勤：</w:t>
      </w:r>
    </w:p>
    <w:p w:rsidR="00367E98" w:rsidRPr="00367E98" w:rsidRDefault="00367E98" w:rsidP="00BF6765">
      <w:pPr>
        <w:numPr>
          <w:ilvl w:val="0"/>
          <w:numId w:val="56"/>
        </w:numPr>
        <w:spacing w:line="440" w:lineRule="exact"/>
        <w:rPr>
          <w:rFonts w:ascii="標楷體" w:eastAsia="標楷體" w:hAnsi="標楷體"/>
          <w:sz w:val="28"/>
          <w:szCs w:val="28"/>
        </w:rPr>
      </w:pPr>
      <w:r w:rsidRPr="00367E98">
        <w:rPr>
          <w:rFonts w:ascii="標楷體" w:eastAsia="標楷體" w:hAnsi="標楷體" w:hint="eastAsia"/>
          <w:sz w:val="28"/>
          <w:szCs w:val="28"/>
        </w:rPr>
        <w:t>完成T91教學用步槍驗收及建帳作業，目前槍枝數量20枝。</w:t>
      </w:r>
    </w:p>
    <w:p w:rsidR="00367E98" w:rsidRPr="00367E98" w:rsidRDefault="00367E98" w:rsidP="00BF6765">
      <w:pPr>
        <w:numPr>
          <w:ilvl w:val="0"/>
          <w:numId w:val="56"/>
        </w:numPr>
        <w:spacing w:line="440" w:lineRule="exact"/>
        <w:rPr>
          <w:rFonts w:ascii="標楷體" w:eastAsia="標楷體" w:hAnsi="標楷體"/>
          <w:color w:val="000000" w:themeColor="text1"/>
          <w:sz w:val="28"/>
          <w:szCs w:val="28"/>
        </w:rPr>
      </w:pPr>
      <w:r w:rsidRPr="00367E98">
        <w:rPr>
          <w:rFonts w:ascii="標楷體" w:eastAsia="標楷體" w:hAnsi="標楷體" w:hint="eastAsia"/>
          <w:sz w:val="28"/>
          <w:szCs w:val="28"/>
        </w:rPr>
        <w:t>9月22日召開賃居生期初座談會。</w:t>
      </w:r>
    </w:p>
    <w:p w:rsidR="00367E98" w:rsidRPr="00367E98" w:rsidRDefault="00367E98" w:rsidP="00BF6765">
      <w:pPr>
        <w:numPr>
          <w:ilvl w:val="0"/>
          <w:numId w:val="56"/>
        </w:numPr>
        <w:spacing w:line="440" w:lineRule="exact"/>
        <w:rPr>
          <w:rFonts w:ascii="標楷體" w:eastAsia="標楷體" w:hAnsi="標楷體"/>
          <w:color w:val="000000" w:themeColor="text1"/>
          <w:sz w:val="28"/>
          <w:szCs w:val="28"/>
        </w:rPr>
      </w:pPr>
      <w:r w:rsidRPr="00367E98">
        <w:rPr>
          <w:rFonts w:ascii="標楷體" w:eastAsia="標楷體" w:hAnsi="標楷體" w:hint="eastAsia"/>
          <w:sz w:val="28"/>
          <w:szCs w:val="28"/>
        </w:rPr>
        <w:t>10月13日召開校內急難救助期初審查會議。</w:t>
      </w:r>
    </w:p>
    <w:p w:rsidR="00367E98" w:rsidRPr="00367E98" w:rsidRDefault="00367E98" w:rsidP="00BF6765">
      <w:pPr>
        <w:numPr>
          <w:ilvl w:val="0"/>
          <w:numId w:val="56"/>
        </w:numPr>
        <w:spacing w:line="440" w:lineRule="exact"/>
        <w:rPr>
          <w:rFonts w:ascii="標楷體" w:eastAsia="標楷體" w:hAnsi="標楷體"/>
          <w:color w:val="000000" w:themeColor="text1"/>
          <w:sz w:val="28"/>
          <w:szCs w:val="28"/>
        </w:rPr>
      </w:pPr>
      <w:r w:rsidRPr="00367E98">
        <w:rPr>
          <w:rFonts w:ascii="標楷體" w:eastAsia="標楷體" w:hAnsi="標楷體" w:hint="eastAsia"/>
          <w:sz w:val="28"/>
          <w:szCs w:val="28"/>
        </w:rPr>
        <w:t>完成教官室105年度財產</w:t>
      </w:r>
      <w:r w:rsidRPr="00367E98">
        <w:rPr>
          <w:rFonts w:ascii="標楷體" w:eastAsia="標楷體" w:hAnsi="標楷體" w:cs="新細明體" w:hint="eastAsia"/>
          <w:sz w:val="28"/>
          <w:szCs w:val="28"/>
        </w:rPr>
        <w:t>清點作業。</w:t>
      </w:r>
    </w:p>
    <w:p w:rsidR="00367E98" w:rsidRPr="00367E98" w:rsidRDefault="00367E98" w:rsidP="00BF6765">
      <w:pPr>
        <w:numPr>
          <w:ilvl w:val="0"/>
          <w:numId w:val="56"/>
        </w:numPr>
        <w:spacing w:line="440" w:lineRule="exact"/>
        <w:rPr>
          <w:rFonts w:ascii="標楷體" w:eastAsia="標楷體" w:hAnsi="標楷體"/>
          <w:color w:val="000000" w:themeColor="text1"/>
          <w:sz w:val="28"/>
          <w:szCs w:val="28"/>
        </w:rPr>
      </w:pPr>
      <w:r w:rsidRPr="00367E98">
        <w:rPr>
          <w:rFonts w:ascii="標楷體" w:eastAsia="標楷體" w:hAnsi="標楷體" w:hint="eastAsia"/>
          <w:sz w:val="28"/>
          <w:szCs w:val="28"/>
        </w:rPr>
        <w:t>完成本校僑生（共計2員）秋節聚會。</w:t>
      </w:r>
    </w:p>
    <w:p w:rsidR="00367E98" w:rsidRPr="00367E98" w:rsidRDefault="00367E98" w:rsidP="00BF6765">
      <w:pPr>
        <w:numPr>
          <w:ilvl w:val="0"/>
          <w:numId w:val="56"/>
        </w:numPr>
        <w:spacing w:line="440" w:lineRule="exact"/>
        <w:rPr>
          <w:rFonts w:ascii="標楷體" w:eastAsia="標楷體" w:hAnsi="標楷體"/>
          <w:color w:val="000000" w:themeColor="text1"/>
          <w:sz w:val="28"/>
          <w:szCs w:val="28"/>
        </w:rPr>
      </w:pPr>
      <w:r w:rsidRPr="00367E98">
        <w:rPr>
          <w:rFonts w:ascii="標楷體" w:eastAsia="標楷體" w:hAnsi="標楷體" w:hint="eastAsia"/>
          <w:sz w:val="28"/>
          <w:szCs w:val="28"/>
        </w:rPr>
        <w:t>完成105年度軍訓教官服裝製補撥發。</w:t>
      </w:r>
    </w:p>
    <w:p w:rsidR="00367E98" w:rsidRPr="00011B43" w:rsidRDefault="00367E98" w:rsidP="00BF6765">
      <w:pPr>
        <w:numPr>
          <w:ilvl w:val="0"/>
          <w:numId w:val="56"/>
        </w:numPr>
        <w:spacing w:line="440" w:lineRule="exact"/>
        <w:rPr>
          <w:rFonts w:ascii="標楷體" w:eastAsia="標楷體" w:hAnsi="標楷體"/>
          <w:color w:val="000000" w:themeColor="text1"/>
          <w:sz w:val="28"/>
          <w:szCs w:val="28"/>
        </w:rPr>
      </w:pPr>
      <w:r w:rsidRPr="00367E98">
        <w:rPr>
          <w:rFonts w:ascii="標楷體" w:eastAsia="標楷體" w:hAnsi="標楷體" w:hint="eastAsia"/>
          <w:sz w:val="28"/>
          <w:szCs w:val="28"/>
        </w:rPr>
        <w:t>12月29日召開教育儲蓄戶年度期末急難救助會議。</w:t>
      </w:r>
    </w:p>
    <w:p w:rsidR="00011B43" w:rsidRPr="00367E98" w:rsidRDefault="00011B43" w:rsidP="00BF6765">
      <w:pPr>
        <w:numPr>
          <w:ilvl w:val="0"/>
          <w:numId w:val="56"/>
        </w:numPr>
        <w:spacing w:line="440" w:lineRule="exact"/>
        <w:rPr>
          <w:rFonts w:ascii="標楷體" w:eastAsia="標楷體" w:hAnsi="標楷體"/>
          <w:color w:val="000000" w:themeColor="text1"/>
          <w:sz w:val="28"/>
          <w:szCs w:val="28"/>
        </w:rPr>
      </w:pPr>
    </w:p>
    <w:p w:rsidR="00367E98" w:rsidRPr="00367E98" w:rsidRDefault="00367E98" w:rsidP="00367E98">
      <w:pPr>
        <w:spacing w:line="440" w:lineRule="exact"/>
        <w:rPr>
          <w:rFonts w:ascii="標楷體" w:eastAsia="標楷體" w:hAnsi="標楷體"/>
          <w:sz w:val="28"/>
          <w:szCs w:val="28"/>
          <w:bdr w:val="single" w:sz="4" w:space="0" w:color="auto"/>
        </w:rPr>
      </w:pPr>
      <w:r w:rsidRPr="00367E98">
        <w:rPr>
          <w:rFonts w:ascii="標楷體" w:eastAsia="標楷體" w:hAnsi="標楷體" w:hint="eastAsia"/>
          <w:sz w:val="28"/>
          <w:szCs w:val="28"/>
          <w:bdr w:val="single" w:sz="4" w:space="0" w:color="auto"/>
          <w:shd w:val="pct15" w:color="auto" w:fill="FFFFFF"/>
        </w:rPr>
        <w:lastRenderedPageBreak/>
        <w:t>待辦事項：</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教育局軍訓室規劃於1月23日辦理軍訓主管工作報告，1月24日辦理軍訓教官授課計畫提報，均已完成準備。</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本校預計於106年2月17日辦理「藥物濫用防制」及「青少年犯罪預防」講座活動，對象為高一生。</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105-2學期友善校園週活動-自106年2月13日至17日於全民國防課程、海報展示、川堂友善校園闖關活動及班會討論等方式實施。</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2月24日防災教育班會討論。</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配合北北基學生防災演練（2月21日預演、3月2日正式演練）。</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提供「防制學生藥物濫用」相關資料於3月4日家長日文宣中。</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自3月2日起每週四辦理106年戒菸班，計四場次，每次3小時，共12小時，完成12小時戒菸班課程之學生始得辦理菸過註銷資格。</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3月8日學生機車防衛駕駛。</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3月9日召開賃居生期初會議。</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3月16日召開校內急難救助及教育儲蓄戶期初會議。</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3月23日召開期初交通安全諮詢委員會。</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3月24日實商防災安全宣導。</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3月24日學生防災體驗。</w:t>
      </w:r>
    </w:p>
    <w:p w:rsidR="00367E98" w:rsidRPr="00367E98" w:rsidRDefault="00367E98" w:rsidP="00BF6765">
      <w:pPr>
        <w:numPr>
          <w:ilvl w:val="0"/>
          <w:numId w:val="49"/>
        </w:numPr>
        <w:spacing w:line="440" w:lineRule="exact"/>
        <w:ind w:left="426" w:hanging="448"/>
        <w:rPr>
          <w:rFonts w:ascii="標楷體" w:eastAsia="標楷體" w:hAnsi="標楷體"/>
          <w:sz w:val="28"/>
          <w:szCs w:val="28"/>
        </w:rPr>
      </w:pPr>
      <w:r w:rsidRPr="00367E98">
        <w:rPr>
          <w:rFonts w:ascii="標楷體" w:eastAsia="標楷體" w:hAnsi="標楷體" w:hint="eastAsia"/>
          <w:sz w:val="28"/>
          <w:szCs w:val="28"/>
        </w:rPr>
        <w:t>4月14日配合士林區衛生所辦理「春暉宣教-藥物濫用防制」講座活動，對象為高二學生。</w:t>
      </w:r>
    </w:p>
    <w:p w:rsidR="00367E98" w:rsidRPr="00367E98" w:rsidRDefault="00367E98" w:rsidP="00BF6765">
      <w:pPr>
        <w:numPr>
          <w:ilvl w:val="0"/>
          <w:numId w:val="49"/>
        </w:numPr>
        <w:spacing w:line="440" w:lineRule="exact"/>
        <w:ind w:left="426" w:hanging="448"/>
        <w:rPr>
          <w:rFonts w:ascii="標楷體" w:eastAsia="標楷體" w:hAnsi="標楷體"/>
          <w:sz w:val="28"/>
          <w:szCs w:val="28"/>
        </w:rPr>
      </w:pPr>
      <w:r w:rsidRPr="00367E98">
        <w:rPr>
          <w:rFonts w:ascii="標楷體" w:eastAsia="標楷體" w:hAnsi="標楷體" w:hint="eastAsia"/>
          <w:sz w:val="28"/>
          <w:szCs w:val="28"/>
        </w:rPr>
        <w:t>4月21日大客車安全守則宣導。</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5月12日高三實彈射擊。</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5月26日交通安全班會討論。</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6月為交通安全宣導月。</w:t>
      </w:r>
    </w:p>
    <w:p w:rsidR="00367E98" w:rsidRPr="00367E98" w:rsidRDefault="00367E98" w:rsidP="00BF6765">
      <w:pPr>
        <w:numPr>
          <w:ilvl w:val="0"/>
          <w:numId w:val="49"/>
        </w:numPr>
        <w:spacing w:line="440" w:lineRule="exact"/>
        <w:rPr>
          <w:rFonts w:ascii="標楷體" w:eastAsia="標楷體" w:hAnsi="標楷體"/>
          <w:sz w:val="28"/>
          <w:szCs w:val="28"/>
        </w:rPr>
      </w:pPr>
      <w:r w:rsidRPr="00367E98">
        <w:rPr>
          <w:rFonts w:ascii="標楷體" w:eastAsia="標楷體" w:hAnsi="標楷體" w:hint="eastAsia"/>
          <w:sz w:val="28"/>
          <w:szCs w:val="28"/>
        </w:rPr>
        <w:t>預劃辦理65K2教學用步槍汰除報廢作業。</w:t>
      </w:r>
    </w:p>
    <w:p w:rsidR="00367E98" w:rsidRPr="00367E98" w:rsidRDefault="00367E98" w:rsidP="00367E98">
      <w:pPr>
        <w:spacing w:line="440" w:lineRule="exact"/>
        <w:rPr>
          <w:rFonts w:ascii="標楷體" w:eastAsia="標楷體" w:hAnsi="標楷體"/>
          <w:sz w:val="28"/>
          <w:szCs w:val="28"/>
        </w:rPr>
      </w:pPr>
    </w:p>
    <w:p w:rsidR="00367E98" w:rsidRDefault="00367E98" w:rsidP="00DF3995">
      <w:pPr>
        <w:spacing w:line="480" w:lineRule="exact"/>
        <w:ind w:leftChars="-59" w:left="-1" w:hangingChars="44" w:hanging="141"/>
        <w:rPr>
          <w:rFonts w:ascii="標楷體" w:eastAsia="標楷體" w:hAnsi="標楷體" w:cs="Times New Roman"/>
          <w:b/>
          <w:sz w:val="32"/>
          <w:szCs w:val="32"/>
        </w:rPr>
      </w:pPr>
    </w:p>
    <w:p w:rsidR="00833C1E" w:rsidRDefault="00833C1E" w:rsidP="00DF3995">
      <w:pPr>
        <w:spacing w:line="480" w:lineRule="exact"/>
        <w:ind w:leftChars="-59" w:left="-1" w:hangingChars="44" w:hanging="141"/>
        <w:rPr>
          <w:rFonts w:ascii="標楷體" w:eastAsia="標楷體" w:hAnsi="標楷體" w:cs="Times New Roman"/>
          <w:b/>
          <w:sz w:val="32"/>
          <w:szCs w:val="32"/>
        </w:rPr>
      </w:pPr>
    </w:p>
    <w:p w:rsidR="00833C1E" w:rsidRDefault="00833C1E" w:rsidP="00DF3995">
      <w:pPr>
        <w:spacing w:line="480" w:lineRule="exact"/>
        <w:ind w:leftChars="-59" w:left="-1" w:hangingChars="44" w:hanging="141"/>
        <w:rPr>
          <w:rFonts w:ascii="標楷體" w:eastAsia="標楷體" w:hAnsi="標楷體" w:cs="Times New Roman"/>
          <w:b/>
          <w:sz w:val="32"/>
          <w:szCs w:val="32"/>
        </w:rPr>
      </w:pPr>
    </w:p>
    <w:p w:rsidR="00833C1E" w:rsidRDefault="00833C1E" w:rsidP="00DF3995">
      <w:pPr>
        <w:spacing w:line="480" w:lineRule="exact"/>
        <w:ind w:leftChars="-59" w:left="-1" w:hangingChars="44" w:hanging="141"/>
        <w:rPr>
          <w:rFonts w:ascii="標楷體" w:eastAsia="標楷體" w:hAnsi="標楷體" w:cs="Times New Roman"/>
          <w:b/>
          <w:sz w:val="32"/>
          <w:szCs w:val="32"/>
        </w:rPr>
      </w:pPr>
    </w:p>
    <w:p w:rsidR="00833C1E" w:rsidRDefault="00833C1E" w:rsidP="00DF3995">
      <w:pPr>
        <w:spacing w:line="480" w:lineRule="exact"/>
        <w:ind w:leftChars="-59" w:left="-1" w:hangingChars="44" w:hanging="141"/>
        <w:rPr>
          <w:rFonts w:ascii="標楷體" w:eastAsia="標楷體" w:hAnsi="標楷體" w:cs="Times New Roman"/>
          <w:b/>
          <w:sz w:val="32"/>
          <w:szCs w:val="32"/>
        </w:rPr>
      </w:pPr>
    </w:p>
    <w:p w:rsidR="00011B43" w:rsidRDefault="00011B43" w:rsidP="00DF3995">
      <w:pPr>
        <w:spacing w:line="480" w:lineRule="exact"/>
        <w:ind w:leftChars="-59" w:left="-1" w:hangingChars="44" w:hanging="141"/>
        <w:rPr>
          <w:rFonts w:ascii="標楷體" w:eastAsia="標楷體" w:hAnsi="標楷體" w:cs="Times New Roman"/>
          <w:b/>
          <w:sz w:val="32"/>
          <w:szCs w:val="32"/>
        </w:rPr>
      </w:pPr>
    </w:p>
    <w:p w:rsidR="00952D4C" w:rsidRDefault="00952D4C" w:rsidP="00BF6765">
      <w:pPr>
        <w:pStyle w:val="ac"/>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lastRenderedPageBreak/>
        <w:t>人事室</w:t>
      </w:r>
      <w:r w:rsidR="000B0329">
        <w:rPr>
          <w:rFonts w:ascii="標楷體" w:eastAsia="標楷體" w:hAnsi="標楷體" w:cs="Times New Roman" w:hint="eastAsia"/>
          <w:b/>
          <w:sz w:val="32"/>
          <w:szCs w:val="32"/>
        </w:rPr>
        <w:t xml:space="preserve">                                      陳美芳主任</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1.</w:t>
      </w:r>
      <w:r w:rsidRPr="00367E98">
        <w:rPr>
          <w:rFonts w:ascii="標楷體" w:eastAsia="標楷體" w:hAnsi="標楷體" w:hint="eastAsia"/>
          <w:color w:val="000000"/>
          <w:sz w:val="28"/>
          <w:szCs w:val="28"/>
        </w:rPr>
        <w:t>本校校務會議組織及運作要點經臺北市政府105年9月7日</w:t>
      </w:r>
      <w:r w:rsidRPr="00367E98">
        <w:rPr>
          <w:rFonts w:ascii="標楷體" w:eastAsia="標楷體" w:hAnsi="標楷體" w:hint="eastAsia"/>
          <w:sz w:val="28"/>
          <w:szCs w:val="28"/>
        </w:rPr>
        <w:t xml:space="preserve">府授教中字 </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第10539039600號函同意備查。</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2.子女教育補助費申請:</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(1)本室會主動列印申請表1份，置於同仁信箱內，請先行核對資料，如</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無誤則請簽名或蓋章後送回人事室。高中以上學校請檢附繳費收據正</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本或影印本(國中、小免附，請自行核實填寫)。</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(2)研究所或公費生、重讀生不予補助。夫妻同為軍公教人員，請勿重複</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請領子女教育補助。</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(3)</w:t>
      </w:r>
      <w:r w:rsidRPr="00367E98">
        <w:rPr>
          <w:rFonts w:ascii="標楷體" w:eastAsia="標楷體" w:hAnsi="標楷體" w:hint="eastAsia"/>
          <w:sz w:val="28"/>
          <w:szCs w:val="28"/>
          <w:u w:val="double"/>
        </w:rPr>
        <w:t>請於106年3月15日(星期三)前完成申請。</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3.差勤管理:</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依教育局1051118北市教人字第10542160500號略以，為落實差勤管理，</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提升教學服務品質，請貴校確實依差勤相關規定辦理學校教職員工勤惰管</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理事宜。</w:t>
      </w:r>
    </w:p>
    <w:p w:rsidR="00367E98" w:rsidRPr="00367E98" w:rsidRDefault="00367E98" w:rsidP="00BF6765">
      <w:pPr>
        <w:numPr>
          <w:ilvl w:val="0"/>
          <w:numId w:val="57"/>
        </w:numPr>
        <w:spacing w:line="440" w:lineRule="exact"/>
        <w:rPr>
          <w:rFonts w:ascii="標楷體" w:eastAsia="標楷體" w:hAnsi="標楷體"/>
          <w:sz w:val="28"/>
          <w:szCs w:val="28"/>
        </w:rPr>
      </w:pPr>
      <w:r w:rsidRPr="00367E98">
        <w:rPr>
          <w:rFonts w:ascii="標楷體" w:eastAsia="標楷體" w:hAnsi="標楷體" w:hint="eastAsia"/>
          <w:sz w:val="28"/>
          <w:szCs w:val="28"/>
        </w:rPr>
        <w:t>出勤規定:</w:t>
      </w:r>
    </w:p>
    <w:p w:rsidR="00367E98" w:rsidRPr="00367E98" w:rsidRDefault="00367E98" w:rsidP="00BF6765">
      <w:pPr>
        <w:numPr>
          <w:ilvl w:val="0"/>
          <w:numId w:val="59"/>
        </w:numPr>
        <w:spacing w:line="440" w:lineRule="exact"/>
        <w:rPr>
          <w:rFonts w:ascii="標楷體" w:eastAsia="標楷體" w:hAnsi="標楷體"/>
          <w:sz w:val="28"/>
          <w:szCs w:val="28"/>
        </w:rPr>
      </w:pPr>
      <w:r w:rsidRPr="00367E98">
        <w:rPr>
          <w:rFonts w:ascii="標楷體" w:eastAsia="標楷體" w:hAnsi="標楷體" w:hint="eastAsia"/>
          <w:sz w:val="28"/>
          <w:szCs w:val="28"/>
        </w:rPr>
        <w:t>學校教職員工應依學校規定時間準時上下班，且兼任行政職務教師及職員工，每日上下班須親自辦理到退手續。</w:t>
      </w:r>
    </w:p>
    <w:p w:rsidR="00367E98" w:rsidRPr="00367E98" w:rsidRDefault="00367E98" w:rsidP="00BF6765">
      <w:pPr>
        <w:numPr>
          <w:ilvl w:val="0"/>
          <w:numId w:val="59"/>
        </w:numPr>
        <w:spacing w:line="440" w:lineRule="exact"/>
        <w:rPr>
          <w:rFonts w:ascii="標楷體" w:eastAsia="標楷體" w:hAnsi="標楷體"/>
          <w:sz w:val="28"/>
          <w:szCs w:val="28"/>
        </w:rPr>
      </w:pPr>
      <w:r w:rsidRPr="00367E98">
        <w:rPr>
          <w:rFonts w:ascii="標楷體" w:eastAsia="標楷體" w:hAnsi="標楷體" w:hint="eastAsia"/>
          <w:sz w:val="28"/>
          <w:szCs w:val="28"/>
          <w:u w:val="double"/>
        </w:rPr>
        <w:t>專任教師出勤時數每週合計以40小時為原則</w:t>
      </w:r>
      <w:r w:rsidRPr="00367E98">
        <w:rPr>
          <w:rFonts w:ascii="標楷體" w:eastAsia="標楷體" w:hAnsi="標楷體" w:hint="eastAsia"/>
          <w:sz w:val="28"/>
          <w:szCs w:val="28"/>
        </w:rPr>
        <w:t>，如有未辦請假手續而擅離職守者，應依相關規定議處。另教師於每日學生在校上課時間應以學生受教權為重，</w:t>
      </w:r>
      <w:r w:rsidRPr="00367E98">
        <w:rPr>
          <w:rFonts w:ascii="標楷體" w:eastAsia="標楷體" w:hAnsi="標楷體" w:hint="eastAsia"/>
          <w:sz w:val="28"/>
          <w:szCs w:val="28"/>
          <w:u w:val="double"/>
        </w:rPr>
        <w:t>不得有「無課的時間就離開學校，以致學生有疑問時找不到老師討論」之情形</w:t>
      </w:r>
      <w:r w:rsidRPr="00367E98">
        <w:rPr>
          <w:rFonts w:ascii="標楷體" w:eastAsia="標楷體" w:hAnsi="標楷體" w:hint="eastAsia"/>
          <w:sz w:val="28"/>
          <w:szCs w:val="28"/>
        </w:rPr>
        <w:t>。</w:t>
      </w:r>
    </w:p>
    <w:p w:rsidR="00367E98" w:rsidRPr="00367E98" w:rsidRDefault="00367E98" w:rsidP="00BF6765">
      <w:pPr>
        <w:numPr>
          <w:ilvl w:val="0"/>
          <w:numId w:val="57"/>
        </w:numPr>
        <w:spacing w:line="440" w:lineRule="exact"/>
        <w:rPr>
          <w:rFonts w:ascii="標楷體" w:eastAsia="標楷體" w:hAnsi="標楷體"/>
          <w:sz w:val="28"/>
          <w:szCs w:val="28"/>
        </w:rPr>
      </w:pPr>
      <w:r w:rsidRPr="00367E98">
        <w:rPr>
          <w:rFonts w:ascii="標楷體" w:eastAsia="標楷體" w:hAnsi="標楷體" w:hint="eastAsia"/>
          <w:sz w:val="28"/>
          <w:szCs w:val="28"/>
        </w:rPr>
        <w:t>請假規定：</w:t>
      </w:r>
    </w:p>
    <w:p w:rsidR="00367E98" w:rsidRPr="00367E98" w:rsidRDefault="00367E98" w:rsidP="00BF6765">
      <w:pPr>
        <w:numPr>
          <w:ilvl w:val="0"/>
          <w:numId w:val="60"/>
        </w:numPr>
        <w:spacing w:line="440" w:lineRule="exact"/>
        <w:rPr>
          <w:rFonts w:ascii="標楷體" w:eastAsia="標楷體" w:hAnsi="標楷體"/>
          <w:sz w:val="28"/>
          <w:szCs w:val="28"/>
        </w:rPr>
      </w:pPr>
      <w:r w:rsidRPr="00367E98">
        <w:rPr>
          <w:rFonts w:ascii="標楷體" w:eastAsia="標楷體" w:hAnsi="標楷體" w:hint="eastAsia"/>
          <w:sz w:val="28"/>
          <w:szCs w:val="28"/>
        </w:rPr>
        <w:t>查公務人員請假規則第11條、第13條及教師請假規則第13條、第15條規定，</w:t>
      </w:r>
      <w:r w:rsidRPr="00367E98">
        <w:rPr>
          <w:rFonts w:ascii="標楷體" w:eastAsia="標楷體" w:hAnsi="標楷體" w:hint="eastAsia"/>
          <w:sz w:val="28"/>
          <w:szCs w:val="28"/>
          <w:u w:val="double"/>
        </w:rPr>
        <w:t>人員請假、公假或休假，應填具假單，經核准後，始得離開</w:t>
      </w:r>
      <w:r w:rsidRPr="00367E98">
        <w:rPr>
          <w:rFonts w:ascii="標楷體" w:eastAsia="標楷體" w:hAnsi="標楷體" w:hint="eastAsia"/>
          <w:sz w:val="28"/>
          <w:szCs w:val="28"/>
        </w:rPr>
        <w:t>，但有急病或緊急事故，得由其同事或家屬親友代辦或補辦請假手續，未依規定請假而擅離職守或假期已滿仍未銷假，或請假有虛偽情事者，均以曠職論；教師無故缺課者，以曠課論。曠職或曠課者，應扣除其曠職或曠課日數之薪給。</w:t>
      </w:r>
    </w:p>
    <w:p w:rsidR="00367E98" w:rsidRPr="00367E98" w:rsidRDefault="00367E98" w:rsidP="00BF6765">
      <w:pPr>
        <w:numPr>
          <w:ilvl w:val="0"/>
          <w:numId w:val="60"/>
        </w:numPr>
        <w:spacing w:line="440" w:lineRule="exact"/>
        <w:rPr>
          <w:rFonts w:ascii="標楷體" w:eastAsia="標楷體" w:hAnsi="標楷體"/>
          <w:sz w:val="28"/>
          <w:szCs w:val="28"/>
        </w:rPr>
      </w:pPr>
      <w:r w:rsidRPr="00367E98">
        <w:rPr>
          <w:rFonts w:ascii="標楷體" w:eastAsia="標楷體" w:hAnsi="標楷體" w:hint="eastAsia"/>
          <w:sz w:val="28"/>
          <w:szCs w:val="28"/>
        </w:rPr>
        <w:t>前項有急病或緊急事故得由其同事或親友代辦或補辦請假手續，</w:t>
      </w:r>
      <w:r w:rsidRPr="00367E98">
        <w:rPr>
          <w:rFonts w:ascii="標楷體" w:eastAsia="標楷體" w:hAnsi="標楷體" w:hint="eastAsia"/>
          <w:sz w:val="28"/>
          <w:szCs w:val="28"/>
          <w:u w:val="double"/>
        </w:rPr>
        <w:t xml:space="preserve">所稱「緊急事故」之認定 </w:t>
      </w:r>
      <w:r w:rsidRPr="00367E98">
        <w:rPr>
          <w:rFonts w:ascii="標楷體" w:eastAsia="標楷體" w:hAnsi="標楷體" w:hint="eastAsia"/>
          <w:sz w:val="28"/>
          <w:szCs w:val="28"/>
        </w:rPr>
        <w:t>，依其文義即有嚴重而急迫之意，是遇有不可預見之緊急事故，因事起倉促、時效急迫，難期待其得事先請假或俟請假經核准後再予處理，或非即刻處置恐致生命、身體、健康、財產遭遇突發危難等情形，得由機關長官審酌個案情形，准駁其補辦請假手續。</w:t>
      </w:r>
    </w:p>
    <w:p w:rsidR="00367E98" w:rsidRPr="00367E98" w:rsidRDefault="00367E98" w:rsidP="00BF6765">
      <w:pPr>
        <w:numPr>
          <w:ilvl w:val="0"/>
          <w:numId w:val="57"/>
        </w:numPr>
        <w:spacing w:line="440" w:lineRule="exact"/>
        <w:rPr>
          <w:rFonts w:ascii="標楷體" w:eastAsia="標楷體" w:hAnsi="標楷體"/>
          <w:sz w:val="28"/>
          <w:szCs w:val="28"/>
        </w:rPr>
      </w:pPr>
      <w:r w:rsidRPr="00367E98">
        <w:rPr>
          <w:rFonts w:ascii="標楷體" w:eastAsia="標楷體" w:hAnsi="標楷體" w:hint="eastAsia"/>
          <w:sz w:val="28"/>
          <w:szCs w:val="28"/>
        </w:rPr>
        <w:lastRenderedPageBreak/>
        <w:t>加班規定：</w:t>
      </w:r>
    </w:p>
    <w:p w:rsidR="00367E98" w:rsidRPr="00367E98" w:rsidRDefault="00367E98" w:rsidP="00BF6765">
      <w:pPr>
        <w:numPr>
          <w:ilvl w:val="0"/>
          <w:numId w:val="61"/>
        </w:numPr>
        <w:spacing w:line="440" w:lineRule="exact"/>
        <w:rPr>
          <w:rFonts w:ascii="標楷體" w:eastAsia="標楷體" w:hAnsi="標楷體"/>
          <w:sz w:val="28"/>
          <w:szCs w:val="28"/>
        </w:rPr>
      </w:pPr>
      <w:r w:rsidRPr="00367E98">
        <w:rPr>
          <w:rFonts w:ascii="標楷體" w:eastAsia="標楷體" w:hAnsi="標楷體" w:hint="eastAsia"/>
          <w:sz w:val="28"/>
          <w:szCs w:val="28"/>
        </w:rPr>
        <w:t>查臺北市政府及所屬各機關員工出差加班注意事項第1點:「各機關對於所屬員工出差、加班之派遣，應依分層負責規定切實嚴格審核，不得浮濫，如有虛報，一經查明，應嚴予議處。」、各機關得隨時指派專人查核其所屬單位員工出差、加班情形或派員前往實地查證，如發現有不實情事，除當事人從嚴議處外，單位主管亦應負監督不週之責。</w:t>
      </w:r>
    </w:p>
    <w:p w:rsidR="00367E98" w:rsidRPr="00367E98" w:rsidRDefault="00367E98" w:rsidP="00BF6765">
      <w:pPr>
        <w:numPr>
          <w:ilvl w:val="0"/>
          <w:numId w:val="61"/>
        </w:numPr>
        <w:spacing w:line="440" w:lineRule="exact"/>
        <w:rPr>
          <w:rFonts w:ascii="標楷體" w:eastAsia="標楷體" w:hAnsi="標楷體"/>
          <w:sz w:val="28"/>
          <w:szCs w:val="28"/>
        </w:rPr>
      </w:pPr>
      <w:r w:rsidRPr="00367E98">
        <w:rPr>
          <w:rFonts w:ascii="標楷體" w:eastAsia="標楷體" w:hAnsi="標楷體" w:hint="eastAsia"/>
          <w:sz w:val="28"/>
          <w:szCs w:val="28"/>
        </w:rPr>
        <w:t>單位主管負責單位內所屬員工「加班事項」之事先指派，並負審核員工加班事項之全責；人事單位負責登錄並管制員工「加班時數」事項。</w:t>
      </w:r>
    </w:p>
    <w:p w:rsidR="00367E98" w:rsidRPr="00367E98" w:rsidRDefault="00367E98" w:rsidP="00BF6765">
      <w:pPr>
        <w:numPr>
          <w:ilvl w:val="0"/>
          <w:numId w:val="61"/>
        </w:numPr>
        <w:spacing w:line="440" w:lineRule="exact"/>
        <w:rPr>
          <w:rFonts w:ascii="標楷體" w:eastAsia="標楷體" w:hAnsi="標楷體"/>
          <w:sz w:val="28"/>
          <w:szCs w:val="28"/>
        </w:rPr>
      </w:pPr>
      <w:r w:rsidRPr="00367E98">
        <w:rPr>
          <w:rFonts w:ascii="標楷體" w:eastAsia="標楷體" w:hAnsi="標楷體" w:hint="eastAsia"/>
          <w:sz w:val="28"/>
          <w:szCs w:val="28"/>
        </w:rPr>
        <w:t>行政人員於學期中應確實執行延長上班時間，寒暑假方能減少到班時間，相關主管人員應確實督導同仁學期中延長上班時間覈實於寒暑假補休、人事人員亦應依規定確實登錄並管制員工加班及補休時數，以杜加班虛偽不實或浮濫之情形發生。</w:t>
      </w:r>
    </w:p>
    <w:p w:rsidR="00367E98" w:rsidRPr="00367E98" w:rsidRDefault="00367E98" w:rsidP="00BF6765">
      <w:pPr>
        <w:numPr>
          <w:ilvl w:val="0"/>
          <w:numId w:val="57"/>
        </w:numPr>
        <w:spacing w:line="440" w:lineRule="exact"/>
        <w:rPr>
          <w:rFonts w:ascii="標楷體" w:eastAsia="標楷體" w:hAnsi="標楷體"/>
          <w:sz w:val="28"/>
          <w:szCs w:val="28"/>
        </w:rPr>
      </w:pPr>
      <w:r w:rsidRPr="00367E98">
        <w:rPr>
          <w:rFonts w:ascii="標楷體" w:eastAsia="標楷體" w:hAnsi="標楷體" w:hint="eastAsia"/>
          <w:sz w:val="28"/>
          <w:szCs w:val="28"/>
        </w:rPr>
        <w:t>出國規定：</w:t>
      </w:r>
    </w:p>
    <w:p w:rsidR="00367E98" w:rsidRPr="00367E98" w:rsidRDefault="00367E98" w:rsidP="00BF6765">
      <w:pPr>
        <w:numPr>
          <w:ilvl w:val="0"/>
          <w:numId w:val="62"/>
        </w:numPr>
        <w:spacing w:line="440" w:lineRule="exact"/>
        <w:rPr>
          <w:rFonts w:ascii="標楷體" w:eastAsia="標楷體" w:hAnsi="標楷體"/>
          <w:sz w:val="28"/>
          <w:szCs w:val="28"/>
        </w:rPr>
      </w:pPr>
      <w:r w:rsidRPr="00367E98">
        <w:rPr>
          <w:rFonts w:ascii="標楷體" w:eastAsia="標楷體" w:hAnsi="標楷體" w:hint="eastAsia"/>
          <w:sz w:val="28"/>
          <w:szCs w:val="28"/>
        </w:rPr>
        <w:t>查臺北市立各級學校教師請假作業補充規定第7點規定：「教師於寒暑假外之上課期間，除因公、特殊事由或重病出國就醫外，為保障學生受教權，不得以事假出國。」是以，教師於學生上課期間(含學生畢業後至放寒暑假前)，除上述特殊事由外，不得請事假出國。</w:t>
      </w:r>
    </w:p>
    <w:p w:rsidR="00367E98" w:rsidRPr="00367E98" w:rsidRDefault="00367E98" w:rsidP="00BF6765">
      <w:pPr>
        <w:numPr>
          <w:ilvl w:val="0"/>
          <w:numId w:val="62"/>
        </w:numPr>
        <w:spacing w:line="440" w:lineRule="exact"/>
        <w:rPr>
          <w:rFonts w:ascii="標楷體" w:eastAsia="標楷體" w:hAnsi="標楷體"/>
          <w:sz w:val="28"/>
          <w:szCs w:val="28"/>
        </w:rPr>
      </w:pPr>
      <w:r w:rsidRPr="00367E98">
        <w:rPr>
          <w:rFonts w:ascii="標楷體" w:eastAsia="標楷體" w:hAnsi="標楷體" w:hint="eastAsia"/>
          <w:sz w:val="28"/>
          <w:szCs w:val="28"/>
        </w:rPr>
        <w:t>教師兼行政人員於寒暑假上班期間出國皆須報准；專任教師於寒暑假期間因個人事由申請出國，除返校服務、研究與進修等活動及配合災害防救所需之日須報准外，均不須報准；但教職員赴大陸地區仍依現行規定辦理，出國前請填具『赴大陸地區申請表』，回國後請填具『赴大陸地區返臺意見反映表』。</w:t>
      </w:r>
    </w:p>
    <w:p w:rsidR="00367E98" w:rsidRPr="00367E98" w:rsidRDefault="00367E98" w:rsidP="00BF6765">
      <w:pPr>
        <w:numPr>
          <w:ilvl w:val="0"/>
          <w:numId w:val="57"/>
        </w:numPr>
        <w:spacing w:line="440" w:lineRule="exact"/>
        <w:rPr>
          <w:rFonts w:ascii="標楷體" w:eastAsia="標楷體" w:hAnsi="標楷體"/>
          <w:sz w:val="28"/>
          <w:szCs w:val="28"/>
        </w:rPr>
      </w:pPr>
      <w:r w:rsidRPr="00367E98">
        <w:rPr>
          <w:rFonts w:ascii="標楷體" w:eastAsia="標楷體" w:hAnsi="標楷體" w:hint="eastAsia"/>
          <w:sz w:val="28"/>
          <w:szCs w:val="28"/>
        </w:rPr>
        <w:t>辦公紀律：</w:t>
      </w:r>
    </w:p>
    <w:p w:rsidR="00367E98" w:rsidRPr="00367E98" w:rsidRDefault="00367E98" w:rsidP="00BF6765">
      <w:pPr>
        <w:numPr>
          <w:ilvl w:val="0"/>
          <w:numId w:val="63"/>
        </w:numPr>
        <w:spacing w:line="440" w:lineRule="exact"/>
        <w:rPr>
          <w:rFonts w:ascii="標楷體" w:eastAsia="標楷體" w:hAnsi="標楷體"/>
          <w:sz w:val="28"/>
          <w:szCs w:val="28"/>
        </w:rPr>
      </w:pPr>
      <w:r w:rsidRPr="00367E98">
        <w:rPr>
          <w:rFonts w:ascii="標楷體" w:eastAsia="標楷體" w:hAnsi="標楷體" w:hint="eastAsia"/>
          <w:sz w:val="28"/>
          <w:szCs w:val="28"/>
        </w:rPr>
        <w:t>查市府業多次以公函重申不得於上班時間擅離崗位及從事非公務活動，如在外逗留用餐、瀏覽私人網頁或帶小孩至辦公場所等有損為民服務形象行為。</w:t>
      </w:r>
    </w:p>
    <w:p w:rsidR="00367E98" w:rsidRPr="00367E98" w:rsidRDefault="00367E98" w:rsidP="00BF6765">
      <w:pPr>
        <w:numPr>
          <w:ilvl w:val="0"/>
          <w:numId w:val="63"/>
        </w:numPr>
        <w:spacing w:line="440" w:lineRule="exact"/>
        <w:rPr>
          <w:rFonts w:ascii="標楷體" w:eastAsia="標楷體" w:hAnsi="標楷體"/>
          <w:sz w:val="28"/>
          <w:szCs w:val="28"/>
        </w:rPr>
      </w:pPr>
      <w:r w:rsidRPr="00367E98">
        <w:rPr>
          <w:rFonts w:ascii="標楷體" w:eastAsia="標楷體" w:hAnsi="標楷體" w:hint="eastAsia"/>
          <w:sz w:val="28"/>
          <w:szCs w:val="28"/>
        </w:rPr>
        <w:t>為維持學校良好典範、避免外界觀感不佳，請貴校確實督導所屬同仁以身作則、恪遵職守，並將辦公紀律列為校內查察重點項目。</w:t>
      </w:r>
    </w:p>
    <w:p w:rsidR="00367E98" w:rsidRDefault="00367E98" w:rsidP="00BF6765">
      <w:pPr>
        <w:numPr>
          <w:ilvl w:val="0"/>
          <w:numId w:val="57"/>
        </w:numPr>
        <w:spacing w:line="440" w:lineRule="exact"/>
        <w:rPr>
          <w:rFonts w:ascii="標楷體" w:eastAsia="標楷體" w:hAnsi="標楷體"/>
          <w:sz w:val="28"/>
          <w:szCs w:val="28"/>
        </w:rPr>
      </w:pPr>
      <w:r w:rsidRPr="00367E98">
        <w:rPr>
          <w:rFonts w:ascii="標楷體" w:eastAsia="標楷體" w:hAnsi="標楷體" w:hint="eastAsia"/>
          <w:sz w:val="28"/>
          <w:szCs w:val="28"/>
        </w:rPr>
        <w:t>教職員工勤惰管理查核：為強化學校教職員工差勤管理，請貴校確實依前開差勤相關規定辦理學校教職員工勤惰管理事宜，另每月應實施不定期校內查核，本局亦不定期實施抽查，如抽查機關或單位出勤狀況不佳者，除行文要求改善外並持續加強追蹤列管，以維良好紀律。</w:t>
      </w:r>
    </w:p>
    <w:p w:rsidR="00011B43" w:rsidRDefault="00011B43" w:rsidP="00011B43">
      <w:pPr>
        <w:spacing w:line="440" w:lineRule="exact"/>
        <w:ind w:left="360"/>
        <w:rPr>
          <w:rFonts w:ascii="標楷體" w:eastAsia="標楷體" w:hAnsi="標楷體"/>
          <w:sz w:val="28"/>
          <w:szCs w:val="28"/>
        </w:rPr>
      </w:pPr>
    </w:p>
    <w:p w:rsidR="00833C1E" w:rsidRPr="00367E98" w:rsidRDefault="00833C1E" w:rsidP="00833C1E">
      <w:pPr>
        <w:spacing w:line="440" w:lineRule="exact"/>
        <w:ind w:left="360"/>
        <w:rPr>
          <w:rFonts w:ascii="標楷體" w:eastAsia="標楷體" w:hAnsi="標楷體"/>
          <w:sz w:val="28"/>
          <w:szCs w:val="28"/>
        </w:rPr>
      </w:pP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lastRenderedPageBreak/>
        <w:t>4.公假出國事項提醒:</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(1)教育局所屬機關學校之公務出國人員請公假者,皆依此規定辦理。</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(2)依出國類別之不同，應提報之資料說明如下：</w:t>
      </w:r>
    </w:p>
    <w:p w:rsidR="00367E98" w:rsidRPr="00367E98" w:rsidRDefault="00367E98" w:rsidP="00367E98">
      <w:pPr>
        <w:spacing w:line="440" w:lineRule="exact"/>
        <w:ind w:left="560" w:hangingChars="200" w:hanging="560"/>
        <w:rPr>
          <w:rFonts w:ascii="標楷體" w:eastAsia="標楷體" w:hAnsi="標楷體"/>
          <w:sz w:val="28"/>
          <w:szCs w:val="28"/>
        </w:rPr>
      </w:pPr>
      <w:r w:rsidRPr="00367E98">
        <w:rPr>
          <w:rFonts w:ascii="標楷體" w:eastAsia="標楷體" w:hAnsi="標楷體" w:hint="eastAsia"/>
          <w:sz w:val="28"/>
          <w:szCs w:val="28"/>
        </w:rPr>
        <w:t xml:space="preserve">  A. </w:t>
      </w:r>
      <w:r w:rsidRPr="00367E98">
        <w:rPr>
          <w:rFonts w:ascii="標楷體" w:eastAsia="標楷體" w:hAnsi="標楷體" w:hint="eastAsia"/>
          <w:sz w:val="28"/>
          <w:szCs w:val="28"/>
          <w:u w:val="double"/>
        </w:rPr>
        <w:t>甲類</w:t>
      </w:r>
      <w:r w:rsidRPr="00367E98">
        <w:rPr>
          <w:rFonts w:ascii="標楷體" w:eastAsia="標楷體" w:hAnsi="標楷體" w:hint="eastAsia"/>
          <w:sz w:val="28"/>
          <w:szCs w:val="28"/>
        </w:rPr>
        <w:t>：市府各機關(含本局)之計畫公務出國或赴大陸地區進行「考察」、「參訪」、「觀摩」、「進修」、「研究」、「實習」、「訓練」：</w:t>
      </w:r>
    </w:p>
    <w:p w:rsidR="00367E98" w:rsidRPr="00367E98" w:rsidRDefault="00367E98" w:rsidP="00BF6765">
      <w:pPr>
        <w:numPr>
          <w:ilvl w:val="0"/>
          <w:numId w:val="58"/>
        </w:numPr>
        <w:spacing w:line="440" w:lineRule="exact"/>
        <w:rPr>
          <w:rFonts w:ascii="標楷體" w:eastAsia="標楷體" w:hAnsi="標楷體"/>
          <w:sz w:val="28"/>
          <w:szCs w:val="28"/>
        </w:rPr>
      </w:pPr>
      <w:r w:rsidRPr="00367E98">
        <w:rPr>
          <w:rFonts w:ascii="標楷體" w:eastAsia="標楷體" w:hAnsi="標楷體" w:hint="eastAsia"/>
          <w:sz w:val="28"/>
          <w:szCs w:val="28"/>
          <w:u w:val="double"/>
        </w:rPr>
        <w:t>公費(含部分公費)出國者，務必檢送「公務出國或赴大陸地區報告書提案」函報該局層轉市府備查</w:t>
      </w:r>
      <w:r w:rsidRPr="00367E98">
        <w:rPr>
          <w:rFonts w:ascii="標楷體" w:eastAsia="標楷體" w:hAnsi="標楷體" w:hint="eastAsia"/>
          <w:sz w:val="28"/>
          <w:szCs w:val="28"/>
        </w:rPr>
        <w:t>。</w:t>
      </w:r>
    </w:p>
    <w:p w:rsidR="00367E98" w:rsidRPr="00367E98" w:rsidRDefault="00367E98" w:rsidP="00BF6765">
      <w:pPr>
        <w:numPr>
          <w:ilvl w:val="0"/>
          <w:numId w:val="58"/>
        </w:numPr>
        <w:spacing w:line="440" w:lineRule="exact"/>
        <w:rPr>
          <w:rFonts w:ascii="標楷體" w:eastAsia="標楷體" w:hAnsi="標楷體"/>
          <w:sz w:val="28"/>
          <w:szCs w:val="28"/>
        </w:rPr>
      </w:pPr>
      <w:r w:rsidRPr="00367E98">
        <w:rPr>
          <w:rFonts w:ascii="標楷體" w:eastAsia="標楷體" w:hAnsi="標楷體" w:hint="eastAsia"/>
          <w:sz w:val="28"/>
          <w:szCs w:val="28"/>
          <w:u w:val="double"/>
        </w:rPr>
        <w:t>返國後：於4週內</w:t>
      </w:r>
      <w:r w:rsidRPr="00367E98">
        <w:rPr>
          <w:rFonts w:ascii="標楷體" w:eastAsia="標楷體" w:hAnsi="標楷體" w:hint="eastAsia"/>
          <w:sz w:val="28"/>
          <w:szCs w:val="28"/>
        </w:rPr>
        <w:t>（所屬機關得3個月）檢送出國報告書(2份)、提要、建議事項採行情形追蹤表、報告審核表及教育局報告檢核表（含內容態樣錯誤表）各1份</w:t>
      </w:r>
      <w:r w:rsidRPr="00367E98">
        <w:rPr>
          <w:rFonts w:ascii="標楷體" w:eastAsia="標楷體" w:hAnsi="標楷體" w:hint="eastAsia"/>
          <w:sz w:val="28"/>
          <w:szCs w:val="28"/>
          <w:u w:val="double"/>
        </w:rPr>
        <w:t>函報該局</w:t>
      </w:r>
      <w:r w:rsidRPr="00367E98">
        <w:rPr>
          <w:rFonts w:ascii="標楷體" w:eastAsia="標楷體" w:hAnsi="標楷體" w:hint="eastAsia"/>
          <w:sz w:val="28"/>
          <w:szCs w:val="28"/>
        </w:rPr>
        <w:t>進行初審作業，經該局審查</w:t>
      </w:r>
      <w:r w:rsidRPr="00367E98">
        <w:rPr>
          <w:rFonts w:ascii="標楷體" w:eastAsia="標楷體" w:hAnsi="標楷體" w:hint="eastAsia"/>
          <w:sz w:val="28"/>
          <w:szCs w:val="28"/>
          <w:u w:val="double"/>
        </w:rPr>
        <w:t>後層轉市府備查</w:t>
      </w:r>
      <w:r w:rsidRPr="00367E98">
        <w:rPr>
          <w:rFonts w:ascii="標楷體" w:eastAsia="標楷體" w:hAnsi="標楷體" w:hint="eastAsia"/>
          <w:sz w:val="28"/>
          <w:szCs w:val="28"/>
        </w:rPr>
        <w:t>。</w:t>
      </w:r>
    </w:p>
    <w:p w:rsidR="00367E98" w:rsidRPr="00367E98" w:rsidRDefault="00367E98" w:rsidP="00367E98">
      <w:pPr>
        <w:spacing w:line="440" w:lineRule="exact"/>
        <w:rPr>
          <w:rFonts w:ascii="標楷體" w:eastAsia="標楷體" w:hAnsi="標楷體"/>
          <w:sz w:val="28"/>
          <w:szCs w:val="28"/>
        </w:rPr>
      </w:pPr>
      <w:r w:rsidRPr="00367E98">
        <w:rPr>
          <w:rFonts w:ascii="標楷體" w:eastAsia="標楷體" w:hAnsi="標楷體" w:hint="eastAsia"/>
          <w:sz w:val="28"/>
          <w:szCs w:val="28"/>
        </w:rPr>
        <w:t xml:space="preserve">  B. </w:t>
      </w:r>
      <w:r w:rsidRPr="00367E98">
        <w:rPr>
          <w:rFonts w:ascii="標楷體" w:eastAsia="標楷體" w:hAnsi="標楷體" w:hint="eastAsia"/>
          <w:sz w:val="28"/>
          <w:szCs w:val="28"/>
          <w:u w:val="double"/>
        </w:rPr>
        <w:t>乙類</w:t>
      </w:r>
      <w:r w:rsidRPr="00367E98">
        <w:rPr>
          <w:rFonts w:ascii="標楷體" w:eastAsia="標楷體" w:hAnsi="標楷體" w:hint="eastAsia"/>
          <w:sz w:val="28"/>
          <w:szCs w:val="28"/>
        </w:rPr>
        <w:t>：非屬上述類別之公務出國案件，</w:t>
      </w:r>
      <w:r w:rsidRPr="00367E98">
        <w:rPr>
          <w:rFonts w:ascii="標楷體" w:eastAsia="標楷體" w:hAnsi="標楷體" w:hint="eastAsia"/>
          <w:sz w:val="28"/>
          <w:szCs w:val="28"/>
          <w:u w:val="double"/>
        </w:rPr>
        <w:t>應於返國後4週內</w:t>
      </w:r>
      <w:r w:rsidRPr="00367E98">
        <w:rPr>
          <w:rFonts w:ascii="標楷體" w:eastAsia="標楷體" w:hAnsi="標楷體" w:hint="eastAsia"/>
          <w:sz w:val="28"/>
          <w:szCs w:val="28"/>
        </w:rPr>
        <w:t>檢送出國提</w:t>
      </w:r>
    </w:p>
    <w:p w:rsidR="00367E98" w:rsidRPr="00367E98" w:rsidRDefault="00367E98" w:rsidP="00367E98">
      <w:pPr>
        <w:spacing w:line="440" w:lineRule="exact"/>
        <w:ind w:firstLineChars="200" w:firstLine="560"/>
        <w:rPr>
          <w:rFonts w:ascii="標楷體" w:eastAsia="標楷體" w:hAnsi="標楷體"/>
          <w:sz w:val="28"/>
          <w:szCs w:val="28"/>
        </w:rPr>
      </w:pPr>
      <w:r w:rsidRPr="00367E98">
        <w:rPr>
          <w:rFonts w:ascii="標楷體" w:eastAsia="標楷體" w:hAnsi="標楷體" w:hint="eastAsia"/>
          <w:sz w:val="28"/>
          <w:szCs w:val="28"/>
        </w:rPr>
        <w:t>要(1份)及教育局提要檢核表(1份)</w:t>
      </w:r>
      <w:r w:rsidRPr="00367E98">
        <w:rPr>
          <w:rFonts w:ascii="標楷體" w:eastAsia="標楷體" w:hAnsi="標楷體" w:hint="eastAsia"/>
          <w:sz w:val="28"/>
          <w:szCs w:val="28"/>
          <w:u w:val="double"/>
        </w:rPr>
        <w:t>函報該局轉陳市府備查</w:t>
      </w:r>
      <w:r w:rsidRPr="00367E98">
        <w:rPr>
          <w:rFonts w:ascii="標楷體" w:eastAsia="標楷體" w:hAnsi="標楷體" w:hint="eastAsia"/>
          <w:sz w:val="28"/>
          <w:szCs w:val="28"/>
        </w:rPr>
        <w:t xml:space="preserve">。 </w:t>
      </w:r>
    </w:p>
    <w:p w:rsidR="00367E98" w:rsidRPr="00367E98" w:rsidRDefault="00367E98" w:rsidP="00367E98">
      <w:pPr>
        <w:spacing w:line="440" w:lineRule="exact"/>
        <w:ind w:left="420" w:hangingChars="150" w:hanging="420"/>
        <w:rPr>
          <w:rFonts w:ascii="標楷體" w:eastAsia="標楷體" w:hAnsi="標楷體"/>
          <w:sz w:val="28"/>
          <w:szCs w:val="28"/>
        </w:rPr>
      </w:pPr>
      <w:r w:rsidRPr="00367E98">
        <w:rPr>
          <w:rFonts w:ascii="標楷體" w:eastAsia="標楷體" w:hAnsi="標楷體" w:hint="eastAsia"/>
          <w:sz w:val="28"/>
          <w:szCs w:val="28"/>
        </w:rPr>
        <w:t>(3)請出國報告資料函報該局前，務必確實檢核各項資料內容無誤，並請人事人員(或機關專責人員)至公務出國報告管理系統完成點收作業，並於該系統之備註欄上填上學校函報之公文函號俾利查考。</w:t>
      </w:r>
    </w:p>
    <w:p w:rsidR="00367E98" w:rsidRPr="00367E98" w:rsidRDefault="00367E98" w:rsidP="00367E98">
      <w:pPr>
        <w:spacing w:line="440" w:lineRule="exact"/>
        <w:ind w:left="420" w:hangingChars="150" w:hanging="420"/>
        <w:rPr>
          <w:rFonts w:ascii="標楷體" w:eastAsia="標楷體" w:hAnsi="標楷體"/>
          <w:sz w:val="28"/>
          <w:szCs w:val="28"/>
        </w:rPr>
      </w:pPr>
      <w:r w:rsidRPr="00367E98">
        <w:rPr>
          <w:rFonts w:ascii="標楷體" w:eastAsia="標楷體" w:hAnsi="標楷體" w:hint="eastAsia"/>
          <w:sz w:val="28"/>
          <w:szCs w:val="28"/>
        </w:rPr>
        <w:t>5.106年教師申請介聘作業:</w:t>
      </w:r>
    </w:p>
    <w:p w:rsidR="00367E98" w:rsidRPr="00367E98" w:rsidRDefault="00367E98" w:rsidP="00367E98">
      <w:pPr>
        <w:spacing w:line="440" w:lineRule="exact"/>
        <w:ind w:left="420" w:hangingChars="150" w:hanging="420"/>
        <w:rPr>
          <w:rFonts w:ascii="標楷體" w:eastAsia="標楷體" w:hAnsi="標楷體"/>
          <w:sz w:val="28"/>
          <w:szCs w:val="28"/>
        </w:rPr>
      </w:pPr>
      <w:r w:rsidRPr="00367E98">
        <w:rPr>
          <w:rFonts w:ascii="標楷體" w:eastAsia="標楷體" w:hAnsi="標楷體" w:hint="eastAsia"/>
          <w:sz w:val="28"/>
          <w:szCs w:val="28"/>
        </w:rPr>
        <w:t xml:space="preserve"> (1)</w:t>
      </w:r>
      <w:r w:rsidRPr="00367E98">
        <w:rPr>
          <w:rFonts w:hint="eastAsia"/>
          <w:sz w:val="28"/>
          <w:szCs w:val="28"/>
        </w:rPr>
        <w:t xml:space="preserve"> </w:t>
      </w:r>
      <w:r w:rsidRPr="00367E98">
        <w:rPr>
          <w:rFonts w:ascii="標楷體" w:eastAsia="標楷體" w:hAnsi="標楷體" w:hint="eastAsia"/>
          <w:sz w:val="28"/>
          <w:szCs w:val="28"/>
        </w:rPr>
        <w:t>介聘相關資訊公告網站:</w:t>
      </w:r>
    </w:p>
    <w:p w:rsidR="00367E98" w:rsidRPr="00367E98" w:rsidRDefault="00367E98" w:rsidP="00367E98">
      <w:pPr>
        <w:spacing w:line="440" w:lineRule="exact"/>
        <w:ind w:left="420" w:hangingChars="150" w:hanging="420"/>
        <w:rPr>
          <w:rFonts w:ascii="標楷體" w:eastAsia="標楷體" w:hAnsi="標楷體"/>
          <w:sz w:val="28"/>
          <w:szCs w:val="28"/>
        </w:rPr>
      </w:pPr>
      <w:r w:rsidRPr="00367E98">
        <w:rPr>
          <w:rFonts w:ascii="標楷體" w:eastAsia="標楷體" w:hAnsi="標楷體" w:hint="eastAsia"/>
          <w:sz w:val="28"/>
          <w:szCs w:val="28"/>
        </w:rPr>
        <w:t xml:space="preserve">  A.教育部國民及學前教育署網站</w:t>
      </w:r>
    </w:p>
    <w:p w:rsidR="00367E98" w:rsidRPr="00367E98" w:rsidRDefault="00367E98" w:rsidP="00367E98">
      <w:pPr>
        <w:spacing w:line="440" w:lineRule="exact"/>
        <w:ind w:firstLineChars="100" w:firstLine="280"/>
        <w:rPr>
          <w:rFonts w:ascii="標楷體" w:eastAsia="標楷體" w:hAnsi="標楷體"/>
          <w:sz w:val="28"/>
          <w:szCs w:val="28"/>
        </w:rPr>
      </w:pPr>
      <w:r w:rsidRPr="00367E98">
        <w:rPr>
          <w:rFonts w:ascii="標楷體" w:eastAsia="標楷體" w:hAnsi="標楷體" w:hint="eastAsia"/>
          <w:sz w:val="28"/>
          <w:szCs w:val="28"/>
        </w:rPr>
        <w:t>B.國立溪湖高中網站</w:t>
      </w:r>
    </w:p>
    <w:p w:rsidR="00367E98" w:rsidRPr="00367E98" w:rsidRDefault="00367E98" w:rsidP="00367E98">
      <w:pPr>
        <w:spacing w:line="440" w:lineRule="exact"/>
        <w:ind w:leftChars="100" w:left="380" w:hangingChars="50" w:hanging="140"/>
        <w:rPr>
          <w:rFonts w:ascii="標楷體" w:eastAsia="標楷體" w:hAnsi="標楷體"/>
          <w:sz w:val="28"/>
          <w:szCs w:val="28"/>
        </w:rPr>
      </w:pPr>
      <w:r w:rsidRPr="00367E98">
        <w:rPr>
          <w:rFonts w:ascii="標楷體" w:eastAsia="標楷體" w:hAnsi="標楷體" w:hint="eastAsia"/>
          <w:sz w:val="28"/>
          <w:szCs w:val="28"/>
        </w:rPr>
        <w:t>C.教師介聘作業網站：</w:t>
      </w:r>
      <w:hyperlink r:id="rId97" w:history="1">
        <w:r w:rsidRPr="00367E98">
          <w:rPr>
            <w:rFonts w:ascii="標楷體" w:eastAsia="標楷體" w:hAnsi="標楷體"/>
            <w:color w:val="0000FF" w:themeColor="hyperlink"/>
            <w:sz w:val="28"/>
            <w:szCs w:val="28"/>
            <w:u w:val="single"/>
          </w:rPr>
          <w:t>http://163.23.175.5/gepin/</w:t>
        </w:r>
      </w:hyperlink>
    </w:p>
    <w:p w:rsidR="00367E98" w:rsidRPr="00367E98" w:rsidRDefault="00367E98" w:rsidP="00367E98">
      <w:pPr>
        <w:spacing w:line="440" w:lineRule="exact"/>
        <w:ind w:firstLineChars="50" w:firstLine="140"/>
        <w:rPr>
          <w:rFonts w:ascii="標楷體" w:eastAsia="標楷體" w:hAnsi="標楷體"/>
          <w:sz w:val="28"/>
          <w:szCs w:val="28"/>
        </w:rPr>
      </w:pPr>
      <w:r w:rsidRPr="00367E98">
        <w:rPr>
          <w:rFonts w:ascii="標楷體" w:eastAsia="標楷體" w:hAnsi="標楷體" w:hint="eastAsia"/>
          <w:sz w:val="28"/>
          <w:szCs w:val="28"/>
        </w:rPr>
        <w:t>(2)</w:t>
      </w:r>
      <w:r w:rsidRPr="00367E98">
        <w:rPr>
          <w:rFonts w:ascii="標楷體" w:eastAsia="標楷體" w:hAnsi="標楷體" w:hint="eastAsia"/>
          <w:sz w:val="28"/>
          <w:szCs w:val="28"/>
          <w:u w:val="double"/>
        </w:rPr>
        <w:t>校內登記期程:至106年1月20日(星期四)止</w:t>
      </w:r>
    </w:p>
    <w:p w:rsidR="00367E98" w:rsidRPr="00367E98" w:rsidRDefault="00367E98" w:rsidP="00367E98">
      <w:pPr>
        <w:spacing w:line="440" w:lineRule="exact"/>
        <w:ind w:firstLineChars="50" w:firstLine="140"/>
        <w:rPr>
          <w:rFonts w:ascii="標楷體" w:eastAsia="標楷體" w:hAnsi="標楷體"/>
          <w:sz w:val="28"/>
          <w:szCs w:val="28"/>
          <w:u w:val="double"/>
        </w:rPr>
      </w:pPr>
      <w:r w:rsidRPr="00367E98">
        <w:rPr>
          <w:rFonts w:ascii="標楷體" w:eastAsia="標楷體" w:hAnsi="標楷體" w:hint="eastAsia"/>
          <w:sz w:val="28"/>
          <w:szCs w:val="28"/>
        </w:rPr>
        <w:t>(3)</w:t>
      </w:r>
      <w:r w:rsidRPr="00367E98">
        <w:rPr>
          <w:rFonts w:ascii="標楷體" w:eastAsia="標楷體" w:hAnsi="標楷體" w:hint="eastAsia"/>
          <w:sz w:val="28"/>
          <w:szCs w:val="28"/>
          <w:u w:val="double"/>
        </w:rPr>
        <w:t>上網填報期程:106年2月8日(星期三)至2月17日(星期五)</w:t>
      </w:r>
    </w:p>
    <w:p w:rsidR="00367E98" w:rsidRPr="00367E98" w:rsidRDefault="00367E98" w:rsidP="00367E98">
      <w:pPr>
        <w:spacing w:line="440" w:lineRule="exact"/>
        <w:ind w:firstLineChars="50" w:firstLine="140"/>
        <w:rPr>
          <w:rFonts w:ascii="標楷體" w:eastAsia="標楷體" w:hAnsi="標楷體"/>
          <w:sz w:val="28"/>
          <w:szCs w:val="28"/>
          <w:u w:val="double"/>
        </w:rPr>
      </w:pPr>
      <w:r w:rsidRPr="00367E98">
        <w:rPr>
          <w:rFonts w:ascii="標楷體" w:eastAsia="標楷體" w:hAnsi="標楷體" w:hint="eastAsia"/>
          <w:sz w:val="28"/>
          <w:szCs w:val="28"/>
        </w:rPr>
        <w:t>(4)</w:t>
      </w:r>
      <w:r w:rsidRPr="00367E98">
        <w:rPr>
          <w:rFonts w:ascii="標楷體" w:eastAsia="標楷體" w:hAnsi="標楷體" w:hint="eastAsia"/>
          <w:sz w:val="28"/>
          <w:szCs w:val="28"/>
          <w:u w:val="double"/>
        </w:rPr>
        <w:t>申請資料送人事室:106年2月18日(星期六)中午12時止</w:t>
      </w:r>
    </w:p>
    <w:p w:rsidR="00367E98" w:rsidRPr="00367E98" w:rsidRDefault="00367E98" w:rsidP="00367E98">
      <w:pPr>
        <w:spacing w:line="440" w:lineRule="exact"/>
        <w:ind w:left="420" w:hangingChars="150" w:hanging="420"/>
        <w:rPr>
          <w:rFonts w:ascii="標楷體" w:eastAsia="標楷體" w:hAnsi="標楷體"/>
          <w:sz w:val="28"/>
          <w:szCs w:val="28"/>
        </w:rPr>
      </w:pPr>
      <w:r w:rsidRPr="00367E98">
        <w:rPr>
          <w:rFonts w:ascii="標楷體" w:eastAsia="標楷體" w:hAnsi="標楷體" w:hint="eastAsia"/>
          <w:sz w:val="28"/>
          <w:szCs w:val="28"/>
        </w:rPr>
        <w:t>6.</w:t>
      </w:r>
      <w:r w:rsidRPr="00367E98">
        <w:rPr>
          <w:rFonts w:hint="eastAsia"/>
          <w:sz w:val="28"/>
          <w:szCs w:val="28"/>
        </w:rPr>
        <w:t xml:space="preserve"> </w:t>
      </w:r>
      <w:r w:rsidRPr="00367E98">
        <w:rPr>
          <w:rFonts w:ascii="標楷體" w:eastAsia="標楷體" w:hAnsi="標楷體" w:hint="eastAsia"/>
          <w:sz w:val="28"/>
          <w:szCs w:val="28"/>
        </w:rPr>
        <w:t>請領學分補助費：</w:t>
      </w:r>
    </w:p>
    <w:p w:rsidR="00367E98" w:rsidRPr="00367E98" w:rsidRDefault="00367E98" w:rsidP="00367E98">
      <w:pPr>
        <w:spacing w:line="440" w:lineRule="exact"/>
        <w:ind w:leftChars="150" w:left="360"/>
        <w:rPr>
          <w:rFonts w:ascii="標楷體" w:eastAsia="標楷體" w:hAnsi="標楷體"/>
          <w:sz w:val="28"/>
          <w:szCs w:val="28"/>
        </w:rPr>
      </w:pPr>
      <w:r w:rsidRPr="00367E98">
        <w:rPr>
          <w:rFonts w:ascii="標楷體" w:eastAsia="標楷體" w:hAnsi="標楷體" w:hint="eastAsia"/>
          <w:sz w:val="28"/>
          <w:szCs w:val="28"/>
        </w:rPr>
        <w:t>經報備核准公餘進修同仁，可請領學分補助費者(補助1/4)，請於收到成績單後填寫申請表1份(請詳填年級、科系、班別、金額…等及簽名或蓋章)，並檢附繳費收據正本及成績單影本1份至人事室辦理。請配合於106年3月底前完成學分補助費申請。申請利用公假進修同仁，不可請領學分補助費。</w:t>
      </w:r>
    </w:p>
    <w:p w:rsidR="00367E98" w:rsidRPr="00367E98" w:rsidRDefault="00367E98" w:rsidP="00367E98">
      <w:pPr>
        <w:spacing w:line="440" w:lineRule="exact"/>
        <w:ind w:left="420" w:hangingChars="150" w:hanging="420"/>
        <w:rPr>
          <w:rFonts w:ascii="標楷體" w:eastAsia="標楷體" w:hAnsi="標楷體"/>
          <w:sz w:val="28"/>
          <w:szCs w:val="28"/>
        </w:rPr>
      </w:pPr>
      <w:r w:rsidRPr="00367E98">
        <w:rPr>
          <w:rFonts w:ascii="標楷體" w:eastAsia="標楷體" w:hAnsi="標楷體" w:hint="eastAsia"/>
          <w:sz w:val="28"/>
          <w:szCs w:val="28"/>
        </w:rPr>
        <w:t>7.107年度退休意願調查將配合教育局期程，請於106年2月24日前(暫定)至人事室登記。</w:t>
      </w:r>
    </w:p>
    <w:p w:rsidR="00367E98" w:rsidRPr="00367E98" w:rsidRDefault="00367E98" w:rsidP="00367E98">
      <w:pPr>
        <w:spacing w:line="440" w:lineRule="exact"/>
        <w:ind w:left="420" w:hangingChars="150" w:hanging="420"/>
        <w:rPr>
          <w:rFonts w:ascii="標楷體" w:eastAsia="標楷體" w:hAnsi="標楷體"/>
          <w:sz w:val="28"/>
          <w:szCs w:val="28"/>
        </w:rPr>
      </w:pPr>
      <w:r w:rsidRPr="00367E98">
        <w:rPr>
          <w:rFonts w:ascii="標楷體" w:eastAsia="標楷體" w:hAnsi="標楷體" w:hint="eastAsia"/>
          <w:sz w:val="28"/>
          <w:szCs w:val="28"/>
        </w:rPr>
        <w:t>8.</w:t>
      </w:r>
      <w:r w:rsidRPr="00367E98">
        <w:rPr>
          <w:rFonts w:hint="eastAsia"/>
          <w:sz w:val="28"/>
          <w:szCs w:val="28"/>
        </w:rPr>
        <w:t xml:space="preserve"> </w:t>
      </w:r>
      <w:r w:rsidRPr="00367E98">
        <w:rPr>
          <w:rFonts w:ascii="標楷體" w:eastAsia="標楷體" w:hAnsi="標楷體" w:hint="eastAsia"/>
          <w:sz w:val="28"/>
          <w:szCs w:val="28"/>
        </w:rPr>
        <w:t>嚴守廉政規範：臺北市政府100年1月31日府授政二字第10030109900號函略以，同仁應嚴守『臺北市政府公務員廉政倫理規範』規定，請同仁務必</w:t>
      </w:r>
      <w:r w:rsidRPr="00367E98">
        <w:rPr>
          <w:rFonts w:ascii="標楷體" w:eastAsia="標楷體" w:hAnsi="標楷體" w:hint="eastAsia"/>
          <w:sz w:val="28"/>
          <w:szCs w:val="28"/>
        </w:rPr>
        <w:lastRenderedPageBreak/>
        <w:t>恪遵相關廉政規範，相關活動，請採儉約原則，並婉拒有業務往來、費用補助、契約關係等職務上利害關係者之禮物及其他財務餽贈。拒收商民餽贈、邀宴，勿涉足不妥當場所，以為教育優良風氣與形象。</w:t>
      </w:r>
    </w:p>
    <w:p w:rsidR="00367E98" w:rsidRPr="00367E98" w:rsidRDefault="00367E98" w:rsidP="00367E98">
      <w:pPr>
        <w:spacing w:line="440" w:lineRule="exact"/>
        <w:ind w:left="420" w:hangingChars="150" w:hanging="420"/>
        <w:rPr>
          <w:rFonts w:ascii="標楷體" w:eastAsia="標楷體" w:hAnsi="標楷體"/>
          <w:sz w:val="28"/>
          <w:szCs w:val="28"/>
        </w:rPr>
      </w:pPr>
      <w:r w:rsidRPr="00367E98">
        <w:rPr>
          <w:rFonts w:ascii="標楷體" w:eastAsia="標楷體" w:hAnsi="標楷體" w:hint="eastAsia"/>
          <w:sz w:val="28"/>
          <w:szCs w:val="28"/>
        </w:rPr>
        <w:t>9.</w:t>
      </w:r>
      <w:r w:rsidRPr="00367E98">
        <w:rPr>
          <w:rFonts w:hint="eastAsia"/>
          <w:sz w:val="28"/>
          <w:szCs w:val="28"/>
        </w:rPr>
        <w:t xml:space="preserve"> </w:t>
      </w:r>
      <w:r w:rsidRPr="00367E98">
        <w:rPr>
          <w:rFonts w:ascii="標楷體" w:eastAsia="標楷體" w:hAnsi="標楷體" w:hint="eastAsia"/>
          <w:sz w:val="28"/>
          <w:szCs w:val="28"/>
        </w:rPr>
        <w:t>飲酒不開車：北市府重申各機關教職員工酒後駕車經警查獲期吐氣酒精成分超過0.25毫克以上者處申誡2次到記過1次不等之處分；因而肇事者，除依法移送法辦外，並視情節輕重予以記過2次以上之處分。</w:t>
      </w:r>
    </w:p>
    <w:sectPr w:rsidR="00367E98" w:rsidRPr="00367E98" w:rsidSect="008A7287">
      <w:footerReference w:type="default" r:id="rId98"/>
      <w:pgSz w:w="11906" w:h="16838" w:code="9"/>
      <w:pgMar w:top="851" w:right="1134" w:bottom="1134"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80B" w:rsidRDefault="008C780B" w:rsidP="00E56844">
      <w:r>
        <w:separator/>
      </w:r>
    </w:p>
  </w:endnote>
  <w:endnote w:type="continuationSeparator" w:id="0">
    <w:p w:rsidR="008C780B" w:rsidRDefault="008C780B" w:rsidP="00E5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華康儷粗圓">
    <w:altName w:val="Arial Unicode MS"/>
    <w:charset w:val="88"/>
    <w:family w:val="modern"/>
    <w:pitch w:val="fixed"/>
    <w:sig w:usb0="00000000" w:usb1="28091800" w:usb2="00000016" w:usb3="00000000" w:csb0="00100000" w:csb1="00000000"/>
  </w:font>
  <w:font w:name="新細明體">
    <w:altName w:val="PMingLiU"/>
    <w:panose1 w:val="02020300000000000000"/>
    <w:charset w:val="88"/>
    <w:family w:val="roman"/>
    <w:pitch w:val="variable"/>
    <w:sig w:usb0="00000003" w:usb1="080E0000" w:usb2="00000016" w:usb3="00000000" w:csb0="001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細明體">
    <w:altName w:val="細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өũ">
    <w:altName w:val="Times New Roman"/>
    <w:panose1 w:val="00000000000000000000"/>
    <w:charset w:val="00"/>
    <w:family w:val="roman"/>
    <w:notTrueType/>
    <w:pitch w:val="default"/>
  </w:font>
  <w:font w:name="標楷體-WinCharSetFFFF-H">
    <w:altName w:val="Arial Unicode MS"/>
    <w:panose1 w:val="00000000000000000000"/>
    <w:charset w:val="88"/>
    <w:family w:val="auto"/>
    <w:notTrueType/>
    <w:pitch w:val="default"/>
    <w:sig w:usb0="00000001" w:usb1="08080000" w:usb2="00000010" w:usb3="00000000" w:csb0="00100000"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 w:name="time new roma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華康隸書體">
    <w:altName w:val="新細明體"/>
    <w:charset w:val="88"/>
    <w:family w:val="modern"/>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全真中圓體">
    <w:altName w:val="Arial Unicode MS"/>
    <w:charset w:val="88"/>
    <w:family w:val="modern"/>
    <w:pitch w:val="fixed"/>
    <w:sig w:usb0="00000001" w:usb1="08080000" w:usb2="00000010" w:usb3="00000000" w:csb0="00100000" w:csb1="00000000"/>
  </w:font>
  <w:font w:name="DFKaiShu-SB-Estd-BF">
    <w:altName w:val="細明體"/>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Arial"/>
    <w:panose1 w:val="00000000000000000000"/>
    <w:charset w:val="00"/>
    <w:family w:val="swiss"/>
    <w:notTrueType/>
    <w:pitch w:val="default"/>
    <w:sig w:usb0="00000003" w:usb1="00000000" w:usb2="00000000" w:usb3="00000000" w:csb0="00000001" w:csb1="00000000"/>
  </w:font>
  <w:font w:name="華康標楷體 Std W5">
    <w:panose1 w:val="00000000000000000000"/>
    <w:charset w:val="88"/>
    <w:family w:val="script"/>
    <w:notTrueType/>
    <w:pitch w:val="variable"/>
    <w:sig w:usb0="A00002FF" w:usb1="38CFFD7A" w:usb2="00000016" w:usb3="00000000" w:csb0="0010000D" w:csb1="00000000"/>
  </w:font>
  <w:font w:name="微軟正黑體">
    <w:panose1 w:val="020B0604030504040204"/>
    <w:charset w:val="88"/>
    <w:family w:val="swiss"/>
    <w:pitch w:val="variable"/>
    <w:sig w:usb0="00000087" w:usb1="288F4000" w:usb2="00000016" w:usb3="00000000" w:csb0="00100009" w:csb1="00000000"/>
  </w:font>
  <w:font w:name="TT2EE8o01">
    <w:altName w:val="Arial Unicode MS"/>
    <w:panose1 w:val="00000000000000000000"/>
    <w:charset w:val="88"/>
    <w:family w:val="auto"/>
    <w:notTrueType/>
    <w:pitch w:val="default"/>
    <w:sig w:usb0="00000001" w:usb1="08080000" w:usb2="00000010" w:usb3="00000000" w:csb0="00100000" w:csb1="00000000"/>
  </w:font>
  <w:font w:name="TT2EE8o00">
    <w:altName w:val="Arial Unicode MS"/>
    <w:panose1 w:val="00000000000000000000"/>
    <w:charset w:val="88"/>
    <w:family w:val="auto"/>
    <w:notTrueType/>
    <w:pitch w:val="default"/>
    <w:sig w:usb0="00000001" w:usb1="08080000" w:usb2="00000010" w:usb3="00000000" w:csb0="00100000" w:csb1="00000000"/>
  </w:font>
  <w:font w:name="TT2EE8o04">
    <w:altName w:val="Arial Unicode MS"/>
    <w:panose1 w:val="00000000000000000000"/>
    <w:charset w:val="86"/>
    <w:family w:val="auto"/>
    <w:notTrueType/>
    <w:pitch w:val="default"/>
    <w:sig w:usb0="00000001" w:usb1="080E0000" w:usb2="00000010" w:usb3="00000000" w:csb0="00040000" w:csb1="00000000"/>
  </w:font>
  <w:font w:name="TT2EE8o02">
    <w:altName w:val="Arial Unicode MS"/>
    <w:panose1 w:val="00000000000000000000"/>
    <w:charset w:val="88"/>
    <w:family w:val="auto"/>
    <w:notTrueType/>
    <w:pitch w:val="default"/>
    <w:sig w:usb0="00000001" w:usb1="08080000" w:usb2="00000010" w:usb3="00000000" w:csb0="00100000" w:csb1="00000000"/>
  </w:font>
  <w:font w:name="TT2EE8o03">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981554"/>
      <w:docPartObj>
        <w:docPartGallery w:val="Page Numbers (Bottom of Page)"/>
        <w:docPartUnique/>
      </w:docPartObj>
    </w:sdtPr>
    <w:sdtContent>
      <w:p w:rsidR="003817B5" w:rsidRDefault="003817B5">
        <w:pPr>
          <w:pStyle w:val="aa"/>
          <w:jc w:val="right"/>
        </w:pPr>
        <w:r>
          <w:fldChar w:fldCharType="begin"/>
        </w:r>
        <w:r>
          <w:instrText>PAGE   \* MERGEFORMAT</w:instrText>
        </w:r>
        <w:r>
          <w:fldChar w:fldCharType="separate"/>
        </w:r>
        <w:r w:rsidR="00460620" w:rsidRPr="00460620">
          <w:rPr>
            <w:noProof/>
            <w:lang w:val="zh-TW"/>
          </w:rPr>
          <w:t>10</w:t>
        </w:r>
        <w:r>
          <w:fldChar w:fldCharType="end"/>
        </w:r>
      </w:p>
    </w:sdtContent>
  </w:sdt>
  <w:p w:rsidR="003817B5" w:rsidRDefault="003817B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412632"/>
      <w:docPartObj>
        <w:docPartGallery w:val="Page Numbers (Bottom of Page)"/>
        <w:docPartUnique/>
      </w:docPartObj>
    </w:sdtPr>
    <w:sdtContent>
      <w:p w:rsidR="003817B5" w:rsidRDefault="003817B5">
        <w:pPr>
          <w:pStyle w:val="aa"/>
          <w:jc w:val="right"/>
        </w:pPr>
        <w:r>
          <w:fldChar w:fldCharType="begin"/>
        </w:r>
        <w:r>
          <w:instrText>PAGE   \* MERGEFORMAT</w:instrText>
        </w:r>
        <w:r>
          <w:fldChar w:fldCharType="separate"/>
        </w:r>
        <w:r w:rsidR="00460620" w:rsidRPr="00460620">
          <w:rPr>
            <w:noProof/>
            <w:lang w:val="zh-TW"/>
          </w:rPr>
          <w:t>82</w:t>
        </w:r>
        <w:r>
          <w:fldChar w:fldCharType="end"/>
        </w:r>
      </w:p>
    </w:sdtContent>
  </w:sdt>
  <w:p w:rsidR="003817B5" w:rsidRDefault="003817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80B" w:rsidRDefault="008C780B" w:rsidP="00E56844">
      <w:r>
        <w:separator/>
      </w:r>
    </w:p>
  </w:footnote>
  <w:footnote w:type="continuationSeparator" w:id="0">
    <w:p w:rsidR="008C780B" w:rsidRDefault="008C780B" w:rsidP="00E568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AC7"/>
    <w:multiLevelType w:val="singleLevel"/>
    <w:tmpl w:val="E2126FF2"/>
    <w:lvl w:ilvl="0">
      <w:start w:val="1"/>
      <w:numFmt w:val="decimal"/>
      <w:lvlText w:val="%1."/>
      <w:lvlJc w:val="left"/>
      <w:pPr>
        <w:tabs>
          <w:tab w:val="num" w:pos="210"/>
        </w:tabs>
        <w:ind w:left="210" w:hanging="210"/>
      </w:pPr>
      <w:rPr>
        <w:rFonts w:hint="eastAsia"/>
      </w:rPr>
    </w:lvl>
  </w:abstractNum>
  <w:abstractNum w:abstractNumId="1">
    <w:nsid w:val="01473BAC"/>
    <w:multiLevelType w:val="hybridMultilevel"/>
    <w:tmpl w:val="04C69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A47B25"/>
    <w:multiLevelType w:val="hybridMultilevel"/>
    <w:tmpl w:val="08201CE8"/>
    <w:lvl w:ilvl="0" w:tplc="E932D138">
      <w:start w:val="2"/>
      <w:numFmt w:val="taiwaneseCountingThousand"/>
      <w:lvlText w:val="(%1)"/>
      <w:lvlJc w:val="left"/>
      <w:pPr>
        <w:ind w:left="622" w:hanging="480"/>
      </w:pPr>
      <w:rPr>
        <w:rFonts w:eastAsia="標楷體" w:hint="eastAsia"/>
        <w:b w:val="0"/>
        <w:i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163607"/>
    <w:multiLevelType w:val="singleLevel"/>
    <w:tmpl w:val="EB4C5CF4"/>
    <w:lvl w:ilvl="0">
      <w:start w:val="1"/>
      <w:numFmt w:val="bullet"/>
      <w:lvlText w:val="※"/>
      <w:lvlJc w:val="left"/>
      <w:pPr>
        <w:tabs>
          <w:tab w:val="num" w:pos="240"/>
        </w:tabs>
        <w:ind w:left="240" w:hanging="240"/>
      </w:pPr>
      <w:rPr>
        <w:rFonts w:ascii="標楷體" w:eastAsia="標楷體" w:hAnsi="Arial" w:hint="eastAsia"/>
      </w:rPr>
    </w:lvl>
  </w:abstractNum>
  <w:abstractNum w:abstractNumId="4">
    <w:nsid w:val="0A800DB8"/>
    <w:multiLevelType w:val="hybridMultilevel"/>
    <w:tmpl w:val="19808378"/>
    <w:lvl w:ilvl="0" w:tplc="5382F7E2">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0C8904F1"/>
    <w:multiLevelType w:val="hybridMultilevel"/>
    <w:tmpl w:val="7568B6F6"/>
    <w:lvl w:ilvl="0" w:tplc="03D2016C">
      <w:start w:val="1"/>
      <w:numFmt w:val="decimal"/>
      <w:lvlText w:val="(%1)"/>
      <w:lvlJc w:val="left"/>
      <w:pPr>
        <w:ind w:left="646" w:hanging="36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6">
    <w:nsid w:val="0EA45683"/>
    <w:multiLevelType w:val="hybridMultilevel"/>
    <w:tmpl w:val="E87A3B22"/>
    <w:lvl w:ilvl="0" w:tplc="5E80ACB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E87844"/>
    <w:multiLevelType w:val="hybridMultilevel"/>
    <w:tmpl w:val="4D063260"/>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5C84A4A"/>
    <w:multiLevelType w:val="hybridMultilevel"/>
    <w:tmpl w:val="DFD486FA"/>
    <w:lvl w:ilvl="0" w:tplc="03D2016C">
      <w:start w:val="1"/>
      <w:numFmt w:val="decimal"/>
      <w:lvlText w:val="(%1)"/>
      <w:lvlJc w:val="left"/>
      <w:pPr>
        <w:tabs>
          <w:tab w:val="num" w:pos="1571"/>
        </w:tabs>
        <w:ind w:left="1571" w:hanging="720"/>
      </w:pPr>
      <w:rPr>
        <w:rFonts w:hint="default"/>
      </w:rPr>
    </w:lvl>
    <w:lvl w:ilvl="1" w:tplc="04090019">
      <w:start w:val="1"/>
      <w:numFmt w:val="ideographTraditional"/>
      <w:lvlText w:val="%2、"/>
      <w:lvlJc w:val="left"/>
      <w:pPr>
        <w:tabs>
          <w:tab w:val="num" w:pos="1811"/>
        </w:tabs>
        <w:ind w:left="1811" w:hanging="480"/>
      </w:pPr>
    </w:lvl>
    <w:lvl w:ilvl="2" w:tplc="0409001B">
      <w:start w:val="1"/>
      <w:numFmt w:val="lowerRoman"/>
      <w:lvlText w:val="%3."/>
      <w:lvlJc w:val="right"/>
      <w:pPr>
        <w:tabs>
          <w:tab w:val="num" w:pos="2291"/>
        </w:tabs>
        <w:ind w:left="2291" w:hanging="480"/>
      </w:pPr>
    </w:lvl>
    <w:lvl w:ilvl="3" w:tplc="0409000F">
      <w:start w:val="1"/>
      <w:numFmt w:val="decimal"/>
      <w:lvlText w:val="%4."/>
      <w:lvlJc w:val="left"/>
      <w:pPr>
        <w:tabs>
          <w:tab w:val="num" w:pos="2771"/>
        </w:tabs>
        <w:ind w:left="2771" w:hanging="480"/>
      </w:pPr>
    </w:lvl>
    <w:lvl w:ilvl="4" w:tplc="04090019">
      <w:start w:val="1"/>
      <w:numFmt w:val="ideographTraditional"/>
      <w:lvlText w:val="%5、"/>
      <w:lvlJc w:val="left"/>
      <w:pPr>
        <w:tabs>
          <w:tab w:val="num" w:pos="3251"/>
        </w:tabs>
        <w:ind w:left="3251" w:hanging="480"/>
      </w:pPr>
    </w:lvl>
    <w:lvl w:ilvl="5" w:tplc="0409001B">
      <w:start w:val="1"/>
      <w:numFmt w:val="lowerRoman"/>
      <w:lvlText w:val="%6."/>
      <w:lvlJc w:val="right"/>
      <w:pPr>
        <w:tabs>
          <w:tab w:val="num" w:pos="3731"/>
        </w:tabs>
        <w:ind w:left="3731" w:hanging="480"/>
      </w:pPr>
    </w:lvl>
    <w:lvl w:ilvl="6" w:tplc="0409000F">
      <w:start w:val="1"/>
      <w:numFmt w:val="decimal"/>
      <w:lvlText w:val="%7."/>
      <w:lvlJc w:val="left"/>
      <w:pPr>
        <w:tabs>
          <w:tab w:val="num" w:pos="4211"/>
        </w:tabs>
        <w:ind w:left="4211" w:hanging="480"/>
      </w:pPr>
    </w:lvl>
    <w:lvl w:ilvl="7" w:tplc="04090019">
      <w:start w:val="1"/>
      <w:numFmt w:val="ideographTraditional"/>
      <w:lvlText w:val="%8、"/>
      <w:lvlJc w:val="left"/>
      <w:pPr>
        <w:tabs>
          <w:tab w:val="num" w:pos="4691"/>
        </w:tabs>
        <w:ind w:left="4691" w:hanging="480"/>
      </w:pPr>
    </w:lvl>
    <w:lvl w:ilvl="8" w:tplc="0409001B">
      <w:start w:val="1"/>
      <w:numFmt w:val="lowerRoman"/>
      <w:lvlText w:val="%9."/>
      <w:lvlJc w:val="right"/>
      <w:pPr>
        <w:tabs>
          <w:tab w:val="num" w:pos="5171"/>
        </w:tabs>
        <w:ind w:left="5171" w:hanging="480"/>
      </w:pPr>
    </w:lvl>
  </w:abstractNum>
  <w:abstractNum w:abstractNumId="9">
    <w:nsid w:val="16043BD7"/>
    <w:multiLevelType w:val="hybridMultilevel"/>
    <w:tmpl w:val="F176DDA4"/>
    <w:lvl w:ilvl="0" w:tplc="03D2016C">
      <w:start w:val="1"/>
      <w:numFmt w:val="decimal"/>
      <w:lvlText w:val="(%1)"/>
      <w:lvlJc w:val="left"/>
      <w:pPr>
        <w:ind w:left="478" w:hanging="480"/>
      </w:pPr>
      <w:rPr>
        <w:rFonts w:hint="default"/>
      </w:rPr>
    </w:lvl>
    <w:lvl w:ilvl="1" w:tplc="04090019" w:tentative="1">
      <w:start w:val="1"/>
      <w:numFmt w:val="ideographTraditional"/>
      <w:lvlText w:val="%2、"/>
      <w:lvlJc w:val="left"/>
      <w:pPr>
        <w:ind w:left="958" w:hanging="480"/>
      </w:pPr>
    </w:lvl>
    <w:lvl w:ilvl="2" w:tplc="03D2016C">
      <w:start w:val="1"/>
      <w:numFmt w:val="decimal"/>
      <w:lvlText w:val="(%3)"/>
      <w:lvlJc w:val="left"/>
      <w:pPr>
        <w:ind w:left="1438" w:hanging="480"/>
      </w:pPr>
      <w:rPr>
        <w:rFonts w:hint="default"/>
      </w:r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0">
    <w:nsid w:val="18786251"/>
    <w:multiLevelType w:val="hybridMultilevel"/>
    <w:tmpl w:val="F62A3154"/>
    <w:lvl w:ilvl="0" w:tplc="A8F8A5FC">
      <w:start w:val="1"/>
      <w:numFmt w:val="taiwaneseCountingThousand"/>
      <w:lvlText w:val="第%1條"/>
      <w:lvlJc w:val="left"/>
      <w:pPr>
        <w:ind w:left="480" w:hanging="480"/>
      </w:pPr>
      <w:rPr>
        <w:rFonts w:ascii="Times New Roman" w:eastAsia="標楷體" w:hAnsi="Times New Roman" w:hint="eastAsia"/>
        <w:sz w:val="24"/>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19300747"/>
    <w:multiLevelType w:val="hybridMultilevel"/>
    <w:tmpl w:val="C748AEDE"/>
    <w:lvl w:ilvl="0" w:tplc="1CB6ED30">
      <w:start w:val="1"/>
      <w:numFmt w:val="decimal"/>
      <w:lvlText w:val="（%1）"/>
      <w:lvlJc w:val="left"/>
      <w:pPr>
        <w:ind w:left="3883" w:hanging="480"/>
      </w:pPr>
      <w:rPr>
        <w:rFonts w:hint="default"/>
      </w:rPr>
    </w:lvl>
    <w:lvl w:ilvl="1" w:tplc="04090019" w:tentative="1">
      <w:start w:val="1"/>
      <w:numFmt w:val="ideographTraditional"/>
      <w:lvlText w:val="%2、"/>
      <w:lvlJc w:val="left"/>
      <w:pPr>
        <w:ind w:left="4363" w:hanging="480"/>
      </w:pPr>
    </w:lvl>
    <w:lvl w:ilvl="2" w:tplc="0409001B" w:tentative="1">
      <w:start w:val="1"/>
      <w:numFmt w:val="lowerRoman"/>
      <w:lvlText w:val="%3."/>
      <w:lvlJc w:val="right"/>
      <w:pPr>
        <w:ind w:left="4843" w:hanging="480"/>
      </w:pPr>
    </w:lvl>
    <w:lvl w:ilvl="3" w:tplc="0409000F" w:tentative="1">
      <w:start w:val="1"/>
      <w:numFmt w:val="decimal"/>
      <w:lvlText w:val="%4."/>
      <w:lvlJc w:val="left"/>
      <w:pPr>
        <w:ind w:left="5323" w:hanging="480"/>
      </w:pPr>
    </w:lvl>
    <w:lvl w:ilvl="4" w:tplc="04090019" w:tentative="1">
      <w:start w:val="1"/>
      <w:numFmt w:val="ideographTraditional"/>
      <w:lvlText w:val="%5、"/>
      <w:lvlJc w:val="left"/>
      <w:pPr>
        <w:ind w:left="5803" w:hanging="480"/>
      </w:pPr>
    </w:lvl>
    <w:lvl w:ilvl="5" w:tplc="0409001B" w:tentative="1">
      <w:start w:val="1"/>
      <w:numFmt w:val="lowerRoman"/>
      <w:lvlText w:val="%6."/>
      <w:lvlJc w:val="right"/>
      <w:pPr>
        <w:ind w:left="6283" w:hanging="480"/>
      </w:pPr>
    </w:lvl>
    <w:lvl w:ilvl="6" w:tplc="0409000F" w:tentative="1">
      <w:start w:val="1"/>
      <w:numFmt w:val="decimal"/>
      <w:lvlText w:val="%7."/>
      <w:lvlJc w:val="left"/>
      <w:pPr>
        <w:ind w:left="6763" w:hanging="480"/>
      </w:pPr>
    </w:lvl>
    <w:lvl w:ilvl="7" w:tplc="04090019" w:tentative="1">
      <w:start w:val="1"/>
      <w:numFmt w:val="ideographTraditional"/>
      <w:lvlText w:val="%8、"/>
      <w:lvlJc w:val="left"/>
      <w:pPr>
        <w:ind w:left="7243" w:hanging="480"/>
      </w:pPr>
    </w:lvl>
    <w:lvl w:ilvl="8" w:tplc="0409001B" w:tentative="1">
      <w:start w:val="1"/>
      <w:numFmt w:val="lowerRoman"/>
      <w:lvlText w:val="%9."/>
      <w:lvlJc w:val="right"/>
      <w:pPr>
        <w:ind w:left="7723" w:hanging="480"/>
      </w:pPr>
    </w:lvl>
  </w:abstractNum>
  <w:abstractNum w:abstractNumId="12">
    <w:nsid w:val="1E514F80"/>
    <w:multiLevelType w:val="hybridMultilevel"/>
    <w:tmpl w:val="F8DA7044"/>
    <w:lvl w:ilvl="0" w:tplc="03D2016C">
      <w:start w:val="1"/>
      <w:numFmt w:val="decimal"/>
      <w:lvlText w:val="(%1)"/>
      <w:lvlJc w:val="left"/>
      <w:pPr>
        <w:ind w:left="480" w:hanging="480"/>
      </w:pPr>
      <w:rPr>
        <w:rFonts w:hint="default"/>
      </w:rPr>
    </w:lvl>
    <w:lvl w:ilvl="1" w:tplc="03D201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F53740F"/>
    <w:multiLevelType w:val="hybridMultilevel"/>
    <w:tmpl w:val="493ABAFC"/>
    <w:lvl w:ilvl="0" w:tplc="04090015">
      <w:start w:val="1"/>
      <w:numFmt w:val="taiwaneseCountingThousand"/>
      <w:lvlText w:val="%1、"/>
      <w:lvlJc w:val="left"/>
      <w:pPr>
        <w:ind w:left="660" w:hanging="480"/>
      </w:p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4">
    <w:nsid w:val="20F174B2"/>
    <w:multiLevelType w:val="hybridMultilevel"/>
    <w:tmpl w:val="97AC38A8"/>
    <w:lvl w:ilvl="0" w:tplc="03D2016C">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7523EAF"/>
    <w:multiLevelType w:val="hybridMultilevel"/>
    <w:tmpl w:val="8DAC9494"/>
    <w:lvl w:ilvl="0" w:tplc="03D2016C">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27B16EF3"/>
    <w:multiLevelType w:val="hybridMultilevel"/>
    <w:tmpl w:val="67A468E6"/>
    <w:lvl w:ilvl="0" w:tplc="A8F8A5FC">
      <w:start w:val="1"/>
      <w:numFmt w:val="taiwaneseCountingThousand"/>
      <w:lvlText w:val="第%1條"/>
      <w:lvlJc w:val="left"/>
      <w:pPr>
        <w:ind w:left="480" w:hanging="480"/>
      </w:pPr>
      <w:rPr>
        <w:rFonts w:ascii="Times New Roman" w:eastAsia="標楷體" w:hAnsi="Times New Roman" w:hint="eastAsia"/>
        <w:sz w:val="24"/>
      </w:rPr>
    </w:lvl>
    <w:lvl w:ilvl="1" w:tplc="ED8EF2B2">
      <w:start w:val="1"/>
      <w:numFmt w:val="taiwaneseCountingThousand"/>
      <w:lvlText w:val="(%2)"/>
      <w:lvlJc w:val="left"/>
      <w:pPr>
        <w:ind w:left="960" w:hanging="480"/>
      </w:pPr>
    </w:lvl>
    <w:lvl w:ilvl="2" w:tplc="ED8EF2B2">
      <w:start w:val="1"/>
      <w:numFmt w:val="taiwaneseCountingThousand"/>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nsid w:val="2B8013D1"/>
    <w:multiLevelType w:val="hybridMultilevel"/>
    <w:tmpl w:val="9DC64FAE"/>
    <w:lvl w:ilvl="0" w:tplc="F60E231A">
      <w:start w:val="1"/>
      <w:numFmt w:val="decimal"/>
      <w:lvlText w:val="%1."/>
      <w:lvlJc w:val="left"/>
      <w:pPr>
        <w:tabs>
          <w:tab w:val="num" w:pos="600"/>
        </w:tabs>
        <w:ind w:left="600" w:hanging="480"/>
      </w:pPr>
      <w:rPr>
        <w:rFonts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8">
    <w:nsid w:val="2C090827"/>
    <w:multiLevelType w:val="hybridMultilevel"/>
    <w:tmpl w:val="BFFE10FA"/>
    <w:lvl w:ilvl="0" w:tplc="A8F8A5FC">
      <w:start w:val="1"/>
      <w:numFmt w:val="taiwaneseCountingThousand"/>
      <w:lvlText w:val="第%1條"/>
      <w:lvlJc w:val="left"/>
      <w:pPr>
        <w:ind w:left="480" w:hanging="480"/>
      </w:pPr>
      <w:rPr>
        <w:rFonts w:ascii="Times New Roman" w:eastAsia="標楷體" w:hAnsi="Times New Roman" w:hint="eastAsia"/>
        <w:sz w:val="24"/>
      </w:rPr>
    </w:lvl>
    <w:lvl w:ilvl="1" w:tplc="ED8EF2B2">
      <w:start w:val="1"/>
      <w:numFmt w:val="taiwaneseCountingThousand"/>
      <w:lvlText w:val="(%2)"/>
      <w:lvlJc w:val="left"/>
      <w:pPr>
        <w:ind w:left="960" w:hanging="480"/>
      </w:pPr>
    </w:lvl>
    <w:lvl w:ilvl="2" w:tplc="ED8EF2B2">
      <w:start w:val="1"/>
      <w:numFmt w:val="taiwaneseCountingThousand"/>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nsid w:val="2E9301E5"/>
    <w:multiLevelType w:val="hybridMultilevel"/>
    <w:tmpl w:val="D16A5164"/>
    <w:lvl w:ilvl="0" w:tplc="04090015">
      <w:start w:val="1"/>
      <w:numFmt w:val="taiwaneseCountingThousand"/>
      <w:lvlText w:val="%1、"/>
      <w:lvlJc w:val="left"/>
      <w:pPr>
        <w:ind w:left="480" w:hanging="480"/>
      </w:pPr>
      <w:rPr>
        <w:sz w:val="24"/>
      </w:rPr>
    </w:lvl>
    <w:lvl w:ilvl="1" w:tplc="ED8EF2B2">
      <w:start w:val="1"/>
      <w:numFmt w:val="taiwaneseCountingThousand"/>
      <w:lvlText w:val="(%2)"/>
      <w:lvlJc w:val="left"/>
      <w:pPr>
        <w:ind w:left="960" w:hanging="480"/>
      </w:pPr>
    </w:lvl>
    <w:lvl w:ilvl="2" w:tplc="ED8EF2B2">
      <w:start w:val="1"/>
      <w:numFmt w:val="taiwaneseCountingThousand"/>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2EDE2C3D"/>
    <w:multiLevelType w:val="hybridMultilevel"/>
    <w:tmpl w:val="8A8ED392"/>
    <w:lvl w:ilvl="0" w:tplc="03D2016C">
      <w:start w:val="1"/>
      <w:numFmt w:val="decimal"/>
      <w:lvlText w:val="(%1)"/>
      <w:lvlJc w:val="left"/>
      <w:pPr>
        <w:ind w:left="480" w:hanging="480"/>
      </w:pPr>
      <w:rPr>
        <w:rFonts w:hint="default"/>
      </w:rPr>
    </w:lvl>
    <w:lvl w:ilvl="1" w:tplc="03D201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F99384E"/>
    <w:multiLevelType w:val="hybridMultilevel"/>
    <w:tmpl w:val="A47A8B30"/>
    <w:lvl w:ilvl="0" w:tplc="A8F8A5FC">
      <w:start w:val="1"/>
      <w:numFmt w:val="taiwaneseCountingThousand"/>
      <w:lvlText w:val="第%1條"/>
      <w:lvlJc w:val="left"/>
      <w:pPr>
        <w:ind w:left="480" w:hanging="480"/>
      </w:pPr>
      <w:rPr>
        <w:rFonts w:ascii="Times New Roman" w:eastAsia="標楷體" w:hAnsi="Times New Roman" w:hint="eastAsia"/>
        <w:sz w:val="24"/>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nsid w:val="3035148A"/>
    <w:multiLevelType w:val="hybridMultilevel"/>
    <w:tmpl w:val="2098E892"/>
    <w:lvl w:ilvl="0" w:tplc="9C749D1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1D97EB1"/>
    <w:multiLevelType w:val="hybridMultilevel"/>
    <w:tmpl w:val="621EA414"/>
    <w:lvl w:ilvl="0" w:tplc="C52225AA">
      <w:start w:val="7"/>
      <w:numFmt w:val="ideographLegalTraditional"/>
      <w:lvlText w:val="%1、"/>
      <w:lvlJc w:val="left"/>
      <w:pPr>
        <w:ind w:left="8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2B328E2"/>
    <w:multiLevelType w:val="hybridMultilevel"/>
    <w:tmpl w:val="4894E8EC"/>
    <w:lvl w:ilvl="0" w:tplc="25B05378">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nsid w:val="346E1452"/>
    <w:multiLevelType w:val="hybridMultilevel"/>
    <w:tmpl w:val="2D7406F4"/>
    <w:lvl w:ilvl="0" w:tplc="F9F00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5E8484B"/>
    <w:multiLevelType w:val="hybridMultilevel"/>
    <w:tmpl w:val="59127C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751681C"/>
    <w:multiLevelType w:val="hybridMultilevel"/>
    <w:tmpl w:val="42426552"/>
    <w:lvl w:ilvl="0" w:tplc="E8EE9520">
      <w:start w:val="1"/>
      <w:numFmt w:val="ideographLegalTraditional"/>
      <w:lvlText w:val="%1、"/>
      <w:lvlJc w:val="left"/>
      <w:pPr>
        <w:tabs>
          <w:tab w:val="num" w:pos="480"/>
        </w:tabs>
        <w:ind w:left="480" w:hanging="480"/>
      </w:pPr>
      <w:rPr>
        <w:rFonts w:hint="eastAsia"/>
      </w:rPr>
    </w:lvl>
    <w:lvl w:ilvl="1" w:tplc="03D2016C">
      <w:start w:val="1"/>
      <w:numFmt w:val="decimal"/>
      <w:lvlText w:val="(%2)"/>
      <w:lvlJc w:val="left"/>
      <w:pPr>
        <w:tabs>
          <w:tab w:val="num" w:pos="960"/>
        </w:tabs>
        <w:ind w:left="960" w:hanging="480"/>
      </w:pPr>
      <w:rPr>
        <w:rFonts w:hint="default"/>
        <w:b w:val="0"/>
        <w:i w:val="0"/>
        <w:sz w:val="28"/>
      </w:rPr>
    </w:lvl>
    <w:lvl w:ilvl="2" w:tplc="A3BE2080">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37C94BFA"/>
    <w:multiLevelType w:val="hybridMultilevel"/>
    <w:tmpl w:val="D7A2ED32"/>
    <w:lvl w:ilvl="0" w:tplc="6EAA015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nsid w:val="39B17CD9"/>
    <w:multiLevelType w:val="hybridMultilevel"/>
    <w:tmpl w:val="172A253C"/>
    <w:lvl w:ilvl="0" w:tplc="03D2016C">
      <w:start w:val="1"/>
      <w:numFmt w:val="decimal"/>
      <w:lvlText w:val="(%1)"/>
      <w:lvlJc w:val="left"/>
      <w:pPr>
        <w:ind w:left="622" w:hanging="480"/>
      </w:pPr>
      <w:rPr>
        <w:rFonts w:hint="default"/>
      </w:rPr>
    </w:lvl>
    <w:lvl w:ilvl="1" w:tplc="03D2016C">
      <w:start w:val="1"/>
      <w:numFmt w:val="decimal"/>
      <w:lvlText w:val="(%2)"/>
      <w:lvlJc w:val="left"/>
      <w:pPr>
        <w:ind w:left="1102" w:hanging="480"/>
      </w:pPr>
      <w:rPr>
        <w:rFonts w:hint="default"/>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1">
    <w:nsid w:val="3A3248E6"/>
    <w:multiLevelType w:val="hybridMultilevel"/>
    <w:tmpl w:val="BAAC0852"/>
    <w:lvl w:ilvl="0" w:tplc="1CB6ED3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A83637B"/>
    <w:multiLevelType w:val="hybridMultilevel"/>
    <w:tmpl w:val="6206F04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B4508C5"/>
    <w:multiLevelType w:val="singleLevel"/>
    <w:tmpl w:val="241A84B2"/>
    <w:lvl w:ilvl="0">
      <w:start w:val="1"/>
      <w:numFmt w:val="decimal"/>
      <w:lvlText w:val="%1."/>
      <w:lvlJc w:val="left"/>
      <w:pPr>
        <w:tabs>
          <w:tab w:val="num" w:pos="210"/>
        </w:tabs>
        <w:ind w:left="210" w:hanging="210"/>
      </w:pPr>
      <w:rPr>
        <w:rFonts w:hint="eastAsia"/>
      </w:rPr>
    </w:lvl>
  </w:abstractNum>
  <w:abstractNum w:abstractNumId="34">
    <w:nsid w:val="3B7D61AC"/>
    <w:multiLevelType w:val="hybridMultilevel"/>
    <w:tmpl w:val="F51264D6"/>
    <w:lvl w:ilvl="0" w:tplc="5C72D3D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09E34E7"/>
    <w:multiLevelType w:val="hybridMultilevel"/>
    <w:tmpl w:val="E83A9104"/>
    <w:lvl w:ilvl="0" w:tplc="09289886">
      <w:start w:val="1"/>
      <w:numFmt w:val="taiwaneseCountingThousand"/>
      <w:lvlText w:val="%1、"/>
      <w:lvlJc w:val="left"/>
      <w:pPr>
        <w:ind w:left="480" w:hanging="480"/>
      </w:pPr>
      <w:rPr>
        <w:rFonts w:hAnsi="Times New Roman" w:hint="default"/>
      </w:rPr>
    </w:lvl>
    <w:lvl w:ilvl="1" w:tplc="BB66DE1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32410FE"/>
    <w:multiLevelType w:val="hybridMultilevel"/>
    <w:tmpl w:val="5DB8E0A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44676D73"/>
    <w:multiLevelType w:val="hybridMultilevel"/>
    <w:tmpl w:val="3BDE0F8E"/>
    <w:lvl w:ilvl="0" w:tplc="149617DA">
      <w:start w:val="2"/>
      <w:numFmt w:val="decimal"/>
      <w:lvlText w:val="(%1)"/>
      <w:lvlJc w:val="left"/>
      <w:pPr>
        <w:ind w:left="48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46E7B9D"/>
    <w:multiLevelType w:val="hybridMultilevel"/>
    <w:tmpl w:val="F8CC4830"/>
    <w:lvl w:ilvl="0" w:tplc="EF6C8700">
      <w:start w:val="1"/>
      <w:numFmt w:val="decimal"/>
      <w:lvlText w:val="%1."/>
      <w:lvlJc w:val="left"/>
      <w:pPr>
        <w:tabs>
          <w:tab w:val="num" w:pos="480"/>
        </w:tabs>
        <w:ind w:left="480" w:hanging="480"/>
      </w:pPr>
      <w:rPr>
        <w:rFonts w:hint="eastAsia"/>
      </w:rPr>
    </w:lvl>
    <w:lvl w:ilvl="1" w:tplc="03D2016C">
      <w:start w:val="1"/>
      <w:numFmt w:val="decimal"/>
      <w:lvlText w:val="(%2)"/>
      <w:lvlJc w:val="left"/>
      <w:pPr>
        <w:tabs>
          <w:tab w:val="num" w:pos="960"/>
        </w:tabs>
        <w:ind w:left="960" w:hanging="480"/>
      </w:pPr>
      <w:rPr>
        <w:rFonts w:hint="default"/>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462241E4"/>
    <w:multiLevelType w:val="hybridMultilevel"/>
    <w:tmpl w:val="8E389160"/>
    <w:lvl w:ilvl="0" w:tplc="DC3EB7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66841B5"/>
    <w:multiLevelType w:val="hybridMultilevel"/>
    <w:tmpl w:val="EFA07910"/>
    <w:lvl w:ilvl="0" w:tplc="65723BC8">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1">
    <w:nsid w:val="466E241D"/>
    <w:multiLevelType w:val="hybridMultilevel"/>
    <w:tmpl w:val="3692F67C"/>
    <w:lvl w:ilvl="0" w:tplc="03D2016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nsid w:val="478E4706"/>
    <w:multiLevelType w:val="hybridMultilevel"/>
    <w:tmpl w:val="9C54ACCC"/>
    <w:lvl w:ilvl="0" w:tplc="14D4815E">
      <w:start w:val="1"/>
      <w:numFmt w:val="decimal"/>
      <w:lvlText w:val="(%1)"/>
      <w:lvlJc w:val="left"/>
      <w:pPr>
        <w:ind w:left="960" w:hanging="480"/>
      </w:pPr>
      <w:rPr>
        <w:rFonts w:hint="default"/>
      </w:rPr>
    </w:lvl>
    <w:lvl w:ilvl="1" w:tplc="9CEED500">
      <w:start w:val="1"/>
      <w:numFmt w:val="decimal"/>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4CDF487D"/>
    <w:multiLevelType w:val="hybridMultilevel"/>
    <w:tmpl w:val="6CEE4E86"/>
    <w:lvl w:ilvl="0" w:tplc="FE8004CC">
      <w:start w:val="1"/>
      <w:numFmt w:val="lowerLetter"/>
      <w:lvlText w:val="%1."/>
      <w:lvlJc w:val="left"/>
      <w:pPr>
        <w:ind w:left="930" w:hanging="36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4">
    <w:nsid w:val="4DFE4F4C"/>
    <w:multiLevelType w:val="hybridMultilevel"/>
    <w:tmpl w:val="D69CBBF0"/>
    <w:lvl w:ilvl="0" w:tplc="0F16419E">
      <w:start w:val="6"/>
      <w:numFmt w:val="ideographLegalTraditional"/>
      <w:lvlText w:val="%1、"/>
      <w:lvlJc w:val="left"/>
      <w:pPr>
        <w:ind w:left="10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4EC4738A"/>
    <w:multiLevelType w:val="hybridMultilevel"/>
    <w:tmpl w:val="8DAC9494"/>
    <w:lvl w:ilvl="0" w:tplc="03D2016C">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nsid w:val="51EA3891"/>
    <w:multiLevelType w:val="hybridMultilevel"/>
    <w:tmpl w:val="724AF8CC"/>
    <w:lvl w:ilvl="0" w:tplc="85D0F7F0">
      <w:start w:val="1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576C1512"/>
    <w:multiLevelType w:val="hybridMultilevel"/>
    <w:tmpl w:val="06F07DA2"/>
    <w:lvl w:ilvl="0" w:tplc="03D2016C">
      <w:start w:val="1"/>
      <w:numFmt w:val="decimal"/>
      <w:lvlText w:val="(%1)"/>
      <w:lvlJc w:val="left"/>
      <w:pPr>
        <w:ind w:left="480" w:hanging="480"/>
      </w:pPr>
      <w:rPr>
        <w:rFonts w:hint="default"/>
      </w:rPr>
    </w:lvl>
    <w:lvl w:ilvl="1" w:tplc="03D201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57F76117"/>
    <w:multiLevelType w:val="hybridMultilevel"/>
    <w:tmpl w:val="EE249A4C"/>
    <w:lvl w:ilvl="0" w:tplc="5416317C">
      <w:start w:val="10"/>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595E2640"/>
    <w:multiLevelType w:val="hybridMultilevel"/>
    <w:tmpl w:val="D40C59D4"/>
    <w:lvl w:ilvl="0" w:tplc="03D2016C">
      <w:start w:val="1"/>
      <w:numFmt w:val="decimal"/>
      <w:lvlText w:val="(%1)"/>
      <w:lvlJc w:val="left"/>
      <w:pPr>
        <w:ind w:left="480" w:hanging="480"/>
      </w:pPr>
      <w:rPr>
        <w:rFonts w:hint="default"/>
      </w:rPr>
    </w:lvl>
    <w:lvl w:ilvl="1" w:tplc="9BE2DB0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59944E27"/>
    <w:multiLevelType w:val="hybridMultilevel"/>
    <w:tmpl w:val="C2E42C00"/>
    <w:lvl w:ilvl="0" w:tplc="04090011">
      <w:start w:val="1"/>
      <w:numFmt w:val="upperLetter"/>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51">
    <w:nsid w:val="5CB8457E"/>
    <w:multiLevelType w:val="hybridMultilevel"/>
    <w:tmpl w:val="4D9CF1FA"/>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5DDF7761"/>
    <w:multiLevelType w:val="singleLevel"/>
    <w:tmpl w:val="2C9A6D90"/>
    <w:lvl w:ilvl="0">
      <w:start w:val="1"/>
      <w:numFmt w:val="decimal"/>
      <w:lvlText w:val="%1."/>
      <w:lvlJc w:val="left"/>
      <w:pPr>
        <w:tabs>
          <w:tab w:val="num" w:pos="204"/>
        </w:tabs>
        <w:ind w:left="204" w:hanging="204"/>
      </w:pPr>
      <w:rPr>
        <w:rFonts w:hint="eastAsia"/>
      </w:rPr>
    </w:lvl>
  </w:abstractNum>
  <w:abstractNum w:abstractNumId="53">
    <w:nsid w:val="5DEA2D15"/>
    <w:multiLevelType w:val="hybridMultilevel"/>
    <w:tmpl w:val="92427F1E"/>
    <w:lvl w:ilvl="0" w:tplc="86EEC3E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5FBA3A28"/>
    <w:multiLevelType w:val="hybridMultilevel"/>
    <w:tmpl w:val="358CB304"/>
    <w:lvl w:ilvl="0" w:tplc="3F40E3F2">
      <w:start w:val="15"/>
      <w:numFmt w:val="bullet"/>
      <w:lvlText w:val="※"/>
      <w:lvlJc w:val="left"/>
      <w:pPr>
        <w:tabs>
          <w:tab w:val="num" w:pos="120"/>
        </w:tabs>
        <w:ind w:left="120" w:hanging="360"/>
      </w:pPr>
      <w:rPr>
        <w:rFonts w:ascii="標楷體" w:eastAsia="標楷體" w:hAnsi="標楷體" w:cs="Times New Roman" w:hint="eastAsia"/>
      </w:rPr>
    </w:lvl>
    <w:lvl w:ilvl="1" w:tplc="04090003" w:tentative="1">
      <w:start w:val="1"/>
      <w:numFmt w:val="bullet"/>
      <w:lvlText w:val=""/>
      <w:lvlJc w:val="left"/>
      <w:pPr>
        <w:tabs>
          <w:tab w:val="num" w:pos="720"/>
        </w:tabs>
        <w:ind w:left="720" w:hanging="480"/>
      </w:pPr>
      <w:rPr>
        <w:rFonts w:ascii="Wingdings" w:hAnsi="Wingdings" w:hint="default"/>
      </w:rPr>
    </w:lvl>
    <w:lvl w:ilvl="2" w:tplc="04090005" w:tentative="1">
      <w:start w:val="1"/>
      <w:numFmt w:val="bullet"/>
      <w:lvlText w:val=""/>
      <w:lvlJc w:val="left"/>
      <w:pPr>
        <w:tabs>
          <w:tab w:val="num" w:pos="1200"/>
        </w:tabs>
        <w:ind w:left="1200" w:hanging="480"/>
      </w:pPr>
      <w:rPr>
        <w:rFonts w:ascii="Wingdings" w:hAnsi="Wingdings" w:hint="default"/>
      </w:rPr>
    </w:lvl>
    <w:lvl w:ilvl="3" w:tplc="04090001" w:tentative="1">
      <w:start w:val="1"/>
      <w:numFmt w:val="bullet"/>
      <w:lvlText w:val=""/>
      <w:lvlJc w:val="left"/>
      <w:pPr>
        <w:tabs>
          <w:tab w:val="num" w:pos="1680"/>
        </w:tabs>
        <w:ind w:left="1680" w:hanging="480"/>
      </w:pPr>
      <w:rPr>
        <w:rFonts w:ascii="Wingdings" w:hAnsi="Wingdings" w:hint="default"/>
      </w:rPr>
    </w:lvl>
    <w:lvl w:ilvl="4" w:tplc="04090003" w:tentative="1">
      <w:start w:val="1"/>
      <w:numFmt w:val="bullet"/>
      <w:lvlText w:val=""/>
      <w:lvlJc w:val="left"/>
      <w:pPr>
        <w:tabs>
          <w:tab w:val="num" w:pos="2160"/>
        </w:tabs>
        <w:ind w:left="2160" w:hanging="480"/>
      </w:pPr>
      <w:rPr>
        <w:rFonts w:ascii="Wingdings" w:hAnsi="Wingdings" w:hint="default"/>
      </w:rPr>
    </w:lvl>
    <w:lvl w:ilvl="5" w:tplc="04090005" w:tentative="1">
      <w:start w:val="1"/>
      <w:numFmt w:val="bullet"/>
      <w:lvlText w:val=""/>
      <w:lvlJc w:val="left"/>
      <w:pPr>
        <w:tabs>
          <w:tab w:val="num" w:pos="2640"/>
        </w:tabs>
        <w:ind w:left="2640" w:hanging="480"/>
      </w:pPr>
      <w:rPr>
        <w:rFonts w:ascii="Wingdings" w:hAnsi="Wingdings" w:hint="default"/>
      </w:rPr>
    </w:lvl>
    <w:lvl w:ilvl="6" w:tplc="04090001" w:tentative="1">
      <w:start w:val="1"/>
      <w:numFmt w:val="bullet"/>
      <w:lvlText w:val=""/>
      <w:lvlJc w:val="left"/>
      <w:pPr>
        <w:tabs>
          <w:tab w:val="num" w:pos="3120"/>
        </w:tabs>
        <w:ind w:left="3120" w:hanging="480"/>
      </w:pPr>
      <w:rPr>
        <w:rFonts w:ascii="Wingdings" w:hAnsi="Wingdings" w:hint="default"/>
      </w:rPr>
    </w:lvl>
    <w:lvl w:ilvl="7" w:tplc="04090003" w:tentative="1">
      <w:start w:val="1"/>
      <w:numFmt w:val="bullet"/>
      <w:lvlText w:val=""/>
      <w:lvlJc w:val="left"/>
      <w:pPr>
        <w:tabs>
          <w:tab w:val="num" w:pos="3600"/>
        </w:tabs>
        <w:ind w:left="3600" w:hanging="480"/>
      </w:pPr>
      <w:rPr>
        <w:rFonts w:ascii="Wingdings" w:hAnsi="Wingdings" w:hint="default"/>
      </w:rPr>
    </w:lvl>
    <w:lvl w:ilvl="8" w:tplc="04090005" w:tentative="1">
      <w:start w:val="1"/>
      <w:numFmt w:val="bullet"/>
      <w:lvlText w:val=""/>
      <w:lvlJc w:val="left"/>
      <w:pPr>
        <w:tabs>
          <w:tab w:val="num" w:pos="4080"/>
        </w:tabs>
        <w:ind w:left="4080" w:hanging="480"/>
      </w:pPr>
      <w:rPr>
        <w:rFonts w:ascii="Wingdings" w:hAnsi="Wingdings" w:hint="default"/>
      </w:rPr>
    </w:lvl>
  </w:abstractNum>
  <w:abstractNum w:abstractNumId="55">
    <w:nsid w:val="61E1431A"/>
    <w:multiLevelType w:val="hybridMultilevel"/>
    <w:tmpl w:val="0E205946"/>
    <w:lvl w:ilvl="0" w:tplc="BB66DE1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3AD2A58"/>
    <w:multiLevelType w:val="hybridMultilevel"/>
    <w:tmpl w:val="6DF82F44"/>
    <w:lvl w:ilvl="0" w:tplc="03D2016C">
      <w:start w:val="1"/>
      <w:numFmt w:val="decimal"/>
      <w:lvlText w:val="(%1)"/>
      <w:lvlJc w:val="left"/>
      <w:pPr>
        <w:ind w:left="480" w:hanging="480"/>
      </w:pPr>
      <w:rPr>
        <w:rFonts w:hint="default"/>
      </w:rPr>
    </w:lvl>
    <w:lvl w:ilvl="1" w:tplc="32BCCA92">
      <w:start w:val="1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7A03AC7"/>
    <w:multiLevelType w:val="hybridMultilevel"/>
    <w:tmpl w:val="4858E078"/>
    <w:lvl w:ilvl="0" w:tplc="04090015">
      <w:start w:val="1"/>
      <w:numFmt w:val="taiwaneseCountingThousand"/>
      <w:lvlText w:val="%1、"/>
      <w:lvlJc w:val="left"/>
      <w:pPr>
        <w:ind w:left="660" w:hanging="480"/>
      </w:p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58">
    <w:nsid w:val="6E521AC7"/>
    <w:multiLevelType w:val="hybridMultilevel"/>
    <w:tmpl w:val="64DA8A52"/>
    <w:lvl w:ilvl="0" w:tplc="D460DF0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6F196533"/>
    <w:multiLevelType w:val="hybridMultilevel"/>
    <w:tmpl w:val="56488C50"/>
    <w:lvl w:ilvl="0" w:tplc="1CB6ED3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15B71ED"/>
    <w:multiLevelType w:val="hybridMultilevel"/>
    <w:tmpl w:val="877AC3AC"/>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1">
    <w:nsid w:val="722A0D3B"/>
    <w:multiLevelType w:val="hybridMultilevel"/>
    <w:tmpl w:val="03007CB4"/>
    <w:lvl w:ilvl="0" w:tplc="ACBAF766">
      <w:start w:val="1"/>
      <w:numFmt w:val="decim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72D072DD"/>
    <w:multiLevelType w:val="hybridMultilevel"/>
    <w:tmpl w:val="D2242604"/>
    <w:lvl w:ilvl="0" w:tplc="A8F8A5FC">
      <w:start w:val="1"/>
      <w:numFmt w:val="taiwaneseCountingThousand"/>
      <w:lvlText w:val="第%1條"/>
      <w:lvlJc w:val="left"/>
      <w:pPr>
        <w:ind w:left="480" w:hanging="480"/>
      </w:pPr>
      <w:rPr>
        <w:rFonts w:ascii="Times New Roman" w:eastAsia="標楷體" w:hAnsi="Times New Roman" w:hint="eastAsia"/>
        <w:sz w:val="24"/>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3">
    <w:nsid w:val="72D23665"/>
    <w:multiLevelType w:val="hybridMultilevel"/>
    <w:tmpl w:val="DE88C6FE"/>
    <w:lvl w:ilvl="0" w:tplc="7FB4AF9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73BB2DB6"/>
    <w:multiLevelType w:val="hybridMultilevel"/>
    <w:tmpl w:val="536CC01E"/>
    <w:lvl w:ilvl="0" w:tplc="0409000F">
      <w:start w:val="1"/>
      <w:numFmt w:val="decimal"/>
      <w:lvlText w:val="%1."/>
      <w:lvlJc w:val="left"/>
      <w:pPr>
        <w:tabs>
          <w:tab w:val="num" w:pos="764"/>
        </w:tabs>
        <w:ind w:left="764" w:hanging="480"/>
      </w:pPr>
      <w:rPr>
        <w:lang w:val="en-US"/>
      </w:rPr>
    </w:lvl>
    <w:lvl w:ilvl="1" w:tplc="04090019">
      <w:start w:val="1"/>
      <w:numFmt w:val="ideographTraditional"/>
      <w:lvlText w:val="%2、"/>
      <w:lvlJc w:val="left"/>
      <w:pPr>
        <w:tabs>
          <w:tab w:val="num" w:pos="884"/>
        </w:tabs>
        <w:ind w:left="884" w:hanging="480"/>
      </w:pPr>
    </w:lvl>
    <w:lvl w:ilvl="2" w:tplc="0409001B">
      <w:start w:val="1"/>
      <w:numFmt w:val="lowerRoman"/>
      <w:lvlText w:val="%3."/>
      <w:lvlJc w:val="right"/>
      <w:pPr>
        <w:tabs>
          <w:tab w:val="num" w:pos="1364"/>
        </w:tabs>
        <w:ind w:left="1364" w:hanging="480"/>
      </w:pPr>
    </w:lvl>
    <w:lvl w:ilvl="3" w:tplc="0409000F">
      <w:start w:val="1"/>
      <w:numFmt w:val="decimal"/>
      <w:lvlText w:val="%4."/>
      <w:lvlJc w:val="left"/>
      <w:pPr>
        <w:tabs>
          <w:tab w:val="num" w:pos="1844"/>
        </w:tabs>
        <w:ind w:left="1844" w:hanging="480"/>
      </w:pPr>
    </w:lvl>
    <w:lvl w:ilvl="4" w:tplc="04090019">
      <w:start w:val="1"/>
      <w:numFmt w:val="ideographTraditional"/>
      <w:lvlText w:val="%5、"/>
      <w:lvlJc w:val="left"/>
      <w:pPr>
        <w:tabs>
          <w:tab w:val="num" w:pos="2324"/>
        </w:tabs>
        <w:ind w:left="2324" w:hanging="480"/>
      </w:pPr>
    </w:lvl>
    <w:lvl w:ilvl="5" w:tplc="0409001B">
      <w:start w:val="1"/>
      <w:numFmt w:val="lowerRoman"/>
      <w:lvlText w:val="%6."/>
      <w:lvlJc w:val="right"/>
      <w:pPr>
        <w:tabs>
          <w:tab w:val="num" w:pos="2804"/>
        </w:tabs>
        <w:ind w:left="2804" w:hanging="480"/>
      </w:pPr>
    </w:lvl>
    <w:lvl w:ilvl="6" w:tplc="0409000F">
      <w:start w:val="1"/>
      <w:numFmt w:val="decimal"/>
      <w:lvlText w:val="%7."/>
      <w:lvlJc w:val="left"/>
      <w:pPr>
        <w:tabs>
          <w:tab w:val="num" w:pos="3284"/>
        </w:tabs>
        <w:ind w:left="3284" w:hanging="480"/>
      </w:pPr>
    </w:lvl>
    <w:lvl w:ilvl="7" w:tplc="04090019">
      <w:start w:val="1"/>
      <w:numFmt w:val="ideographTraditional"/>
      <w:lvlText w:val="%8、"/>
      <w:lvlJc w:val="left"/>
      <w:pPr>
        <w:tabs>
          <w:tab w:val="num" w:pos="3764"/>
        </w:tabs>
        <w:ind w:left="3764" w:hanging="480"/>
      </w:pPr>
    </w:lvl>
    <w:lvl w:ilvl="8" w:tplc="0409001B">
      <w:start w:val="1"/>
      <w:numFmt w:val="lowerRoman"/>
      <w:lvlText w:val="%9."/>
      <w:lvlJc w:val="right"/>
      <w:pPr>
        <w:tabs>
          <w:tab w:val="num" w:pos="4244"/>
        </w:tabs>
        <w:ind w:left="4244" w:hanging="480"/>
      </w:pPr>
    </w:lvl>
  </w:abstractNum>
  <w:abstractNum w:abstractNumId="65">
    <w:nsid w:val="75366F7E"/>
    <w:multiLevelType w:val="hybridMultilevel"/>
    <w:tmpl w:val="45CC2D58"/>
    <w:lvl w:ilvl="0" w:tplc="0409000F">
      <w:start w:val="1"/>
      <w:numFmt w:val="decimal"/>
      <w:lvlText w:val="%1."/>
      <w:lvlJc w:val="left"/>
      <w:pPr>
        <w:ind w:left="480" w:hanging="480"/>
      </w:pPr>
    </w:lvl>
    <w:lvl w:ilvl="1" w:tplc="04090011">
      <w:start w:val="1"/>
      <w:numFmt w:val="upp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76630A5C"/>
    <w:multiLevelType w:val="hybridMultilevel"/>
    <w:tmpl w:val="B2FAC284"/>
    <w:lvl w:ilvl="0" w:tplc="927E6A2C">
      <w:start w:val="1"/>
      <w:numFmt w:val="decim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6EE60D3"/>
    <w:multiLevelType w:val="hybridMultilevel"/>
    <w:tmpl w:val="FDA8B614"/>
    <w:lvl w:ilvl="0" w:tplc="04090015">
      <w:start w:val="1"/>
      <w:numFmt w:val="taiwaneseCountingThousand"/>
      <w:lvlText w:val="%1、"/>
      <w:lvlJc w:val="left"/>
      <w:pPr>
        <w:ind w:left="480" w:hanging="480"/>
      </w:pPr>
      <w:rPr>
        <w:rFonts w:cs="Times New Roman"/>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8">
    <w:nsid w:val="770550DB"/>
    <w:multiLevelType w:val="hybridMultilevel"/>
    <w:tmpl w:val="F158409A"/>
    <w:lvl w:ilvl="0" w:tplc="A20664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77F844C1"/>
    <w:multiLevelType w:val="hybridMultilevel"/>
    <w:tmpl w:val="E1AAF846"/>
    <w:lvl w:ilvl="0" w:tplc="29E477DA">
      <w:start w:val="1"/>
      <w:numFmt w:val="ideographLegalTraditional"/>
      <w:lvlText w:val="%1、"/>
      <w:lvlJc w:val="left"/>
      <w:pPr>
        <w:ind w:left="750" w:hanging="750"/>
      </w:pPr>
      <w:rPr>
        <w:rFonts w:hint="default"/>
        <w:b/>
        <w:sz w:val="36"/>
        <w:szCs w:val="36"/>
      </w:rPr>
    </w:lvl>
    <w:lvl w:ilvl="1" w:tplc="09289886">
      <w:start w:val="1"/>
      <w:numFmt w:val="taiwaneseCountingThousand"/>
      <w:lvlText w:val="%2、"/>
      <w:lvlJc w:val="left"/>
      <w:pPr>
        <w:ind w:left="750" w:hanging="750"/>
      </w:pPr>
      <w:rPr>
        <w:rFonts w:hAnsi="Times New Roman" w:hint="default"/>
      </w:rPr>
    </w:lvl>
    <w:lvl w:ilvl="2" w:tplc="B384421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78343C6F"/>
    <w:multiLevelType w:val="hybridMultilevel"/>
    <w:tmpl w:val="D630A7CE"/>
    <w:lvl w:ilvl="0" w:tplc="12769DF8">
      <w:start w:val="1"/>
      <w:numFmt w:val="decimal"/>
      <w:lvlText w:val="%1."/>
      <w:lvlJc w:val="left"/>
      <w:pPr>
        <w:ind w:left="338" w:hanging="360"/>
      </w:pPr>
      <w:rPr>
        <w:rFonts w:hint="default"/>
      </w:rPr>
    </w:lvl>
    <w:lvl w:ilvl="1" w:tplc="04090019" w:tentative="1">
      <w:start w:val="1"/>
      <w:numFmt w:val="ideographTraditional"/>
      <w:lvlText w:val="%2、"/>
      <w:lvlJc w:val="left"/>
      <w:pPr>
        <w:ind w:left="938" w:hanging="480"/>
      </w:pPr>
    </w:lvl>
    <w:lvl w:ilvl="2" w:tplc="0409001B" w:tentative="1">
      <w:start w:val="1"/>
      <w:numFmt w:val="lowerRoman"/>
      <w:lvlText w:val="%3."/>
      <w:lvlJc w:val="right"/>
      <w:pPr>
        <w:ind w:left="1418" w:hanging="480"/>
      </w:pPr>
    </w:lvl>
    <w:lvl w:ilvl="3" w:tplc="0409000F" w:tentative="1">
      <w:start w:val="1"/>
      <w:numFmt w:val="decimal"/>
      <w:lvlText w:val="%4."/>
      <w:lvlJc w:val="left"/>
      <w:pPr>
        <w:ind w:left="1898" w:hanging="480"/>
      </w:pPr>
    </w:lvl>
    <w:lvl w:ilvl="4" w:tplc="04090019" w:tentative="1">
      <w:start w:val="1"/>
      <w:numFmt w:val="ideographTraditional"/>
      <w:lvlText w:val="%5、"/>
      <w:lvlJc w:val="left"/>
      <w:pPr>
        <w:ind w:left="2378" w:hanging="480"/>
      </w:pPr>
    </w:lvl>
    <w:lvl w:ilvl="5" w:tplc="0409001B" w:tentative="1">
      <w:start w:val="1"/>
      <w:numFmt w:val="lowerRoman"/>
      <w:lvlText w:val="%6."/>
      <w:lvlJc w:val="right"/>
      <w:pPr>
        <w:ind w:left="2858" w:hanging="480"/>
      </w:pPr>
    </w:lvl>
    <w:lvl w:ilvl="6" w:tplc="0409000F" w:tentative="1">
      <w:start w:val="1"/>
      <w:numFmt w:val="decimal"/>
      <w:lvlText w:val="%7."/>
      <w:lvlJc w:val="left"/>
      <w:pPr>
        <w:ind w:left="3338" w:hanging="480"/>
      </w:pPr>
    </w:lvl>
    <w:lvl w:ilvl="7" w:tplc="04090019" w:tentative="1">
      <w:start w:val="1"/>
      <w:numFmt w:val="ideographTraditional"/>
      <w:lvlText w:val="%8、"/>
      <w:lvlJc w:val="left"/>
      <w:pPr>
        <w:ind w:left="3818" w:hanging="480"/>
      </w:pPr>
    </w:lvl>
    <w:lvl w:ilvl="8" w:tplc="0409001B" w:tentative="1">
      <w:start w:val="1"/>
      <w:numFmt w:val="lowerRoman"/>
      <w:lvlText w:val="%9."/>
      <w:lvlJc w:val="right"/>
      <w:pPr>
        <w:ind w:left="4298" w:hanging="480"/>
      </w:pPr>
    </w:lvl>
  </w:abstractNum>
  <w:abstractNum w:abstractNumId="71">
    <w:nsid w:val="7C174CAF"/>
    <w:multiLevelType w:val="hybridMultilevel"/>
    <w:tmpl w:val="160C2218"/>
    <w:lvl w:ilvl="0" w:tplc="01EC363C">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7C3C6E54"/>
    <w:multiLevelType w:val="hybridMultilevel"/>
    <w:tmpl w:val="9FA407BE"/>
    <w:lvl w:ilvl="0" w:tplc="03D2016C">
      <w:start w:val="1"/>
      <w:numFmt w:val="decimal"/>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73">
    <w:nsid w:val="7E303D2C"/>
    <w:multiLevelType w:val="hybridMultilevel"/>
    <w:tmpl w:val="3056C8BA"/>
    <w:lvl w:ilvl="0" w:tplc="BFA226A2">
      <w:start w:val="1"/>
      <w:numFmt w:val="decimal"/>
      <w:lvlText w:val="%1."/>
      <w:lvlJc w:val="left"/>
      <w:pPr>
        <w:tabs>
          <w:tab w:val="num" w:pos="2805"/>
        </w:tabs>
        <w:ind w:left="2805" w:hanging="405"/>
      </w:pPr>
      <w:rPr>
        <w:rFonts w:eastAsia="華康儷粗圓" w:hint="eastAsia"/>
      </w:rPr>
    </w:lvl>
    <w:lvl w:ilvl="1" w:tplc="04090019" w:tentative="1">
      <w:start w:val="1"/>
      <w:numFmt w:val="ideographTraditional"/>
      <w:lvlText w:val="%2、"/>
      <w:lvlJc w:val="left"/>
      <w:pPr>
        <w:tabs>
          <w:tab w:val="num" w:pos="2040"/>
        </w:tabs>
        <w:ind w:left="2040" w:hanging="480"/>
      </w:pPr>
    </w:lvl>
    <w:lvl w:ilvl="2" w:tplc="0409000F">
      <w:start w:val="1"/>
      <w:numFmt w:val="decimal"/>
      <w:lvlText w:val="%3."/>
      <w:lvlJc w:val="left"/>
      <w:pPr>
        <w:tabs>
          <w:tab w:val="num" w:pos="2520"/>
        </w:tabs>
        <w:ind w:left="2520" w:hanging="480"/>
      </w:pPr>
      <w:rPr>
        <w:rFonts w:hint="eastAsia"/>
      </w:rPr>
    </w:lvl>
    <w:lvl w:ilvl="3" w:tplc="03D2016C">
      <w:start w:val="1"/>
      <w:numFmt w:val="decimal"/>
      <w:lvlText w:val="(%4)"/>
      <w:lvlJc w:val="left"/>
      <w:pPr>
        <w:tabs>
          <w:tab w:val="num" w:pos="3000"/>
        </w:tabs>
        <w:ind w:left="3000" w:hanging="480"/>
      </w:pPr>
      <w:rPr>
        <w:rFonts w:hint="default"/>
        <w:b w:val="0"/>
        <w:i w:val="0"/>
        <w:sz w:val="28"/>
      </w:r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num w:numId="1">
    <w:abstractNumId w:val="69"/>
  </w:num>
  <w:num w:numId="2">
    <w:abstractNumId w:val="25"/>
  </w:num>
  <w:num w:numId="3">
    <w:abstractNumId w:val="2"/>
  </w:num>
  <w:num w:numId="4">
    <w:abstractNumId w:val="38"/>
  </w:num>
  <w:num w:numId="5">
    <w:abstractNumId w:val="35"/>
  </w:num>
  <w:num w:numId="6">
    <w:abstractNumId w:val="24"/>
  </w:num>
  <w:num w:numId="7">
    <w:abstractNumId w:val="68"/>
  </w:num>
  <w:num w:numId="8">
    <w:abstractNumId w:val="26"/>
  </w:num>
  <w:num w:numId="9">
    <w:abstractNumId w:val="27"/>
  </w:num>
  <w:num w:numId="10">
    <w:abstractNumId w:val="33"/>
  </w:num>
  <w:num w:numId="11">
    <w:abstractNumId w:val="0"/>
  </w:num>
  <w:num w:numId="12">
    <w:abstractNumId w:val="3"/>
  </w:num>
  <w:num w:numId="13">
    <w:abstractNumId w:val="54"/>
  </w:num>
  <w:num w:numId="14">
    <w:abstractNumId w:val="52"/>
  </w:num>
  <w:num w:numId="15">
    <w:abstractNumId w:val="46"/>
  </w:num>
  <w:num w:numId="16">
    <w:abstractNumId w:val="5"/>
  </w:num>
  <w:num w:numId="17">
    <w:abstractNumId w:val="36"/>
  </w:num>
  <w:num w:numId="18">
    <w:abstractNumId w:val="9"/>
  </w:num>
  <w:num w:numId="19">
    <w:abstractNumId w:val="72"/>
  </w:num>
  <w:num w:numId="20">
    <w:abstractNumId w:val="45"/>
  </w:num>
  <w:num w:numId="21">
    <w:abstractNumId w:val="64"/>
  </w:num>
  <w:num w:numId="22">
    <w:abstractNumId w:val="8"/>
  </w:num>
  <w:num w:numId="23">
    <w:abstractNumId w:val="15"/>
  </w:num>
  <w:num w:numId="24">
    <w:abstractNumId w:val="30"/>
  </w:num>
  <w:num w:numId="25">
    <w:abstractNumId w:val="73"/>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4"/>
  </w:num>
  <w:num w:numId="29">
    <w:abstractNumId w:val="6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41"/>
  </w:num>
  <w:num w:numId="38">
    <w:abstractNumId w:val="49"/>
  </w:num>
  <w:num w:numId="39">
    <w:abstractNumId w:val="12"/>
  </w:num>
  <w:num w:numId="40">
    <w:abstractNumId w:val="42"/>
  </w:num>
  <w:num w:numId="41">
    <w:abstractNumId w:val="48"/>
  </w:num>
  <w:num w:numId="42">
    <w:abstractNumId w:val="7"/>
  </w:num>
  <w:num w:numId="43">
    <w:abstractNumId w:val="51"/>
  </w:num>
  <w:num w:numId="44">
    <w:abstractNumId w:val="47"/>
  </w:num>
  <w:num w:numId="45">
    <w:abstractNumId w:val="20"/>
  </w:num>
  <w:num w:numId="46">
    <w:abstractNumId w:val="67"/>
  </w:num>
  <w:num w:numId="47">
    <w:abstractNumId w:val="39"/>
  </w:num>
  <w:num w:numId="48">
    <w:abstractNumId w:val="31"/>
  </w:num>
  <w:num w:numId="49">
    <w:abstractNumId w:val="70"/>
  </w:num>
  <w:num w:numId="50">
    <w:abstractNumId w:val="1"/>
  </w:num>
  <w:num w:numId="51">
    <w:abstractNumId w:val="61"/>
  </w:num>
  <w:num w:numId="52">
    <w:abstractNumId w:val="59"/>
  </w:num>
  <w:num w:numId="53">
    <w:abstractNumId w:val="11"/>
  </w:num>
  <w:num w:numId="54">
    <w:abstractNumId w:val="50"/>
  </w:num>
  <w:num w:numId="55">
    <w:abstractNumId w:val="6"/>
  </w:num>
  <w:num w:numId="56">
    <w:abstractNumId w:val="66"/>
  </w:num>
  <w:num w:numId="57">
    <w:abstractNumId w:val="71"/>
  </w:num>
  <w:num w:numId="58">
    <w:abstractNumId w:val="43"/>
  </w:num>
  <w:num w:numId="59">
    <w:abstractNumId w:val="63"/>
  </w:num>
  <w:num w:numId="60">
    <w:abstractNumId w:val="58"/>
  </w:num>
  <w:num w:numId="61">
    <w:abstractNumId w:val="22"/>
  </w:num>
  <w:num w:numId="62">
    <w:abstractNumId w:val="53"/>
  </w:num>
  <w:num w:numId="63">
    <w:abstractNumId w:val="34"/>
  </w:num>
  <w:num w:numId="64">
    <w:abstractNumId w:val="40"/>
  </w:num>
  <w:num w:numId="65">
    <w:abstractNumId w:val="37"/>
  </w:num>
  <w:num w:numId="66">
    <w:abstractNumId w:val="56"/>
  </w:num>
  <w:num w:numId="67">
    <w:abstractNumId w:val="44"/>
  </w:num>
  <w:num w:numId="68">
    <w:abstractNumId w:val="23"/>
  </w:num>
  <w:num w:numId="69">
    <w:abstractNumId w:val="10"/>
  </w:num>
  <w:num w:numId="70">
    <w:abstractNumId w:val="13"/>
  </w:num>
  <w:num w:numId="71">
    <w:abstractNumId w:val="57"/>
  </w:num>
  <w:num w:numId="72">
    <w:abstractNumId w:val="32"/>
  </w:num>
  <w:num w:numId="73">
    <w:abstractNumId w:val="55"/>
  </w:num>
  <w:num w:numId="74">
    <w:abstractNumId w:val="4"/>
  </w:num>
  <w:num w:numId="75">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B1A"/>
    <w:rsid w:val="00000C2A"/>
    <w:rsid w:val="00000DCC"/>
    <w:rsid w:val="00011B43"/>
    <w:rsid w:val="00014E5A"/>
    <w:rsid w:val="000154DD"/>
    <w:rsid w:val="00016405"/>
    <w:rsid w:val="0001712E"/>
    <w:rsid w:val="00017A86"/>
    <w:rsid w:val="000215B8"/>
    <w:rsid w:val="000275F4"/>
    <w:rsid w:val="00031122"/>
    <w:rsid w:val="000334F5"/>
    <w:rsid w:val="00033918"/>
    <w:rsid w:val="0003663C"/>
    <w:rsid w:val="00036938"/>
    <w:rsid w:val="000426DD"/>
    <w:rsid w:val="00045FB4"/>
    <w:rsid w:val="00047CCD"/>
    <w:rsid w:val="00050C54"/>
    <w:rsid w:val="00055783"/>
    <w:rsid w:val="00064D93"/>
    <w:rsid w:val="000802C4"/>
    <w:rsid w:val="000826FA"/>
    <w:rsid w:val="00084AAF"/>
    <w:rsid w:val="00092744"/>
    <w:rsid w:val="00092BEE"/>
    <w:rsid w:val="00097AC2"/>
    <w:rsid w:val="000A0C0A"/>
    <w:rsid w:val="000A1B6F"/>
    <w:rsid w:val="000A1C12"/>
    <w:rsid w:val="000A71C9"/>
    <w:rsid w:val="000A7746"/>
    <w:rsid w:val="000B0329"/>
    <w:rsid w:val="000B53EF"/>
    <w:rsid w:val="000B7735"/>
    <w:rsid w:val="000C1A38"/>
    <w:rsid w:val="000C2B4F"/>
    <w:rsid w:val="000D0914"/>
    <w:rsid w:val="000D4681"/>
    <w:rsid w:val="000E1361"/>
    <w:rsid w:val="000E1D4C"/>
    <w:rsid w:val="000E56CA"/>
    <w:rsid w:val="000E69C1"/>
    <w:rsid w:val="000F0396"/>
    <w:rsid w:val="000F03A2"/>
    <w:rsid w:val="000F4471"/>
    <w:rsid w:val="000F47EF"/>
    <w:rsid w:val="001058ED"/>
    <w:rsid w:val="001102CD"/>
    <w:rsid w:val="00113B91"/>
    <w:rsid w:val="001142AC"/>
    <w:rsid w:val="00121E1D"/>
    <w:rsid w:val="00123756"/>
    <w:rsid w:val="00125325"/>
    <w:rsid w:val="00125F48"/>
    <w:rsid w:val="00131C2C"/>
    <w:rsid w:val="00135448"/>
    <w:rsid w:val="001448BD"/>
    <w:rsid w:val="0014665C"/>
    <w:rsid w:val="0015090D"/>
    <w:rsid w:val="00150AAA"/>
    <w:rsid w:val="0015559D"/>
    <w:rsid w:val="00165EBA"/>
    <w:rsid w:val="00171E37"/>
    <w:rsid w:val="00174B24"/>
    <w:rsid w:val="00180EC0"/>
    <w:rsid w:val="00191209"/>
    <w:rsid w:val="00194099"/>
    <w:rsid w:val="00197349"/>
    <w:rsid w:val="001A14D3"/>
    <w:rsid w:val="001A1900"/>
    <w:rsid w:val="001A4BB4"/>
    <w:rsid w:val="001A4F9B"/>
    <w:rsid w:val="001A6174"/>
    <w:rsid w:val="001A6813"/>
    <w:rsid w:val="001B311A"/>
    <w:rsid w:val="001B41FB"/>
    <w:rsid w:val="001B6B13"/>
    <w:rsid w:val="001C0EE4"/>
    <w:rsid w:val="001C116A"/>
    <w:rsid w:val="001C2B57"/>
    <w:rsid w:val="001D08B1"/>
    <w:rsid w:val="001D155D"/>
    <w:rsid w:val="001D783E"/>
    <w:rsid w:val="001E4C26"/>
    <w:rsid w:val="001F540E"/>
    <w:rsid w:val="00200741"/>
    <w:rsid w:val="00200C48"/>
    <w:rsid w:val="0020387B"/>
    <w:rsid w:val="00207497"/>
    <w:rsid w:val="00207A47"/>
    <w:rsid w:val="0021247F"/>
    <w:rsid w:val="0021550E"/>
    <w:rsid w:val="002214E4"/>
    <w:rsid w:val="00224960"/>
    <w:rsid w:val="002252BB"/>
    <w:rsid w:val="00226980"/>
    <w:rsid w:val="002342AC"/>
    <w:rsid w:val="00236F42"/>
    <w:rsid w:val="002467A9"/>
    <w:rsid w:val="00252459"/>
    <w:rsid w:val="0025260B"/>
    <w:rsid w:val="002574F9"/>
    <w:rsid w:val="002639FE"/>
    <w:rsid w:val="0026642D"/>
    <w:rsid w:val="00266F12"/>
    <w:rsid w:val="00270DC2"/>
    <w:rsid w:val="002728C6"/>
    <w:rsid w:val="00274D73"/>
    <w:rsid w:val="0027658E"/>
    <w:rsid w:val="00290683"/>
    <w:rsid w:val="002921A6"/>
    <w:rsid w:val="0029671C"/>
    <w:rsid w:val="002A2283"/>
    <w:rsid w:val="002A27C4"/>
    <w:rsid w:val="002C2A2B"/>
    <w:rsid w:val="002C50D6"/>
    <w:rsid w:val="002D5874"/>
    <w:rsid w:val="002D7018"/>
    <w:rsid w:val="002D74B8"/>
    <w:rsid w:val="002E2201"/>
    <w:rsid w:val="002E2CE7"/>
    <w:rsid w:val="002E365B"/>
    <w:rsid w:val="002E3D5D"/>
    <w:rsid w:val="002E7863"/>
    <w:rsid w:val="002F10A3"/>
    <w:rsid w:val="002F2B4D"/>
    <w:rsid w:val="002F6112"/>
    <w:rsid w:val="00301186"/>
    <w:rsid w:val="00304011"/>
    <w:rsid w:val="00304375"/>
    <w:rsid w:val="00304A7A"/>
    <w:rsid w:val="003054D1"/>
    <w:rsid w:val="00305828"/>
    <w:rsid w:val="0030707D"/>
    <w:rsid w:val="00315161"/>
    <w:rsid w:val="0031775E"/>
    <w:rsid w:val="00320590"/>
    <w:rsid w:val="00322028"/>
    <w:rsid w:val="003223DE"/>
    <w:rsid w:val="0032456B"/>
    <w:rsid w:val="0032466A"/>
    <w:rsid w:val="00336EDE"/>
    <w:rsid w:val="00337626"/>
    <w:rsid w:val="003405E8"/>
    <w:rsid w:val="00344917"/>
    <w:rsid w:val="00344C66"/>
    <w:rsid w:val="003458FA"/>
    <w:rsid w:val="0035041C"/>
    <w:rsid w:val="00350838"/>
    <w:rsid w:val="0036326A"/>
    <w:rsid w:val="003669C2"/>
    <w:rsid w:val="00367E98"/>
    <w:rsid w:val="0037005A"/>
    <w:rsid w:val="003817B5"/>
    <w:rsid w:val="00384397"/>
    <w:rsid w:val="00385005"/>
    <w:rsid w:val="0039629F"/>
    <w:rsid w:val="003975D8"/>
    <w:rsid w:val="003A49EF"/>
    <w:rsid w:val="003A5B27"/>
    <w:rsid w:val="003A788C"/>
    <w:rsid w:val="003C27C9"/>
    <w:rsid w:val="003C4D5F"/>
    <w:rsid w:val="003C54A8"/>
    <w:rsid w:val="003D3174"/>
    <w:rsid w:val="003D7ACB"/>
    <w:rsid w:val="003E2261"/>
    <w:rsid w:val="003E2A91"/>
    <w:rsid w:val="003F7C17"/>
    <w:rsid w:val="004035CE"/>
    <w:rsid w:val="00403EAF"/>
    <w:rsid w:val="00407634"/>
    <w:rsid w:val="00413EA1"/>
    <w:rsid w:val="0041662C"/>
    <w:rsid w:val="00416FDD"/>
    <w:rsid w:val="004236DF"/>
    <w:rsid w:val="0042663B"/>
    <w:rsid w:val="00434B0D"/>
    <w:rsid w:val="004356F1"/>
    <w:rsid w:val="004400D7"/>
    <w:rsid w:val="004411D3"/>
    <w:rsid w:val="00452C96"/>
    <w:rsid w:val="00460620"/>
    <w:rsid w:val="004618A2"/>
    <w:rsid w:val="004620E0"/>
    <w:rsid w:val="0046448F"/>
    <w:rsid w:val="0046653A"/>
    <w:rsid w:val="004744A4"/>
    <w:rsid w:val="00475542"/>
    <w:rsid w:val="00477776"/>
    <w:rsid w:val="00485707"/>
    <w:rsid w:val="00487102"/>
    <w:rsid w:val="0049591D"/>
    <w:rsid w:val="004A0305"/>
    <w:rsid w:val="004A4BD6"/>
    <w:rsid w:val="004C0830"/>
    <w:rsid w:val="004C31AE"/>
    <w:rsid w:val="004C35EC"/>
    <w:rsid w:val="004D1E74"/>
    <w:rsid w:val="004D1FD2"/>
    <w:rsid w:val="004D2304"/>
    <w:rsid w:val="004D2375"/>
    <w:rsid w:val="004D475F"/>
    <w:rsid w:val="004D6654"/>
    <w:rsid w:val="004D6AAC"/>
    <w:rsid w:val="004E085C"/>
    <w:rsid w:val="004E56FF"/>
    <w:rsid w:val="004E6042"/>
    <w:rsid w:val="004E70C6"/>
    <w:rsid w:val="004F1858"/>
    <w:rsid w:val="004F1A30"/>
    <w:rsid w:val="004F4220"/>
    <w:rsid w:val="004F443C"/>
    <w:rsid w:val="00503035"/>
    <w:rsid w:val="00503DAC"/>
    <w:rsid w:val="00506B70"/>
    <w:rsid w:val="00523FB5"/>
    <w:rsid w:val="0052452A"/>
    <w:rsid w:val="00525B81"/>
    <w:rsid w:val="005301B4"/>
    <w:rsid w:val="005318E5"/>
    <w:rsid w:val="00535FE3"/>
    <w:rsid w:val="00550655"/>
    <w:rsid w:val="00550B46"/>
    <w:rsid w:val="00550CCF"/>
    <w:rsid w:val="00551B6D"/>
    <w:rsid w:val="00553F43"/>
    <w:rsid w:val="005573F7"/>
    <w:rsid w:val="005613EF"/>
    <w:rsid w:val="00561658"/>
    <w:rsid w:val="00563533"/>
    <w:rsid w:val="00563577"/>
    <w:rsid w:val="0056377C"/>
    <w:rsid w:val="00573B1D"/>
    <w:rsid w:val="005740AD"/>
    <w:rsid w:val="00574A1A"/>
    <w:rsid w:val="00575251"/>
    <w:rsid w:val="005801CA"/>
    <w:rsid w:val="00580C84"/>
    <w:rsid w:val="00580D4C"/>
    <w:rsid w:val="00582947"/>
    <w:rsid w:val="00582EF6"/>
    <w:rsid w:val="00584FF2"/>
    <w:rsid w:val="005879AA"/>
    <w:rsid w:val="00591564"/>
    <w:rsid w:val="00592722"/>
    <w:rsid w:val="0059351E"/>
    <w:rsid w:val="00594094"/>
    <w:rsid w:val="00597CEB"/>
    <w:rsid w:val="005A08DD"/>
    <w:rsid w:val="005A1D1C"/>
    <w:rsid w:val="005A7141"/>
    <w:rsid w:val="005B109E"/>
    <w:rsid w:val="005B1BDD"/>
    <w:rsid w:val="005B731F"/>
    <w:rsid w:val="005C04E1"/>
    <w:rsid w:val="005C2F62"/>
    <w:rsid w:val="005C57E5"/>
    <w:rsid w:val="005D0836"/>
    <w:rsid w:val="005D13C3"/>
    <w:rsid w:val="005D4257"/>
    <w:rsid w:val="005E078E"/>
    <w:rsid w:val="005E10C7"/>
    <w:rsid w:val="005E10D1"/>
    <w:rsid w:val="005F756B"/>
    <w:rsid w:val="00602DEC"/>
    <w:rsid w:val="006067E6"/>
    <w:rsid w:val="006127BB"/>
    <w:rsid w:val="006200EF"/>
    <w:rsid w:val="006328C0"/>
    <w:rsid w:val="00642A22"/>
    <w:rsid w:val="006472A2"/>
    <w:rsid w:val="00657AF7"/>
    <w:rsid w:val="0066230E"/>
    <w:rsid w:val="0067066D"/>
    <w:rsid w:val="00671AF5"/>
    <w:rsid w:val="00674969"/>
    <w:rsid w:val="0067570F"/>
    <w:rsid w:val="00675F41"/>
    <w:rsid w:val="006827CA"/>
    <w:rsid w:val="00687C4F"/>
    <w:rsid w:val="00695AE3"/>
    <w:rsid w:val="0069692E"/>
    <w:rsid w:val="006971D7"/>
    <w:rsid w:val="00697C8D"/>
    <w:rsid w:val="006A7780"/>
    <w:rsid w:val="006B1047"/>
    <w:rsid w:val="006B25CF"/>
    <w:rsid w:val="006B5792"/>
    <w:rsid w:val="006B5A22"/>
    <w:rsid w:val="006B5A5C"/>
    <w:rsid w:val="006B612C"/>
    <w:rsid w:val="006B6FFF"/>
    <w:rsid w:val="006C1C4D"/>
    <w:rsid w:val="006C3E60"/>
    <w:rsid w:val="006C47D9"/>
    <w:rsid w:val="006C5860"/>
    <w:rsid w:val="006C7B18"/>
    <w:rsid w:val="006D3215"/>
    <w:rsid w:val="006D3EA6"/>
    <w:rsid w:val="006D65E7"/>
    <w:rsid w:val="006E4400"/>
    <w:rsid w:val="006E5AE3"/>
    <w:rsid w:val="006E5C81"/>
    <w:rsid w:val="006F142D"/>
    <w:rsid w:val="006F3630"/>
    <w:rsid w:val="006F3649"/>
    <w:rsid w:val="006F6681"/>
    <w:rsid w:val="006F6748"/>
    <w:rsid w:val="006F69C8"/>
    <w:rsid w:val="007007CD"/>
    <w:rsid w:val="007017C7"/>
    <w:rsid w:val="0071094F"/>
    <w:rsid w:val="007109C7"/>
    <w:rsid w:val="0071219A"/>
    <w:rsid w:val="00720BC4"/>
    <w:rsid w:val="0072179C"/>
    <w:rsid w:val="00723DF8"/>
    <w:rsid w:val="00727470"/>
    <w:rsid w:val="00727FA0"/>
    <w:rsid w:val="00730090"/>
    <w:rsid w:val="0073129D"/>
    <w:rsid w:val="007362CA"/>
    <w:rsid w:val="00740B8B"/>
    <w:rsid w:val="00741799"/>
    <w:rsid w:val="00743FA7"/>
    <w:rsid w:val="007472A0"/>
    <w:rsid w:val="00747F85"/>
    <w:rsid w:val="0075268C"/>
    <w:rsid w:val="00752DEF"/>
    <w:rsid w:val="00754789"/>
    <w:rsid w:val="00763B4B"/>
    <w:rsid w:val="00766306"/>
    <w:rsid w:val="007674AE"/>
    <w:rsid w:val="0077391B"/>
    <w:rsid w:val="00776FEE"/>
    <w:rsid w:val="00781D9D"/>
    <w:rsid w:val="00792784"/>
    <w:rsid w:val="007948C2"/>
    <w:rsid w:val="007978CA"/>
    <w:rsid w:val="007A083D"/>
    <w:rsid w:val="007A1635"/>
    <w:rsid w:val="007A4A94"/>
    <w:rsid w:val="007A5E3D"/>
    <w:rsid w:val="007A6960"/>
    <w:rsid w:val="007B02AC"/>
    <w:rsid w:val="007B2BD4"/>
    <w:rsid w:val="007B5606"/>
    <w:rsid w:val="007C1DB4"/>
    <w:rsid w:val="007C543F"/>
    <w:rsid w:val="007C5ABF"/>
    <w:rsid w:val="007D3CF0"/>
    <w:rsid w:val="007E0BFC"/>
    <w:rsid w:val="007E7ABD"/>
    <w:rsid w:val="008003A1"/>
    <w:rsid w:val="00800C47"/>
    <w:rsid w:val="008173FB"/>
    <w:rsid w:val="0082098B"/>
    <w:rsid w:val="00822201"/>
    <w:rsid w:val="00823541"/>
    <w:rsid w:val="0082492E"/>
    <w:rsid w:val="00826D46"/>
    <w:rsid w:val="00833C1E"/>
    <w:rsid w:val="008402F9"/>
    <w:rsid w:val="008410F8"/>
    <w:rsid w:val="0084553F"/>
    <w:rsid w:val="0085191C"/>
    <w:rsid w:val="00852AA9"/>
    <w:rsid w:val="008535D6"/>
    <w:rsid w:val="0086034D"/>
    <w:rsid w:val="008623E8"/>
    <w:rsid w:val="008743E1"/>
    <w:rsid w:val="00880EB9"/>
    <w:rsid w:val="0089247B"/>
    <w:rsid w:val="008928FE"/>
    <w:rsid w:val="008A0E23"/>
    <w:rsid w:val="008A1D6D"/>
    <w:rsid w:val="008A30CC"/>
    <w:rsid w:val="008A474F"/>
    <w:rsid w:val="008A6A66"/>
    <w:rsid w:val="008A7287"/>
    <w:rsid w:val="008B00BA"/>
    <w:rsid w:val="008B5E48"/>
    <w:rsid w:val="008B63F6"/>
    <w:rsid w:val="008C6213"/>
    <w:rsid w:val="008C780B"/>
    <w:rsid w:val="008D23A8"/>
    <w:rsid w:val="008E0B0E"/>
    <w:rsid w:val="008E67F2"/>
    <w:rsid w:val="008F2443"/>
    <w:rsid w:val="008F56DE"/>
    <w:rsid w:val="008F7131"/>
    <w:rsid w:val="008F72DF"/>
    <w:rsid w:val="00904324"/>
    <w:rsid w:val="00912794"/>
    <w:rsid w:val="00930141"/>
    <w:rsid w:val="00932D04"/>
    <w:rsid w:val="00942270"/>
    <w:rsid w:val="00947D01"/>
    <w:rsid w:val="00952D4C"/>
    <w:rsid w:val="00955C7F"/>
    <w:rsid w:val="00961038"/>
    <w:rsid w:val="009616BE"/>
    <w:rsid w:val="00961BD5"/>
    <w:rsid w:val="009650A8"/>
    <w:rsid w:val="00965353"/>
    <w:rsid w:val="00966DEA"/>
    <w:rsid w:val="00993A82"/>
    <w:rsid w:val="00995108"/>
    <w:rsid w:val="009962D1"/>
    <w:rsid w:val="009A018E"/>
    <w:rsid w:val="009B1E1A"/>
    <w:rsid w:val="009B43B5"/>
    <w:rsid w:val="009B4EA4"/>
    <w:rsid w:val="009B52E3"/>
    <w:rsid w:val="009B6460"/>
    <w:rsid w:val="009B71BD"/>
    <w:rsid w:val="009C02A3"/>
    <w:rsid w:val="009C0721"/>
    <w:rsid w:val="009C1714"/>
    <w:rsid w:val="009C6AD3"/>
    <w:rsid w:val="009C7F04"/>
    <w:rsid w:val="009D49E5"/>
    <w:rsid w:val="009D7FA6"/>
    <w:rsid w:val="009F1322"/>
    <w:rsid w:val="009F43B6"/>
    <w:rsid w:val="009F6F80"/>
    <w:rsid w:val="00A00F5D"/>
    <w:rsid w:val="00A01C9B"/>
    <w:rsid w:val="00A02235"/>
    <w:rsid w:val="00A05703"/>
    <w:rsid w:val="00A13FA1"/>
    <w:rsid w:val="00A148C3"/>
    <w:rsid w:val="00A25061"/>
    <w:rsid w:val="00A272F7"/>
    <w:rsid w:val="00A27476"/>
    <w:rsid w:val="00A30FE4"/>
    <w:rsid w:val="00A326F5"/>
    <w:rsid w:val="00A40672"/>
    <w:rsid w:val="00A469EF"/>
    <w:rsid w:val="00A46D93"/>
    <w:rsid w:val="00A509F7"/>
    <w:rsid w:val="00A50FBA"/>
    <w:rsid w:val="00A5151C"/>
    <w:rsid w:val="00A76264"/>
    <w:rsid w:val="00A772AF"/>
    <w:rsid w:val="00A849CA"/>
    <w:rsid w:val="00A956D0"/>
    <w:rsid w:val="00AA3893"/>
    <w:rsid w:val="00AA3DA9"/>
    <w:rsid w:val="00AA6785"/>
    <w:rsid w:val="00AB297C"/>
    <w:rsid w:val="00AB2A07"/>
    <w:rsid w:val="00AB2B72"/>
    <w:rsid w:val="00AB2D5F"/>
    <w:rsid w:val="00AB7661"/>
    <w:rsid w:val="00AC0F33"/>
    <w:rsid w:val="00AC3950"/>
    <w:rsid w:val="00AC45B3"/>
    <w:rsid w:val="00AC6327"/>
    <w:rsid w:val="00AC6814"/>
    <w:rsid w:val="00AC749C"/>
    <w:rsid w:val="00AD19AE"/>
    <w:rsid w:val="00AD7454"/>
    <w:rsid w:val="00AD7741"/>
    <w:rsid w:val="00AE1D47"/>
    <w:rsid w:val="00AF18B8"/>
    <w:rsid w:val="00AF2339"/>
    <w:rsid w:val="00AF26F4"/>
    <w:rsid w:val="00AF4C62"/>
    <w:rsid w:val="00AF4DA8"/>
    <w:rsid w:val="00AF64FF"/>
    <w:rsid w:val="00AF6711"/>
    <w:rsid w:val="00B00426"/>
    <w:rsid w:val="00B00DE5"/>
    <w:rsid w:val="00B01357"/>
    <w:rsid w:val="00B04C24"/>
    <w:rsid w:val="00B05B38"/>
    <w:rsid w:val="00B05C6D"/>
    <w:rsid w:val="00B10E15"/>
    <w:rsid w:val="00B12F64"/>
    <w:rsid w:val="00B145BE"/>
    <w:rsid w:val="00B145E7"/>
    <w:rsid w:val="00B149F4"/>
    <w:rsid w:val="00B16A25"/>
    <w:rsid w:val="00B21CC2"/>
    <w:rsid w:val="00B24F3B"/>
    <w:rsid w:val="00B2767B"/>
    <w:rsid w:val="00B30DA0"/>
    <w:rsid w:val="00B36403"/>
    <w:rsid w:val="00B36811"/>
    <w:rsid w:val="00B5364D"/>
    <w:rsid w:val="00B55BA8"/>
    <w:rsid w:val="00B61175"/>
    <w:rsid w:val="00B64079"/>
    <w:rsid w:val="00B6612C"/>
    <w:rsid w:val="00B73AC9"/>
    <w:rsid w:val="00B73F10"/>
    <w:rsid w:val="00B7516D"/>
    <w:rsid w:val="00B76495"/>
    <w:rsid w:val="00B81167"/>
    <w:rsid w:val="00B8556B"/>
    <w:rsid w:val="00B901E7"/>
    <w:rsid w:val="00B90A55"/>
    <w:rsid w:val="00B91978"/>
    <w:rsid w:val="00BA112F"/>
    <w:rsid w:val="00BA37E2"/>
    <w:rsid w:val="00BB746D"/>
    <w:rsid w:val="00BC0C22"/>
    <w:rsid w:val="00BC0C40"/>
    <w:rsid w:val="00BC2B1A"/>
    <w:rsid w:val="00BD1686"/>
    <w:rsid w:val="00BD399F"/>
    <w:rsid w:val="00BD5D09"/>
    <w:rsid w:val="00BD64FE"/>
    <w:rsid w:val="00BE4ACD"/>
    <w:rsid w:val="00BE5AE4"/>
    <w:rsid w:val="00BF4840"/>
    <w:rsid w:val="00BF6765"/>
    <w:rsid w:val="00BF683A"/>
    <w:rsid w:val="00BF73E7"/>
    <w:rsid w:val="00BF7E31"/>
    <w:rsid w:val="00C02632"/>
    <w:rsid w:val="00C046FB"/>
    <w:rsid w:val="00C14864"/>
    <w:rsid w:val="00C216E6"/>
    <w:rsid w:val="00C22323"/>
    <w:rsid w:val="00C224DF"/>
    <w:rsid w:val="00C22776"/>
    <w:rsid w:val="00C24219"/>
    <w:rsid w:val="00C31155"/>
    <w:rsid w:val="00C343A7"/>
    <w:rsid w:val="00C357EF"/>
    <w:rsid w:val="00C36C7A"/>
    <w:rsid w:val="00C402D1"/>
    <w:rsid w:val="00C44DB5"/>
    <w:rsid w:val="00C45DB6"/>
    <w:rsid w:val="00C469B8"/>
    <w:rsid w:val="00C47F07"/>
    <w:rsid w:val="00C52999"/>
    <w:rsid w:val="00C54C2D"/>
    <w:rsid w:val="00C64009"/>
    <w:rsid w:val="00C66295"/>
    <w:rsid w:val="00C6716D"/>
    <w:rsid w:val="00C7173A"/>
    <w:rsid w:val="00C739BD"/>
    <w:rsid w:val="00C74238"/>
    <w:rsid w:val="00C814BA"/>
    <w:rsid w:val="00C81E64"/>
    <w:rsid w:val="00C82A90"/>
    <w:rsid w:val="00C83D72"/>
    <w:rsid w:val="00C86181"/>
    <w:rsid w:val="00C91306"/>
    <w:rsid w:val="00C94109"/>
    <w:rsid w:val="00C956F6"/>
    <w:rsid w:val="00CA205E"/>
    <w:rsid w:val="00CA4AAD"/>
    <w:rsid w:val="00CA5E0B"/>
    <w:rsid w:val="00CC0877"/>
    <w:rsid w:val="00CC27F0"/>
    <w:rsid w:val="00CC3DF1"/>
    <w:rsid w:val="00CC439E"/>
    <w:rsid w:val="00CC6B12"/>
    <w:rsid w:val="00CD596D"/>
    <w:rsid w:val="00CD69DC"/>
    <w:rsid w:val="00CE1B51"/>
    <w:rsid w:val="00CE61CF"/>
    <w:rsid w:val="00CE6F8B"/>
    <w:rsid w:val="00CF0EB1"/>
    <w:rsid w:val="00CF1D66"/>
    <w:rsid w:val="00CF2F9F"/>
    <w:rsid w:val="00CF6274"/>
    <w:rsid w:val="00D03C9A"/>
    <w:rsid w:val="00D043B5"/>
    <w:rsid w:val="00D06201"/>
    <w:rsid w:val="00D2089B"/>
    <w:rsid w:val="00D46172"/>
    <w:rsid w:val="00D52076"/>
    <w:rsid w:val="00D53961"/>
    <w:rsid w:val="00D55D09"/>
    <w:rsid w:val="00D55DCB"/>
    <w:rsid w:val="00D56EC5"/>
    <w:rsid w:val="00D56F72"/>
    <w:rsid w:val="00D61BA0"/>
    <w:rsid w:val="00D67DB9"/>
    <w:rsid w:val="00D714CB"/>
    <w:rsid w:val="00D80130"/>
    <w:rsid w:val="00D817E6"/>
    <w:rsid w:val="00D85000"/>
    <w:rsid w:val="00D86B0C"/>
    <w:rsid w:val="00D8760A"/>
    <w:rsid w:val="00D87D5B"/>
    <w:rsid w:val="00D9468D"/>
    <w:rsid w:val="00DA1B33"/>
    <w:rsid w:val="00DA1FAC"/>
    <w:rsid w:val="00DA26E3"/>
    <w:rsid w:val="00DA6D1F"/>
    <w:rsid w:val="00DB69CD"/>
    <w:rsid w:val="00DC1E54"/>
    <w:rsid w:val="00DC7745"/>
    <w:rsid w:val="00DC7A68"/>
    <w:rsid w:val="00DD26C8"/>
    <w:rsid w:val="00DD39F8"/>
    <w:rsid w:val="00DE2816"/>
    <w:rsid w:val="00DE2B88"/>
    <w:rsid w:val="00DE4D50"/>
    <w:rsid w:val="00DE657F"/>
    <w:rsid w:val="00DF2749"/>
    <w:rsid w:val="00DF2A13"/>
    <w:rsid w:val="00DF2BB1"/>
    <w:rsid w:val="00DF3995"/>
    <w:rsid w:val="00DF59DE"/>
    <w:rsid w:val="00DF7D50"/>
    <w:rsid w:val="00E004A2"/>
    <w:rsid w:val="00E01D16"/>
    <w:rsid w:val="00E030BB"/>
    <w:rsid w:val="00E0471F"/>
    <w:rsid w:val="00E07AB0"/>
    <w:rsid w:val="00E1024F"/>
    <w:rsid w:val="00E10633"/>
    <w:rsid w:val="00E10ABC"/>
    <w:rsid w:val="00E13C91"/>
    <w:rsid w:val="00E20872"/>
    <w:rsid w:val="00E24A32"/>
    <w:rsid w:val="00E355BA"/>
    <w:rsid w:val="00E4330F"/>
    <w:rsid w:val="00E507F5"/>
    <w:rsid w:val="00E529D5"/>
    <w:rsid w:val="00E53326"/>
    <w:rsid w:val="00E53E78"/>
    <w:rsid w:val="00E56844"/>
    <w:rsid w:val="00E5742D"/>
    <w:rsid w:val="00E701B6"/>
    <w:rsid w:val="00E70C1B"/>
    <w:rsid w:val="00E827A7"/>
    <w:rsid w:val="00E82AFD"/>
    <w:rsid w:val="00E85DD1"/>
    <w:rsid w:val="00E85E44"/>
    <w:rsid w:val="00E87086"/>
    <w:rsid w:val="00E92622"/>
    <w:rsid w:val="00E94BB3"/>
    <w:rsid w:val="00E9549C"/>
    <w:rsid w:val="00EA171E"/>
    <w:rsid w:val="00EA1FB5"/>
    <w:rsid w:val="00EA25C4"/>
    <w:rsid w:val="00EA354A"/>
    <w:rsid w:val="00EA4240"/>
    <w:rsid w:val="00EA4B7E"/>
    <w:rsid w:val="00EA5DB0"/>
    <w:rsid w:val="00EB2A65"/>
    <w:rsid w:val="00EB2AF2"/>
    <w:rsid w:val="00EB2E33"/>
    <w:rsid w:val="00EB61DB"/>
    <w:rsid w:val="00EC0B76"/>
    <w:rsid w:val="00EC13D9"/>
    <w:rsid w:val="00ED169F"/>
    <w:rsid w:val="00ED4750"/>
    <w:rsid w:val="00EE127C"/>
    <w:rsid w:val="00EE13A9"/>
    <w:rsid w:val="00EE25B2"/>
    <w:rsid w:val="00EE29A5"/>
    <w:rsid w:val="00EE2C15"/>
    <w:rsid w:val="00EE68EB"/>
    <w:rsid w:val="00EE6F13"/>
    <w:rsid w:val="00EF20F4"/>
    <w:rsid w:val="00EF236B"/>
    <w:rsid w:val="00F0712F"/>
    <w:rsid w:val="00F12810"/>
    <w:rsid w:val="00F2081C"/>
    <w:rsid w:val="00F21FD7"/>
    <w:rsid w:val="00F25E71"/>
    <w:rsid w:val="00F302B9"/>
    <w:rsid w:val="00F337B7"/>
    <w:rsid w:val="00F37C6B"/>
    <w:rsid w:val="00F40DE1"/>
    <w:rsid w:val="00F442CC"/>
    <w:rsid w:val="00F47031"/>
    <w:rsid w:val="00F51654"/>
    <w:rsid w:val="00F60CBD"/>
    <w:rsid w:val="00F7183A"/>
    <w:rsid w:val="00F72AE8"/>
    <w:rsid w:val="00F72B92"/>
    <w:rsid w:val="00F73959"/>
    <w:rsid w:val="00F8094E"/>
    <w:rsid w:val="00F80C19"/>
    <w:rsid w:val="00F81986"/>
    <w:rsid w:val="00F870B4"/>
    <w:rsid w:val="00F87326"/>
    <w:rsid w:val="00F904C9"/>
    <w:rsid w:val="00F946C2"/>
    <w:rsid w:val="00F9499D"/>
    <w:rsid w:val="00FA228B"/>
    <w:rsid w:val="00FA4BFF"/>
    <w:rsid w:val="00FA5F94"/>
    <w:rsid w:val="00FB3DEE"/>
    <w:rsid w:val="00FB3E6E"/>
    <w:rsid w:val="00FB5B26"/>
    <w:rsid w:val="00FC2A74"/>
    <w:rsid w:val="00FC3230"/>
    <w:rsid w:val="00FC368D"/>
    <w:rsid w:val="00FC6BB2"/>
    <w:rsid w:val="00FC7326"/>
    <w:rsid w:val="00FD5AF0"/>
    <w:rsid w:val="00FD6541"/>
    <w:rsid w:val="00FD6C2F"/>
    <w:rsid w:val="00FE18D0"/>
    <w:rsid w:val="00FF04EF"/>
    <w:rsid w:val="00FF62D2"/>
    <w:rsid w:val="00FF6F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Indent 3"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qFormat/>
    <w:rsid w:val="0036326A"/>
    <w:pPr>
      <w:keepNext/>
      <w:spacing w:line="720" w:lineRule="auto"/>
      <w:outlineLvl w:val="2"/>
    </w:pPr>
    <w:rPr>
      <w:rFonts w:ascii="Franklin Gothic Medium" w:eastAsia="新細明體" w:hAnsi="Franklin Gothic Medium"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semiHidden/>
    <w:rsid w:val="007362CA"/>
  </w:style>
  <w:style w:type="paragraph" w:styleId="a3">
    <w:name w:val="Date"/>
    <w:basedOn w:val="a"/>
    <w:next w:val="a"/>
    <w:link w:val="a4"/>
    <w:rsid w:val="007362CA"/>
    <w:pPr>
      <w:jc w:val="right"/>
    </w:pPr>
    <w:rPr>
      <w:rFonts w:ascii="Times New Roman" w:eastAsia="新細明體" w:hAnsi="Times New Roman" w:cs="Times New Roman"/>
      <w:szCs w:val="24"/>
    </w:rPr>
  </w:style>
  <w:style w:type="character" w:customStyle="1" w:styleId="a4">
    <w:name w:val="日期 字元"/>
    <w:basedOn w:val="a0"/>
    <w:link w:val="a3"/>
    <w:rsid w:val="007362CA"/>
    <w:rPr>
      <w:rFonts w:ascii="Times New Roman" w:eastAsia="新細明體" w:hAnsi="Times New Roman" w:cs="Times New Roman"/>
      <w:szCs w:val="24"/>
    </w:rPr>
  </w:style>
  <w:style w:type="table" w:styleId="a5">
    <w:name w:val="Table Grid"/>
    <w:basedOn w:val="a1"/>
    <w:rsid w:val="007362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7362CA"/>
    <w:pPr>
      <w:spacing w:after="120"/>
    </w:pPr>
    <w:rPr>
      <w:rFonts w:ascii="Times New Roman" w:eastAsia="新細明體" w:hAnsi="Times New Roman" w:cs="Times New Roman"/>
      <w:szCs w:val="24"/>
    </w:rPr>
  </w:style>
  <w:style w:type="character" w:customStyle="1" w:styleId="a7">
    <w:name w:val="本文 字元"/>
    <w:basedOn w:val="a0"/>
    <w:link w:val="a6"/>
    <w:rsid w:val="007362CA"/>
    <w:rPr>
      <w:rFonts w:ascii="Times New Roman" w:eastAsia="新細明體" w:hAnsi="Times New Roman" w:cs="Times New Roman"/>
      <w:szCs w:val="24"/>
    </w:rPr>
  </w:style>
  <w:style w:type="character" w:customStyle="1" w:styleId="fsize13n1">
    <w:name w:val="fsize13n1"/>
    <w:basedOn w:val="a0"/>
    <w:uiPriority w:val="99"/>
    <w:rsid w:val="007362CA"/>
    <w:rPr>
      <w:i w:val="0"/>
      <w:iCs w:val="0"/>
      <w:sz w:val="20"/>
      <w:szCs w:val="20"/>
    </w:rPr>
  </w:style>
  <w:style w:type="paragraph" w:styleId="a8">
    <w:name w:val="header"/>
    <w:basedOn w:val="a"/>
    <w:link w:val="a9"/>
    <w:uiPriority w:val="99"/>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9">
    <w:name w:val="頁首 字元"/>
    <w:basedOn w:val="a0"/>
    <w:link w:val="a8"/>
    <w:uiPriority w:val="99"/>
    <w:rsid w:val="007362CA"/>
    <w:rPr>
      <w:rFonts w:ascii="Times New Roman" w:eastAsia="新細明體" w:hAnsi="Times New Roman" w:cs="Times New Roman"/>
      <w:sz w:val="20"/>
      <w:szCs w:val="20"/>
    </w:rPr>
  </w:style>
  <w:style w:type="paragraph" w:styleId="aa">
    <w:name w:val="footer"/>
    <w:basedOn w:val="a"/>
    <w:link w:val="ab"/>
    <w:uiPriority w:val="99"/>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b">
    <w:name w:val="頁尾 字元"/>
    <w:basedOn w:val="a0"/>
    <w:link w:val="aa"/>
    <w:uiPriority w:val="99"/>
    <w:rsid w:val="007362CA"/>
    <w:rPr>
      <w:rFonts w:ascii="Times New Roman" w:eastAsia="新細明體" w:hAnsi="Times New Roman" w:cs="Times New Roman"/>
      <w:sz w:val="20"/>
      <w:szCs w:val="20"/>
    </w:rPr>
  </w:style>
  <w:style w:type="paragraph" w:styleId="ac">
    <w:name w:val="List Paragraph"/>
    <w:basedOn w:val="a"/>
    <w:uiPriority w:val="34"/>
    <w:qFormat/>
    <w:rsid w:val="002E365B"/>
    <w:pPr>
      <w:ind w:leftChars="200" w:left="480"/>
    </w:pPr>
  </w:style>
  <w:style w:type="paragraph" w:styleId="ad">
    <w:name w:val="Balloon Text"/>
    <w:basedOn w:val="a"/>
    <w:link w:val="ae"/>
    <w:uiPriority w:val="99"/>
    <w:unhideWhenUsed/>
    <w:rsid w:val="00E56844"/>
    <w:rPr>
      <w:rFonts w:asciiTheme="majorHAnsi" w:eastAsiaTheme="majorEastAsia" w:hAnsiTheme="majorHAnsi" w:cstheme="majorBidi"/>
      <w:sz w:val="18"/>
      <w:szCs w:val="18"/>
    </w:rPr>
  </w:style>
  <w:style w:type="character" w:customStyle="1" w:styleId="ae">
    <w:name w:val="註解方塊文字 字元"/>
    <w:basedOn w:val="a0"/>
    <w:link w:val="ad"/>
    <w:uiPriority w:val="99"/>
    <w:rsid w:val="00E56844"/>
    <w:rPr>
      <w:rFonts w:asciiTheme="majorHAnsi" w:eastAsiaTheme="majorEastAsia" w:hAnsiTheme="majorHAnsi" w:cstheme="majorBidi"/>
      <w:sz w:val="18"/>
      <w:szCs w:val="18"/>
    </w:rPr>
  </w:style>
  <w:style w:type="table" w:customStyle="1" w:styleId="10">
    <w:name w:val="表格格線1"/>
    <w:basedOn w:val="a1"/>
    <w:next w:val="a5"/>
    <w:uiPriority w:val="39"/>
    <w:rsid w:val="002921A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無清單2"/>
    <w:next w:val="a2"/>
    <w:semiHidden/>
    <w:rsid w:val="00AF4DA8"/>
  </w:style>
  <w:style w:type="character" w:styleId="af">
    <w:name w:val="page number"/>
    <w:basedOn w:val="a0"/>
    <w:rsid w:val="00AF4DA8"/>
  </w:style>
  <w:style w:type="paragraph" w:styleId="af0">
    <w:name w:val="Plain Text"/>
    <w:basedOn w:val="a"/>
    <w:link w:val="af1"/>
    <w:rsid w:val="00AF4DA8"/>
    <w:rPr>
      <w:rFonts w:ascii="細明體" w:eastAsia="細明體" w:hAnsi="Courier New" w:cs="Times New Roman"/>
      <w:szCs w:val="20"/>
    </w:rPr>
  </w:style>
  <w:style w:type="character" w:customStyle="1" w:styleId="af1">
    <w:name w:val="純文字 字元"/>
    <w:basedOn w:val="a0"/>
    <w:link w:val="af0"/>
    <w:rsid w:val="00AF4DA8"/>
    <w:rPr>
      <w:rFonts w:ascii="細明體" w:eastAsia="細明體" w:hAnsi="Courier New" w:cs="Times New Roman"/>
      <w:szCs w:val="20"/>
    </w:rPr>
  </w:style>
  <w:style w:type="table" w:customStyle="1" w:styleId="20">
    <w:name w:val="表格格線2"/>
    <w:basedOn w:val="a1"/>
    <w:next w:val="a5"/>
    <w:rsid w:val="00AF4D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款"/>
    <w:basedOn w:val="a"/>
    <w:rsid w:val="00AF4DA8"/>
    <w:pPr>
      <w:kinsoku w:val="0"/>
      <w:overflowPunct w:val="0"/>
      <w:autoSpaceDE w:val="0"/>
      <w:autoSpaceDN w:val="0"/>
      <w:ind w:leftChars="700" w:left="800" w:hangingChars="100" w:hanging="100"/>
      <w:jc w:val="both"/>
      <w:textAlignment w:val="center"/>
    </w:pPr>
    <w:rPr>
      <w:rFonts w:ascii="華康細明體" w:eastAsia="華康細明體" w:hAnsi="細明體" w:cs="Times New Roman"/>
      <w:bCs/>
      <w:sz w:val="21"/>
      <w:szCs w:val="24"/>
    </w:rPr>
  </w:style>
  <w:style w:type="paragraph" w:customStyle="1" w:styleId="af3">
    <w:name w:val="條"/>
    <w:basedOn w:val="a"/>
    <w:rsid w:val="00AF4DA8"/>
    <w:pPr>
      <w:kinsoku w:val="0"/>
      <w:overflowPunct w:val="0"/>
      <w:autoSpaceDE w:val="0"/>
      <w:autoSpaceDN w:val="0"/>
      <w:ind w:left="500" w:hangingChars="500" w:hanging="500"/>
      <w:jc w:val="both"/>
      <w:textAlignment w:val="center"/>
    </w:pPr>
    <w:rPr>
      <w:rFonts w:ascii="華康細明體" w:eastAsia="華康細明體" w:hAnsi="細明體" w:cs="Times New Roman"/>
      <w:bCs/>
      <w:sz w:val="21"/>
      <w:szCs w:val="24"/>
    </w:rPr>
  </w:style>
  <w:style w:type="paragraph" w:styleId="af4">
    <w:name w:val="Body Text Indent"/>
    <w:basedOn w:val="a"/>
    <w:link w:val="af5"/>
    <w:rsid w:val="00AF4DA8"/>
    <w:pPr>
      <w:spacing w:after="120"/>
      <w:ind w:leftChars="200" w:left="480"/>
    </w:pPr>
    <w:rPr>
      <w:rFonts w:ascii="Times New Roman" w:eastAsia="新細明體" w:hAnsi="Times New Roman" w:cs="Times New Roman"/>
      <w:szCs w:val="20"/>
    </w:rPr>
  </w:style>
  <w:style w:type="character" w:customStyle="1" w:styleId="af5">
    <w:name w:val="本文縮排 字元"/>
    <w:basedOn w:val="a0"/>
    <w:link w:val="af4"/>
    <w:rsid w:val="00AF4DA8"/>
    <w:rPr>
      <w:rFonts w:ascii="Times New Roman" w:eastAsia="新細明體" w:hAnsi="Times New Roman" w:cs="Times New Roman"/>
      <w:szCs w:val="20"/>
    </w:rPr>
  </w:style>
  <w:style w:type="paragraph" w:styleId="31">
    <w:name w:val="Body Text Indent 3"/>
    <w:basedOn w:val="a"/>
    <w:link w:val="32"/>
    <w:rsid w:val="00AF4DA8"/>
    <w:pPr>
      <w:spacing w:after="120"/>
      <w:ind w:leftChars="200" w:left="480"/>
    </w:pPr>
    <w:rPr>
      <w:rFonts w:ascii="Times New Roman" w:eastAsia="新細明體" w:hAnsi="Times New Roman" w:cs="Times New Roman"/>
      <w:sz w:val="16"/>
      <w:szCs w:val="16"/>
    </w:rPr>
  </w:style>
  <w:style w:type="character" w:customStyle="1" w:styleId="32">
    <w:name w:val="本文縮排 3 字元"/>
    <w:basedOn w:val="a0"/>
    <w:link w:val="31"/>
    <w:rsid w:val="00AF4DA8"/>
    <w:rPr>
      <w:rFonts w:ascii="Times New Roman" w:eastAsia="新細明體" w:hAnsi="Times New Roman" w:cs="Times New Roman"/>
      <w:sz w:val="16"/>
      <w:szCs w:val="16"/>
    </w:rPr>
  </w:style>
  <w:style w:type="paragraph" w:customStyle="1" w:styleId="af6">
    <w:name w:val="一、"/>
    <w:basedOn w:val="a"/>
    <w:rsid w:val="00AF4DA8"/>
    <w:pPr>
      <w:snapToGrid w:val="0"/>
      <w:spacing w:beforeLines="80" w:before="80" w:afterLines="80" w:after="80"/>
      <w:ind w:left="200" w:hangingChars="200" w:hanging="200"/>
      <w:jc w:val="both"/>
    </w:pPr>
    <w:rPr>
      <w:rFonts w:ascii="Times New Roman" w:eastAsia="標楷體" w:hAnsi="Times New Roman" w:cs="Arial"/>
      <w:bCs/>
      <w:sz w:val="30"/>
      <w:szCs w:val="24"/>
    </w:rPr>
  </w:style>
  <w:style w:type="paragraph" w:customStyle="1" w:styleId="11">
    <w:name w:val="1."/>
    <w:basedOn w:val="a"/>
    <w:rsid w:val="00AF4DA8"/>
    <w:pPr>
      <w:snapToGrid w:val="0"/>
      <w:ind w:leftChars="200" w:left="300" w:hangingChars="100" w:hanging="100"/>
      <w:jc w:val="both"/>
    </w:pPr>
    <w:rPr>
      <w:rFonts w:ascii="Times New Roman" w:eastAsia="華康細明體" w:hAnsi="Times New Roman" w:cs="Times New Roman"/>
      <w:sz w:val="28"/>
      <w:szCs w:val="24"/>
    </w:rPr>
  </w:style>
  <w:style w:type="paragraph" w:customStyle="1" w:styleId="a50">
    <w:name w:val="a5"/>
    <w:basedOn w:val="a"/>
    <w:rsid w:val="00AF4DA8"/>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2">
    <w:name w:val="12"/>
    <w:basedOn w:val="a"/>
    <w:rsid w:val="00AF4DA8"/>
    <w:pPr>
      <w:widowControl/>
      <w:spacing w:before="100" w:beforeAutospacing="1" w:after="100" w:afterAutospacing="1"/>
    </w:pPr>
    <w:rPr>
      <w:rFonts w:ascii="Arial Unicode MS" w:eastAsia="Arial Unicode MS" w:hAnsi="Arial Unicode MS" w:cs="Times New Roman"/>
      <w:kern w:val="0"/>
      <w:szCs w:val="24"/>
    </w:rPr>
  </w:style>
  <w:style w:type="paragraph" w:styleId="Web">
    <w:name w:val="Normal (Web)"/>
    <w:basedOn w:val="a"/>
    <w:uiPriority w:val="99"/>
    <w:rsid w:val="00AF4DA8"/>
    <w:pPr>
      <w:widowControl/>
      <w:spacing w:before="100" w:beforeAutospacing="1" w:after="100" w:afterAutospacing="1"/>
    </w:pPr>
    <w:rPr>
      <w:rFonts w:ascii="Arial Unicode MS" w:eastAsia="Arial Unicode MS" w:hAnsi="Arial Unicode MS" w:cs="Century"/>
      <w:kern w:val="0"/>
      <w:szCs w:val="24"/>
    </w:rPr>
  </w:style>
  <w:style w:type="character" w:styleId="af7">
    <w:name w:val="Hyperlink"/>
    <w:uiPriority w:val="99"/>
    <w:rsid w:val="00AF4DA8"/>
    <w:rPr>
      <w:color w:val="0000FF"/>
      <w:u w:val="single"/>
    </w:rPr>
  </w:style>
  <w:style w:type="paragraph" w:styleId="21">
    <w:name w:val="Body Text Indent 2"/>
    <w:basedOn w:val="a"/>
    <w:link w:val="22"/>
    <w:uiPriority w:val="99"/>
    <w:rsid w:val="00AF4DA8"/>
    <w:pPr>
      <w:spacing w:after="120" w:line="480" w:lineRule="auto"/>
      <w:ind w:leftChars="200" w:left="480"/>
    </w:pPr>
    <w:rPr>
      <w:rFonts w:ascii="Times New Roman" w:eastAsia="新細明體" w:hAnsi="Times New Roman" w:cs="Times New Roman"/>
      <w:szCs w:val="20"/>
    </w:rPr>
  </w:style>
  <w:style w:type="character" w:customStyle="1" w:styleId="22">
    <w:name w:val="本文縮排 2 字元"/>
    <w:basedOn w:val="a0"/>
    <w:link w:val="21"/>
    <w:uiPriority w:val="99"/>
    <w:rsid w:val="00AF4DA8"/>
    <w:rPr>
      <w:rFonts w:ascii="Times New Roman" w:eastAsia="新細明體" w:hAnsi="Times New Roman" w:cs="Times New Roman"/>
      <w:szCs w:val="20"/>
    </w:rPr>
  </w:style>
  <w:style w:type="paragraph" w:customStyle="1" w:styleId="13">
    <w:name w:val="條1"/>
    <w:basedOn w:val="a"/>
    <w:next w:val="a"/>
    <w:rsid w:val="00AF4DA8"/>
    <w:pPr>
      <w:kinsoku w:val="0"/>
      <w:overflowPunct w:val="0"/>
      <w:autoSpaceDE w:val="0"/>
      <w:autoSpaceDN w:val="0"/>
      <w:ind w:left="375" w:hangingChars="375" w:hanging="375"/>
      <w:jc w:val="both"/>
      <w:textAlignment w:val="center"/>
    </w:pPr>
    <w:rPr>
      <w:rFonts w:ascii="華康細明體" w:eastAsia="華康細明體" w:hAnsi="Times New Roman" w:cs="Times New Roman"/>
      <w:sz w:val="21"/>
      <w:szCs w:val="24"/>
    </w:rPr>
  </w:style>
  <w:style w:type="paragraph" w:customStyle="1" w:styleId="af8">
    <w:name w:val="項"/>
    <w:basedOn w:val="a"/>
    <w:next w:val="a"/>
    <w:rsid w:val="00AF4DA8"/>
    <w:pPr>
      <w:kinsoku w:val="0"/>
      <w:overflowPunct w:val="0"/>
      <w:autoSpaceDE w:val="0"/>
      <w:autoSpaceDN w:val="0"/>
      <w:ind w:left="100" w:hangingChars="100" w:hanging="100"/>
      <w:jc w:val="both"/>
      <w:textAlignment w:val="center"/>
    </w:pPr>
    <w:rPr>
      <w:rFonts w:ascii="華康細明體" w:eastAsia="華康細明體" w:hAnsi="Times New Roman" w:cs="Times New Roman"/>
      <w:sz w:val="21"/>
      <w:szCs w:val="24"/>
    </w:rPr>
  </w:style>
  <w:style w:type="paragraph" w:customStyle="1" w:styleId="af9">
    <w:name w:val="條文內文"/>
    <w:basedOn w:val="a"/>
    <w:next w:val="a"/>
    <w:rsid w:val="00AF4DA8"/>
    <w:pPr>
      <w:kinsoku w:val="0"/>
      <w:overflowPunct w:val="0"/>
      <w:autoSpaceDE w:val="0"/>
      <w:autoSpaceDN w:val="0"/>
      <w:ind w:left="500" w:firstLine="200"/>
      <w:jc w:val="both"/>
      <w:textAlignment w:val="center"/>
    </w:pPr>
    <w:rPr>
      <w:rFonts w:ascii="華康細明體" w:eastAsia="華康細明體" w:hAnsi="Times New Roman" w:cs="Times New Roman"/>
      <w:sz w:val="21"/>
      <w:szCs w:val="24"/>
    </w:rPr>
  </w:style>
  <w:style w:type="paragraph" w:styleId="afa">
    <w:name w:val="Salutation"/>
    <w:basedOn w:val="a"/>
    <w:next w:val="a"/>
    <w:link w:val="afb"/>
    <w:rsid w:val="00AF4DA8"/>
    <w:pPr>
      <w:kinsoku w:val="0"/>
      <w:overflowPunct w:val="0"/>
      <w:autoSpaceDE w:val="0"/>
      <w:autoSpaceDN w:val="0"/>
      <w:jc w:val="both"/>
      <w:textAlignment w:val="center"/>
    </w:pPr>
    <w:rPr>
      <w:rFonts w:ascii="新細明體" w:eastAsia="新細明體" w:hAnsi="新細明體" w:cs="Times New Roman"/>
      <w:kern w:val="0"/>
      <w:szCs w:val="24"/>
    </w:rPr>
  </w:style>
  <w:style w:type="character" w:customStyle="1" w:styleId="afb">
    <w:name w:val="問候 字元"/>
    <w:basedOn w:val="a0"/>
    <w:link w:val="afa"/>
    <w:rsid w:val="00AF4DA8"/>
    <w:rPr>
      <w:rFonts w:ascii="新細明體" w:eastAsia="新細明體" w:hAnsi="新細明體" w:cs="Times New Roman"/>
      <w:kern w:val="0"/>
      <w:szCs w:val="24"/>
    </w:rPr>
  </w:style>
  <w:style w:type="paragraph" w:styleId="HTML">
    <w:name w:val="HTML Preformatted"/>
    <w:basedOn w:val="a"/>
    <w:link w:val="HTML0"/>
    <w:rsid w:val="00AF4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kern w:val="0"/>
      <w:sz w:val="20"/>
      <w:szCs w:val="24"/>
    </w:rPr>
  </w:style>
  <w:style w:type="character" w:customStyle="1" w:styleId="HTML0">
    <w:name w:val="HTML 預設格式 字元"/>
    <w:basedOn w:val="a0"/>
    <w:link w:val="HTML"/>
    <w:rsid w:val="00AF4DA8"/>
    <w:rPr>
      <w:rFonts w:ascii="Arial Unicode MS" w:eastAsia="Arial Unicode MS" w:hAnsi="Arial Unicode MS" w:cs="Times New Roman"/>
      <w:kern w:val="0"/>
      <w:sz w:val="20"/>
      <w:szCs w:val="24"/>
    </w:rPr>
  </w:style>
  <w:style w:type="paragraph" w:styleId="afc">
    <w:name w:val="Closing"/>
    <w:basedOn w:val="a"/>
    <w:link w:val="afd"/>
    <w:rsid w:val="00AF4DA8"/>
    <w:pPr>
      <w:ind w:leftChars="1800" w:left="100"/>
    </w:pPr>
    <w:rPr>
      <w:rFonts w:ascii="新細明體" w:eastAsia="新細明體" w:hAnsi="Times New Roman" w:cs="Times New Roman"/>
      <w:color w:val="000000"/>
      <w:szCs w:val="20"/>
    </w:rPr>
  </w:style>
  <w:style w:type="character" w:customStyle="1" w:styleId="afd">
    <w:name w:val="結語 字元"/>
    <w:basedOn w:val="a0"/>
    <w:link w:val="afc"/>
    <w:rsid w:val="00AF4DA8"/>
    <w:rPr>
      <w:rFonts w:ascii="新細明體" w:eastAsia="新細明體" w:hAnsi="Times New Roman" w:cs="Times New Roman"/>
      <w:color w:val="000000"/>
      <w:szCs w:val="20"/>
    </w:rPr>
  </w:style>
  <w:style w:type="paragraph" w:styleId="afe">
    <w:name w:val="Block Text"/>
    <w:basedOn w:val="a"/>
    <w:uiPriority w:val="99"/>
    <w:rsid w:val="00AF4DA8"/>
    <w:pPr>
      <w:spacing w:line="400" w:lineRule="exact"/>
      <w:ind w:leftChars="100" w:left="480" w:rightChars="100" w:right="240" w:hangingChars="100" w:hanging="240"/>
    </w:pPr>
    <w:rPr>
      <w:rFonts w:ascii="Times New Roman" w:eastAsia="標楷體" w:hAnsi="Times New Roman" w:cs="Times New Roman"/>
      <w:szCs w:val="20"/>
    </w:rPr>
  </w:style>
  <w:style w:type="paragraph" w:customStyle="1" w:styleId="14">
    <w:name w:val="字元 字元 字元1 字元"/>
    <w:basedOn w:val="a"/>
    <w:semiHidden/>
    <w:rsid w:val="00AF4DA8"/>
    <w:pPr>
      <w:widowControl/>
      <w:spacing w:after="160" w:line="240" w:lineRule="exact"/>
    </w:pPr>
    <w:rPr>
      <w:rFonts w:ascii="Verdana" w:eastAsia="Times New Roman" w:hAnsi="Verdana" w:cs="Times New Roman"/>
      <w:kern w:val="0"/>
      <w:sz w:val="20"/>
      <w:szCs w:val="20"/>
      <w:lang w:eastAsia="en-US"/>
    </w:rPr>
  </w:style>
  <w:style w:type="character" w:styleId="aff">
    <w:name w:val="Strong"/>
    <w:uiPriority w:val="99"/>
    <w:qFormat/>
    <w:rsid w:val="00AF4DA8"/>
    <w:rPr>
      <w:b/>
      <w:bCs/>
    </w:rPr>
  </w:style>
  <w:style w:type="paragraph" w:styleId="23">
    <w:name w:val="Body Text 2"/>
    <w:basedOn w:val="a"/>
    <w:link w:val="24"/>
    <w:rsid w:val="00AF4DA8"/>
    <w:pPr>
      <w:spacing w:after="120" w:line="480" w:lineRule="auto"/>
    </w:pPr>
    <w:rPr>
      <w:rFonts w:ascii="Times New Roman" w:eastAsia="新細明體" w:hAnsi="Times New Roman" w:cs="Times New Roman"/>
      <w:szCs w:val="20"/>
    </w:rPr>
  </w:style>
  <w:style w:type="character" w:customStyle="1" w:styleId="24">
    <w:name w:val="本文 2 字元"/>
    <w:basedOn w:val="a0"/>
    <w:link w:val="23"/>
    <w:rsid w:val="00AF4DA8"/>
    <w:rPr>
      <w:rFonts w:ascii="Times New Roman" w:eastAsia="新細明體" w:hAnsi="Times New Roman" w:cs="Times New Roman"/>
      <w:szCs w:val="20"/>
    </w:rPr>
  </w:style>
  <w:style w:type="paragraph" w:customStyle="1" w:styleId="15">
    <w:name w:val="內文樣式1"/>
    <w:basedOn w:val="af4"/>
    <w:link w:val="16"/>
    <w:rsid w:val="00AF4DA8"/>
    <w:pPr>
      <w:tabs>
        <w:tab w:val="left" w:pos="1080"/>
      </w:tabs>
      <w:snapToGrid w:val="0"/>
      <w:ind w:leftChars="0" w:left="0" w:firstLine="539"/>
      <w:jc w:val="both"/>
    </w:pPr>
    <w:rPr>
      <w:rFonts w:eastAsia="標楷體"/>
      <w:sz w:val="28"/>
    </w:rPr>
  </w:style>
  <w:style w:type="character" w:customStyle="1" w:styleId="16">
    <w:name w:val="內文樣式1 字元"/>
    <w:link w:val="15"/>
    <w:rsid w:val="00AF4DA8"/>
    <w:rPr>
      <w:rFonts w:ascii="Times New Roman" w:eastAsia="標楷體" w:hAnsi="Times New Roman" w:cs="Times New Roman"/>
      <w:sz w:val="28"/>
      <w:szCs w:val="20"/>
    </w:rPr>
  </w:style>
  <w:style w:type="numbering" w:customStyle="1" w:styleId="33">
    <w:name w:val="無清單3"/>
    <w:next w:val="a2"/>
    <w:semiHidden/>
    <w:rsid w:val="00C66295"/>
  </w:style>
  <w:style w:type="numbering" w:customStyle="1" w:styleId="4">
    <w:name w:val="無清單4"/>
    <w:next w:val="a2"/>
    <w:semiHidden/>
    <w:rsid w:val="00D80130"/>
  </w:style>
  <w:style w:type="table" w:customStyle="1" w:styleId="34">
    <w:name w:val="表格格線3"/>
    <w:basedOn w:val="a1"/>
    <w:next w:val="a5"/>
    <w:rsid w:val="00D8013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1"/>
    <w:next w:val="a5"/>
    <w:uiPriority w:val="59"/>
    <w:rsid w:val="00A5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0"/>
    <w:uiPriority w:val="99"/>
    <w:semiHidden/>
    <w:rsid w:val="00C47F07"/>
    <w:rPr>
      <w:color w:val="808080"/>
    </w:rPr>
  </w:style>
  <w:style w:type="numbering" w:customStyle="1" w:styleId="5">
    <w:name w:val="無清單5"/>
    <w:next w:val="a2"/>
    <w:semiHidden/>
    <w:rsid w:val="00017A86"/>
  </w:style>
  <w:style w:type="character" w:customStyle="1" w:styleId="apple-style-span">
    <w:name w:val="apple-style-span"/>
    <w:basedOn w:val="a0"/>
    <w:uiPriority w:val="99"/>
    <w:rsid w:val="00F12810"/>
  </w:style>
  <w:style w:type="character" w:customStyle="1" w:styleId="fsize121">
    <w:name w:val="fsize121"/>
    <w:basedOn w:val="a0"/>
    <w:uiPriority w:val="99"/>
    <w:rsid w:val="00F12810"/>
    <w:rPr>
      <w:i w:val="0"/>
      <w:iCs w:val="0"/>
      <w:sz w:val="23"/>
      <w:szCs w:val="23"/>
    </w:rPr>
  </w:style>
  <w:style w:type="character" w:styleId="aff1">
    <w:name w:val="FollowedHyperlink"/>
    <w:basedOn w:val="a0"/>
    <w:uiPriority w:val="99"/>
    <w:unhideWhenUsed/>
    <w:rsid w:val="00F12810"/>
    <w:rPr>
      <w:color w:val="800080" w:themeColor="followedHyperlink"/>
      <w:u w:val="single"/>
    </w:rPr>
  </w:style>
  <w:style w:type="character" w:customStyle="1" w:styleId="mailheadertext">
    <w:name w:val="mailheadertext"/>
    <w:basedOn w:val="a0"/>
    <w:uiPriority w:val="99"/>
    <w:rsid w:val="00F12810"/>
  </w:style>
  <w:style w:type="character" w:styleId="aff2">
    <w:name w:val="Emphasis"/>
    <w:basedOn w:val="a0"/>
    <w:uiPriority w:val="99"/>
    <w:qFormat/>
    <w:rsid w:val="00F12810"/>
    <w:rPr>
      <w:b w:val="0"/>
      <w:bCs w:val="0"/>
      <w:i w:val="0"/>
      <w:iCs w:val="0"/>
      <w:color w:val="DD4B39"/>
    </w:rPr>
  </w:style>
  <w:style w:type="character" w:customStyle="1" w:styleId="st1">
    <w:name w:val="st1"/>
    <w:basedOn w:val="a0"/>
    <w:uiPriority w:val="99"/>
    <w:rsid w:val="00F12810"/>
  </w:style>
  <w:style w:type="character" w:customStyle="1" w:styleId="dialogtext1">
    <w:name w:val="dialog_text1"/>
    <w:basedOn w:val="a0"/>
    <w:uiPriority w:val="99"/>
    <w:rsid w:val="00F12810"/>
    <w:rPr>
      <w:rFonts w:ascii="sөũ" w:hAnsi="sөũ" w:hint="default"/>
      <w:color w:val="000000"/>
      <w:sz w:val="24"/>
      <w:szCs w:val="24"/>
    </w:rPr>
  </w:style>
  <w:style w:type="character" w:customStyle="1" w:styleId="fsize12">
    <w:name w:val="fsize12"/>
    <w:basedOn w:val="a0"/>
    <w:rsid w:val="00F12810"/>
  </w:style>
  <w:style w:type="paragraph" w:customStyle="1" w:styleId="yiv5253519140msolistparagraph">
    <w:name w:val="yiv5253519140msolistparagraph"/>
    <w:basedOn w:val="a"/>
    <w:rsid w:val="00FA4BFF"/>
    <w:pPr>
      <w:widowControl/>
      <w:spacing w:before="100" w:beforeAutospacing="1" w:after="100" w:afterAutospacing="1"/>
    </w:pPr>
    <w:rPr>
      <w:rFonts w:ascii="新細明體" w:eastAsia="新細明體" w:hAnsi="新細明體" w:cs="新細明體"/>
      <w:kern w:val="0"/>
      <w:szCs w:val="24"/>
    </w:rPr>
  </w:style>
  <w:style w:type="paragraph" w:customStyle="1" w:styleId="yiv5253519140msonormal">
    <w:name w:val="yiv5253519140msonormal"/>
    <w:basedOn w:val="a"/>
    <w:rsid w:val="00FA4BFF"/>
    <w:pPr>
      <w:widowControl/>
      <w:spacing w:before="100" w:beforeAutospacing="1" w:after="100" w:afterAutospacing="1"/>
    </w:pPr>
    <w:rPr>
      <w:rFonts w:ascii="新細明體" w:eastAsia="新細明體" w:hAnsi="新細明體" w:cs="新細明體"/>
      <w:kern w:val="0"/>
      <w:szCs w:val="24"/>
    </w:rPr>
  </w:style>
  <w:style w:type="table" w:customStyle="1" w:styleId="50">
    <w:name w:val="表格格線5"/>
    <w:basedOn w:val="a1"/>
    <w:next w:val="a5"/>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5"/>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rsid w:val="0036326A"/>
    <w:rPr>
      <w:rFonts w:ascii="Franklin Gothic Medium" w:eastAsia="新細明體" w:hAnsi="Franklin Gothic Medium" w:cs="Times New Roman"/>
      <w:b/>
      <w:bCs/>
      <w:sz w:val="36"/>
      <w:szCs w:val="36"/>
    </w:rPr>
  </w:style>
  <w:style w:type="numbering" w:customStyle="1" w:styleId="60">
    <w:name w:val="無清單6"/>
    <w:next w:val="a2"/>
    <w:semiHidden/>
    <w:rsid w:val="0036326A"/>
  </w:style>
  <w:style w:type="paragraph" w:customStyle="1" w:styleId="style1">
    <w:name w:val="style1"/>
    <w:basedOn w:val="a"/>
    <w:rsid w:val="0036326A"/>
    <w:pPr>
      <w:widowControl/>
      <w:spacing w:before="100" w:beforeAutospacing="1" w:after="100" w:afterAutospacing="1"/>
    </w:pPr>
    <w:rPr>
      <w:rFonts w:ascii="新細明體" w:eastAsia="新細明體" w:hAnsi="新細明體" w:cs="新細明體"/>
      <w:color w:val="FFFFFF"/>
      <w:kern w:val="0"/>
      <w:szCs w:val="24"/>
    </w:rPr>
  </w:style>
  <w:style w:type="character" w:customStyle="1" w:styleId="style11">
    <w:name w:val="style11"/>
    <w:rsid w:val="0036326A"/>
    <w:rPr>
      <w:color w:val="FFFFFF"/>
    </w:rPr>
  </w:style>
  <w:style w:type="paragraph" w:customStyle="1" w:styleId="17">
    <w:name w:val="字元 字元 字元1 字元"/>
    <w:basedOn w:val="a"/>
    <w:semiHidden/>
    <w:rsid w:val="0036326A"/>
    <w:pPr>
      <w:widowControl/>
      <w:spacing w:after="160" w:line="240" w:lineRule="exact"/>
    </w:pPr>
    <w:rPr>
      <w:rFonts w:ascii="Verdana" w:eastAsia="Times New Roman" w:hAnsi="Verdana" w:cs="Times New Roman"/>
      <w:kern w:val="0"/>
      <w:sz w:val="20"/>
      <w:szCs w:val="20"/>
      <w:lang w:eastAsia="en-US"/>
    </w:rPr>
  </w:style>
  <w:style w:type="table" w:customStyle="1" w:styleId="7">
    <w:name w:val="表格格線7"/>
    <w:basedOn w:val="a1"/>
    <w:next w:val="a5"/>
    <w:rsid w:val="004A4BD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03879907msolistparagraph">
    <w:name w:val="yiv5103879907msolistparagraph"/>
    <w:basedOn w:val="a"/>
    <w:rsid w:val="00826D46"/>
    <w:pPr>
      <w:widowControl/>
      <w:spacing w:before="100" w:beforeAutospacing="1" w:after="100" w:afterAutospacing="1"/>
    </w:pPr>
    <w:rPr>
      <w:rFonts w:ascii="新細明體" w:eastAsia="新細明體" w:hAnsi="新細明體" w:cs="新細明體"/>
      <w:kern w:val="0"/>
      <w:szCs w:val="24"/>
    </w:rPr>
  </w:style>
  <w:style w:type="character" w:customStyle="1" w:styleId="fsize13n">
    <w:name w:val="fsize13n"/>
    <w:basedOn w:val="a0"/>
    <w:uiPriority w:val="99"/>
    <w:rsid w:val="003E2261"/>
    <w:rPr>
      <w:rFonts w:cs="Times New Roman"/>
    </w:rPr>
  </w:style>
  <w:style w:type="numbering" w:customStyle="1" w:styleId="70">
    <w:name w:val="無清單7"/>
    <w:next w:val="a2"/>
    <w:semiHidden/>
    <w:rsid w:val="00B16A25"/>
  </w:style>
  <w:style w:type="numbering" w:customStyle="1" w:styleId="8">
    <w:name w:val="無清單8"/>
    <w:next w:val="a2"/>
    <w:semiHidden/>
    <w:rsid w:val="00FD5AF0"/>
  </w:style>
  <w:style w:type="numbering" w:customStyle="1" w:styleId="9">
    <w:name w:val="無清單9"/>
    <w:next w:val="a2"/>
    <w:semiHidden/>
    <w:rsid w:val="008D23A8"/>
  </w:style>
  <w:style w:type="paragraph" w:customStyle="1" w:styleId="18">
    <w:name w:val="字元 字元 字元1 字元"/>
    <w:basedOn w:val="a"/>
    <w:semiHidden/>
    <w:rsid w:val="008D23A8"/>
    <w:pPr>
      <w:widowControl/>
      <w:spacing w:after="160" w:line="240" w:lineRule="exact"/>
    </w:pPr>
    <w:rPr>
      <w:rFonts w:ascii="Verdana" w:eastAsia="Times New Roman" w:hAnsi="Verdana" w:cs="Times New Roman"/>
      <w:kern w:val="0"/>
      <w:sz w:val="20"/>
      <w:szCs w:val="20"/>
      <w:lang w:eastAsia="en-US"/>
    </w:rPr>
  </w:style>
  <w:style w:type="character" w:customStyle="1" w:styleId="apple-converted-space">
    <w:name w:val="apple-converted-space"/>
    <w:rsid w:val="008D23A8"/>
  </w:style>
  <w:style w:type="numbering" w:customStyle="1" w:styleId="100">
    <w:name w:val="無清單10"/>
    <w:next w:val="a2"/>
    <w:uiPriority w:val="99"/>
    <w:semiHidden/>
    <w:unhideWhenUsed/>
    <w:rsid w:val="008D23A8"/>
  </w:style>
  <w:style w:type="table" w:customStyle="1" w:styleId="80">
    <w:name w:val="表格格線8"/>
    <w:basedOn w:val="a1"/>
    <w:next w:val="a5"/>
    <w:uiPriority w:val="59"/>
    <w:rsid w:val="008D23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 Spacing"/>
    <w:uiPriority w:val="1"/>
    <w:qFormat/>
    <w:rsid w:val="008D23A8"/>
    <w:pPr>
      <w:widowControl w:val="0"/>
    </w:pPr>
    <w:rPr>
      <w:rFonts w:ascii="Times New Roman" w:eastAsia="新細明體" w:hAnsi="Times New Roman" w:cs="Times New Roman"/>
      <w:szCs w:val="20"/>
    </w:rPr>
  </w:style>
  <w:style w:type="paragraph" w:customStyle="1" w:styleId="Default">
    <w:name w:val="Default"/>
    <w:rsid w:val="008D23A8"/>
    <w:pPr>
      <w:widowControl w:val="0"/>
      <w:autoSpaceDE w:val="0"/>
      <w:autoSpaceDN w:val="0"/>
      <w:adjustRightInd w:val="0"/>
    </w:pPr>
    <w:rPr>
      <w:rFonts w:ascii="標楷體" w:eastAsia="標楷體" w:hAnsi="Times New Roman" w:cs="標楷體"/>
      <w:color w:val="000000"/>
      <w:kern w:val="0"/>
      <w:szCs w:val="24"/>
    </w:rPr>
  </w:style>
  <w:style w:type="numbering" w:customStyle="1" w:styleId="110">
    <w:name w:val="無清單11"/>
    <w:next w:val="a2"/>
    <w:uiPriority w:val="99"/>
    <w:semiHidden/>
    <w:rsid w:val="00E701B6"/>
  </w:style>
  <w:style w:type="table" w:customStyle="1" w:styleId="90">
    <w:name w:val="表格格線9"/>
    <w:basedOn w:val="a1"/>
    <w:next w:val="a5"/>
    <w:uiPriority w:val="59"/>
    <w:rsid w:val="008A30C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無清單12"/>
    <w:next w:val="a2"/>
    <w:semiHidden/>
    <w:rsid w:val="00A27476"/>
  </w:style>
  <w:style w:type="table" w:customStyle="1" w:styleId="101">
    <w:name w:val="表格格線10"/>
    <w:basedOn w:val="a1"/>
    <w:next w:val="a5"/>
    <w:uiPriority w:val="59"/>
    <w:rsid w:val="00A2747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1"/>
    <w:next w:val="a5"/>
    <w:uiPriority w:val="59"/>
    <w:rsid w:val="00A27476"/>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無清單13"/>
    <w:next w:val="a2"/>
    <w:uiPriority w:val="99"/>
    <w:semiHidden/>
    <w:unhideWhenUsed/>
    <w:rsid w:val="00DF3995"/>
  </w:style>
  <w:style w:type="table" w:customStyle="1" w:styleId="121">
    <w:name w:val="表格格線12"/>
    <w:basedOn w:val="a1"/>
    <w:next w:val="a5"/>
    <w:rsid w:val="00DF399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Indent 3"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qFormat/>
    <w:rsid w:val="0036326A"/>
    <w:pPr>
      <w:keepNext/>
      <w:spacing w:line="720" w:lineRule="auto"/>
      <w:outlineLvl w:val="2"/>
    </w:pPr>
    <w:rPr>
      <w:rFonts w:ascii="Franklin Gothic Medium" w:eastAsia="新細明體" w:hAnsi="Franklin Gothic Medium"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semiHidden/>
    <w:rsid w:val="007362CA"/>
  </w:style>
  <w:style w:type="paragraph" w:styleId="a3">
    <w:name w:val="Date"/>
    <w:basedOn w:val="a"/>
    <w:next w:val="a"/>
    <w:link w:val="a4"/>
    <w:rsid w:val="007362CA"/>
    <w:pPr>
      <w:jc w:val="right"/>
    </w:pPr>
    <w:rPr>
      <w:rFonts w:ascii="Times New Roman" w:eastAsia="新細明體" w:hAnsi="Times New Roman" w:cs="Times New Roman"/>
      <w:szCs w:val="24"/>
    </w:rPr>
  </w:style>
  <w:style w:type="character" w:customStyle="1" w:styleId="a4">
    <w:name w:val="日期 字元"/>
    <w:basedOn w:val="a0"/>
    <w:link w:val="a3"/>
    <w:rsid w:val="007362CA"/>
    <w:rPr>
      <w:rFonts w:ascii="Times New Roman" w:eastAsia="新細明體" w:hAnsi="Times New Roman" w:cs="Times New Roman"/>
      <w:szCs w:val="24"/>
    </w:rPr>
  </w:style>
  <w:style w:type="table" w:styleId="a5">
    <w:name w:val="Table Grid"/>
    <w:basedOn w:val="a1"/>
    <w:rsid w:val="007362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7362CA"/>
    <w:pPr>
      <w:spacing w:after="120"/>
    </w:pPr>
    <w:rPr>
      <w:rFonts w:ascii="Times New Roman" w:eastAsia="新細明體" w:hAnsi="Times New Roman" w:cs="Times New Roman"/>
      <w:szCs w:val="24"/>
    </w:rPr>
  </w:style>
  <w:style w:type="character" w:customStyle="1" w:styleId="a7">
    <w:name w:val="本文 字元"/>
    <w:basedOn w:val="a0"/>
    <w:link w:val="a6"/>
    <w:rsid w:val="007362CA"/>
    <w:rPr>
      <w:rFonts w:ascii="Times New Roman" w:eastAsia="新細明體" w:hAnsi="Times New Roman" w:cs="Times New Roman"/>
      <w:szCs w:val="24"/>
    </w:rPr>
  </w:style>
  <w:style w:type="character" w:customStyle="1" w:styleId="fsize13n1">
    <w:name w:val="fsize13n1"/>
    <w:basedOn w:val="a0"/>
    <w:uiPriority w:val="99"/>
    <w:rsid w:val="007362CA"/>
    <w:rPr>
      <w:i w:val="0"/>
      <w:iCs w:val="0"/>
      <w:sz w:val="20"/>
      <w:szCs w:val="20"/>
    </w:rPr>
  </w:style>
  <w:style w:type="paragraph" w:styleId="a8">
    <w:name w:val="header"/>
    <w:basedOn w:val="a"/>
    <w:link w:val="a9"/>
    <w:uiPriority w:val="99"/>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9">
    <w:name w:val="頁首 字元"/>
    <w:basedOn w:val="a0"/>
    <w:link w:val="a8"/>
    <w:uiPriority w:val="99"/>
    <w:rsid w:val="007362CA"/>
    <w:rPr>
      <w:rFonts w:ascii="Times New Roman" w:eastAsia="新細明體" w:hAnsi="Times New Roman" w:cs="Times New Roman"/>
      <w:sz w:val="20"/>
      <w:szCs w:val="20"/>
    </w:rPr>
  </w:style>
  <w:style w:type="paragraph" w:styleId="aa">
    <w:name w:val="footer"/>
    <w:basedOn w:val="a"/>
    <w:link w:val="ab"/>
    <w:uiPriority w:val="99"/>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b">
    <w:name w:val="頁尾 字元"/>
    <w:basedOn w:val="a0"/>
    <w:link w:val="aa"/>
    <w:uiPriority w:val="99"/>
    <w:rsid w:val="007362CA"/>
    <w:rPr>
      <w:rFonts w:ascii="Times New Roman" w:eastAsia="新細明體" w:hAnsi="Times New Roman" w:cs="Times New Roman"/>
      <w:sz w:val="20"/>
      <w:szCs w:val="20"/>
    </w:rPr>
  </w:style>
  <w:style w:type="paragraph" w:styleId="ac">
    <w:name w:val="List Paragraph"/>
    <w:basedOn w:val="a"/>
    <w:uiPriority w:val="34"/>
    <w:qFormat/>
    <w:rsid w:val="002E365B"/>
    <w:pPr>
      <w:ind w:leftChars="200" w:left="480"/>
    </w:pPr>
  </w:style>
  <w:style w:type="paragraph" w:styleId="ad">
    <w:name w:val="Balloon Text"/>
    <w:basedOn w:val="a"/>
    <w:link w:val="ae"/>
    <w:uiPriority w:val="99"/>
    <w:unhideWhenUsed/>
    <w:rsid w:val="00E56844"/>
    <w:rPr>
      <w:rFonts w:asciiTheme="majorHAnsi" w:eastAsiaTheme="majorEastAsia" w:hAnsiTheme="majorHAnsi" w:cstheme="majorBidi"/>
      <w:sz w:val="18"/>
      <w:szCs w:val="18"/>
    </w:rPr>
  </w:style>
  <w:style w:type="character" w:customStyle="1" w:styleId="ae">
    <w:name w:val="註解方塊文字 字元"/>
    <w:basedOn w:val="a0"/>
    <w:link w:val="ad"/>
    <w:uiPriority w:val="99"/>
    <w:rsid w:val="00E56844"/>
    <w:rPr>
      <w:rFonts w:asciiTheme="majorHAnsi" w:eastAsiaTheme="majorEastAsia" w:hAnsiTheme="majorHAnsi" w:cstheme="majorBidi"/>
      <w:sz w:val="18"/>
      <w:szCs w:val="18"/>
    </w:rPr>
  </w:style>
  <w:style w:type="table" w:customStyle="1" w:styleId="10">
    <w:name w:val="表格格線1"/>
    <w:basedOn w:val="a1"/>
    <w:next w:val="a5"/>
    <w:uiPriority w:val="39"/>
    <w:rsid w:val="002921A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無清單2"/>
    <w:next w:val="a2"/>
    <w:semiHidden/>
    <w:rsid w:val="00AF4DA8"/>
  </w:style>
  <w:style w:type="character" w:styleId="af">
    <w:name w:val="page number"/>
    <w:basedOn w:val="a0"/>
    <w:rsid w:val="00AF4DA8"/>
  </w:style>
  <w:style w:type="paragraph" w:styleId="af0">
    <w:name w:val="Plain Text"/>
    <w:basedOn w:val="a"/>
    <w:link w:val="af1"/>
    <w:rsid w:val="00AF4DA8"/>
    <w:rPr>
      <w:rFonts w:ascii="細明體" w:eastAsia="細明體" w:hAnsi="Courier New" w:cs="Times New Roman"/>
      <w:szCs w:val="20"/>
    </w:rPr>
  </w:style>
  <w:style w:type="character" w:customStyle="1" w:styleId="af1">
    <w:name w:val="純文字 字元"/>
    <w:basedOn w:val="a0"/>
    <w:link w:val="af0"/>
    <w:rsid w:val="00AF4DA8"/>
    <w:rPr>
      <w:rFonts w:ascii="細明體" w:eastAsia="細明體" w:hAnsi="Courier New" w:cs="Times New Roman"/>
      <w:szCs w:val="20"/>
    </w:rPr>
  </w:style>
  <w:style w:type="table" w:customStyle="1" w:styleId="20">
    <w:name w:val="表格格線2"/>
    <w:basedOn w:val="a1"/>
    <w:next w:val="a5"/>
    <w:rsid w:val="00AF4D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款"/>
    <w:basedOn w:val="a"/>
    <w:rsid w:val="00AF4DA8"/>
    <w:pPr>
      <w:kinsoku w:val="0"/>
      <w:overflowPunct w:val="0"/>
      <w:autoSpaceDE w:val="0"/>
      <w:autoSpaceDN w:val="0"/>
      <w:ind w:leftChars="700" w:left="800" w:hangingChars="100" w:hanging="100"/>
      <w:jc w:val="both"/>
      <w:textAlignment w:val="center"/>
    </w:pPr>
    <w:rPr>
      <w:rFonts w:ascii="華康細明體" w:eastAsia="華康細明體" w:hAnsi="細明體" w:cs="Times New Roman"/>
      <w:bCs/>
      <w:sz w:val="21"/>
      <w:szCs w:val="24"/>
    </w:rPr>
  </w:style>
  <w:style w:type="paragraph" w:customStyle="1" w:styleId="af3">
    <w:name w:val="條"/>
    <w:basedOn w:val="a"/>
    <w:rsid w:val="00AF4DA8"/>
    <w:pPr>
      <w:kinsoku w:val="0"/>
      <w:overflowPunct w:val="0"/>
      <w:autoSpaceDE w:val="0"/>
      <w:autoSpaceDN w:val="0"/>
      <w:ind w:left="500" w:hangingChars="500" w:hanging="500"/>
      <w:jc w:val="both"/>
      <w:textAlignment w:val="center"/>
    </w:pPr>
    <w:rPr>
      <w:rFonts w:ascii="華康細明體" w:eastAsia="華康細明體" w:hAnsi="細明體" w:cs="Times New Roman"/>
      <w:bCs/>
      <w:sz w:val="21"/>
      <w:szCs w:val="24"/>
    </w:rPr>
  </w:style>
  <w:style w:type="paragraph" w:styleId="af4">
    <w:name w:val="Body Text Indent"/>
    <w:basedOn w:val="a"/>
    <w:link w:val="af5"/>
    <w:rsid w:val="00AF4DA8"/>
    <w:pPr>
      <w:spacing w:after="120"/>
      <w:ind w:leftChars="200" w:left="480"/>
    </w:pPr>
    <w:rPr>
      <w:rFonts w:ascii="Times New Roman" w:eastAsia="新細明體" w:hAnsi="Times New Roman" w:cs="Times New Roman"/>
      <w:szCs w:val="20"/>
    </w:rPr>
  </w:style>
  <w:style w:type="character" w:customStyle="1" w:styleId="af5">
    <w:name w:val="本文縮排 字元"/>
    <w:basedOn w:val="a0"/>
    <w:link w:val="af4"/>
    <w:rsid w:val="00AF4DA8"/>
    <w:rPr>
      <w:rFonts w:ascii="Times New Roman" w:eastAsia="新細明體" w:hAnsi="Times New Roman" w:cs="Times New Roman"/>
      <w:szCs w:val="20"/>
    </w:rPr>
  </w:style>
  <w:style w:type="paragraph" w:styleId="31">
    <w:name w:val="Body Text Indent 3"/>
    <w:basedOn w:val="a"/>
    <w:link w:val="32"/>
    <w:rsid w:val="00AF4DA8"/>
    <w:pPr>
      <w:spacing w:after="120"/>
      <w:ind w:leftChars="200" w:left="480"/>
    </w:pPr>
    <w:rPr>
      <w:rFonts w:ascii="Times New Roman" w:eastAsia="新細明體" w:hAnsi="Times New Roman" w:cs="Times New Roman"/>
      <w:sz w:val="16"/>
      <w:szCs w:val="16"/>
    </w:rPr>
  </w:style>
  <w:style w:type="character" w:customStyle="1" w:styleId="32">
    <w:name w:val="本文縮排 3 字元"/>
    <w:basedOn w:val="a0"/>
    <w:link w:val="31"/>
    <w:rsid w:val="00AF4DA8"/>
    <w:rPr>
      <w:rFonts w:ascii="Times New Roman" w:eastAsia="新細明體" w:hAnsi="Times New Roman" w:cs="Times New Roman"/>
      <w:sz w:val="16"/>
      <w:szCs w:val="16"/>
    </w:rPr>
  </w:style>
  <w:style w:type="paragraph" w:customStyle="1" w:styleId="af6">
    <w:name w:val="一、"/>
    <w:basedOn w:val="a"/>
    <w:rsid w:val="00AF4DA8"/>
    <w:pPr>
      <w:snapToGrid w:val="0"/>
      <w:spacing w:beforeLines="80" w:before="80" w:afterLines="80" w:after="80"/>
      <w:ind w:left="200" w:hangingChars="200" w:hanging="200"/>
      <w:jc w:val="both"/>
    </w:pPr>
    <w:rPr>
      <w:rFonts w:ascii="Times New Roman" w:eastAsia="標楷體" w:hAnsi="Times New Roman" w:cs="Arial"/>
      <w:bCs/>
      <w:sz w:val="30"/>
      <w:szCs w:val="24"/>
    </w:rPr>
  </w:style>
  <w:style w:type="paragraph" w:customStyle="1" w:styleId="11">
    <w:name w:val="1."/>
    <w:basedOn w:val="a"/>
    <w:rsid w:val="00AF4DA8"/>
    <w:pPr>
      <w:snapToGrid w:val="0"/>
      <w:ind w:leftChars="200" w:left="300" w:hangingChars="100" w:hanging="100"/>
      <w:jc w:val="both"/>
    </w:pPr>
    <w:rPr>
      <w:rFonts w:ascii="Times New Roman" w:eastAsia="華康細明體" w:hAnsi="Times New Roman" w:cs="Times New Roman"/>
      <w:sz w:val="28"/>
      <w:szCs w:val="24"/>
    </w:rPr>
  </w:style>
  <w:style w:type="paragraph" w:customStyle="1" w:styleId="a50">
    <w:name w:val="a5"/>
    <w:basedOn w:val="a"/>
    <w:rsid w:val="00AF4DA8"/>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2">
    <w:name w:val="12"/>
    <w:basedOn w:val="a"/>
    <w:rsid w:val="00AF4DA8"/>
    <w:pPr>
      <w:widowControl/>
      <w:spacing w:before="100" w:beforeAutospacing="1" w:after="100" w:afterAutospacing="1"/>
    </w:pPr>
    <w:rPr>
      <w:rFonts w:ascii="Arial Unicode MS" w:eastAsia="Arial Unicode MS" w:hAnsi="Arial Unicode MS" w:cs="Times New Roman"/>
      <w:kern w:val="0"/>
      <w:szCs w:val="24"/>
    </w:rPr>
  </w:style>
  <w:style w:type="paragraph" w:styleId="Web">
    <w:name w:val="Normal (Web)"/>
    <w:basedOn w:val="a"/>
    <w:uiPriority w:val="99"/>
    <w:rsid w:val="00AF4DA8"/>
    <w:pPr>
      <w:widowControl/>
      <w:spacing w:before="100" w:beforeAutospacing="1" w:after="100" w:afterAutospacing="1"/>
    </w:pPr>
    <w:rPr>
      <w:rFonts w:ascii="Arial Unicode MS" w:eastAsia="Arial Unicode MS" w:hAnsi="Arial Unicode MS" w:cs="Century"/>
      <w:kern w:val="0"/>
      <w:szCs w:val="24"/>
    </w:rPr>
  </w:style>
  <w:style w:type="character" w:styleId="af7">
    <w:name w:val="Hyperlink"/>
    <w:uiPriority w:val="99"/>
    <w:rsid w:val="00AF4DA8"/>
    <w:rPr>
      <w:color w:val="0000FF"/>
      <w:u w:val="single"/>
    </w:rPr>
  </w:style>
  <w:style w:type="paragraph" w:styleId="21">
    <w:name w:val="Body Text Indent 2"/>
    <w:basedOn w:val="a"/>
    <w:link w:val="22"/>
    <w:uiPriority w:val="99"/>
    <w:rsid w:val="00AF4DA8"/>
    <w:pPr>
      <w:spacing w:after="120" w:line="480" w:lineRule="auto"/>
      <w:ind w:leftChars="200" w:left="480"/>
    </w:pPr>
    <w:rPr>
      <w:rFonts w:ascii="Times New Roman" w:eastAsia="新細明體" w:hAnsi="Times New Roman" w:cs="Times New Roman"/>
      <w:szCs w:val="20"/>
    </w:rPr>
  </w:style>
  <w:style w:type="character" w:customStyle="1" w:styleId="22">
    <w:name w:val="本文縮排 2 字元"/>
    <w:basedOn w:val="a0"/>
    <w:link w:val="21"/>
    <w:uiPriority w:val="99"/>
    <w:rsid w:val="00AF4DA8"/>
    <w:rPr>
      <w:rFonts w:ascii="Times New Roman" w:eastAsia="新細明體" w:hAnsi="Times New Roman" w:cs="Times New Roman"/>
      <w:szCs w:val="20"/>
    </w:rPr>
  </w:style>
  <w:style w:type="paragraph" w:customStyle="1" w:styleId="13">
    <w:name w:val="條1"/>
    <w:basedOn w:val="a"/>
    <w:next w:val="a"/>
    <w:rsid w:val="00AF4DA8"/>
    <w:pPr>
      <w:kinsoku w:val="0"/>
      <w:overflowPunct w:val="0"/>
      <w:autoSpaceDE w:val="0"/>
      <w:autoSpaceDN w:val="0"/>
      <w:ind w:left="375" w:hangingChars="375" w:hanging="375"/>
      <w:jc w:val="both"/>
      <w:textAlignment w:val="center"/>
    </w:pPr>
    <w:rPr>
      <w:rFonts w:ascii="華康細明體" w:eastAsia="華康細明體" w:hAnsi="Times New Roman" w:cs="Times New Roman"/>
      <w:sz w:val="21"/>
      <w:szCs w:val="24"/>
    </w:rPr>
  </w:style>
  <w:style w:type="paragraph" w:customStyle="1" w:styleId="af8">
    <w:name w:val="項"/>
    <w:basedOn w:val="a"/>
    <w:next w:val="a"/>
    <w:rsid w:val="00AF4DA8"/>
    <w:pPr>
      <w:kinsoku w:val="0"/>
      <w:overflowPunct w:val="0"/>
      <w:autoSpaceDE w:val="0"/>
      <w:autoSpaceDN w:val="0"/>
      <w:ind w:left="100" w:hangingChars="100" w:hanging="100"/>
      <w:jc w:val="both"/>
      <w:textAlignment w:val="center"/>
    </w:pPr>
    <w:rPr>
      <w:rFonts w:ascii="華康細明體" w:eastAsia="華康細明體" w:hAnsi="Times New Roman" w:cs="Times New Roman"/>
      <w:sz w:val="21"/>
      <w:szCs w:val="24"/>
    </w:rPr>
  </w:style>
  <w:style w:type="paragraph" w:customStyle="1" w:styleId="af9">
    <w:name w:val="條文內文"/>
    <w:basedOn w:val="a"/>
    <w:next w:val="a"/>
    <w:rsid w:val="00AF4DA8"/>
    <w:pPr>
      <w:kinsoku w:val="0"/>
      <w:overflowPunct w:val="0"/>
      <w:autoSpaceDE w:val="0"/>
      <w:autoSpaceDN w:val="0"/>
      <w:ind w:left="500" w:firstLine="200"/>
      <w:jc w:val="both"/>
      <w:textAlignment w:val="center"/>
    </w:pPr>
    <w:rPr>
      <w:rFonts w:ascii="華康細明體" w:eastAsia="華康細明體" w:hAnsi="Times New Roman" w:cs="Times New Roman"/>
      <w:sz w:val="21"/>
      <w:szCs w:val="24"/>
    </w:rPr>
  </w:style>
  <w:style w:type="paragraph" w:styleId="afa">
    <w:name w:val="Salutation"/>
    <w:basedOn w:val="a"/>
    <w:next w:val="a"/>
    <w:link w:val="afb"/>
    <w:rsid w:val="00AF4DA8"/>
    <w:pPr>
      <w:kinsoku w:val="0"/>
      <w:overflowPunct w:val="0"/>
      <w:autoSpaceDE w:val="0"/>
      <w:autoSpaceDN w:val="0"/>
      <w:jc w:val="both"/>
      <w:textAlignment w:val="center"/>
    </w:pPr>
    <w:rPr>
      <w:rFonts w:ascii="新細明體" w:eastAsia="新細明體" w:hAnsi="新細明體" w:cs="Times New Roman"/>
      <w:kern w:val="0"/>
      <w:szCs w:val="24"/>
    </w:rPr>
  </w:style>
  <w:style w:type="character" w:customStyle="1" w:styleId="afb">
    <w:name w:val="問候 字元"/>
    <w:basedOn w:val="a0"/>
    <w:link w:val="afa"/>
    <w:rsid w:val="00AF4DA8"/>
    <w:rPr>
      <w:rFonts w:ascii="新細明體" w:eastAsia="新細明體" w:hAnsi="新細明體" w:cs="Times New Roman"/>
      <w:kern w:val="0"/>
      <w:szCs w:val="24"/>
    </w:rPr>
  </w:style>
  <w:style w:type="paragraph" w:styleId="HTML">
    <w:name w:val="HTML Preformatted"/>
    <w:basedOn w:val="a"/>
    <w:link w:val="HTML0"/>
    <w:rsid w:val="00AF4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kern w:val="0"/>
      <w:sz w:val="20"/>
      <w:szCs w:val="24"/>
    </w:rPr>
  </w:style>
  <w:style w:type="character" w:customStyle="1" w:styleId="HTML0">
    <w:name w:val="HTML 預設格式 字元"/>
    <w:basedOn w:val="a0"/>
    <w:link w:val="HTML"/>
    <w:rsid w:val="00AF4DA8"/>
    <w:rPr>
      <w:rFonts w:ascii="Arial Unicode MS" w:eastAsia="Arial Unicode MS" w:hAnsi="Arial Unicode MS" w:cs="Times New Roman"/>
      <w:kern w:val="0"/>
      <w:sz w:val="20"/>
      <w:szCs w:val="24"/>
    </w:rPr>
  </w:style>
  <w:style w:type="paragraph" w:styleId="afc">
    <w:name w:val="Closing"/>
    <w:basedOn w:val="a"/>
    <w:link w:val="afd"/>
    <w:rsid w:val="00AF4DA8"/>
    <w:pPr>
      <w:ind w:leftChars="1800" w:left="100"/>
    </w:pPr>
    <w:rPr>
      <w:rFonts w:ascii="新細明體" w:eastAsia="新細明體" w:hAnsi="Times New Roman" w:cs="Times New Roman"/>
      <w:color w:val="000000"/>
      <w:szCs w:val="20"/>
    </w:rPr>
  </w:style>
  <w:style w:type="character" w:customStyle="1" w:styleId="afd">
    <w:name w:val="結語 字元"/>
    <w:basedOn w:val="a0"/>
    <w:link w:val="afc"/>
    <w:rsid w:val="00AF4DA8"/>
    <w:rPr>
      <w:rFonts w:ascii="新細明體" w:eastAsia="新細明體" w:hAnsi="Times New Roman" w:cs="Times New Roman"/>
      <w:color w:val="000000"/>
      <w:szCs w:val="20"/>
    </w:rPr>
  </w:style>
  <w:style w:type="paragraph" w:styleId="afe">
    <w:name w:val="Block Text"/>
    <w:basedOn w:val="a"/>
    <w:uiPriority w:val="99"/>
    <w:rsid w:val="00AF4DA8"/>
    <w:pPr>
      <w:spacing w:line="400" w:lineRule="exact"/>
      <w:ind w:leftChars="100" w:left="480" w:rightChars="100" w:right="240" w:hangingChars="100" w:hanging="240"/>
    </w:pPr>
    <w:rPr>
      <w:rFonts w:ascii="Times New Roman" w:eastAsia="標楷體" w:hAnsi="Times New Roman" w:cs="Times New Roman"/>
      <w:szCs w:val="20"/>
    </w:rPr>
  </w:style>
  <w:style w:type="paragraph" w:customStyle="1" w:styleId="14">
    <w:name w:val="字元 字元 字元1 字元"/>
    <w:basedOn w:val="a"/>
    <w:semiHidden/>
    <w:rsid w:val="00AF4DA8"/>
    <w:pPr>
      <w:widowControl/>
      <w:spacing w:after="160" w:line="240" w:lineRule="exact"/>
    </w:pPr>
    <w:rPr>
      <w:rFonts w:ascii="Verdana" w:eastAsia="Times New Roman" w:hAnsi="Verdana" w:cs="Times New Roman"/>
      <w:kern w:val="0"/>
      <w:sz w:val="20"/>
      <w:szCs w:val="20"/>
      <w:lang w:eastAsia="en-US"/>
    </w:rPr>
  </w:style>
  <w:style w:type="character" w:styleId="aff">
    <w:name w:val="Strong"/>
    <w:uiPriority w:val="99"/>
    <w:qFormat/>
    <w:rsid w:val="00AF4DA8"/>
    <w:rPr>
      <w:b/>
      <w:bCs/>
    </w:rPr>
  </w:style>
  <w:style w:type="paragraph" w:styleId="23">
    <w:name w:val="Body Text 2"/>
    <w:basedOn w:val="a"/>
    <w:link w:val="24"/>
    <w:rsid w:val="00AF4DA8"/>
    <w:pPr>
      <w:spacing w:after="120" w:line="480" w:lineRule="auto"/>
    </w:pPr>
    <w:rPr>
      <w:rFonts w:ascii="Times New Roman" w:eastAsia="新細明體" w:hAnsi="Times New Roman" w:cs="Times New Roman"/>
      <w:szCs w:val="20"/>
    </w:rPr>
  </w:style>
  <w:style w:type="character" w:customStyle="1" w:styleId="24">
    <w:name w:val="本文 2 字元"/>
    <w:basedOn w:val="a0"/>
    <w:link w:val="23"/>
    <w:rsid w:val="00AF4DA8"/>
    <w:rPr>
      <w:rFonts w:ascii="Times New Roman" w:eastAsia="新細明體" w:hAnsi="Times New Roman" w:cs="Times New Roman"/>
      <w:szCs w:val="20"/>
    </w:rPr>
  </w:style>
  <w:style w:type="paragraph" w:customStyle="1" w:styleId="15">
    <w:name w:val="內文樣式1"/>
    <w:basedOn w:val="af4"/>
    <w:link w:val="16"/>
    <w:rsid w:val="00AF4DA8"/>
    <w:pPr>
      <w:tabs>
        <w:tab w:val="left" w:pos="1080"/>
      </w:tabs>
      <w:snapToGrid w:val="0"/>
      <w:ind w:leftChars="0" w:left="0" w:firstLine="539"/>
      <w:jc w:val="both"/>
    </w:pPr>
    <w:rPr>
      <w:rFonts w:eastAsia="標楷體"/>
      <w:sz w:val="28"/>
    </w:rPr>
  </w:style>
  <w:style w:type="character" w:customStyle="1" w:styleId="16">
    <w:name w:val="內文樣式1 字元"/>
    <w:link w:val="15"/>
    <w:rsid w:val="00AF4DA8"/>
    <w:rPr>
      <w:rFonts w:ascii="Times New Roman" w:eastAsia="標楷體" w:hAnsi="Times New Roman" w:cs="Times New Roman"/>
      <w:sz w:val="28"/>
      <w:szCs w:val="20"/>
    </w:rPr>
  </w:style>
  <w:style w:type="numbering" w:customStyle="1" w:styleId="33">
    <w:name w:val="無清單3"/>
    <w:next w:val="a2"/>
    <w:semiHidden/>
    <w:rsid w:val="00C66295"/>
  </w:style>
  <w:style w:type="numbering" w:customStyle="1" w:styleId="4">
    <w:name w:val="無清單4"/>
    <w:next w:val="a2"/>
    <w:semiHidden/>
    <w:rsid w:val="00D80130"/>
  </w:style>
  <w:style w:type="table" w:customStyle="1" w:styleId="34">
    <w:name w:val="表格格線3"/>
    <w:basedOn w:val="a1"/>
    <w:next w:val="a5"/>
    <w:rsid w:val="00D8013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1"/>
    <w:next w:val="a5"/>
    <w:uiPriority w:val="59"/>
    <w:rsid w:val="00A5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0"/>
    <w:uiPriority w:val="99"/>
    <w:semiHidden/>
    <w:rsid w:val="00C47F07"/>
    <w:rPr>
      <w:color w:val="808080"/>
    </w:rPr>
  </w:style>
  <w:style w:type="numbering" w:customStyle="1" w:styleId="5">
    <w:name w:val="無清單5"/>
    <w:next w:val="a2"/>
    <w:semiHidden/>
    <w:rsid w:val="00017A86"/>
  </w:style>
  <w:style w:type="character" w:customStyle="1" w:styleId="apple-style-span">
    <w:name w:val="apple-style-span"/>
    <w:basedOn w:val="a0"/>
    <w:uiPriority w:val="99"/>
    <w:rsid w:val="00F12810"/>
  </w:style>
  <w:style w:type="character" w:customStyle="1" w:styleId="fsize121">
    <w:name w:val="fsize121"/>
    <w:basedOn w:val="a0"/>
    <w:uiPriority w:val="99"/>
    <w:rsid w:val="00F12810"/>
    <w:rPr>
      <w:i w:val="0"/>
      <w:iCs w:val="0"/>
      <w:sz w:val="23"/>
      <w:szCs w:val="23"/>
    </w:rPr>
  </w:style>
  <w:style w:type="character" w:styleId="aff1">
    <w:name w:val="FollowedHyperlink"/>
    <w:basedOn w:val="a0"/>
    <w:uiPriority w:val="99"/>
    <w:unhideWhenUsed/>
    <w:rsid w:val="00F12810"/>
    <w:rPr>
      <w:color w:val="800080" w:themeColor="followedHyperlink"/>
      <w:u w:val="single"/>
    </w:rPr>
  </w:style>
  <w:style w:type="character" w:customStyle="1" w:styleId="mailheadertext">
    <w:name w:val="mailheadertext"/>
    <w:basedOn w:val="a0"/>
    <w:uiPriority w:val="99"/>
    <w:rsid w:val="00F12810"/>
  </w:style>
  <w:style w:type="character" w:styleId="aff2">
    <w:name w:val="Emphasis"/>
    <w:basedOn w:val="a0"/>
    <w:uiPriority w:val="99"/>
    <w:qFormat/>
    <w:rsid w:val="00F12810"/>
    <w:rPr>
      <w:b w:val="0"/>
      <w:bCs w:val="0"/>
      <w:i w:val="0"/>
      <w:iCs w:val="0"/>
      <w:color w:val="DD4B39"/>
    </w:rPr>
  </w:style>
  <w:style w:type="character" w:customStyle="1" w:styleId="st1">
    <w:name w:val="st1"/>
    <w:basedOn w:val="a0"/>
    <w:uiPriority w:val="99"/>
    <w:rsid w:val="00F12810"/>
  </w:style>
  <w:style w:type="character" w:customStyle="1" w:styleId="dialogtext1">
    <w:name w:val="dialog_text1"/>
    <w:basedOn w:val="a0"/>
    <w:uiPriority w:val="99"/>
    <w:rsid w:val="00F12810"/>
    <w:rPr>
      <w:rFonts w:ascii="sөũ" w:hAnsi="sөũ" w:hint="default"/>
      <w:color w:val="000000"/>
      <w:sz w:val="24"/>
      <w:szCs w:val="24"/>
    </w:rPr>
  </w:style>
  <w:style w:type="character" w:customStyle="1" w:styleId="fsize12">
    <w:name w:val="fsize12"/>
    <w:basedOn w:val="a0"/>
    <w:rsid w:val="00F12810"/>
  </w:style>
  <w:style w:type="paragraph" w:customStyle="1" w:styleId="yiv5253519140msolistparagraph">
    <w:name w:val="yiv5253519140msolistparagraph"/>
    <w:basedOn w:val="a"/>
    <w:rsid w:val="00FA4BFF"/>
    <w:pPr>
      <w:widowControl/>
      <w:spacing w:before="100" w:beforeAutospacing="1" w:after="100" w:afterAutospacing="1"/>
    </w:pPr>
    <w:rPr>
      <w:rFonts w:ascii="新細明體" w:eastAsia="新細明體" w:hAnsi="新細明體" w:cs="新細明體"/>
      <w:kern w:val="0"/>
      <w:szCs w:val="24"/>
    </w:rPr>
  </w:style>
  <w:style w:type="paragraph" w:customStyle="1" w:styleId="yiv5253519140msonormal">
    <w:name w:val="yiv5253519140msonormal"/>
    <w:basedOn w:val="a"/>
    <w:rsid w:val="00FA4BFF"/>
    <w:pPr>
      <w:widowControl/>
      <w:spacing w:before="100" w:beforeAutospacing="1" w:after="100" w:afterAutospacing="1"/>
    </w:pPr>
    <w:rPr>
      <w:rFonts w:ascii="新細明體" w:eastAsia="新細明體" w:hAnsi="新細明體" w:cs="新細明體"/>
      <w:kern w:val="0"/>
      <w:szCs w:val="24"/>
    </w:rPr>
  </w:style>
  <w:style w:type="table" w:customStyle="1" w:styleId="50">
    <w:name w:val="表格格線5"/>
    <w:basedOn w:val="a1"/>
    <w:next w:val="a5"/>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5"/>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rsid w:val="0036326A"/>
    <w:rPr>
      <w:rFonts w:ascii="Franklin Gothic Medium" w:eastAsia="新細明體" w:hAnsi="Franklin Gothic Medium" w:cs="Times New Roman"/>
      <w:b/>
      <w:bCs/>
      <w:sz w:val="36"/>
      <w:szCs w:val="36"/>
    </w:rPr>
  </w:style>
  <w:style w:type="numbering" w:customStyle="1" w:styleId="60">
    <w:name w:val="無清單6"/>
    <w:next w:val="a2"/>
    <w:semiHidden/>
    <w:rsid w:val="0036326A"/>
  </w:style>
  <w:style w:type="paragraph" w:customStyle="1" w:styleId="style1">
    <w:name w:val="style1"/>
    <w:basedOn w:val="a"/>
    <w:rsid w:val="0036326A"/>
    <w:pPr>
      <w:widowControl/>
      <w:spacing w:before="100" w:beforeAutospacing="1" w:after="100" w:afterAutospacing="1"/>
    </w:pPr>
    <w:rPr>
      <w:rFonts w:ascii="新細明體" w:eastAsia="新細明體" w:hAnsi="新細明體" w:cs="新細明體"/>
      <w:color w:val="FFFFFF"/>
      <w:kern w:val="0"/>
      <w:szCs w:val="24"/>
    </w:rPr>
  </w:style>
  <w:style w:type="character" w:customStyle="1" w:styleId="style11">
    <w:name w:val="style11"/>
    <w:rsid w:val="0036326A"/>
    <w:rPr>
      <w:color w:val="FFFFFF"/>
    </w:rPr>
  </w:style>
  <w:style w:type="paragraph" w:customStyle="1" w:styleId="17">
    <w:name w:val="字元 字元 字元1 字元"/>
    <w:basedOn w:val="a"/>
    <w:semiHidden/>
    <w:rsid w:val="0036326A"/>
    <w:pPr>
      <w:widowControl/>
      <w:spacing w:after="160" w:line="240" w:lineRule="exact"/>
    </w:pPr>
    <w:rPr>
      <w:rFonts w:ascii="Verdana" w:eastAsia="Times New Roman" w:hAnsi="Verdana" w:cs="Times New Roman"/>
      <w:kern w:val="0"/>
      <w:sz w:val="20"/>
      <w:szCs w:val="20"/>
      <w:lang w:eastAsia="en-US"/>
    </w:rPr>
  </w:style>
  <w:style w:type="table" w:customStyle="1" w:styleId="7">
    <w:name w:val="表格格線7"/>
    <w:basedOn w:val="a1"/>
    <w:next w:val="a5"/>
    <w:rsid w:val="004A4BD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03879907msolistparagraph">
    <w:name w:val="yiv5103879907msolistparagraph"/>
    <w:basedOn w:val="a"/>
    <w:rsid w:val="00826D46"/>
    <w:pPr>
      <w:widowControl/>
      <w:spacing w:before="100" w:beforeAutospacing="1" w:after="100" w:afterAutospacing="1"/>
    </w:pPr>
    <w:rPr>
      <w:rFonts w:ascii="新細明體" w:eastAsia="新細明體" w:hAnsi="新細明體" w:cs="新細明體"/>
      <w:kern w:val="0"/>
      <w:szCs w:val="24"/>
    </w:rPr>
  </w:style>
  <w:style w:type="character" w:customStyle="1" w:styleId="fsize13n">
    <w:name w:val="fsize13n"/>
    <w:basedOn w:val="a0"/>
    <w:uiPriority w:val="99"/>
    <w:rsid w:val="003E2261"/>
    <w:rPr>
      <w:rFonts w:cs="Times New Roman"/>
    </w:rPr>
  </w:style>
  <w:style w:type="numbering" w:customStyle="1" w:styleId="70">
    <w:name w:val="無清單7"/>
    <w:next w:val="a2"/>
    <w:semiHidden/>
    <w:rsid w:val="00B16A25"/>
  </w:style>
  <w:style w:type="numbering" w:customStyle="1" w:styleId="8">
    <w:name w:val="無清單8"/>
    <w:next w:val="a2"/>
    <w:semiHidden/>
    <w:rsid w:val="00FD5AF0"/>
  </w:style>
  <w:style w:type="numbering" w:customStyle="1" w:styleId="9">
    <w:name w:val="無清單9"/>
    <w:next w:val="a2"/>
    <w:semiHidden/>
    <w:rsid w:val="008D23A8"/>
  </w:style>
  <w:style w:type="paragraph" w:customStyle="1" w:styleId="18">
    <w:name w:val="字元 字元 字元1 字元"/>
    <w:basedOn w:val="a"/>
    <w:semiHidden/>
    <w:rsid w:val="008D23A8"/>
    <w:pPr>
      <w:widowControl/>
      <w:spacing w:after="160" w:line="240" w:lineRule="exact"/>
    </w:pPr>
    <w:rPr>
      <w:rFonts w:ascii="Verdana" w:eastAsia="Times New Roman" w:hAnsi="Verdana" w:cs="Times New Roman"/>
      <w:kern w:val="0"/>
      <w:sz w:val="20"/>
      <w:szCs w:val="20"/>
      <w:lang w:eastAsia="en-US"/>
    </w:rPr>
  </w:style>
  <w:style w:type="character" w:customStyle="1" w:styleId="apple-converted-space">
    <w:name w:val="apple-converted-space"/>
    <w:rsid w:val="008D23A8"/>
  </w:style>
  <w:style w:type="numbering" w:customStyle="1" w:styleId="100">
    <w:name w:val="無清單10"/>
    <w:next w:val="a2"/>
    <w:uiPriority w:val="99"/>
    <w:semiHidden/>
    <w:unhideWhenUsed/>
    <w:rsid w:val="008D23A8"/>
  </w:style>
  <w:style w:type="table" w:customStyle="1" w:styleId="80">
    <w:name w:val="表格格線8"/>
    <w:basedOn w:val="a1"/>
    <w:next w:val="a5"/>
    <w:uiPriority w:val="59"/>
    <w:rsid w:val="008D23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 Spacing"/>
    <w:uiPriority w:val="1"/>
    <w:qFormat/>
    <w:rsid w:val="008D23A8"/>
    <w:pPr>
      <w:widowControl w:val="0"/>
    </w:pPr>
    <w:rPr>
      <w:rFonts w:ascii="Times New Roman" w:eastAsia="新細明體" w:hAnsi="Times New Roman" w:cs="Times New Roman"/>
      <w:szCs w:val="20"/>
    </w:rPr>
  </w:style>
  <w:style w:type="paragraph" w:customStyle="1" w:styleId="Default">
    <w:name w:val="Default"/>
    <w:rsid w:val="008D23A8"/>
    <w:pPr>
      <w:widowControl w:val="0"/>
      <w:autoSpaceDE w:val="0"/>
      <w:autoSpaceDN w:val="0"/>
      <w:adjustRightInd w:val="0"/>
    </w:pPr>
    <w:rPr>
      <w:rFonts w:ascii="標楷體" w:eastAsia="標楷體" w:hAnsi="Times New Roman" w:cs="標楷體"/>
      <w:color w:val="000000"/>
      <w:kern w:val="0"/>
      <w:szCs w:val="24"/>
    </w:rPr>
  </w:style>
  <w:style w:type="numbering" w:customStyle="1" w:styleId="110">
    <w:name w:val="無清單11"/>
    <w:next w:val="a2"/>
    <w:uiPriority w:val="99"/>
    <w:semiHidden/>
    <w:rsid w:val="00E701B6"/>
  </w:style>
  <w:style w:type="table" w:customStyle="1" w:styleId="90">
    <w:name w:val="表格格線9"/>
    <w:basedOn w:val="a1"/>
    <w:next w:val="a5"/>
    <w:uiPriority w:val="59"/>
    <w:rsid w:val="008A30C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無清單12"/>
    <w:next w:val="a2"/>
    <w:semiHidden/>
    <w:rsid w:val="00A27476"/>
  </w:style>
  <w:style w:type="table" w:customStyle="1" w:styleId="101">
    <w:name w:val="表格格線10"/>
    <w:basedOn w:val="a1"/>
    <w:next w:val="a5"/>
    <w:uiPriority w:val="59"/>
    <w:rsid w:val="00A2747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1"/>
    <w:next w:val="a5"/>
    <w:uiPriority w:val="59"/>
    <w:rsid w:val="00A27476"/>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無清單13"/>
    <w:next w:val="a2"/>
    <w:uiPriority w:val="99"/>
    <w:semiHidden/>
    <w:unhideWhenUsed/>
    <w:rsid w:val="00DF3995"/>
  </w:style>
  <w:style w:type="table" w:customStyle="1" w:styleId="121">
    <w:name w:val="表格格線12"/>
    <w:basedOn w:val="a1"/>
    <w:next w:val="a5"/>
    <w:rsid w:val="00DF399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340">
      <w:bodyDiv w:val="1"/>
      <w:marLeft w:val="0"/>
      <w:marRight w:val="0"/>
      <w:marTop w:val="0"/>
      <w:marBottom w:val="0"/>
      <w:divBdr>
        <w:top w:val="none" w:sz="0" w:space="0" w:color="auto"/>
        <w:left w:val="none" w:sz="0" w:space="0" w:color="auto"/>
        <w:bottom w:val="none" w:sz="0" w:space="0" w:color="auto"/>
        <w:right w:val="none" w:sz="0" w:space="0" w:color="auto"/>
      </w:divBdr>
    </w:div>
    <w:div w:id="605387834">
      <w:bodyDiv w:val="1"/>
      <w:marLeft w:val="0"/>
      <w:marRight w:val="0"/>
      <w:marTop w:val="0"/>
      <w:marBottom w:val="0"/>
      <w:divBdr>
        <w:top w:val="none" w:sz="0" w:space="0" w:color="auto"/>
        <w:left w:val="none" w:sz="0" w:space="0" w:color="auto"/>
        <w:bottom w:val="none" w:sz="0" w:space="0" w:color="auto"/>
        <w:right w:val="none" w:sz="0" w:space="0" w:color="auto"/>
      </w:divBdr>
    </w:div>
    <w:div w:id="747581871">
      <w:bodyDiv w:val="1"/>
      <w:marLeft w:val="0"/>
      <w:marRight w:val="0"/>
      <w:marTop w:val="0"/>
      <w:marBottom w:val="0"/>
      <w:divBdr>
        <w:top w:val="none" w:sz="0" w:space="0" w:color="auto"/>
        <w:left w:val="none" w:sz="0" w:space="0" w:color="auto"/>
        <w:bottom w:val="none" w:sz="0" w:space="0" w:color="auto"/>
        <w:right w:val="none" w:sz="0" w:space="0" w:color="auto"/>
      </w:divBdr>
      <w:divsChild>
        <w:div w:id="737479398">
          <w:marLeft w:val="0"/>
          <w:marRight w:val="0"/>
          <w:marTop w:val="0"/>
          <w:marBottom w:val="0"/>
          <w:divBdr>
            <w:top w:val="none" w:sz="0" w:space="0" w:color="auto"/>
            <w:left w:val="none" w:sz="0" w:space="0" w:color="auto"/>
            <w:bottom w:val="none" w:sz="0" w:space="0" w:color="auto"/>
            <w:right w:val="none" w:sz="0" w:space="0" w:color="auto"/>
          </w:divBdr>
          <w:divsChild>
            <w:div w:id="20163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43569">
      <w:bodyDiv w:val="1"/>
      <w:marLeft w:val="0"/>
      <w:marRight w:val="0"/>
      <w:marTop w:val="0"/>
      <w:marBottom w:val="0"/>
      <w:divBdr>
        <w:top w:val="none" w:sz="0" w:space="0" w:color="auto"/>
        <w:left w:val="none" w:sz="0" w:space="0" w:color="auto"/>
        <w:bottom w:val="none" w:sz="0" w:space="0" w:color="auto"/>
        <w:right w:val="none" w:sz="0" w:space="0" w:color="auto"/>
      </w:divBdr>
    </w:div>
    <w:div w:id="805901435">
      <w:bodyDiv w:val="1"/>
      <w:marLeft w:val="0"/>
      <w:marRight w:val="0"/>
      <w:marTop w:val="0"/>
      <w:marBottom w:val="0"/>
      <w:divBdr>
        <w:top w:val="none" w:sz="0" w:space="0" w:color="auto"/>
        <w:left w:val="none" w:sz="0" w:space="0" w:color="auto"/>
        <w:bottom w:val="none" w:sz="0" w:space="0" w:color="auto"/>
        <w:right w:val="none" w:sz="0" w:space="0" w:color="auto"/>
      </w:divBdr>
    </w:div>
    <w:div w:id="1118454192">
      <w:bodyDiv w:val="1"/>
      <w:marLeft w:val="0"/>
      <w:marRight w:val="0"/>
      <w:marTop w:val="0"/>
      <w:marBottom w:val="0"/>
      <w:divBdr>
        <w:top w:val="none" w:sz="0" w:space="0" w:color="auto"/>
        <w:left w:val="none" w:sz="0" w:space="0" w:color="auto"/>
        <w:bottom w:val="none" w:sz="0" w:space="0" w:color="auto"/>
        <w:right w:val="none" w:sz="0" w:space="0" w:color="auto"/>
      </w:divBdr>
    </w:div>
    <w:div w:id="1334607134">
      <w:bodyDiv w:val="1"/>
      <w:marLeft w:val="0"/>
      <w:marRight w:val="0"/>
      <w:marTop w:val="0"/>
      <w:marBottom w:val="0"/>
      <w:divBdr>
        <w:top w:val="none" w:sz="0" w:space="0" w:color="auto"/>
        <w:left w:val="none" w:sz="0" w:space="0" w:color="auto"/>
        <w:bottom w:val="none" w:sz="0" w:space="0" w:color="auto"/>
        <w:right w:val="none" w:sz="0" w:space="0" w:color="auto"/>
      </w:divBdr>
    </w:div>
    <w:div w:id="143073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ide.tp.edu.tw" TargetMode="External"/><Relationship Id="rId21" Type="http://schemas.openxmlformats.org/officeDocument/2006/relationships/hyperlink" Target="javascript:newin(600,400,%20'view.asp?ID=1880')" TargetMode="External"/><Relationship Id="rId34" Type="http://schemas.openxmlformats.org/officeDocument/2006/relationships/hyperlink" Target="http://www.shs.edu.tw/index.php?p=search&amp;act=do_search&amp;s_contest_number=1041115&amp;s_area=10&amp;s_city=413401&amp;orderby=essay_name&amp;order=" TargetMode="External"/><Relationship Id="rId42" Type="http://schemas.openxmlformats.org/officeDocument/2006/relationships/hyperlink" Target="http://www.shs.edu.tw/works/essay/2016/10/2016102712220913.pdf" TargetMode="External"/><Relationship Id="rId47" Type="http://schemas.openxmlformats.org/officeDocument/2006/relationships/hyperlink" Target="http://www.shs.edu.tw/index.php?p=search&amp;act=do_search&amp;s_contest_number=1041031&amp;s_area=10&amp;s_city=413401&amp;orderby=over_c_title&amp;order=" TargetMode="External"/><Relationship Id="rId50" Type="http://schemas.openxmlformats.org/officeDocument/2006/relationships/hyperlink" Target="http://www.shs.edu.tw/search_view_over.php?work_id=1875866" TargetMode="External"/><Relationship Id="rId55" Type="http://schemas.openxmlformats.org/officeDocument/2006/relationships/hyperlink" Target="http://www.shs.edu.tw/search_view_over.php?work_id=1862549" TargetMode="External"/><Relationship Id="rId63" Type="http://schemas.openxmlformats.org/officeDocument/2006/relationships/hyperlink" Target="http://www.shs.edu.tw/search_view_over.php?work_id=1858588" TargetMode="External"/><Relationship Id="rId68" Type="http://schemas.openxmlformats.org/officeDocument/2006/relationships/hyperlink" Target="http://www.shs.edu.tw/search_view_over.php?work_id=1866116" TargetMode="External"/><Relationship Id="rId76" Type="http://schemas.openxmlformats.org/officeDocument/2006/relationships/hyperlink" Target="http://www.shs.edu.tw/search_view_over.php?work_id=1886730" TargetMode="External"/><Relationship Id="rId84" Type="http://schemas.openxmlformats.org/officeDocument/2006/relationships/image" Target="media/image7.png"/><Relationship Id="rId89" Type="http://schemas.openxmlformats.org/officeDocument/2006/relationships/hyperlink" Target="http://webpage.slhs.tp.edu.tw/dyna/webs/index.php?account=lead" TargetMode="External"/><Relationship Id="rId97" Type="http://schemas.openxmlformats.org/officeDocument/2006/relationships/hyperlink" Target="http://163.23.175.5/gepin/" TargetMode="External"/><Relationship Id="rId7" Type="http://schemas.openxmlformats.org/officeDocument/2006/relationships/footnotes" Target="footnotes.xml"/><Relationship Id="rId71" Type="http://schemas.openxmlformats.org/officeDocument/2006/relationships/hyperlink" Target="http://www.shs.edu.tw/search_view_over.php?work_id=1856173" TargetMode="External"/><Relationship Id="rId92"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javascript:newin(600,400,%20'view.asp?ID=1890')" TargetMode="External"/><Relationship Id="rId29" Type="http://schemas.openxmlformats.org/officeDocument/2006/relationships/footer" Target="footer1.xml"/><Relationship Id="rId11" Type="http://schemas.openxmlformats.org/officeDocument/2006/relationships/hyperlink" Target="javascript:newin(600,400,%20'view.asp?ID=1905')" TargetMode="External"/><Relationship Id="rId24" Type="http://schemas.openxmlformats.org/officeDocument/2006/relationships/hyperlink" Target="javascript:newin(600,400,%20'view.asp?ID=1876')" TargetMode="External"/><Relationship Id="rId32" Type="http://schemas.openxmlformats.org/officeDocument/2006/relationships/hyperlink" Target="http://www.shs.edu.tw/index.php?p=search&amp;act=do_search&amp;s_contest_number=1041115&amp;s_area=10&amp;s_city=413401&amp;orderby=writer_classname&amp;order=" TargetMode="External"/><Relationship Id="rId37" Type="http://schemas.openxmlformats.org/officeDocument/2006/relationships/hyperlink" Target="http://www.shs.edu.tw/works/essay/2016/11/2016111020562460.pdf" TargetMode="External"/><Relationship Id="rId40" Type="http://schemas.openxmlformats.org/officeDocument/2006/relationships/hyperlink" Target="http://www.shs.edu.tw/works/essay/2016/11/2016110822590592.pdf" TargetMode="External"/><Relationship Id="rId45" Type="http://schemas.openxmlformats.org/officeDocument/2006/relationships/hyperlink" Target="http://www.shs.edu.tw/index.php?p=search&amp;act=do_search&amp;s_contest_number=1041031&amp;s_area=10&amp;s_city=413401&amp;orderby=writer_name&amp;order=" TargetMode="External"/><Relationship Id="rId53" Type="http://schemas.openxmlformats.org/officeDocument/2006/relationships/hyperlink" Target="http://www.shs.edu.tw/search_view_over.php?work_id=1871760" TargetMode="External"/><Relationship Id="rId58" Type="http://schemas.openxmlformats.org/officeDocument/2006/relationships/hyperlink" Target="http://www.shs.edu.tw/search_view_over.php?work_id=1859303" TargetMode="External"/><Relationship Id="rId66" Type="http://schemas.openxmlformats.org/officeDocument/2006/relationships/hyperlink" Target="http://www.shs.edu.tw/search_view_over.php?work_id=1889682" TargetMode="External"/><Relationship Id="rId74" Type="http://schemas.openxmlformats.org/officeDocument/2006/relationships/hyperlink" Target="http://www.shs.edu.tw/search_view_over.php?work_id=1862753" TargetMode="External"/><Relationship Id="rId79" Type="http://schemas.openxmlformats.org/officeDocument/2006/relationships/image" Target="media/image5.png"/><Relationship Id="rId87" Type="http://schemas.openxmlformats.org/officeDocument/2006/relationships/hyperlink" Target="http://webpage.slhs.tp.edu.tw/dyna/webs/index.php?account=best" TargetMode="External"/><Relationship Id="rId5" Type="http://schemas.openxmlformats.org/officeDocument/2006/relationships/settings" Target="settings.xml"/><Relationship Id="rId61" Type="http://schemas.openxmlformats.org/officeDocument/2006/relationships/hyperlink" Target="http://www.shs.edu.tw/search_view_over.php?work_id=1868372" TargetMode="External"/><Relationship Id="rId82" Type="http://schemas.openxmlformats.org/officeDocument/2006/relationships/image" Target="media/image6.jpeg"/><Relationship Id="rId90" Type="http://schemas.openxmlformats.org/officeDocument/2006/relationships/image" Target="media/image10.jpeg"/><Relationship Id="rId95" Type="http://schemas.openxmlformats.org/officeDocument/2006/relationships/hyperlink" Target="http://www.shs.edu.tw/" TargetMode="External"/><Relationship Id="rId19" Type="http://schemas.openxmlformats.org/officeDocument/2006/relationships/hyperlink" Target="javascript:newin(600,400,%20'view.asp?ID=1882')" TargetMode="External"/><Relationship Id="rId14" Type="http://schemas.openxmlformats.org/officeDocument/2006/relationships/hyperlink" Target="javascript:newin(600,400,%20'view.asp?ID=1897')" TargetMode="External"/><Relationship Id="rId22" Type="http://schemas.openxmlformats.org/officeDocument/2006/relationships/hyperlink" Target="javascript:newin(600,400,%20'view.asp?ID=1879')" TargetMode="External"/><Relationship Id="rId27" Type="http://schemas.openxmlformats.org/officeDocument/2006/relationships/image" Target="media/image1.png"/><Relationship Id="rId30" Type="http://schemas.openxmlformats.org/officeDocument/2006/relationships/image" Target="media/image3.jpeg"/><Relationship Id="rId35" Type="http://schemas.openxmlformats.org/officeDocument/2006/relationships/hyperlink" Target="http://www.shs.edu.tw/index.php?p=search&amp;act=do_search&amp;s_contest_number=1041115&amp;s_area=10&amp;s_city=413401&amp;orderby=score_ranking&amp;order=" TargetMode="External"/><Relationship Id="rId43" Type="http://schemas.openxmlformats.org/officeDocument/2006/relationships/hyperlink" Target="http://www.shs.edu.tw/works/essay/2016/10/2016102522065298.pdf" TargetMode="External"/><Relationship Id="rId48" Type="http://schemas.openxmlformats.org/officeDocument/2006/relationships/hyperlink" Target="http://www.shs.edu.tw/index.php?p=search&amp;act=do_search&amp;s_contest_number=1041031&amp;s_area=10&amp;s_city=413401&amp;orderby=score_ranking&amp;order=" TargetMode="External"/><Relationship Id="rId56" Type="http://schemas.openxmlformats.org/officeDocument/2006/relationships/hyperlink" Target="http://www.shs.edu.tw/search_view_over.php?work_id=1859626" TargetMode="External"/><Relationship Id="rId64" Type="http://schemas.openxmlformats.org/officeDocument/2006/relationships/hyperlink" Target="http://www.shs.edu.tw/search_view_over.php?work_id=1832267" TargetMode="External"/><Relationship Id="rId69" Type="http://schemas.openxmlformats.org/officeDocument/2006/relationships/hyperlink" Target="http://www.shs.edu.tw/search_view_over.php?work_id=1864545" TargetMode="External"/><Relationship Id="rId77" Type="http://schemas.openxmlformats.org/officeDocument/2006/relationships/hyperlink" Target="http://www.shs.edu.tw/search_view_over.php?work_id=1848985"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hs.edu.tw/search_view_over.php?work_id=1836389" TargetMode="External"/><Relationship Id="rId72" Type="http://schemas.openxmlformats.org/officeDocument/2006/relationships/hyperlink" Target="http://www.shs.edu.tw/search_view_over.php?work_id=1862961" TargetMode="External"/><Relationship Id="rId80" Type="http://schemas.openxmlformats.org/officeDocument/2006/relationships/hyperlink" Target="http://slhstp.ebook.hyread.com.tw/index.jsp" TargetMode="External"/><Relationship Id="rId85" Type="http://schemas.openxmlformats.org/officeDocument/2006/relationships/hyperlink" Target="http://onlinedb.zlsh.tp.edu.tw/tpebook/Login.action" TargetMode="External"/><Relationship Id="rId93" Type="http://schemas.openxmlformats.org/officeDocument/2006/relationships/hyperlink" Target="http://www.ireader.cc/"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javascript:newin(600,400,%20'view.asp?ID=1901')" TargetMode="External"/><Relationship Id="rId17" Type="http://schemas.openxmlformats.org/officeDocument/2006/relationships/hyperlink" Target="javascript:newin(600,400,%20'view.asp?ID=1887')" TargetMode="External"/><Relationship Id="rId25" Type="http://schemas.openxmlformats.org/officeDocument/2006/relationships/hyperlink" Target="javascript:newin(600,400,%20'view.asp?ID=1867')" TargetMode="External"/><Relationship Id="rId33" Type="http://schemas.openxmlformats.org/officeDocument/2006/relationships/hyperlink" Target="http://www.shs.edu.tw/index.php?p=search&amp;act=do_search&amp;s_contest_number=1041115&amp;s_area=10&amp;s_city=413401&amp;orderby=writer_name&amp;order=" TargetMode="External"/><Relationship Id="rId38" Type="http://schemas.openxmlformats.org/officeDocument/2006/relationships/hyperlink" Target="http://www.shs.edu.tw/works/essay/2016/11/2016110312291704.pdf" TargetMode="External"/><Relationship Id="rId46" Type="http://schemas.openxmlformats.org/officeDocument/2006/relationships/hyperlink" Target="http://www.shs.edu.tw/index.php?p=search&amp;act=do_search&amp;s_contest_number=1041031&amp;s_area=10&amp;s_city=413401&amp;orderby=over_name&amp;order=" TargetMode="External"/><Relationship Id="rId59" Type="http://schemas.openxmlformats.org/officeDocument/2006/relationships/hyperlink" Target="http://www.shs.edu.tw/search_view_over.php?work_id=1854699" TargetMode="External"/><Relationship Id="rId67" Type="http://schemas.openxmlformats.org/officeDocument/2006/relationships/hyperlink" Target="http://www.shs.edu.tw/search_view_over.php?work_id=1866885" TargetMode="External"/><Relationship Id="rId20" Type="http://schemas.openxmlformats.org/officeDocument/2006/relationships/hyperlink" Target="javascript:newin(600,400,%20'view.asp?ID=1881')" TargetMode="External"/><Relationship Id="rId41" Type="http://schemas.openxmlformats.org/officeDocument/2006/relationships/hyperlink" Target="http://www.shs.edu.tw/works/essay/2016/11/2016110823054302.pdf" TargetMode="External"/><Relationship Id="rId54" Type="http://schemas.openxmlformats.org/officeDocument/2006/relationships/hyperlink" Target="http://www.shs.edu.tw/search_view_over.php?work_id=1861894" TargetMode="External"/><Relationship Id="rId62" Type="http://schemas.openxmlformats.org/officeDocument/2006/relationships/hyperlink" Target="http://www.shs.edu.tw/search_view_over.php?work_id=1874827" TargetMode="External"/><Relationship Id="rId70" Type="http://schemas.openxmlformats.org/officeDocument/2006/relationships/hyperlink" Target="http://www.shs.edu.tw/search_view_over.php?work_id=1846630" TargetMode="External"/><Relationship Id="rId75" Type="http://schemas.openxmlformats.org/officeDocument/2006/relationships/hyperlink" Target="http://www.shs.edu.tw/search_view_over.php?work_id=1863517" TargetMode="External"/><Relationship Id="rId83" Type="http://schemas.openxmlformats.org/officeDocument/2006/relationships/hyperlink" Target="http://ebook.slhs.tp.edu.tw/index/index.php" TargetMode="External"/><Relationship Id="rId88" Type="http://schemas.openxmlformats.org/officeDocument/2006/relationships/image" Target="media/image9.png"/><Relationship Id="rId91" Type="http://schemas.openxmlformats.org/officeDocument/2006/relationships/image" Target="media/image11.jpeg"/><Relationship Id="rId96" Type="http://schemas.openxmlformats.org/officeDocument/2006/relationships/hyperlink" Target="http://service.moj.gov.tw/popularize/school/query.as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newin(600,400,%20'view.asp?ID=1896')" TargetMode="External"/><Relationship Id="rId23" Type="http://schemas.openxmlformats.org/officeDocument/2006/relationships/hyperlink" Target="javascript:newin(600,400,%20'view.asp?ID=1878')" TargetMode="External"/><Relationship Id="rId28" Type="http://schemas.openxmlformats.org/officeDocument/2006/relationships/image" Target="media/image2.jpeg"/><Relationship Id="rId36" Type="http://schemas.openxmlformats.org/officeDocument/2006/relationships/hyperlink" Target="http://www.shs.edu.tw/works/essay/2016/10/2016102416452175.pdf" TargetMode="External"/><Relationship Id="rId49" Type="http://schemas.openxmlformats.org/officeDocument/2006/relationships/hyperlink" Target="http://www.shs.edu.tw/search_view_over.php?work_id=1830321" TargetMode="External"/><Relationship Id="rId57" Type="http://schemas.openxmlformats.org/officeDocument/2006/relationships/hyperlink" Target="http://www.shs.edu.tw/search_view_over.php?work_id=1869420" TargetMode="External"/><Relationship Id="rId10" Type="http://schemas.openxmlformats.org/officeDocument/2006/relationships/hyperlink" Target="http://webpage.slhs.tp.edu.tw/dyna/webs/index.php?account=teacher" TargetMode="External"/><Relationship Id="rId31" Type="http://schemas.openxmlformats.org/officeDocument/2006/relationships/image" Target="media/image4.jpeg"/><Relationship Id="rId44" Type="http://schemas.openxmlformats.org/officeDocument/2006/relationships/hyperlink" Target="http://www.shs.edu.tw/index.php?p=search&amp;act=do_search&amp;s_contest_number=1041031&amp;s_area=10&amp;s_city=413401&amp;orderby=writer_classname&amp;order=" TargetMode="External"/><Relationship Id="rId52" Type="http://schemas.openxmlformats.org/officeDocument/2006/relationships/hyperlink" Target="http://www.shs.edu.tw/search_view_over.php?work_id=1853959" TargetMode="External"/><Relationship Id="rId60" Type="http://schemas.openxmlformats.org/officeDocument/2006/relationships/hyperlink" Target="http://www.shs.edu.tw/search_view_over.php?work_id=1878333" TargetMode="External"/><Relationship Id="rId65" Type="http://schemas.openxmlformats.org/officeDocument/2006/relationships/hyperlink" Target="http://www.shs.edu.tw/search_view_over.php?work_id=1825966" TargetMode="External"/><Relationship Id="rId73" Type="http://schemas.openxmlformats.org/officeDocument/2006/relationships/hyperlink" Target="http://www.shs.edu.tw/search_view_over.php?work_id=1856167" TargetMode="External"/><Relationship Id="rId78" Type="http://schemas.openxmlformats.org/officeDocument/2006/relationships/hyperlink" Target="http://www.shs.edu.tw/search_view_over.php?work_id=1848186" TargetMode="External"/><Relationship Id="rId81" Type="http://schemas.openxmlformats.org/officeDocument/2006/relationships/hyperlink" Target="http://slhstp.ebook.hyread.com.tw/" TargetMode="External"/><Relationship Id="rId86" Type="http://schemas.openxmlformats.org/officeDocument/2006/relationships/image" Target="media/image8.png"/><Relationship Id="rId94" Type="http://schemas.openxmlformats.org/officeDocument/2006/relationships/hyperlink" Target="http://203.72.68.71/index.php?do=loginPage"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ebpage.slhs.tp.edu.tw/dyna/webs/index.php?account=teacher" TargetMode="External"/><Relationship Id="rId13" Type="http://schemas.openxmlformats.org/officeDocument/2006/relationships/hyperlink" Target="javascript:newin(600,400,%20'view.asp?ID=1899')" TargetMode="External"/><Relationship Id="rId18" Type="http://schemas.openxmlformats.org/officeDocument/2006/relationships/hyperlink" Target="javascript:newin(600,400,%20'view.asp?ID=1886')" TargetMode="External"/><Relationship Id="rId39" Type="http://schemas.openxmlformats.org/officeDocument/2006/relationships/hyperlink" Target="http://www.shs.edu.tw/works/essay/2015/11/2015111314241461.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3E553-876B-4929-9D2F-A4572C2DB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89</Pages>
  <Words>10323</Words>
  <Characters>58845</Characters>
  <Application>Microsoft Office Word</Application>
  <DocSecurity>0</DocSecurity>
  <Lines>490</Lines>
  <Paragraphs>138</Paragraphs>
  <ScaleCrop>false</ScaleCrop>
  <Company/>
  <LinksUpToDate>false</LinksUpToDate>
  <CharactersWithSpaces>69030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slhs</dc:creator>
  <cp:lastModifiedBy>slhs</cp:lastModifiedBy>
  <cp:revision>34</cp:revision>
  <cp:lastPrinted>2017-01-17T07:04:00Z</cp:lastPrinted>
  <dcterms:created xsi:type="dcterms:W3CDTF">2017-01-19T00:25:00Z</dcterms:created>
  <dcterms:modified xsi:type="dcterms:W3CDTF">2017-02-02T03:29:00Z</dcterms:modified>
</cp:coreProperties>
</file>