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D31" w:rsidRPr="00763D31" w:rsidRDefault="00763D31" w:rsidP="00763D31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40"/>
          <w:szCs w:val="40"/>
        </w:rPr>
      </w:pPr>
      <w:r w:rsidRPr="00763D31">
        <w:rPr>
          <w:rFonts w:ascii="標楷體" w:eastAsia="標楷體" w:hAnsi="標楷體" w:cs="DFKaiShu-SB-Estd-BF" w:hint="eastAsia"/>
          <w:kern w:val="0"/>
          <w:sz w:val="40"/>
          <w:szCs w:val="40"/>
        </w:rPr>
        <w:t>臺北市政府文書</w:t>
      </w:r>
      <w:bookmarkStart w:id="0" w:name="_GoBack"/>
      <w:bookmarkEnd w:id="0"/>
      <w:r w:rsidRPr="00763D31">
        <w:rPr>
          <w:rFonts w:ascii="標楷體" w:eastAsia="標楷體" w:hAnsi="標楷體" w:cs="DFKaiShu-SB-Estd-BF" w:hint="eastAsia"/>
          <w:kern w:val="0"/>
          <w:sz w:val="40"/>
          <w:szCs w:val="40"/>
        </w:rPr>
        <w:t>處理實施要點</w:t>
      </w:r>
      <w:r w:rsidR="00222234">
        <w:rPr>
          <w:rFonts w:ascii="標楷體" w:eastAsia="標楷體" w:hAnsi="標楷體" w:cs="DFKaiShu-SB-Estd-BF" w:hint="eastAsia"/>
          <w:kern w:val="0"/>
          <w:sz w:val="40"/>
          <w:szCs w:val="40"/>
        </w:rPr>
        <w:t>第104點</w:t>
      </w:r>
    </w:p>
    <w:p w:rsidR="00763D31" w:rsidRPr="00763D31" w:rsidRDefault="00763D31" w:rsidP="00763D31">
      <w:pPr>
        <w:pStyle w:val="Default"/>
        <w:jc w:val="right"/>
        <w:rPr>
          <w:rFonts w:eastAsia="標楷體" w:cs="DFKaiShu-SB-Estd-BF"/>
          <w:sz w:val="20"/>
          <w:szCs w:val="20"/>
        </w:rPr>
      </w:pPr>
      <w:r w:rsidRPr="00763D31">
        <w:rPr>
          <w:rFonts w:eastAsia="標楷體" w:cs="DFKaiShu-SB-Estd-BF" w:hint="eastAsia"/>
          <w:sz w:val="20"/>
          <w:szCs w:val="20"/>
        </w:rPr>
        <w:t>中華民國</w:t>
      </w:r>
      <w:r w:rsidRPr="00763D31">
        <w:rPr>
          <w:rFonts w:eastAsia="標楷體" w:cs="DFKaiShu-SB-Estd-BF"/>
          <w:sz w:val="20"/>
          <w:szCs w:val="20"/>
        </w:rPr>
        <w:t>110</w:t>
      </w:r>
      <w:r w:rsidRPr="00763D31">
        <w:rPr>
          <w:rFonts w:eastAsia="標楷體" w:cs="DFKaiShu-SB-Estd-BF" w:hint="eastAsia"/>
          <w:sz w:val="20"/>
          <w:szCs w:val="20"/>
        </w:rPr>
        <w:t>年</w:t>
      </w:r>
      <w:r w:rsidRPr="00763D31">
        <w:rPr>
          <w:rFonts w:eastAsia="標楷體" w:cs="DFKaiShu-SB-Estd-BF"/>
          <w:sz w:val="20"/>
          <w:szCs w:val="20"/>
        </w:rPr>
        <w:t>3</w:t>
      </w:r>
      <w:r w:rsidRPr="00763D31">
        <w:rPr>
          <w:rFonts w:eastAsia="標楷體" w:cs="DFKaiShu-SB-Estd-BF" w:hint="eastAsia"/>
          <w:sz w:val="20"/>
          <w:szCs w:val="20"/>
        </w:rPr>
        <w:t>月</w:t>
      </w:r>
      <w:r w:rsidRPr="00763D31">
        <w:rPr>
          <w:rFonts w:eastAsia="標楷體" w:cs="DFKaiShu-SB-Estd-BF"/>
          <w:sz w:val="20"/>
          <w:szCs w:val="20"/>
        </w:rPr>
        <w:t>5</w:t>
      </w:r>
      <w:r w:rsidRPr="00763D31">
        <w:rPr>
          <w:rFonts w:eastAsia="標楷體" w:cs="DFKaiShu-SB-Estd-BF" w:hint="eastAsia"/>
          <w:sz w:val="20"/>
          <w:szCs w:val="20"/>
        </w:rPr>
        <w:t>日</w:t>
      </w:r>
      <w:proofErr w:type="gramStart"/>
      <w:r w:rsidRPr="00763D31">
        <w:rPr>
          <w:rFonts w:eastAsia="標楷體" w:cs="DFKaiShu-SB-Estd-BF" w:hint="eastAsia"/>
          <w:sz w:val="20"/>
          <w:szCs w:val="20"/>
        </w:rPr>
        <w:t>府授秘</w:t>
      </w:r>
      <w:proofErr w:type="gramEnd"/>
      <w:r w:rsidRPr="00763D31">
        <w:rPr>
          <w:rFonts w:eastAsia="標楷體" w:cs="DFKaiShu-SB-Estd-BF" w:hint="eastAsia"/>
          <w:sz w:val="20"/>
          <w:szCs w:val="20"/>
        </w:rPr>
        <w:t>文字第</w:t>
      </w:r>
      <w:r w:rsidRPr="00763D31">
        <w:rPr>
          <w:rFonts w:eastAsia="標楷體" w:cs="DFKaiShu-SB-Estd-BF"/>
          <w:sz w:val="20"/>
          <w:szCs w:val="20"/>
        </w:rPr>
        <w:t>1103003437</w:t>
      </w:r>
      <w:r w:rsidRPr="00763D31">
        <w:rPr>
          <w:rFonts w:eastAsia="標楷體" w:cs="DFKaiShu-SB-Estd-BF" w:hint="eastAsia"/>
          <w:sz w:val="20"/>
          <w:szCs w:val="20"/>
        </w:rPr>
        <w:t>號函修正</w:t>
      </w:r>
    </w:p>
    <w:p w:rsidR="00763D31" w:rsidRPr="00763D31" w:rsidRDefault="00763D31" w:rsidP="00763D31">
      <w:pPr>
        <w:pStyle w:val="Default"/>
        <w:rPr>
          <w:rFonts w:eastAsia="標楷體"/>
        </w:rPr>
      </w:pPr>
    </w:p>
    <w:p w:rsidR="00763D31" w:rsidRPr="00763D31" w:rsidRDefault="00763D31" w:rsidP="00763D31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763D31">
        <w:rPr>
          <w:rFonts w:ascii="標楷體" w:eastAsia="標楷體" w:hAnsi="標楷體" w:cs="DFKaiShu-SB-Estd-BF" w:hint="eastAsia"/>
          <w:kern w:val="0"/>
          <w:sz w:val="28"/>
          <w:szCs w:val="28"/>
        </w:rPr>
        <w:t>一百零四、有下列情事之</w:t>
      </w:r>
      <w:proofErr w:type="gramStart"/>
      <w:r w:rsidRPr="00763D31">
        <w:rPr>
          <w:rFonts w:ascii="標楷體" w:eastAsia="標楷體" w:hAnsi="標楷體" w:cs="DFKaiShu-SB-Estd-BF" w:hint="eastAsia"/>
          <w:kern w:val="0"/>
          <w:sz w:val="28"/>
          <w:szCs w:val="28"/>
        </w:rPr>
        <w:t>一</w:t>
      </w:r>
      <w:proofErr w:type="gramEnd"/>
      <w:r w:rsidRPr="00763D31">
        <w:rPr>
          <w:rFonts w:ascii="標楷體" w:eastAsia="標楷體" w:hAnsi="標楷體" w:cs="DFKaiShu-SB-Estd-BF" w:hint="eastAsia"/>
          <w:kern w:val="0"/>
          <w:sz w:val="28"/>
          <w:szCs w:val="28"/>
        </w:rPr>
        <w:t>者，機關得視個案情節輕重，依「臺北市政府暨所屬各機關公文處理重大疏失各級人員懲處標準表」（如附件三十二）專案簽報議處，議處後如再犯者，應加重懲處：</w:t>
      </w:r>
    </w:p>
    <w:p w:rsidR="00763D31" w:rsidRPr="00763D31" w:rsidRDefault="00763D31" w:rsidP="00763D31">
      <w:pPr>
        <w:autoSpaceDE w:val="0"/>
        <w:autoSpaceDN w:val="0"/>
        <w:adjustRightInd w:val="0"/>
        <w:ind w:left="560" w:hangingChars="200" w:hanging="560"/>
        <w:rPr>
          <w:rFonts w:ascii="標楷體" w:eastAsia="標楷體" w:hAnsi="標楷體" w:cs="DFKaiShu-SB-Estd-BF"/>
          <w:kern w:val="0"/>
          <w:sz w:val="28"/>
          <w:szCs w:val="28"/>
        </w:rPr>
      </w:pPr>
      <w:r w:rsidRPr="00763D31">
        <w:rPr>
          <w:rFonts w:ascii="標楷體" w:eastAsia="標楷體" w:hAnsi="標楷體" w:cs="DFKaiShu-SB-Estd-BF"/>
          <w:kern w:val="0"/>
          <w:sz w:val="28"/>
          <w:szCs w:val="28"/>
        </w:rPr>
        <w:t>(</w:t>
      </w:r>
      <w:proofErr w:type="gramStart"/>
      <w:r w:rsidRPr="00763D31">
        <w:rPr>
          <w:rFonts w:ascii="標楷體" w:eastAsia="標楷體" w:hAnsi="標楷體" w:cs="DFKaiShu-SB-Estd-BF" w:hint="eastAsia"/>
          <w:kern w:val="0"/>
          <w:sz w:val="28"/>
          <w:szCs w:val="28"/>
        </w:rPr>
        <w:t>一</w:t>
      </w:r>
      <w:proofErr w:type="gramEnd"/>
      <w:r w:rsidRPr="00763D31">
        <w:rPr>
          <w:rFonts w:ascii="標楷體" w:eastAsia="標楷體" w:hAnsi="標楷體" w:cs="DFKaiShu-SB-Estd-BF"/>
          <w:kern w:val="0"/>
          <w:sz w:val="28"/>
          <w:szCs w:val="28"/>
        </w:rPr>
        <w:t>)</w:t>
      </w:r>
      <w:r w:rsidRPr="00763D31">
        <w:rPr>
          <w:rFonts w:ascii="標楷體" w:eastAsia="標楷體" w:hAnsi="標楷體" w:cs="DFKaiShu-SB-Estd-BF" w:hint="eastAsia"/>
          <w:kern w:val="0"/>
          <w:sz w:val="28"/>
          <w:szCs w:val="28"/>
        </w:rPr>
        <w:t>登錄不確實、統計不確實、未實施各種分析，致文書流程管理原則不能落實。</w:t>
      </w:r>
    </w:p>
    <w:p w:rsidR="00763D31" w:rsidRPr="00763D31" w:rsidRDefault="00763D31" w:rsidP="00763D31">
      <w:pPr>
        <w:autoSpaceDE w:val="0"/>
        <w:autoSpaceDN w:val="0"/>
        <w:adjustRightInd w:val="0"/>
        <w:ind w:left="561" w:hangingChars="200" w:hanging="561"/>
        <w:rPr>
          <w:rFonts w:ascii="標楷體" w:eastAsia="標楷體" w:hAnsi="標楷體" w:cs="DFKaiShu-SB-Estd-BF"/>
          <w:b/>
          <w:kern w:val="0"/>
          <w:sz w:val="28"/>
          <w:szCs w:val="28"/>
        </w:rPr>
      </w:pPr>
      <w:r w:rsidRPr="00763D31">
        <w:rPr>
          <w:rFonts w:ascii="標楷體" w:eastAsia="標楷體" w:hAnsi="標楷體" w:cs="DFKaiShu-SB-Estd-BF"/>
          <w:b/>
          <w:kern w:val="0"/>
          <w:sz w:val="28"/>
          <w:szCs w:val="28"/>
        </w:rPr>
        <w:t>(</w:t>
      </w:r>
      <w:r w:rsidRPr="00763D31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二</w:t>
      </w:r>
      <w:r w:rsidRPr="00763D31">
        <w:rPr>
          <w:rFonts w:ascii="標楷體" w:eastAsia="標楷體" w:hAnsi="標楷體" w:cs="DFKaiShu-SB-Estd-BF"/>
          <w:b/>
          <w:kern w:val="0"/>
          <w:sz w:val="28"/>
          <w:szCs w:val="28"/>
        </w:rPr>
        <w:t>)</w:t>
      </w:r>
      <w:r w:rsidRPr="00763D31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無故積壓公文情形嚴重。</w:t>
      </w:r>
    </w:p>
    <w:p w:rsidR="00763D31" w:rsidRPr="00763D31" w:rsidRDefault="00763D31" w:rsidP="00763D31">
      <w:pPr>
        <w:autoSpaceDE w:val="0"/>
        <w:autoSpaceDN w:val="0"/>
        <w:adjustRightInd w:val="0"/>
        <w:ind w:left="560" w:hangingChars="200" w:hanging="560"/>
        <w:rPr>
          <w:rFonts w:ascii="標楷體" w:eastAsia="標楷體" w:hAnsi="標楷體" w:cs="DFKaiShu-SB-Estd-BF"/>
          <w:kern w:val="0"/>
          <w:sz w:val="28"/>
          <w:szCs w:val="28"/>
        </w:rPr>
      </w:pPr>
      <w:r w:rsidRPr="00763D31">
        <w:rPr>
          <w:rFonts w:ascii="標楷體" w:eastAsia="標楷體" w:hAnsi="標楷體" w:cs="DFKaiShu-SB-Estd-BF"/>
          <w:kern w:val="0"/>
          <w:sz w:val="28"/>
          <w:szCs w:val="28"/>
        </w:rPr>
        <w:t>(</w:t>
      </w:r>
      <w:r w:rsidRPr="00763D31">
        <w:rPr>
          <w:rFonts w:ascii="標楷體" w:eastAsia="標楷體" w:hAnsi="標楷體" w:cs="DFKaiShu-SB-Estd-BF" w:hint="eastAsia"/>
          <w:kern w:val="0"/>
          <w:sz w:val="28"/>
          <w:szCs w:val="28"/>
        </w:rPr>
        <w:t>三</w:t>
      </w:r>
      <w:r w:rsidRPr="00763D31">
        <w:rPr>
          <w:rFonts w:ascii="標楷體" w:eastAsia="標楷體" w:hAnsi="標楷體" w:cs="DFKaiShu-SB-Estd-BF"/>
          <w:kern w:val="0"/>
          <w:sz w:val="28"/>
          <w:szCs w:val="28"/>
        </w:rPr>
        <w:t>)</w:t>
      </w:r>
      <w:r w:rsidRPr="00763D31">
        <w:rPr>
          <w:rFonts w:ascii="標楷體" w:eastAsia="標楷體" w:hAnsi="標楷體" w:cs="DFKaiShu-SB-Estd-BF" w:hint="eastAsia"/>
          <w:kern w:val="0"/>
          <w:sz w:val="28"/>
          <w:szCs w:val="28"/>
        </w:rPr>
        <w:t>損毀、棄置、遺失公文或檔案。</w:t>
      </w:r>
    </w:p>
    <w:p w:rsidR="00763D31" w:rsidRPr="00763D31" w:rsidRDefault="00763D31" w:rsidP="00763D31">
      <w:pPr>
        <w:autoSpaceDE w:val="0"/>
        <w:autoSpaceDN w:val="0"/>
        <w:adjustRightInd w:val="0"/>
        <w:ind w:left="560" w:hangingChars="200" w:hanging="560"/>
        <w:rPr>
          <w:rFonts w:ascii="標楷體" w:eastAsia="標楷體" w:hAnsi="標楷體" w:cs="DFKaiShu-SB-Estd-BF"/>
          <w:kern w:val="0"/>
          <w:sz w:val="28"/>
          <w:szCs w:val="28"/>
        </w:rPr>
      </w:pPr>
      <w:r w:rsidRPr="00763D31">
        <w:rPr>
          <w:rFonts w:ascii="標楷體" w:eastAsia="標楷體" w:hAnsi="標楷體" w:cs="DFKaiShu-SB-Estd-BF"/>
          <w:kern w:val="0"/>
          <w:sz w:val="28"/>
          <w:szCs w:val="28"/>
        </w:rPr>
        <w:t>(</w:t>
      </w:r>
      <w:r w:rsidRPr="00763D31">
        <w:rPr>
          <w:rFonts w:ascii="標楷體" w:eastAsia="標楷體" w:hAnsi="標楷體" w:cs="DFKaiShu-SB-Estd-BF" w:hint="eastAsia"/>
          <w:kern w:val="0"/>
          <w:sz w:val="28"/>
          <w:szCs w:val="28"/>
        </w:rPr>
        <w:t>四</w:t>
      </w:r>
      <w:r w:rsidRPr="00763D31">
        <w:rPr>
          <w:rFonts w:ascii="標楷體" w:eastAsia="標楷體" w:hAnsi="標楷體" w:cs="DFKaiShu-SB-Estd-BF"/>
          <w:kern w:val="0"/>
          <w:sz w:val="28"/>
          <w:szCs w:val="28"/>
        </w:rPr>
        <w:t>)</w:t>
      </w:r>
      <w:r w:rsidRPr="00763D31">
        <w:rPr>
          <w:rFonts w:ascii="標楷體" w:eastAsia="標楷體" w:hAnsi="標楷體" w:cs="DFKaiShu-SB-Estd-BF" w:hint="eastAsia"/>
          <w:kern w:val="0"/>
          <w:sz w:val="28"/>
          <w:szCs w:val="28"/>
        </w:rPr>
        <w:t>違反分層負責規定。</w:t>
      </w:r>
    </w:p>
    <w:p w:rsidR="00763D31" w:rsidRPr="00C940C4" w:rsidRDefault="00763D31" w:rsidP="00C940C4">
      <w:pPr>
        <w:autoSpaceDE w:val="0"/>
        <w:autoSpaceDN w:val="0"/>
        <w:adjustRightInd w:val="0"/>
        <w:ind w:left="561" w:hangingChars="200" w:hanging="561"/>
        <w:rPr>
          <w:rFonts w:ascii="標楷體" w:eastAsia="標楷體" w:hAnsi="標楷體" w:cs="DFKaiShu-SB-Estd-BF"/>
          <w:b/>
          <w:kern w:val="0"/>
          <w:sz w:val="28"/>
          <w:szCs w:val="28"/>
        </w:rPr>
      </w:pPr>
      <w:r w:rsidRPr="00C940C4">
        <w:rPr>
          <w:rFonts w:ascii="標楷體" w:eastAsia="標楷體" w:hAnsi="標楷體" w:cs="DFKaiShu-SB-Estd-BF"/>
          <w:b/>
          <w:kern w:val="0"/>
          <w:sz w:val="28"/>
          <w:szCs w:val="28"/>
        </w:rPr>
        <w:t>(</w:t>
      </w:r>
      <w:r w:rsidRPr="00C940C4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五</w:t>
      </w:r>
      <w:r w:rsidRPr="00C940C4">
        <w:rPr>
          <w:rFonts w:ascii="標楷體" w:eastAsia="標楷體" w:hAnsi="標楷體" w:cs="DFKaiShu-SB-Estd-BF"/>
          <w:b/>
          <w:kern w:val="0"/>
          <w:sz w:val="28"/>
          <w:szCs w:val="28"/>
        </w:rPr>
        <w:t>)</w:t>
      </w:r>
      <w:r w:rsidRPr="00C940C4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無故拒收公文或對承辦公文，延不簽收逾二日。</w:t>
      </w:r>
    </w:p>
    <w:p w:rsidR="00763D31" w:rsidRPr="00763D31" w:rsidRDefault="00763D31" w:rsidP="00763D31">
      <w:pPr>
        <w:autoSpaceDE w:val="0"/>
        <w:autoSpaceDN w:val="0"/>
        <w:adjustRightInd w:val="0"/>
        <w:ind w:left="560" w:hangingChars="200" w:hanging="560"/>
        <w:rPr>
          <w:rFonts w:ascii="標楷體" w:eastAsia="標楷體" w:hAnsi="標楷體" w:cs="DFKaiShu-SB-Estd-BF"/>
          <w:kern w:val="0"/>
          <w:sz w:val="28"/>
          <w:szCs w:val="28"/>
        </w:rPr>
      </w:pPr>
      <w:r w:rsidRPr="00763D31">
        <w:rPr>
          <w:rFonts w:ascii="標楷體" w:eastAsia="標楷體" w:hAnsi="標楷體" w:cs="DFKaiShu-SB-Estd-BF"/>
          <w:kern w:val="0"/>
          <w:sz w:val="28"/>
          <w:szCs w:val="28"/>
        </w:rPr>
        <w:t>(</w:t>
      </w:r>
      <w:r w:rsidRPr="00763D31">
        <w:rPr>
          <w:rFonts w:ascii="標楷體" w:eastAsia="標楷體" w:hAnsi="標楷體" w:cs="DFKaiShu-SB-Estd-BF" w:hint="eastAsia"/>
          <w:kern w:val="0"/>
          <w:sz w:val="28"/>
          <w:szCs w:val="28"/>
        </w:rPr>
        <w:t>六</w:t>
      </w:r>
      <w:r w:rsidRPr="00763D31">
        <w:rPr>
          <w:rFonts w:ascii="標楷體" w:eastAsia="標楷體" w:hAnsi="標楷體" w:cs="DFKaiShu-SB-Estd-BF"/>
          <w:kern w:val="0"/>
          <w:sz w:val="28"/>
          <w:szCs w:val="28"/>
        </w:rPr>
        <w:t>)</w:t>
      </w:r>
      <w:r w:rsidRPr="00763D31">
        <w:rPr>
          <w:rFonts w:ascii="標楷體" w:eastAsia="標楷體" w:hAnsi="標楷體" w:cs="DFKaiShu-SB-Estd-BF" w:hint="eastAsia"/>
          <w:kern w:val="0"/>
          <w:sz w:val="28"/>
          <w:szCs w:val="28"/>
        </w:rPr>
        <w:t>未依規定改分或移文，嚴重影響案件處理時效。</w:t>
      </w:r>
    </w:p>
    <w:p w:rsidR="00763D31" w:rsidRPr="00C940C4" w:rsidRDefault="00763D31" w:rsidP="00C940C4">
      <w:pPr>
        <w:autoSpaceDE w:val="0"/>
        <w:autoSpaceDN w:val="0"/>
        <w:adjustRightInd w:val="0"/>
        <w:ind w:left="561" w:hangingChars="200" w:hanging="561"/>
        <w:rPr>
          <w:rFonts w:ascii="標楷體" w:eastAsia="標楷體" w:hAnsi="標楷體" w:cs="DFKaiShu-SB-Estd-BF"/>
          <w:b/>
          <w:kern w:val="0"/>
          <w:sz w:val="28"/>
          <w:szCs w:val="28"/>
        </w:rPr>
      </w:pPr>
      <w:r w:rsidRPr="00C940C4">
        <w:rPr>
          <w:rFonts w:ascii="標楷體" w:eastAsia="標楷體" w:hAnsi="標楷體" w:cs="DFKaiShu-SB-Estd-BF"/>
          <w:b/>
          <w:kern w:val="0"/>
          <w:sz w:val="28"/>
          <w:szCs w:val="28"/>
        </w:rPr>
        <w:t>(</w:t>
      </w:r>
      <w:r w:rsidRPr="00C940C4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七</w:t>
      </w:r>
      <w:r w:rsidRPr="00C940C4">
        <w:rPr>
          <w:rFonts w:ascii="標楷體" w:eastAsia="標楷體" w:hAnsi="標楷體" w:cs="DFKaiShu-SB-Estd-BF"/>
          <w:b/>
          <w:kern w:val="0"/>
          <w:sz w:val="28"/>
          <w:szCs w:val="28"/>
        </w:rPr>
        <w:t>)</w:t>
      </w:r>
      <w:r w:rsidRPr="00C940C4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承辦人員無故未</w:t>
      </w:r>
      <w:proofErr w:type="gramStart"/>
      <w:r w:rsidRPr="00C940C4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將判發之</w:t>
      </w:r>
      <w:proofErr w:type="gramEnd"/>
      <w:r w:rsidRPr="00C940C4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文稿送發文，逾一日。</w:t>
      </w:r>
    </w:p>
    <w:p w:rsidR="00763D31" w:rsidRPr="00C940C4" w:rsidRDefault="00763D31" w:rsidP="00C940C4">
      <w:pPr>
        <w:autoSpaceDE w:val="0"/>
        <w:autoSpaceDN w:val="0"/>
        <w:adjustRightInd w:val="0"/>
        <w:ind w:left="561" w:hangingChars="200" w:hanging="561"/>
        <w:rPr>
          <w:rFonts w:ascii="標楷體" w:eastAsia="標楷體" w:hAnsi="標楷體" w:cs="DFKaiShu-SB-Estd-BF"/>
          <w:b/>
          <w:kern w:val="0"/>
          <w:sz w:val="28"/>
          <w:szCs w:val="28"/>
        </w:rPr>
      </w:pPr>
      <w:r w:rsidRPr="00C940C4">
        <w:rPr>
          <w:rFonts w:ascii="標楷體" w:eastAsia="標楷體" w:hAnsi="標楷體" w:cs="DFKaiShu-SB-Estd-BF"/>
          <w:b/>
          <w:kern w:val="0"/>
          <w:sz w:val="28"/>
          <w:szCs w:val="28"/>
        </w:rPr>
        <w:t>(</w:t>
      </w:r>
      <w:r w:rsidRPr="00C940C4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八</w:t>
      </w:r>
      <w:r w:rsidRPr="00C940C4">
        <w:rPr>
          <w:rFonts w:ascii="標楷體" w:eastAsia="標楷體" w:hAnsi="標楷體" w:cs="DFKaiShu-SB-Estd-BF"/>
          <w:b/>
          <w:kern w:val="0"/>
          <w:sz w:val="28"/>
          <w:szCs w:val="28"/>
        </w:rPr>
        <w:t>)</w:t>
      </w:r>
      <w:r w:rsidRPr="00C940C4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經核定存查之文件，承辦人員未於二日內</w:t>
      </w:r>
      <w:proofErr w:type="gramStart"/>
      <w:r w:rsidRPr="00C940C4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完成辦畢登錄</w:t>
      </w:r>
      <w:proofErr w:type="gramEnd"/>
      <w:r w:rsidRPr="00C940C4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，以致公文延宕。</w:t>
      </w:r>
    </w:p>
    <w:p w:rsidR="00763D31" w:rsidRPr="00763D31" w:rsidRDefault="00763D31" w:rsidP="00763D31">
      <w:pPr>
        <w:autoSpaceDE w:val="0"/>
        <w:autoSpaceDN w:val="0"/>
        <w:adjustRightInd w:val="0"/>
        <w:ind w:left="560" w:hangingChars="200" w:hanging="560"/>
        <w:rPr>
          <w:rFonts w:ascii="標楷體" w:eastAsia="標楷體" w:hAnsi="標楷體" w:cs="DFKaiShu-SB-Estd-BF"/>
          <w:kern w:val="0"/>
          <w:sz w:val="28"/>
          <w:szCs w:val="28"/>
        </w:rPr>
      </w:pPr>
      <w:r w:rsidRPr="00763D31">
        <w:rPr>
          <w:rFonts w:ascii="標楷體" w:eastAsia="標楷體" w:hAnsi="標楷體" w:cs="DFKaiShu-SB-Estd-BF"/>
          <w:kern w:val="0"/>
          <w:sz w:val="28"/>
          <w:szCs w:val="28"/>
        </w:rPr>
        <w:t>(</w:t>
      </w:r>
      <w:r w:rsidRPr="00763D31">
        <w:rPr>
          <w:rFonts w:ascii="標楷體" w:eastAsia="標楷體" w:hAnsi="標楷體" w:cs="DFKaiShu-SB-Estd-BF" w:hint="eastAsia"/>
          <w:kern w:val="0"/>
          <w:sz w:val="28"/>
          <w:szCs w:val="28"/>
        </w:rPr>
        <w:t>九</w:t>
      </w:r>
      <w:r w:rsidRPr="00763D31">
        <w:rPr>
          <w:rFonts w:ascii="標楷體" w:eastAsia="標楷體" w:hAnsi="標楷體" w:cs="DFKaiShu-SB-Estd-BF"/>
          <w:kern w:val="0"/>
          <w:sz w:val="28"/>
          <w:szCs w:val="28"/>
        </w:rPr>
        <w:t>)</w:t>
      </w:r>
      <w:r w:rsidRPr="00763D31">
        <w:rPr>
          <w:rFonts w:ascii="標楷體" w:eastAsia="標楷體" w:hAnsi="標楷體" w:cs="DFKaiShu-SB-Estd-BF" w:hint="eastAsia"/>
          <w:kern w:val="0"/>
          <w:sz w:val="28"/>
          <w:szCs w:val="28"/>
        </w:rPr>
        <w:t>公文陳</w:t>
      </w:r>
      <w:proofErr w:type="gramStart"/>
      <w:r w:rsidRPr="00763D31">
        <w:rPr>
          <w:rFonts w:ascii="標楷體" w:eastAsia="標楷體" w:hAnsi="標楷體" w:cs="DFKaiShu-SB-Estd-BF" w:hint="eastAsia"/>
          <w:kern w:val="0"/>
          <w:sz w:val="28"/>
          <w:szCs w:val="28"/>
        </w:rPr>
        <w:t>核經書面查催後</w:t>
      </w:r>
      <w:proofErr w:type="gramEnd"/>
      <w:r w:rsidRPr="00763D31">
        <w:rPr>
          <w:rFonts w:ascii="標楷體" w:eastAsia="標楷體" w:hAnsi="標楷體" w:cs="DFKaiShu-SB-Estd-BF" w:hint="eastAsia"/>
          <w:kern w:val="0"/>
          <w:sz w:val="28"/>
          <w:szCs w:val="28"/>
        </w:rPr>
        <w:t>仍未核</w:t>
      </w:r>
      <w:proofErr w:type="gramStart"/>
      <w:r w:rsidRPr="00763D31">
        <w:rPr>
          <w:rFonts w:ascii="標楷體" w:eastAsia="標楷體" w:hAnsi="標楷體" w:cs="DFKaiShu-SB-Estd-BF" w:hint="eastAsia"/>
          <w:kern w:val="0"/>
          <w:sz w:val="28"/>
          <w:szCs w:val="28"/>
        </w:rPr>
        <w:t>批或核批後</w:t>
      </w:r>
      <w:proofErr w:type="gramEnd"/>
      <w:r w:rsidRPr="00763D31">
        <w:rPr>
          <w:rFonts w:ascii="標楷體" w:eastAsia="標楷體" w:hAnsi="標楷體" w:cs="DFKaiShu-SB-Estd-BF" w:hint="eastAsia"/>
          <w:kern w:val="0"/>
          <w:sz w:val="28"/>
          <w:szCs w:val="28"/>
        </w:rPr>
        <w:t>未處理。</w:t>
      </w:r>
    </w:p>
    <w:p w:rsidR="00763D31" w:rsidRPr="00763D31" w:rsidRDefault="00763D31" w:rsidP="00763D31">
      <w:pPr>
        <w:autoSpaceDE w:val="0"/>
        <w:autoSpaceDN w:val="0"/>
        <w:adjustRightInd w:val="0"/>
        <w:ind w:left="560" w:hangingChars="200" w:hanging="560"/>
        <w:rPr>
          <w:rFonts w:ascii="標楷體" w:eastAsia="標楷體" w:hAnsi="標楷體" w:cs="DFKaiShu-SB-Estd-BF"/>
          <w:kern w:val="0"/>
          <w:sz w:val="28"/>
          <w:szCs w:val="28"/>
        </w:rPr>
      </w:pPr>
      <w:r w:rsidRPr="00763D31">
        <w:rPr>
          <w:rFonts w:ascii="標楷體" w:eastAsia="標楷體" w:hAnsi="標楷體" w:cs="DFKaiShu-SB-Estd-BF"/>
          <w:kern w:val="0"/>
          <w:sz w:val="28"/>
          <w:szCs w:val="28"/>
        </w:rPr>
        <w:t>(</w:t>
      </w:r>
      <w:r w:rsidRPr="00763D31">
        <w:rPr>
          <w:rFonts w:ascii="標楷體" w:eastAsia="標楷體" w:hAnsi="標楷體" w:cs="DFKaiShu-SB-Estd-BF" w:hint="eastAsia"/>
          <w:kern w:val="0"/>
          <w:sz w:val="28"/>
          <w:szCs w:val="28"/>
        </w:rPr>
        <w:t>十</w:t>
      </w:r>
      <w:r w:rsidRPr="00763D31">
        <w:rPr>
          <w:rFonts w:ascii="標楷體" w:eastAsia="標楷體" w:hAnsi="標楷體" w:cs="DFKaiShu-SB-Estd-BF"/>
          <w:kern w:val="0"/>
          <w:sz w:val="28"/>
          <w:szCs w:val="28"/>
        </w:rPr>
        <w:t>)</w:t>
      </w:r>
      <w:r w:rsidRPr="00763D31">
        <w:rPr>
          <w:rFonts w:ascii="標楷體" w:eastAsia="標楷體" w:hAnsi="標楷體" w:cs="DFKaiShu-SB-Estd-BF" w:hint="eastAsia"/>
          <w:kern w:val="0"/>
          <w:sz w:val="28"/>
          <w:szCs w:val="28"/>
        </w:rPr>
        <w:t>對逾期待辦之案件，經催辦仍未辦理展期。</w:t>
      </w:r>
    </w:p>
    <w:p w:rsidR="00763D31" w:rsidRPr="00C10D1A" w:rsidRDefault="00763D31" w:rsidP="00C940C4">
      <w:pPr>
        <w:autoSpaceDE w:val="0"/>
        <w:autoSpaceDN w:val="0"/>
        <w:adjustRightInd w:val="0"/>
        <w:ind w:left="561" w:hangingChars="200" w:hanging="561"/>
        <w:rPr>
          <w:rFonts w:ascii="標楷體" w:eastAsia="標楷體" w:hAnsi="標楷體" w:cs="DFKaiShu-SB-Estd-BF"/>
          <w:b/>
          <w:color w:val="FF0000"/>
          <w:kern w:val="0"/>
          <w:sz w:val="28"/>
          <w:szCs w:val="28"/>
        </w:rPr>
      </w:pPr>
      <w:r w:rsidRPr="00C10D1A">
        <w:rPr>
          <w:rFonts w:ascii="標楷體" w:eastAsia="標楷體" w:hAnsi="標楷體" w:cs="DFKaiShu-SB-Estd-BF"/>
          <w:b/>
          <w:color w:val="FF0000"/>
          <w:kern w:val="0"/>
          <w:sz w:val="28"/>
          <w:szCs w:val="28"/>
        </w:rPr>
        <w:t>(</w:t>
      </w:r>
      <w:r w:rsidRPr="00C10D1A">
        <w:rPr>
          <w:rFonts w:ascii="標楷體" w:eastAsia="標楷體" w:hAnsi="標楷體" w:cs="DFKaiShu-SB-Estd-BF" w:hint="eastAsia"/>
          <w:b/>
          <w:color w:val="FF0000"/>
          <w:kern w:val="0"/>
          <w:sz w:val="28"/>
          <w:szCs w:val="28"/>
        </w:rPr>
        <w:t>十一</w:t>
      </w:r>
      <w:r w:rsidRPr="00C10D1A">
        <w:rPr>
          <w:rFonts w:ascii="標楷體" w:eastAsia="標楷體" w:hAnsi="標楷體" w:cs="DFKaiShu-SB-Estd-BF"/>
          <w:b/>
          <w:color w:val="FF0000"/>
          <w:kern w:val="0"/>
          <w:sz w:val="28"/>
          <w:szCs w:val="28"/>
        </w:rPr>
        <w:t>)</w:t>
      </w:r>
      <w:r w:rsidRPr="00C10D1A">
        <w:rPr>
          <w:rFonts w:ascii="標楷體" w:eastAsia="標楷體" w:hAnsi="標楷體" w:cs="DFKaiShu-SB-Estd-BF" w:hint="eastAsia"/>
          <w:b/>
          <w:color w:val="FF0000"/>
          <w:kern w:val="0"/>
          <w:sz w:val="28"/>
          <w:szCs w:val="28"/>
        </w:rPr>
        <w:t>擅將公文交他人閱覽、抄錄影印或未經核准</w:t>
      </w:r>
      <w:proofErr w:type="gramStart"/>
      <w:r w:rsidRPr="00C10D1A">
        <w:rPr>
          <w:rFonts w:ascii="標楷體" w:eastAsia="標楷體" w:hAnsi="標楷體" w:cs="DFKaiShu-SB-Estd-BF" w:hint="eastAsia"/>
          <w:b/>
          <w:color w:val="FF0000"/>
          <w:kern w:val="0"/>
          <w:sz w:val="28"/>
          <w:szCs w:val="28"/>
        </w:rPr>
        <w:t>電遞、</w:t>
      </w:r>
      <w:proofErr w:type="gramEnd"/>
      <w:r w:rsidRPr="00C10D1A">
        <w:rPr>
          <w:rFonts w:ascii="標楷體" w:eastAsia="標楷體" w:hAnsi="標楷體" w:cs="DFKaiShu-SB-Estd-BF" w:hint="eastAsia"/>
          <w:b/>
          <w:color w:val="FF0000"/>
          <w:kern w:val="0"/>
          <w:sz w:val="28"/>
          <w:szCs w:val="28"/>
        </w:rPr>
        <w:t>傳真。</w:t>
      </w:r>
    </w:p>
    <w:p w:rsidR="00763D31" w:rsidRPr="00763D31" w:rsidRDefault="00763D31" w:rsidP="00C940C4">
      <w:pPr>
        <w:autoSpaceDE w:val="0"/>
        <w:autoSpaceDN w:val="0"/>
        <w:adjustRightInd w:val="0"/>
        <w:ind w:left="560" w:hangingChars="200" w:hanging="560"/>
        <w:rPr>
          <w:rFonts w:ascii="標楷體" w:eastAsia="標楷體" w:hAnsi="標楷體" w:cs="DFKaiShu-SB-Estd-BF"/>
          <w:kern w:val="0"/>
          <w:sz w:val="28"/>
          <w:szCs w:val="28"/>
        </w:rPr>
      </w:pPr>
      <w:r w:rsidRPr="00763D31">
        <w:rPr>
          <w:rFonts w:ascii="標楷體" w:eastAsia="標楷體" w:hAnsi="標楷體" w:cs="DFKaiShu-SB-Estd-BF"/>
          <w:kern w:val="0"/>
          <w:sz w:val="28"/>
          <w:szCs w:val="28"/>
        </w:rPr>
        <w:t>(</w:t>
      </w:r>
      <w:r w:rsidRPr="00763D31">
        <w:rPr>
          <w:rFonts w:ascii="標楷體" w:eastAsia="標楷體" w:hAnsi="標楷體" w:cs="DFKaiShu-SB-Estd-BF" w:hint="eastAsia"/>
          <w:kern w:val="0"/>
          <w:sz w:val="28"/>
          <w:szCs w:val="28"/>
        </w:rPr>
        <w:t>十二</w:t>
      </w:r>
      <w:r w:rsidRPr="00763D31">
        <w:rPr>
          <w:rFonts w:ascii="標楷體" w:eastAsia="標楷體" w:hAnsi="標楷體" w:cs="DFKaiShu-SB-Estd-BF"/>
          <w:kern w:val="0"/>
          <w:sz w:val="28"/>
          <w:szCs w:val="28"/>
        </w:rPr>
        <w:t>)</w:t>
      </w:r>
      <w:r w:rsidRPr="00763D31">
        <w:rPr>
          <w:rFonts w:ascii="標楷體" w:eastAsia="標楷體" w:hAnsi="標楷體" w:cs="DFKaiShu-SB-Estd-BF" w:hint="eastAsia"/>
          <w:kern w:val="0"/>
          <w:sz w:val="28"/>
          <w:szCs w:val="28"/>
        </w:rPr>
        <w:t>應辦案件而簽存查或先簽存查再</w:t>
      </w:r>
      <w:proofErr w:type="gramStart"/>
      <w:r w:rsidRPr="00763D31">
        <w:rPr>
          <w:rFonts w:ascii="標楷體" w:eastAsia="標楷體" w:hAnsi="標楷體" w:cs="DFKaiShu-SB-Estd-BF" w:hint="eastAsia"/>
          <w:kern w:val="0"/>
          <w:sz w:val="28"/>
          <w:szCs w:val="28"/>
        </w:rPr>
        <w:t>以創號發文</w:t>
      </w:r>
      <w:proofErr w:type="gramEnd"/>
      <w:r w:rsidRPr="00763D31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:rsidR="00763D31" w:rsidRPr="00763D31" w:rsidRDefault="00763D31" w:rsidP="00C940C4">
      <w:pPr>
        <w:autoSpaceDE w:val="0"/>
        <w:autoSpaceDN w:val="0"/>
        <w:adjustRightInd w:val="0"/>
        <w:ind w:left="560" w:hangingChars="200" w:hanging="560"/>
        <w:rPr>
          <w:rFonts w:ascii="標楷體" w:eastAsia="標楷體" w:hAnsi="標楷體" w:cs="DFKaiShu-SB-Estd-BF"/>
          <w:kern w:val="0"/>
          <w:sz w:val="28"/>
          <w:szCs w:val="28"/>
        </w:rPr>
      </w:pPr>
      <w:r w:rsidRPr="00763D31">
        <w:rPr>
          <w:rFonts w:ascii="標楷體" w:eastAsia="標楷體" w:hAnsi="標楷體" w:cs="DFKaiShu-SB-Estd-BF"/>
          <w:kern w:val="0"/>
          <w:sz w:val="28"/>
          <w:szCs w:val="28"/>
        </w:rPr>
        <w:t>(</w:t>
      </w:r>
      <w:r w:rsidRPr="00763D31">
        <w:rPr>
          <w:rFonts w:ascii="標楷體" w:eastAsia="標楷體" w:hAnsi="標楷體" w:cs="DFKaiShu-SB-Estd-BF" w:hint="eastAsia"/>
          <w:kern w:val="0"/>
          <w:sz w:val="28"/>
          <w:szCs w:val="28"/>
        </w:rPr>
        <w:t>十三</w:t>
      </w:r>
      <w:r w:rsidRPr="00763D31">
        <w:rPr>
          <w:rFonts w:ascii="標楷體" w:eastAsia="標楷體" w:hAnsi="標楷體" w:cs="DFKaiShu-SB-Estd-BF"/>
          <w:kern w:val="0"/>
          <w:sz w:val="28"/>
          <w:szCs w:val="28"/>
        </w:rPr>
        <w:t>)</w:t>
      </w:r>
      <w:proofErr w:type="gramStart"/>
      <w:r w:rsidRPr="00763D31">
        <w:rPr>
          <w:rFonts w:ascii="標楷體" w:eastAsia="標楷體" w:hAnsi="標楷體" w:cs="DFKaiShu-SB-Estd-BF" w:hint="eastAsia"/>
          <w:kern w:val="0"/>
          <w:sz w:val="28"/>
          <w:szCs w:val="28"/>
        </w:rPr>
        <w:t>逕</w:t>
      </w:r>
      <w:proofErr w:type="gramEnd"/>
      <w:r w:rsidRPr="00763D31">
        <w:rPr>
          <w:rFonts w:ascii="標楷體" w:eastAsia="標楷體" w:hAnsi="標楷體" w:cs="DFKaiShu-SB-Estd-BF" w:hint="eastAsia"/>
          <w:kern w:val="0"/>
          <w:sz w:val="28"/>
          <w:szCs w:val="28"/>
        </w:rPr>
        <w:t>收來文或交辦案件應登記而未送經文書人員登記。</w:t>
      </w:r>
    </w:p>
    <w:p w:rsidR="00763D31" w:rsidRPr="00763D31" w:rsidRDefault="00763D31" w:rsidP="00C940C4">
      <w:pPr>
        <w:autoSpaceDE w:val="0"/>
        <w:autoSpaceDN w:val="0"/>
        <w:adjustRightInd w:val="0"/>
        <w:ind w:left="560" w:hangingChars="200" w:hanging="560"/>
        <w:rPr>
          <w:rFonts w:ascii="標楷體" w:eastAsia="標楷體" w:hAnsi="標楷體" w:cs="DFKaiShu-SB-Estd-BF"/>
          <w:kern w:val="0"/>
          <w:sz w:val="28"/>
          <w:szCs w:val="28"/>
        </w:rPr>
      </w:pPr>
      <w:r w:rsidRPr="00763D31">
        <w:rPr>
          <w:rFonts w:ascii="標楷體" w:eastAsia="標楷體" w:hAnsi="標楷體" w:cs="DFKaiShu-SB-Estd-BF"/>
          <w:kern w:val="0"/>
          <w:sz w:val="28"/>
          <w:szCs w:val="28"/>
        </w:rPr>
        <w:t>(</w:t>
      </w:r>
      <w:r w:rsidRPr="00763D31">
        <w:rPr>
          <w:rFonts w:ascii="標楷體" w:eastAsia="標楷體" w:hAnsi="標楷體" w:cs="DFKaiShu-SB-Estd-BF" w:hint="eastAsia"/>
          <w:kern w:val="0"/>
          <w:sz w:val="28"/>
          <w:szCs w:val="28"/>
        </w:rPr>
        <w:t>十四</w:t>
      </w:r>
      <w:r w:rsidRPr="00763D31">
        <w:rPr>
          <w:rFonts w:ascii="標楷體" w:eastAsia="標楷體" w:hAnsi="標楷體" w:cs="DFKaiShu-SB-Estd-BF"/>
          <w:kern w:val="0"/>
          <w:sz w:val="28"/>
          <w:szCs w:val="28"/>
        </w:rPr>
        <w:t>)</w:t>
      </w:r>
      <w:r w:rsidRPr="00763D31">
        <w:rPr>
          <w:rFonts w:ascii="標楷體" w:eastAsia="標楷體" w:hAnsi="標楷體" w:cs="DFKaiShu-SB-Estd-BF" w:hint="eastAsia"/>
          <w:kern w:val="0"/>
          <w:sz w:val="28"/>
          <w:szCs w:val="28"/>
        </w:rPr>
        <w:t>對公文登記</w:t>
      </w:r>
      <w:proofErr w:type="gramStart"/>
      <w:r w:rsidRPr="00763D31">
        <w:rPr>
          <w:rFonts w:ascii="標楷體" w:eastAsia="標楷體" w:hAnsi="標楷體" w:cs="DFKaiShu-SB-Estd-BF" w:hint="eastAsia"/>
          <w:kern w:val="0"/>
          <w:sz w:val="28"/>
          <w:szCs w:val="28"/>
        </w:rPr>
        <w:t>及查催資料</w:t>
      </w:r>
      <w:proofErr w:type="gramEnd"/>
      <w:r w:rsidRPr="00763D31">
        <w:rPr>
          <w:rFonts w:ascii="標楷體" w:eastAsia="標楷體" w:hAnsi="標楷體" w:cs="DFKaiShu-SB-Estd-BF" w:hint="eastAsia"/>
          <w:kern w:val="0"/>
          <w:sz w:val="28"/>
          <w:szCs w:val="28"/>
        </w:rPr>
        <w:t>作不實之記錄或未經權責主管核准擅改紀錄。</w:t>
      </w:r>
    </w:p>
    <w:p w:rsidR="00763D31" w:rsidRPr="00763D31" w:rsidRDefault="00763D31" w:rsidP="00C940C4">
      <w:pPr>
        <w:autoSpaceDE w:val="0"/>
        <w:autoSpaceDN w:val="0"/>
        <w:adjustRightInd w:val="0"/>
        <w:ind w:left="560" w:hangingChars="200" w:hanging="560"/>
        <w:rPr>
          <w:rFonts w:ascii="標楷體" w:eastAsia="標楷體" w:hAnsi="標楷體" w:cs="DFKaiShu-SB-Estd-BF"/>
          <w:kern w:val="0"/>
          <w:sz w:val="28"/>
          <w:szCs w:val="28"/>
        </w:rPr>
      </w:pPr>
      <w:r w:rsidRPr="00763D31">
        <w:rPr>
          <w:rFonts w:ascii="標楷體" w:eastAsia="標楷體" w:hAnsi="標楷體" w:cs="DFKaiShu-SB-Estd-BF"/>
          <w:kern w:val="0"/>
          <w:sz w:val="28"/>
          <w:szCs w:val="28"/>
        </w:rPr>
        <w:t>(</w:t>
      </w:r>
      <w:r w:rsidRPr="00763D31">
        <w:rPr>
          <w:rFonts w:ascii="標楷體" w:eastAsia="標楷體" w:hAnsi="標楷體" w:cs="DFKaiShu-SB-Estd-BF" w:hint="eastAsia"/>
          <w:kern w:val="0"/>
          <w:sz w:val="28"/>
          <w:szCs w:val="28"/>
        </w:rPr>
        <w:t>十五</w:t>
      </w:r>
      <w:r w:rsidRPr="00763D31">
        <w:rPr>
          <w:rFonts w:ascii="標楷體" w:eastAsia="標楷體" w:hAnsi="標楷體" w:cs="DFKaiShu-SB-Estd-BF"/>
          <w:kern w:val="0"/>
          <w:sz w:val="28"/>
          <w:szCs w:val="28"/>
        </w:rPr>
        <w:t>)</w:t>
      </w:r>
      <w:r w:rsidRPr="00763D31">
        <w:rPr>
          <w:rFonts w:ascii="標楷體" w:eastAsia="標楷體" w:hAnsi="標楷體" w:cs="DFKaiShu-SB-Estd-BF" w:hint="eastAsia"/>
          <w:kern w:val="0"/>
          <w:sz w:val="28"/>
          <w:szCs w:val="28"/>
        </w:rPr>
        <w:t>申請案件因缺漏要件無法辦理時，</w:t>
      </w:r>
      <w:proofErr w:type="gramStart"/>
      <w:r w:rsidRPr="00763D31">
        <w:rPr>
          <w:rFonts w:ascii="標楷體" w:eastAsia="標楷體" w:hAnsi="標楷體" w:cs="DFKaiShu-SB-Estd-BF" w:hint="eastAsia"/>
          <w:kern w:val="0"/>
          <w:sz w:val="28"/>
          <w:szCs w:val="28"/>
        </w:rPr>
        <w:t>未即一次</w:t>
      </w:r>
      <w:proofErr w:type="gramEnd"/>
      <w:r w:rsidRPr="00763D31">
        <w:rPr>
          <w:rFonts w:ascii="標楷體" w:eastAsia="標楷體" w:hAnsi="標楷體" w:cs="DFKaiShu-SB-Estd-BF" w:hint="eastAsia"/>
          <w:kern w:val="0"/>
          <w:sz w:val="28"/>
          <w:szCs w:val="28"/>
        </w:rPr>
        <w:t>詳加註明通知補正者；申請案件展延一次仍未辦結，經糾正仍未改善。</w:t>
      </w:r>
    </w:p>
    <w:p w:rsidR="00763D31" w:rsidRPr="00763D31" w:rsidRDefault="00763D31" w:rsidP="00C940C4">
      <w:pPr>
        <w:autoSpaceDE w:val="0"/>
        <w:autoSpaceDN w:val="0"/>
        <w:adjustRightInd w:val="0"/>
        <w:ind w:left="560" w:hangingChars="200" w:hanging="560"/>
        <w:rPr>
          <w:rFonts w:ascii="標楷體" w:eastAsia="標楷體" w:hAnsi="標楷體" w:cs="DFKaiShu-SB-Estd-BF"/>
          <w:kern w:val="0"/>
          <w:sz w:val="28"/>
          <w:szCs w:val="28"/>
        </w:rPr>
      </w:pPr>
      <w:r w:rsidRPr="00763D31">
        <w:rPr>
          <w:rFonts w:ascii="標楷體" w:eastAsia="標楷體" w:hAnsi="標楷體" w:cs="DFKaiShu-SB-Estd-BF"/>
          <w:kern w:val="0"/>
          <w:sz w:val="28"/>
          <w:szCs w:val="28"/>
        </w:rPr>
        <w:t>(</w:t>
      </w:r>
      <w:r w:rsidRPr="00763D31">
        <w:rPr>
          <w:rFonts w:ascii="標楷體" w:eastAsia="標楷體" w:hAnsi="標楷體" w:cs="DFKaiShu-SB-Estd-BF" w:hint="eastAsia"/>
          <w:kern w:val="0"/>
          <w:sz w:val="28"/>
          <w:szCs w:val="28"/>
        </w:rPr>
        <w:t>十六</w:t>
      </w:r>
      <w:r w:rsidRPr="00763D31">
        <w:rPr>
          <w:rFonts w:ascii="標楷體" w:eastAsia="標楷體" w:hAnsi="標楷體" w:cs="DFKaiShu-SB-Estd-BF"/>
          <w:kern w:val="0"/>
          <w:sz w:val="28"/>
          <w:szCs w:val="28"/>
        </w:rPr>
        <w:t>)</w:t>
      </w:r>
      <w:r w:rsidRPr="00763D31">
        <w:rPr>
          <w:rFonts w:ascii="標楷體" w:eastAsia="標楷體" w:hAnsi="標楷體" w:cs="DFKaiShu-SB-Estd-BF" w:hint="eastAsia"/>
          <w:kern w:val="0"/>
          <w:sz w:val="28"/>
          <w:szCs w:val="28"/>
        </w:rPr>
        <w:t>不符專案申請要件而申請專案案件，致公文處理延宕。</w:t>
      </w:r>
    </w:p>
    <w:p w:rsidR="00763D31" w:rsidRPr="00763D31" w:rsidRDefault="00763D31" w:rsidP="00C940C4">
      <w:pPr>
        <w:autoSpaceDE w:val="0"/>
        <w:autoSpaceDN w:val="0"/>
        <w:adjustRightInd w:val="0"/>
        <w:ind w:left="560" w:hangingChars="200" w:hanging="560"/>
        <w:rPr>
          <w:rFonts w:ascii="標楷體" w:eastAsia="標楷體" w:hAnsi="標楷體" w:cs="DFKaiShu-SB-Estd-BF"/>
          <w:kern w:val="0"/>
          <w:sz w:val="28"/>
          <w:szCs w:val="28"/>
        </w:rPr>
      </w:pPr>
      <w:r w:rsidRPr="00763D31">
        <w:rPr>
          <w:rFonts w:ascii="標楷體" w:eastAsia="標楷體" w:hAnsi="標楷體" w:cs="DFKaiShu-SB-Estd-BF"/>
          <w:kern w:val="0"/>
          <w:sz w:val="28"/>
          <w:szCs w:val="28"/>
        </w:rPr>
        <w:t>(</w:t>
      </w:r>
      <w:r w:rsidRPr="00763D31">
        <w:rPr>
          <w:rFonts w:ascii="標楷體" w:eastAsia="標楷體" w:hAnsi="標楷體" w:cs="DFKaiShu-SB-Estd-BF" w:hint="eastAsia"/>
          <w:kern w:val="0"/>
          <w:sz w:val="28"/>
          <w:szCs w:val="28"/>
        </w:rPr>
        <w:t>十七</w:t>
      </w:r>
      <w:r w:rsidRPr="00763D31">
        <w:rPr>
          <w:rFonts w:ascii="標楷體" w:eastAsia="標楷體" w:hAnsi="標楷體" w:cs="DFKaiShu-SB-Estd-BF"/>
          <w:kern w:val="0"/>
          <w:sz w:val="28"/>
          <w:szCs w:val="28"/>
        </w:rPr>
        <w:t>)</w:t>
      </w:r>
      <w:r w:rsidRPr="00763D31">
        <w:rPr>
          <w:rFonts w:ascii="標楷體" w:eastAsia="標楷體" w:hAnsi="標楷體" w:cs="DFKaiShu-SB-Estd-BF" w:hint="eastAsia"/>
          <w:kern w:val="0"/>
          <w:sz w:val="28"/>
          <w:szCs w:val="28"/>
        </w:rPr>
        <w:t>對業務權責機關（單位）有疑義之案件相互推諉，未能即時依相關規定</w:t>
      </w:r>
      <w:proofErr w:type="gramStart"/>
      <w:r w:rsidRPr="00763D31">
        <w:rPr>
          <w:rFonts w:ascii="標楷體" w:eastAsia="標楷體" w:hAnsi="標楷體" w:cs="DFKaiShu-SB-Estd-BF" w:hint="eastAsia"/>
          <w:kern w:val="0"/>
          <w:sz w:val="28"/>
          <w:szCs w:val="28"/>
        </w:rPr>
        <w:t>釐</w:t>
      </w:r>
      <w:proofErr w:type="gramEnd"/>
      <w:r w:rsidRPr="00763D31">
        <w:rPr>
          <w:rFonts w:ascii="標楷體" w:eastAsia="標楷體" w:hAnsi="標楷體" w:cs="DFKaiShu-SB-Estd-BF" w:hint="eastAsia"/>
          <w:kern w:val="0"/>
          <w:sz w:val="28"/>
          <w:szCs w:val="28"/>
        </w:rPr>
        <w:t>清權責，致公文處理延宕。</w:t>
      </w:r>
    </w:p>
    <w:p w:rsidR="00763D31" w:rsidRPr="00763D31" w:rsidRDefault="00763D31" w:rsidP="00C940C4">
      <w:pPr>
        <w:autoSpaceDE w:val="0"/>
        <w:autoSpaceDN w:val="0"/>
        <w:adjustRightInd w:val="0"/>
        <w:ind w:left="560" w:hangingChars="200" w:hanging="560"/>
        <w:rPr>
          <w:rFonts w:ascii="標楷體" w:eastAsia="標楷體" w:hAnsi="標楷體" w:cs="DFKaiShu-SB-Estd-BF"/>
          <w:kern w:val="0"/>
          <w:sz w:val="28"/>
          <w:szCs w:val="28"/>
        </w:rPr>
      </w:pPr>
      <w:r w:rsidRPr="00763D31">
        <w:rPr>
          <w:rFonts w:ascii="標楷體" w:eastAsia="標楷體" w:hAnsi="標楷體" w:cs="DFKaiShu-SB-Estd-BF"/>
          <w:kern w:val="0"/>
          <w:sz w:val="28"/>
          <w:szCs w:val="28"/>
        </w:rPr>
        <w:t>(</w:t>
      </w:r>
      <w:r w:rsidRPr="00763D31">
        <w:rPr>
          <w:rFonts w:ascii="標楷體" w:eastAsia="標楷體" w:hAnsi="標楷體" w:cs="DFKaiShu-SB-Estd-BF" w:hint="eastAsia"/>
          <w:kern w:val="0"/>
          <w:sz w:val="28"/>
          <w:szCs w:val="28"/>
        </w:rPr>
        <w:t>十八</w:t>
      </w:r>
      <w:r w:rsidRPr="00763D31">
        <w:rPr>
          <w:rFonts w:ascii="標楷體" w:eastAsia="標楷體" w:hAnsi="標楷體" w:cs="DFKaiShu-SB-Estd-BF"/>
          <w:kern w:val="0"/>
          <w:sz w:val="28"/>
          <w:szCs w:val="28"/>
        </w:rPr>
        <w:t>)</w:t>
      </w:r>
      <w:r w:rsidRPr="00763D31">
        <w:rPr>
          <w:rFonts w:ascii="標楷體" w:eastAsia="標楷體" w:hAnsi="標楷體" w:cs="DFKaiShu-SB-Estd-BF" w:hint="eastAsia"/>
          <w:kern w:val="0"/>
          <w:sz w:val="28"/>
          <w:szCs w:val="28"/>
        </w:rPr>
        <w:t>未依機關所訂分層負責擴大授權或公文流程簡化作業規定落實辦理，致公文處理延宕。</w:t>
      </w:r>
    </w:p>
    <w:p w:rsidR="00763D31" w:rsidRPr="00763D31" w:rsidRDefault="00763D31" w:rsidP="00C940C4">
      <w:pPr>
        <w:autoSpaceDE w:val="0"/>
        <w:autoSpaceDN w:val="0"/>
        <w:adjustRightInd w:val="0"/>
        <w:ind w:left="560" w:hangingChars="200" w:hanging="560"/>
        <w:rPr>
          <w:rFonts w:ascii="標楷體" w:eastAsia="標楷體" w:hAnsi="標楷體" w:cs="DFKaiShu-SB-Estd-BF"/>
          <w:kern w:val="0"/>
          <w:sz w:val="28"/>
          <w:szCs w:val="28"/>
        </w:rPr>
      </w:pPr>
      <w:r w:rsidRPr="00763D31">
        <w:rPr>
          <w:rFonts w:ascii="標楷體" w:eastAsia="標楷體" w:hAnsi="標楷體" w:cs="DFKaiShu-SB-Estd-BF"/>
          <w:kern w:val="0"/>
          <w:sz w:val="28"/>
          <w:szCs w:val="28"/>
        </w:rPr>
        <w:t>(</w:t>
      </w:r>
      <w:r w:rsidRPr="00763D31">
        <w:rPr>
          <w:rFonts w:ascii="標楷體" w:eastAsia="標楷體" w:hAnsi="標楷體" w:cs="DFKaiShu-SB-Estd-BF" w:hint="eastAsia"/>
          <w:kern w:val="0"/>
          <w:sz w:val="28"/>
          <w:szCs w:val="28"/>
        </w:rPr>
        <w:t>十九</w:t>
      </w:r>
      <w:r w:rsidRPr="00763D31">
        <w:rPr>
          <w:rFonts w:ascii="標楷體" w:eastAsia="標楷體" w:hAnsi="標楷體" w:cs="DFKaiShu-SB-Estd-BF"/>
          <w:kern w:val="0"/>
          <w:sz w:val="28"/>
          <w:szCs w:val="28"/>
        </w:rPr>
        <w:t>)</w:t>
      </w:r>
      <w:r w:rsidRPr="00763D31">
        <w:rPr>
          <w:rFonts w:ascii="標楷體" w:eastAsia="標楷體" w:hAnsi="標楷體" w:cs="DFKaiShu-SB-Estd-BF" w:hint="eastAsia"/>
          <w:kern w:val="0"/>
          <w:sz w:val="28"/>
          <w:szCs w:val="28"/>
        </w:rPr>
        <w:t>公文處理過程因流程處理或系統操作等錯誤，致公文處理延宕。</w:t>
      </w:r>
    </w:p>
    <w:p w:rsidR="00763D31" w:rsidRPr="00763D31" w:rsidRDefault="00763D31" w:rsidP="00C940C4">
      <w:pPr>
        <w:pStyle w:val="Default"/>
        <w:ind w:left="560" w:hangingChars="200" w:hanging="560"/>
        <w:rPr>
          <w:rFonts w:eastAsia="標楷體"/>
          <w:sz w:val="32"/>
          <w:szCs w:val="32"/>
        </w:rPr>
      </w:pPr>
      <w:r w:rsidRPr="00763D31">
        <w:rPr>
          <w:rFonts w:eastAsia="標楷體" w:cs="DFKaiShu-SB-Estd-BF"/>
          <w:sz w:val="28"/>
          <w:szCs w:val="28"/>
        </w:rPr>
        <w:t>(</w:t>
      </w:r>
      <w:r w:rsidRPr="00763D31">
        <w:rPr>
          <w:rFonts w:eastAsia="標楷體" w:cs="DFKaiShu-SB-Estd-BF" w:hint="eastAsia"/>
          <w:sz w:val="28"/>
          <w:szCs w:val="28"/>
        </w:rPr>
        <w:t>二十</w:t>
      </w:r>
      <w:r w:rsidRPr="00763D31">
        <w:rPr>
          <w:rFonts w:eastAsia="標楷體" w:cs="DFKaiShu-SB-Estd-BF"/>
          <w:sz w:val="28"/>
          <w:szCs w:val="28"/>
        </w:rPr>
        <w:t>)</w:t>
      </w:r>
      <w:r w:rsidRPr="00763D31">
        <w:rPr>
          <w:rFonts w:eastAsia="標楷體" w:cs="DFKaiShu-SB-Estd-BF" w:hint="eastAsia"/>
          <w:sz w:val="28"/>
          <w:szCs w:val="28"/>
        </w:rPr>
        <w:t>違反本要點其他之規定而屬情節重大。</w:t>
      </w:r>
    </w:p>
    <w:p w:rsidR="0082393D" w:rsidRPr="00763D31" w:rsidRDefault="00FF2D42"/>
    <w:sectPr w:rsidR="0082393D" w:rsidRPr="00763D31" w:rsidSect="008F6074">
      <w:pgSz w:w="11907" w:h="16839" w:code="9"/>
      <w:pgMar w:top="1748" w:right="1692" w:bottom="1440" w:left="1699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D42" w:rsidRDefault="00FF2D42" w:rsidP="00222234">
      <w:r>
        <w:separator/>
      </w:r>
    </w:p>
  </w:endnote>
  <w:endnote w:type="continuationSeparator" w:id="0">
    <w:p w:rsidR="00FF2D42" w:rsidRDefault="00FF2D42" w:rsidP="00222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D42" w:rsidRDefault="00FF2D42" w:rsidP="00222234">
      <w:r>
        <w:separator/>
      </w:r>
    </w:p>
  </w:footnote>
  <w:footnote w:type="continuationSeparator" w:id="0">
    <w:p w:rsidR="00FF2D42" w:rsidRDefault="00FF2D42" w:rsidP="002222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D31"/>
    <w:rsid w:val="00222234"/>
    <w:rsid w:val="005C251B"/>
    <w:rsid w:val="00763D31"/>
    <w:rsid w:val="007B3F29"/>
    <w:rsid w:val="008F6074"/>
    <w:rsid w:val="00C10D1A"/>
    <w:rsid w:val="00C940C4"/>
    <w:rsid w:val="00FF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3D31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2222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2223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222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2223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3D31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2222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2223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222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2223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2021-05-05T02:31:00Z</cp:lastPrinted>
  <dcterms:created xsi:type="dcterms:W3CDTF">2021-05-05T02:15:00Z</dcterms:created>
  <dcterms:modified xsi:type="dcterms:W3CDTF">2021-05-05T07:59:00Z</dcterms:modified>
</cp:coreProperties>
</file>